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0053536" w:displacedByCustomXml="next"/>
    <w:bookmarkEnd w:id="0" w:displacedByCustomXml="next"/>
    <w:sdt>
      <w:sdtPr>
        <w:rPr>
          <w:rFonts w:eastAsiaTheme="majorEastAsia" w:cstheme="majorBidi"/>
          <w:b/>
          <w:bCs/>
          <w:color w:val="365F91" w:themeColor="accent1" w:themeShade="BF"/>
          <w:sz w:val="32"/>
          <w:szCs w:val="32"/>
          <w:lang w:bidi="en-US"/>
        </w:rPr>
        <w:id w:val="-1885324848"/>
        <w:docPartObj>
          <w:docPartGallery w:val="Cover Pages"/>
          <w:docPartUnique/>
        </w:docPartObj>
      </w:sdtPr>
      <w:sdtEndPr>
        <w:rPr>
          <w:rFonts w:eastAsia="Times New Roman" w:cs="Times New Roman"/>
          <w:color w:val="C0504D" w:themeColor="accent2"/>
          <w:w w:val="105"/>
          <w:sz w:val="40"/>
          <w:szCs w:val="40"/>
          <w:lang w:bidi="ar-SA"/>
        </w:rPr>
      </w:sdtEndPr>
      <w:sdtContent>
        <w:p w14:paraId="244A6E52" w14:textId="19459E71" w:rsidR="004633B8" w:rsidRPr="006C4EB6" w:rsidRDefault="0089552C" w:rsidP="004633B8">
          <w:pPr>
            <w:rPr>
              <w:sz w:val="12"/>
            </w:rPr>
          </w:pPr>
          <w:r w:rsidRPr="006C4EB6">
            <w:rPr>
              <w:noProof/>
              <w:position w:val="-1"/>
              <w:sz w:val="12"/>
              <w:lang w:val="en-IN" w:eastAsia="en-IN"/>
            </w:rPr>
            <mc:AlternateContent>
              <mc:Choice Requires="wpg">
                <w:drawing>
                  <wp:inline distT="0" distB="0" distL="0" distR="0" wp14:anchorId="1EDC0741" wp14:editId="2C59F423">
                    <wp:extent cx="6400800" cy="258902"/>
                    <wp:effectExtent l="0" t="0" r="38100" b="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58902"/>
                              <a:chOff x="0" y="0"/>
                              <a:chExt cx="9720" cy="120"/>
                            </a:xfrm>
                          </wpg:grpSpPr>
                          <wps:wsp>
                            <wps:cNvPr id="17" name="Line 3"/>
                            <wps:cNvCnPr>
                              <a:cxnSpLocks noChangeShapeType="1"/>
                            </wps:cNvCnPr>
                            <wps:spPr bwMode="auto">
                              <a:xfrm>
                                <a:off x="0" y="60"/>
                                <a:ext cx="9720" cy="0"/>
                              </a:xfrm>
                              <a:prstGeom prst="line">
                                <a:avLst/>
                              </a:prstGeom>
                              <a:noFill/>
                              <a:ln w="7620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75CCDB" id="Group 16" o:spid="_x0000_s1026" style="width:7in;height:20.4pt;mso-position-horizontal-relative:char;mso-position-vertical-relative:line" coordsize="972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">
                    <v:line id="Line 3" o:spid="_x0000_s1027" style="position:absolute;visibility:visible;mso-wrap-style:square" from="0,60" to="972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" strokecolor="#0070c0" strokeweight="6pt"/>
                    <w10:anchorlock/>
                  </v:group>
                </w:pict>
              </mc:Fallback>
            </mc:AlternateContent>
          </w:r>
        </w:p>
        <w:p w14:paraId="56771428" w14:textId="77777777" w:rsidR="004633B8" w:rsidRPr="006C4EB6" w:rsidRDefault="004633B8" w:rsidP="004633B8">
          <w:pPr>
            <w:pStyle w:val="BodyText"/>
            <w:rPr>
              <w:sz w:val="20"/>
            </w:rPr>
          </w:pPr>
        </w:p>
        <w:p w14:paraId="314D309A" w14:textId="77777777" w:rsidR="004633B8" w:rsidRPr="006C4EB6" w:rsidRDefault="004633B8" w:rsidP="004633B8">
          <w:pPr>
            <w:pStyle w:val="BodyText"/>
            <w:rPr>
              <w:sz w:val="20"/>
            </w:rPr>
          </w:pPr>
        </w:p>
        <w:p w14:paraId="794E5743" w14:textId="77777777" w:rsidR="004633B8" w:rsidRPr="006C4EB6" w:rsidRDefault="004633B8" w:rsidP="004633B8">
          <w:pPr>
            <w:pStyle w:val="BodyText"/>
            <w:rPr>
              <w:sz w:val="20"/>
            </w:rPr>
          </w:pPr>
        </w:p>
        <w:p w14:paraId="4D76A4F1" w14:textId="77777777" w:rsidR="004633B8" w:rsidRPr="006C4EB6" w:rsidRDefault="004633B8" w:rsidP="004633B8">
          <w:pPr>
            <w:pStyle w:val="BodyText"/>
            <w:rPr>
              <w:sz w:val="20"/>
            </w:rPr>
          </w:pPr>
        </w:p>
        <w:p w14:paraId="17A3BD0D" w14:textId="77777777" w:rsidR="006A03DF" w:rsidRPr="006A03DF" w:rsidRDefault="006A03DF" w:rsidP="00636DD9">
          <w:pPr>
            <w:spacing w:before="83"/>
            <w:ind w:left="330" w:right="349"/>
            <w:jc w:val="center"/>
            <w:rPr>
              <w:b/>
              <w:bCs/>
              <w:color w:val="000000" w:themeColor="text1"/>
              <w:w w:val="105"/>
              <w:sz w:val="72"/>
              <w:szCs w:val="72"/>
            </w:rPr>
          </w:pPr>
          <w:r w:rsidRPr="006A03DF">
            <w:rPr>
              <w:b/>
              <w:bCs/>
              <w:color w:val="000000" w:themeColor="text1"/>
              <w:w w:val="105"/>
              <w:sz w:val="72"/>
              <w:szCs w:val="72"/>
            </w:rPr>
            <w:t>Module -2</w:t>
          </w:r>
        </w:p>
        <w:p w14:paraId="772E5B54" w14:textId="5EDB2192" w:rsidR="00B87C28" w:rsidRPr="00B87C28" w:rsidRDefault="003D216A" w:rsidP="00636DD9">
          <w:pPr>
            <w:spacing w:before="83"/>
            <w:ind w:left="330" w:right="349"/>
            <w:jc w:val="center"/>
            <w:rPr>
              <w:b/>
              <w:bCs/>
              <w:color w:val="000000" w:themeColor="text1"/>
              <w:w w:val="105"/>
              <w:sz w:val="72"/>
              <w:szCs w:val="72"/>
            </w:rPr>
          </w:pPr>
          <w:r w:rsidRPr="00B87C28">
            <w:rPr>
              <w:b/>
              <w:bCs/>
              <w:color w:val="000000" w:themeColor="text1"/>
              <w:w w:val="105"/>
              <w:sz w:val="72"/>
              <w:szCs w:val="72"/>
            </w:rPr>
            <w:t xml:space="preserve">Google </w:t>
          </w:r>
          <w:r w:rsidR="00636DD9" w:rsidRPr="00B87C28">
            <w:rPr>
              <w:b/>
              <w:bCs/>
              <w:color w:val="000000" w:themeColor="text1"/>
              <w:w w:val="105"/>
              <w:sz w:val="72"/>
              <w:szCs w:val="72"/>
            </w:rPr>
            <w:t xml:space="preserve">Cloud </w:t>
          </w:r>
          <w:r w:rsidR="00C058AD">
            <w:rPr>
              <w:b/>
              <w:bCs/>
              <w:color w:val="000000" w:themeColor="text1"/>
              <w:w w:val="105"/>
              <w:sz w:val="72"/>
              <w:szCs w:val="72"/>
            </w:rPr>
            <w:t>Platform</w:t>
          </w:r>
          <w:r w:rsidR="00636DD9" w:rsidRPr="00B87C28">
            <w:rPr>
              <w:b/>
              <w:bCs/>
              <w:color w:val="000000" w:themeColor="text1"/>
              <w:w w:val="105"/>
              <w:sz w:val="72"/>
              <w:szCs w:val="72"/>
            </w:rPr>
            <w:t xml:space="preserve"> </w:t>
          </w:r>
        </w:p>
        <w:p w14:paraId="48AE0ACE" w14:textId="461A25BC" w:rsidR="004633B8" w:rsidRPr="00B87C28" w:rsidRDefault="00C058AD" w:rsidP="00636DD9">
          <w:pPr>
            <w:spacing w:before="83"/>
            <w:ind w:left="330" w:right="349"/>
            <w:jc w:val="center"/>
            <w:rPr>
              <w:b/>
              <w:bCs/>
              <w:color w:val="000000" w:themeColor="text1"/>
              <w:w w:val="105"/>
              <w:sz w:val="72"/>
              <w:szCs w:val="72"/>
            </w:rPr>
          </w:pPr>
          <w:r>
            <w:rPr>
              <w:b/>
              <w:bCs/>
              <w:color w:val="000000" w:themeColor="text1"/>
              <w:w w:val="105"/>
              <w:sz w:val="72"/>
              <w:szCs w:val="72"/>
            </w:rPr>
            <w:t>Products and Services</w:t>
          </w:r>
        </w:p>
        <w:p w14:paraId="57E1647D" w14:textId="74267D47" w:rsidR="004633B8" w:rsidRDefault="004633B8" w:rsidP="004633B8">
          <w:pPr>
            <w:pStyle w:val="BodyText"/>
            <w:rPr>
              <w:b w:val="0"/>
              <w:sz w:val="20"/>
            </w:rPr>
          </w:pPr>
        </w:p>
        <w:p w14:paraId="03A100C9" w14:textId="52A7D963" w:rsidR="00C058AD" w:rsidRDefault="00C058AD" w:rsidP="004633B8">
          <w:pPr>
            <w:pStyle w:val="BodyText"/>
            <w:rPr>
              <w:b w:val="0"/>
              <w:sz w:val="20"/>
            </w:rPr>
          </w:pPr>
        </w:p>
        <w:p w14:paraId="0C4B97EA" w14:textId="77777777" w:rsidR="00C058AD" w:rsidRPr="006C4EB6" w:rsidRDefault="00C058AD" w:rsidP="004633B8">
          <w:pPr>
            <w:pStyle w:val="BodyText"/>
            <w:rPr>
              <w:b w:val="0"/>
              <w:sz w:val="20"/>
            </w:rPr>
          </w:pPr>
        </w:p>
        <w:p w14:paraId="7CD8FF93" w14:textId="195799BC" w:rsidR="004633B8" w:rsidRDefault="004633B8" w:rsidP="004633B8">
          <w:pPr>
            <w:pStyle w:val="BodyText"/>
            <w:rPr>
              <w:b w:val="0"/>
              <w:sz w:val="20"/>
            </w:rPr>
          </w:pPr>
        </w:p>
        <w:p w14:paraId="6D01E52C" w14:textId="77777777" w:rsidR="00681A96" w:rsidRDefault="00681A96" w:rsidP="004633B8">
          <w:pPr>
            <w:pStyle w:val="BodyText"/>
            <w:rPr>
              <w:b w:val="0"/>
              <w:sz w:val="20"/>
            </w:rPr>
          </w:pPr>
        </w:p>
        <w:p w14:paraId="5BF6F609" w14:textId="77777777" w:rsidR="004E6BE0" w:rsidRDefault="004E6BE0" w:rsidP="004633B8">
          <w:pPr>
            <w:pStyle w:val="BodyText"/>
            <w:rPr>
              <w:b w:val="0"/>
              <w:sz w:val="20"/>
            </w:rPr>
          </w:pPr>
        </w:p>
        <w:p w14:paraId="53392646" w14:textId="205DD3EC" w:rsidR="004633B8" w:rsidRPr="006C4EB6" w:rsidRDefault="00636DD9" w:rsidP="00636DD9">
          <w:pPr>
            <w:pStyle w:val="BodyText"/>
            <w:jc w:val="center"/>
            <w:rPr>
              <w:b w:val="0"/>
              <w:sz w:val="20"/>
            </w:rPr>
          </w:pPr>
          <w:r>
            <w:rPr>
              <w:bCs w:val="0"/>
              <w:noProof/>
              <w:sz w:val="20"/>
            </w:rPr>
            <w:drawing>
              <wp:inline distT="0" distB="0" distL="0" distR="0" wp14:anchorId="6BDA36B5" wp14:editId="7866F1F9">
                <wp:extent cx="1905000"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BF664AE" w14:textId="1681579B" w:rsidR="004E6BE0" w:rsidRDefault="004E6BE0" w:rsidP="004633B8">
          <w:pPr>
            <w:pStyle w:val="BodyText"/>
            <w:spacing w:before="4"/>
            <w:rPr>
              <w:b w:val="0"/>
              <w:sz w:val="20"/>
            </w:rPr>
          </w:pPr>
        </w:p>
        <w:p w14:paraId="7B0A9A77" w14:textId="320162BC" w:rsidR="004E6BE0" w:rsidRDefault="004E6BE0" w:rsidP="004633B8">
          <w:pPr>
            <w:pStyle w:val="BodyText"/>
            <w:spacing w:before="4"/>
            <w:rPr>
              <w:b w:val="0"/>
              <w:sz w:val="20"/>
            </w:rPr>
          </w:pPr>
        </w:p>
        <w:p w14:paraId="515451C1" w14:textId="776123F8" w:rsidR="00636DD9" w:rsidRDefault="00636DD9" w:rsidP="004633B8">
          <w:pPr>
            <w:pStyle w:val="BodyText"/>
            <w:spacing w:before="4"/>
            <w:rPr>
              <w:b w:val="0"/>
              <w:sz w:val="20"/>
            </w:rPr>
          </w:pPr>
        </w:p>
        <w:p w14:paraId="4E00C760" w14:textId="77777777" w:rsidR="004633B8" w:rsidRPr="006C4EB6" w:rsidRDefault="004633B8" w:rsidP="004633B8">
          <w:pPr>
            <w:pStyle w:val="BodyText"/>
            <w:spacing w:before="4"/>
            <w:rPr>
              <w:b w:val="0"/>
              <w:sz w:val="20"/>
            </w:rPr>
          </w:pPr>
        </w:p>
        <w:p w14:paraId="0EED7D87" w14:textId="77777777" w:rsidR="004633B8" w:rsidRPr="00681A96" w:rsidRDefault="004633B8" w:rsidP="004633B8">
          <w:pPr>
            <w:pStyle w:val="BodyText"/>
            <w:spacing w:before="4"/>
            <w:jc w:val="center"/>
            <w:rPr>
              <w:b w:val="0"/>
              <w:sz w:val="96"/>
              <w:szCs w:val="96"/>
            </w:rPr>
          </w:pPr>
          <w:r w:rsidRPr="00681A96">
            <w:rPr>
              <w:color w:val="000000" w:themeColor="text1"/>
              <w:w w:val="105"/>
              <w:sz w:val="96"/>
              <w:szCs w:val="96"/>
            </w:rPr>
            <w:t>Sriram</w:t>
          </w:r>
        </w:p>
        <w:p w14:paraId="47F55ABE" w14:textId="77777777" w:rsidR="004633B8" w:rsidRPr="006C4EB6" w:rsidRDefault="004633B8" w:rsidP="004633B8">
          <w:pPr>
            <w:pStyle w:val="BodyText"/>
            <w:spacing w:before="4"/>
            <w:rPr>
              <w:b w:val="0"/>
              <w:sz w:val="20"/>
            </w:rPr>
          </w:pPr>
        </w:p>
        <w:p w14:paraId="2AA6F56E" w14:textId="77777777" w:rsidR="004633B8" w:rsidRDefault="004633B8" w:rsidP="004633B8">
          <w:pPr>
            <w:pStyle w:val="BodyText"/>
            <w:spacing w:before="4"/>
            <w:rPr>
              <w:b w:val="0"/>
              <w:sz w:val="20"/>
            </w:rPr>
          </w:pPr>
        </w:p>
        <w:p w14:paraId="62223E99" w14:textId="7CC1C18A" w:rsidR="004633B8" w:rsidRDefault="004633B8" w:rsidP="004633B8">
          <w:pPr>
            <w:pStyle w:val="BodyText"/>
            <w:spacing w:before="4"/>
            <w:rPr>
              <w:b w:val="0"/>
              <w:sz w:val="20"/>
            </w:rPr>
          </w:pPr>
        </w:p>
        <w:p w14:paraId="56C851EA" w14:textId="77777777" w:rsidR="004633B8" w:rsidRDefault="004633B8" w:rsidP="004633B8">
          <w:pPr>
            <w:pStyle w:val="BodyText"/>
            <w:spacing w:before="4"/>
            <w:rPr>
              <w:b w:val="0"/>
              <w:sz w:val="20"/>
            </w:rPr>
          </w:pPr>
        </w:p>
        <w:p w14:paraId="22347203" w14:textId="77777777" w:rsidR="004633B8" w:rsidRDefault="004633B8" w:rsidP="004633B8">
          <w:pPr>
            <w:pStyle w:val="BodyText"/>
            <w:spacing w:before="4"/>
            <w:rPr>
              <w:b w:val="0"/>
              <w:sz w:val="20"/>
            </w:rPr>
          </w:pPr>
        </w:p>
        <w:p w14:paraId="5106A060" w14:textId="77777777" w:rsidR="004633B8" w:rsidRDefault="004633B8" w:rsidP="004633B8">
          <w:pPr>
            <w:pStyle w:val="BodyText"/>
            <w:spacing w:before="4"/>
            <w:rPr>
              <w:b w:val="0"/>
              <w:sz w:val="20"/>
            </w:rPr>
          </w:pPr>
        </w:p>
        <w:p w14:paraId="06436110" w14:textId="26277F35" w:rsidR="004633B8" w:rsidRDefault="0089552C" w:rsidP="0089552C">
          <w:pPr>
            <w:pStyle w:val="BodyText"/>
            <w:spacing w:before="4"/>
            <w:jc w:val="right"/>
            <w:rPr>
              <w:b w:val="0"/>
              <w:sz w:val="20"/>
            </w:rPr>
          </w:pPr>
          <w:r w:rsidRPr="0089552C">
            <w:rPr>
              <w:b w:val="0"/>
              <w:noProof/>
              <w:sz w:val="20"/>
            </w:rPr>
            <w:drawing>
              <wp:inline distT="0" distB="0" distL="0" distR="0" wp14:anchorId="5447D032" wp14:editId="06573BE7">
                <wp:extent cx="2276939" cy="487045"/>
                <wp:effectExtent l="0" t="0" r="9525" b="8255"/>
                <wp:docPr id="5" name="Picture 4">
                  <a:extLst xmlns:a="http://schemas.openxmlformats.org/drawingml/2006/main">
                    <a:ext uri="{FF2B5EF4-FFF2-40B4-BE49-F238E27FC236}">
                      <a16:creationId xmlns:a16="http://schemas.microsoft.com/office/drawing/2014/main" id="{F2A454C0-F500-45C1-B903-C876A2FC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2A454C0-F500-45C1-B903-C876A2FC6036}"/>
                            </a:ext>
                          </a:extLst>
                        </pic:cNvPr>
                        <pic:cNvPicPr>
                          <a:picLocks noChangeAspect="1"/>
                        </pic:cNvPicPr>
                      </pic:nvPicPr>
                      <pic:blipFill>
                        <a:blip r:embed="rId9"/>
                        <a:stretch>
                          <a:fillRect/>
                        </a:stretch>
                      </pic:blipFill>
                      <pic:spPr>
                        <a:xfrm>
                          <a:off x="0" y="0"/>
                          <a:ext cx="2282966" cy="488334"/>
                        </a:xfrm>
                        <a:prstGeom prst="rect">
                          <a:avLst/>
                        </a:prstGeom>
                      </pic:spPr>
                    </pic:pic>
                  </a:graphicData>
                </a:graphic>
              </wp:inline>
            </w:drawing>
          </w:r>
        </w:p>
        <w:p w14:paraId="61EF62A6" w14:textId="77777777" w:rsidR="004633B8" w:rsidRPr="006C4EB6" w:rsidRDefault="004633B8" w:rsidP="004633B8">
          <w:pPr>
            <w:pStyle w:val="BodyText"/>
            <w:spacing w:before="4"/>
            <w:rPr>
              <w:b w:val="0"/>
              <w:sz w:val="20"/>
            </w:rPr>
          </w:pPr>
        </w:p>
        <w:p w14:paraId="72716C80" w14:textId="027D4420" w:rsidR="004633B8" w:rsidRDefault="004633B8" w:rsidP="0089552C">
          <w:pPr>
            <w:pStyle w:val="BodyText"/>
            <w:spacing w:before="4"/>
            <w:rPr>
              <w:color w:val="C0504D" w:themeColor="accent2"/>
              <w:w w:val="105"/>
              <w:sz w:val="40"/>
              <w:szCs w:val="40"/>
            </w:rPr>
          </w:pPr>
          <w:r w:rsidRPr="006C4EB6">
            <w:rPr>
              <w:b w:val="0"/>
              <w:noProof/>
              <w:sz w:val="20"/>
              <w:lang w:val="en-IN" w:eastAsia="en-IN"/>
            </w:rPr>
            <mc:AlternateContent>
              <mc:Choice Requires="wps">
                <w:drawing>
                  <wp:anchor distT="0" distB="0" distL="0" distR="0" simplePos="0" relativeHeight="251661312" behindDoc="1" locked="0" layoutInCell="1" allowOverlap="1" wp14:anchorId="1E903141" wp14:editId="0FA4E9CB">
                    <wp:simplePos x="0" y="0"/>
                    <wp:positionH relativeFrom="page">
                      <wp:posOffset>7086600</wp:posOffset>
                    </wp:positionH>
                    <wp:positionV relativeFrom="paragraph">
                      <wp:posOffset>8553450</wp:posOffset>
                    </wp:positionV>
                    <wp:extent cx="0" cy="0"/>
                    <wp:effectExtent l="0" t="0" r="0" b="0"/>
                    <wp:wrapTopAndBottom/>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76200">
                              <a:solidFill>
                                <a:srgbClr val="E4791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AB6E1" id="Straight Connector 11"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58pt,673.5pt" to="558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" strokecolor="#e47911" strokeweight="6pt">
                    <w10:wrap type="topAndBottom" anchorx="page"/>
                  </v:line>
                </w:pict>
              </mc:Fallback>
            </mc:AlternateContent>
          </w:r>
          <w:r w:rsidRPr="006C4EB6">
            <w:rPr>
              <w:noProof/>
              <w:lang w:val="en-IN" w:eastAsia="en-IN"/>
            </w:rPr>
            <mc:AlternateContent>
              <mc:Choice Requires="wps">
                <w:drawing>
                  <wp:anchor distT="0" distB="0" distL="0" distR="0" simplePos="0" relativeHeight="251659264" behindDoc="1" locked="0" layoutInCell="1" allowOverlap="1" wp14:anchorId="4B57D365" wp14:editId="0355AACD">
                    <wp:simplePos x="0" y="0"/>
                    <wp:positionH relativeFrom="page">
                      <wp:posOffset>7086600</wp:posOffset>
                    </wp:positionH>
                    <wp:positionV relativeFrom="paragraph">
                      <wp:posOffset>278130</wp:posOffset>
                    </wp:positionV>
                    <wp:extent cx="0" cy="0"/>
                    <wp:effectExtent l="6210300" t="38100" r="6210300" b="38100"/>
                    <wp:wrapTopAndBottom/>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76200">
                              <a:solidFill>
                                <a:srgbClr val="E4791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F82F0D" id="Straight Connector 1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58pt,21.9pt" to="558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" strokecolor="#e47911" strokeweight="6pt">
                    <w10:wrap type="topAndBottom" anchorx="page"/>
                  </v:line>
                </w:pict>
              </mc:Fallback>
            </mc:AlternateContent>
          </w:r>
          <w:r w:rsidR="0089552C" w:rsidRPr="006C4EB6">
            <w:rPr>
              <w:noProof/>
              <w:position w:val="-1"/>
              <w:sz w:val="12"/>
              <w:lang w:val="en-IN" w:eastAsia="en-IN"/>
            </w:rPr>
            <mc:AlternateContent>
              <mc:Choice Requires="wpg">
                <w:drawing>
                  <wp:inline distT="0" distB="0" distL="0" distR="0" wp14:anchorId="27B5A884" wp14:editId="76C98BF0">
                    <wp:extent cx="6515100" cy="263983"/>
                    <wp:effectExtent l="0" t="0" r="38100" b="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5100" cy="263983"/>
                              <a:chOff x="0" y="0"/>
                              <a:chExt cx="9720" cy="120"/>
                            </a:xfrm>
                          </wpg:grpSpPr>
                          <wps:wsp>
                            <wps:cNvPr id="15" name="Line 3"/>
                            <wps:cNvCnPr>
                              <a:cxnSpLocks noChangeShapeType="1"/>
                            </wps:cNvCnPr>
                            <wps:spPr bwMode="auto">
                              <a:xfrm>
                                <a:off x="0" y="60"/>
                                <a:ext cx="9720" cy="0"/>
                              </a:xfrm>
                              <a:prstGeom prst="line">
                                <a:avLst/>
                              </a:prstGeom>
                              <a:noFill/>
                              <a:ln w="7620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EE76B96" id="Group 10" o:spid="_x0000_s1026" style="width:513pt;height:20.8pt;mso-position-horizontal-relative:char;mso-position-vertical-relative:line" coordsize="972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">
                    <v:line id="Line 3" o:spid="_x0000_s1027" style="position:absolute;visibility:visible;mso-wrap-style:square" from="0,60" to="972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" strokecolor="#0070c0" strokeweight="6pt"/>
                    <w10:anchorlock/>
                  </v:group>
                </w:pict>
              </mc:Fallback>
            </mc:AlternateContent>
          </w:r>
        </w:p>
      </w:sdtContent>
    </w:sdt>
    <w:p w14:paraId="0EB89C6F" w14:textId="77777777" w:rsidR="00F83509" w:rsidRPr="00D763EB" w:rsidRDefault="00F83509" w:rsidP="00F83509">
      <w:pPr>
        <w:pStyle w:val="Header"/>
        <w:spacing w:line="360" w:lineRule="auto"/>
        <w:ind w:left="720"/>
        <w:contextualSpacing/>
        <w:jc w:val="both"/>
        <w:rPr>
          <w:rFonts w:ascii="Arial" w:hAnsi="Arial"/>
          <w:iCs/>
          <w:sz w:val="20"/>
          <w:szCs w:val="20"/>
        </w:rPr>
      </w:pPr>
    </w:p>
    <w:p w14:paraId="5B561594" w14:textId="77777777" w:rsidR="00F83509" w:rsidRPr="00393CB3" w:rsidRDefault="00F83509" w:rsidP="00F83509">
      <w:pPr>
        <w:ind w:left="720"/>
        <w:rPr>
          <w:rFonts w:ascii="Arial" w:hAnsi="Arial"/>
          <w:iCs/>
          <w:sz w:val="20"/>
          <w:szCs w:val="20"/>
        </w:rPr>
      </w:pPr>
    </w:p>
    <w:p w14:paraId="0C1F686B" w14:textId="67111FC5" w:rsidR="00A70827" w:rsidRPr="0067627D" w:rsidRDefault="0067627D" w:rsidP="0067627D">
      <w:pPr>
        <w:pStyle w:val="Cog-H2a"/>
        <w:widowControl/>
        <w:jc w:val="center"/>
        <w:rPr>
          <w:rFonts w:asciiTheme="minorHAnsi" w:hAnsiTheme="minorHAnsi" w:cstheme="minorHAnsi"/>
          <w:color w:val="333399"/>
          <w:sz w:val="36"/>
          <w:szCs w:val="36"/>
        </w:rPr>
      </w:pPr>
      <w:r w:rsidRPr="0067627D">
        <w:rPr>
          <w:rFonts w:asciiTheme="minorHAnsi" w:hAnsiTheme="minorHAnsi" w:cstheme="minorHAnsi"/>
          <w:color w:val="333399"/>
          <w:sz w:val="36"/>
          <w:szCs w:val="36"/>
        </w:rPr>
        <w:t>Table of Contents</w:t>
      </w:r>
    </w:p>
    <w:p w14:paraId="16FCA39B" w14:textId="77777777" w:rsidR="0067627D" w:rsidRDefault="0067627D" w:rsidP="00CD4F31">
      <w:pPr>
        <w:pStyle w:val="Cog-H2a"/>
        <w:widowControl/>
        <w:rPr>
          <w:rFonts w:ascii="Verdana" w:hAnsi="Verdana"/>
          <w:color w:val="333399"/>
          <w:sz w:val="20"/>
        </w:rPr>
      </w:pPr>
    </w:p>
    <w:p w14:paraId="241BB0F8" w14:textId="36F6D71C" w:rsidR="004E7D76" w:rsidRPr="00C058AD" w:rsidRDefault="0067627D">
      <w:pPr>
        <w:pStyle w:val="TOC1"/>
        <w:tabs>
          <w:tab w:val="right" w:leader="dot" w:pos="10070"/>
        </w:tabs>
        <w:rPr>
          <w:rFonts w:eastAsiaTheme="minorEastAsia" w:cstheme="minorBidi"/>
          <w:b w:val="0"/>
          <w:bCs w:val="0"/>
          <w:caps w:val="0"/>
          <w:noProof/>
          <w:sz w:val="28"/>
          <w:szCs w:val="28"/>
        </w:rPr>
      </w:pPr>
      <w:r w:rsidRPr="0020245A">
        <w:rPr>
          <w:rFonts w:ascii="Verdana" w:hAnsi="Verdana"/>
          <w:color w:val="333399"/>
          <w:sz w:val="24"/>
          <w:szCs w:val="24"/>
        </w:rPr>
        <w:fldChar w:fldCharType="begin"/>
      </w:r>
      <w:r w:rsidRPr="0020245A">
        <w:rPr>
          <w:rFonts w:ascii="Verdana" w:hAnsi="Verdana"/>
          <w:color w:val="333399"/>
          <w:sz w:val="24"/>
          <w:szCs w:val="24"/>
        </w:rPr>
        <w:instrText xml:space="preserve"> TOC \o "1-3" \h \z \u </w:instrText>
      </w:r>
      <w:r w:rsidRPr="0020245A">
        <w:rPr>
          <w:rFonts w:ascii="Verdana" w:hAnsi="Verdana"/>
          <w:color w:val="333399"/>
          <w:sz w:val="24"/>
          <w:szCs w:val="24"/>
        </w:rPr>
        <w:fldChar w:fldCharType="separate"/>
      </w:r>
      <w:hyperlink w:anchor="_Toc100136487" w:history="1">
        <w:r w:rsidR="004E7D76" w:rsidRPr="00C058AD">
          <w:rPr>
            <w:rStyle w:val="Hyperlink"/>
            <w:rFonts w:asciiTheme="majorHAnsi" w:hAnsiTheme="majorHAnsi"/>
            <w:noProof/>
            <w:sz w:val="24"/>
            <w:szCs w:val="24"/>
          </w:rPr>
          <w:t>2 Google Cloud Platform Products and Services</w:t>
        </w:r>
        <w:r w:rsidR="004E7D76" w:rsidRPr="00C058AD">
          <w:rPr>
            <w:noProof/>
            <w:webHidden/>
            <w:sz w:val="24"/>
            <w:szCs w:val="24"/>
          </w:rPr>
          <w:tab/>
        </w:r>
        <w:r w:rsidR="004E7D76" w:rsidRPr="00C058AD">
          <w:rPr>
            <w:noProof/>
            <w:webHidden/>
            <w:sz w:val="24"/>
            <w:szCs w:val="24"/>
          </w:rPr>
          <w:fldChar w:fldCharType="begin"/>
        </w:r>
        <w:r w:rsidR="004E7D76" w:rsidRPr="00C058AD">
          <w:rPr>
            <w:noProof/>
            <w:webHidden/>
            <w:sz w:val="24"/>
            <w:szCs w:val="24"/>
          </w:rPr>
          <w:instrText xml:space="preserve"> PAGEREF _Toc100136487 \h </w:instrText>
        </w:r>
        <w:r w:rsidR="004E7D76" w:rsidRPr="00C058AD">
          <w:rPr>
            <w:noProof/>
            <w:webHidden/>
            <w:sz w:val="24"/>
            <w:szCs w:val="24"/>
          </w:rPr>
        </w:r>
        <w:r w:rsidR="004E7D76" w:rsidRPr="00C058AD">
          <w:rPr>
            <w:noProof/>
            <w:webHidden/>
            <w:sz w:val="24"/>
            <w:szCs w:val="24"/>
          </w:rPr>
          <w:fldChar w:fldCharType="separate"/>
        </w:r>
        <w:r w:rsidR="00AD1CCD">
          <w:rPr>
            <w:noProof/>
            <w:webHidden/>
            <w:sz w:val="24"/>
            <w:szCs w:val="24"/>
          </w:rPr>
          <w:t>3</w:t>
        </w:r>
        <w:r w:rsidR="004E7D76" w:rsidRPr="00C058AD">
          <w:rPr>
            <w:noProof/>
            <w:webHidden/>
            <w:sz w:val="24"/>
            <w:szCs w:val="24"/>
          </w:rPr>
          <w:fldChar w:fldCharType="end"/>
        </w:r>
      </w:hyperlink>
    </w:p>
    <w:p w14:paraId="5560D36A" w14:textId="086E45D7" w:rsidR="004E7D76" w:rsidRPr="00C058AD" w:rsidRDefault="003464EE">
      <w:pPr>
        <w:pStyle w:val="TOC2"/>
        <w:tabs>
          <w:tab w:val="right" w:leader="dot" w:pos="10070"/>
        </w:tabs>
        <w:rPr>
          <w:rFonts w:eastAsiaTheme="minorEastAsia" w:cstheme="minorBidi"/>
          <w:smallCaps w:val="0"/>
          <w:noProof/>
          <w:sz w:val="28"/>
          <w:szCs w:val="28"/>
        </w:rPr>
      </w:pPr>
      <w:hyperlink w:anchor="_Toc100136488" w:history="1">
        <w:r w:rsidR="004E7D76" w:rsidRPr="00C058AD">
          <w:rPr>
            <w:rStyle w:val="Hyperlink"/>
            <w:rFonts w:asciiTheme="majorHAnsi" w:hAnsiTheme="majorHAnsi"/>
            <w:noProof/>
            <w:sz w:val="24"/>
            <w:szCs w:val="24"/>
          </w:rPr>
          <w:t>2.1 Computing and hosting services</w:t>
        </w:r>
        <w:r w:rsidR="004E7D76" w:rsidRPr="00C058AD">
          <w:rPr>
            <w:noProof/>
            <w:webHidden/>
            <w:sz w:val="24"/>
            <w:szCs w:val="24"/>
          </w:rPr>
          <w:tab/>
        </w:r>
        <w:r w:rsidR="004E7D76" w:rsidRPr="00C058AD">
          <w:rPr>
            <w:noProof/>
            <w:webHidden/>
            <w:sz w:val="24"/>
            <w:szCs w:val="24"/>
          </w:rPr>
          <w:fldChar w:fldCharType="begin"/>
        </w:r>
        <w:r w:rsidR="004E7D76" w:rsidRPr="00C058AD">
          <w:rPr>
            <w:noProof/>
            <w:webHidden/>
            <w:sz w:val="24"/>
            <w:szCs w:val="24"/>
          </w:rPr>
          <w:instrText xml:space="preserve"> PAGEREF _Toc100136488 \h </w:instrText>
        </w:r>
        <w:r w:rsidR="004E7D76" w:rsidRPr="00C058AD">
          <w:rPr>
            <w:noProof/>
            <w:webHidden/>
            <w:sz w:val="24"/>
            <w:szCs w:val="24"/>
          </w:rPr>
        </w:r>
        <w:r w:rsidR="004E7D76" w:rsidRPr="00C058AD">
          <w:rPr>
            <w:noProof/>
            <w:webHidden/>
            <w:sz w:val="24"/>
            <w:szCs w:val="24"/>
          </w:rPr>
          <w:fldChar w:fldCharType="separate"/>
        </w:r>
        <w:r w:rsidR="00AD1CCD">
          <w:rPr>
            <w:noProof/>
            <w:webHidden/>
            <w:sz w:val="24"/>
            <w:szCs w:val="24"/>
          </w:rPr>
          <w:t>10</w:t>
        </w:r>
        <w:r w:rsidR="004E7D76" w:rsidRPr="00C058AD">
          <w:rPr>
            <w:noProof/>
            <w:webHidden/>
            <w:sz w:val="24"/>
            <w:szCs w:val="24"/>
          </w:rPr>
          <w:fldChar w:fldCharType="end"/>
        </w:r>
      </w:hyperlink>
    </w:p>
    <w:p w14:paraId="7E9B619F" w14:textId="0F0BECDC" w:rsidR="004E7D76" w:rsidRPr="00C058AD" w:rsidRDefault="003464EE">
      <w:pPr>
        <w:pStyle w:val="TOC2"/>
        <w:tabs>
          <w:tab w:val="right" w:leader="dot" w:pos="10070"/>
        </w:tabs>
        <w:rPr>
          <w:rFonts w:eastAsiaTheme="minorEastAsia" w:cstheme="minorBidi"/>
          <w:smallCaps w:val="0"/>
          <w:noProof/>
          <w:sz w:val="28"/>
          <w:szCs w:val="28"/>
        </w:rPr>
      </w:pPr>
      <w:hyperlink w:anchor="_Toc100136489" w:history="1">
        <w:r w:rsidR="004E7D76" w:rsidRPr="00C058AD">
          <w:rPr>
            <w:rStyle w:val="Hyperlink"/>
            <w:rFonts w:asciiTheme="majorHAnsi" w:hAnsiTheme="majorHAnsi"/>
            <w:noProof/>
            <w:sz w:val="24"/>
            <w:szCs w:val="24"/>
          </w:rPr>
          <w:t>2.2 Storage and Database services</w:t>
        </w:r>
        <w:r w:rsidR="004E7D76" w:rsidRPr="00C058AD">
          <w:rPr>
            <w:noProof/>
            <w:webHidden/>
            <w:sz w:val="24"/>
            <w:szCs w:val="24"/>
          </w:rPr>
          <w:tab/>
        </w:r>
        <w:r w:rsidR="004E7D76" w:rsidRPr="00C058AD">
          <w:rPr>
            <w:noProof/>
            <w:webHidden/>
            <w:sz w:val="24"/>
            <w:szCs w:val="24"/>
          </w:rPr>
          <w:fldChar w:fldCharType="begin"/>
        </w:r>
        <w:r w:rsidR="004E7D76" w:rsidRPr="00C058AD">
          <w:rPr>
            <w:noProof/>
            <w:webHidden/>
            <w:sz w:val="24"/>
            <w:szCs w:val="24"/>
          </w:rPr>
          <w:instrText xml:space="preserve"> PAGEREF _Toc100136489 \h </w:instrText>
        </w:r>
        <w:r w:rsidR="004E7D76" w:rsidRPr="00C058AD">
          <w:rPr>
            <w:noProof/>
            <w:webHidden/>
            <w:sz w:val="24"/>
            <w:szCs w:val="24"/>
          </w:rPr>
        </w:r>
        <w:r w:rsidR="004E7D76" w:rsidRPr="00C058AD">
          <w:rPr>
            <w:noProof/>
            <w:webHidden/>
            <w:sz w:val="24"/>
            <w:szCs w:val="24"/>
          </w:rPr>
          <w:fldChar w:fldCharType="separate"/>
        </w:r>
        <w:r w:rsidR="00AD1CCD">
          <w:rPr>
            <w:noProof/>
            <w:webHidden/>
            <w:sz w:val="24"/>
            <w:szCs w:val="24"/>
          </w:rPr>
          <w:t>13</w:t>
        </w:r>
        <w:r w:rsidR="004E7D76" w:rsidRPr="00C058AD">
          <w:rPr>
            <w:noProof/>
            <w:webHidden/>
            <w:sz w:val="24"/>
            <w:szCs w:val="24"/>
          </w:rPr>
          <w:fldChar w:fldCharType="end"/>
        </w:r>
      </w:hyperlink>
    </w:p>
    <w:p w14:paraId="29FD01FB" w14:textId="07ECC2ED" w:rsidR="004E7D76" w:rsidRPr="00C058AD" w:rsidRDefault="003464EE">
      <w:pPr>
        <w:pStyle w:val="TOC2"/>
        <w:tabs>
          <w:tab w:val="right" w:leader="dot" w:pos="10070"/>
        </w:tabs>
        <w:rPr>
          <w:rFonts w:eastAsiaTheme="minorEastAsia" w:cstheme="minorBidi"/>
          <w:smallCaps w:val="0"/>
          <w:noProof/>
          <w:sz w:val="28"/>
          <w:szCs w:val="28"/>
        </w:rPr>
      </w:pPr>
      <w:hyperlink w:anchor="_Toc100136490" w:history="1">
        <w:r w:rsidR="004E7D76" w:rsidRPr="00C058AD">
          <w:rPr>
            <w:rStyle w:val="Hyperlink"/>
            <w:rFonts w:asciiTheme="majorHAnsi" w:hAnsiTheme="majorHAnsi"/>
            <w:noProof/>
            <w:sz w:val="24"/>
            <w:szCs w:val="24"/>
          </w:rPr>
          <w:t>2.3 Networking services</w:t>
        </w:r>
        <w:r w:rsidR="004E7D76" w:rsidRPr="00C058AD">
          <w:rPr>
            <w:noProof/>
            <w:webHidden/>
            <w:sz w:val="24"/>
            <w:szCs w:val="24"/>
          </w:rPr>
          <w:tab/>
        </w:r>
        <w:r w:rsidR="004E7D76" w:rsidRPr="00C058AD">
          <w:rPr>
            <w:noProof/>
            <w:webHidden/>
            <w:sz w:val="24"/>
            <w:szCs w:val="24"/>
          </w:rPr>
          <w:fldChar w:fldCharType="begin"/>
        </w:r>
        <w:r w:rsidR="004E7D76" w:rsidRPr="00C058AD">
          <w:rPr>
            <w:noProof/>
            <w:webHidden/>
            <w:sz w:val="24"/>
            <w:szCs w:val="24"/>
          </w:rPr>
          <w:instrText xml:space="preserve"> PAGEREF _Toc100136490 \h </w:instrText>
        </w:r>
        <w:r w:rsidR="004E7D76" w:rsidRPr="00C058AD">
          <w:rPr>
            <w:noProof/>
            <w:webHidden/>
            <w:sz w:val="24"/>
            <w:szCs w:val="24"/>
          </w:rPr>
        </w:r>
        <w:r w:rsidR="004E7D76" w:rsidRPr="00C058AD">
          <w:rPr>
            <w:noProof/>
            <w:webHidden/>
            <w:sz w:val="24"/>
            <w:szCs w:val="24"/>
          </w:rPr>
          <w:fldChar w:fldCharType="separate"/>
        </w:r>
        <w:r w:rsidR="00AD1CCD">
          <w:rPr>
            <w:noProof/>
            <w:webHidden/>
            <w:sz w:val="24"/>
            <w:szCs w:val="24"/>
          </w:rPr>
          <w:t>17</w:t>
        </w:r>
        <w:r w:rsidR="004E7D76" w:rsidRPr="00C058AD">
          <w:rPr>
            <w:noProof/>
            <w:webHidden/>
            <w:sz w:val="24"/>
            <w:szCs w:val="24"/>
          </w:rPr>
          <w:fldChar w:fldCharType="end"/>
        </w:r>
      </w:hyperlink>
    </w:p>
    <w:p w14:paraId="6A41BF57" w14:textId="59C743CA" w:rsidR="004E7D76" w:rsidRPr="00C058AD" w:rsidRDefault="003464EE">
      <w:pPr>
        <w:pStyle w:val="TOC2"/>
        <w:tabs>
          <w:tab w:val="right" w:leader="dot" w:pos="10070"/>
        </w:tabs>
        <w:rPr>
          <w:rFonts w:eastAsiaTheme="minorEastAsia" w:cstheme="minorBidi"/>
          <w:smallCaps w:val="0"/>
          <w:noProof/>
          <w:sz w:val="28"/>
          <w:szCs w:val="28"/>
        </w:rPr>
      </w:pPr>
      <w:hyperlink w:anchor="_Toc100136491" w:history="1">
        <w:r w:rsidR="004E7D76" w:rsidRPr="00C058AD">
          <w:rPr>
            <w:rStyle w:val="Hyperlink"/>
            <w:rFonts w:asciiTheme="majorHAnsi" w:hAnsiTheme="majorHAnsi"/>
            <w:noProof/>
            <w:sz w:val="24"/>
            <w:szCs w:val="24"/>
          </w:rPr>
          <w:t>2.4 Big data services</w:t>
        </w:r>
        <w:r w:rsidR="004E7D76" w:rsidRPr="00C058AD">
          <w:rPr>
            <w:noProof/>
            <w:webHidden/>
            <w:sz w:val="24"/>
            <w:szCs w:val="24"/>
          </w:rPr>
          <w:tab/>
        </w:r>
        <w:r w:rsidR="004E7D76" w:rsidRPr="00C058AD">
          <w:rPr>
            <w:noProof/>
            <w:webHidden/>
            <w:sz w:val="24"/>
            <w:szCs w:val="24"/>
          </w:rPr>
          <w:fldChar w:fldCharType="begin"/>
        </w:r>
        <w:r w:rsidR="004E7D76" w:rsidRPr="00C058AD">
          <w:rPr>
            <w:noProof/>
            <w:webHidden/>
            <w:sz w:val="24"/>
            <w:szCs w:val="24"/>
          </w:rPr>
          <w:instrText xml:space="preserve"> PAGEREF _Toc100136491 \h </w:instrText>
        </w:r>
        <w:r w:rsidR="004E7D76" w:rsidRPr="00C058AD">
          <w:rPr>
            <w:noProof/>
            <w:webHidden/>
            <w:sz w:val="24"/>
            <w:szCs w:val="24"/>
          </w:rPr>
        </w:r>
        <w:r w:rsidR="004E7D76" w:rsidRPr="00C058AD">
          <w:rPr>
            <w:noProof/>
            <w:webHidden/>
            <w:sz w:val="24"/>
            <w:szCs w:val="24"/>
          </w:rPr>
          <w:fldChar w:fldCharType="separate"/>
        </w:r>
        <w:r w:rsidR="00AD1CCD">
          <w:rPr>
            <w:noProof/>
            <w:webHidden/>
            <w:sz w:val="24"/>
            <w:szCs w:val="24"/>
          </w:rPr>
          <w:t>21</w:t>
        </w:r>
        <w:r w:rsidR="004E7D76" w:rsidRPr="00C058AD">
          <w:rPr>
            <w:noProof/>
            <w:webHidden/>
            <w:sz w:val="24"/>
            <w:szCs w:val="24"/>
          </w:rPr>
          <w:fldChar w:fldCharType="end"/>
        </w:r>
      </w:hyperlink>
    </w:p>
    <w:p w14:paraId="77565F8B" w14:textId="6BAFF116" w:rsidR="004E7D76" w:rsidRPr="00C058AD" w:rsidRDefault="003464EE">
      <w:pPr>
        <w:pStyle w:val="TOC2"/>
        <w:tabs>
          <w:tab w:val="right" w:leader="dot" w:pos="10070"/>
        </w:tabs>
        <w:rPr>
          <w:rFonts w:eastAsiaTheme="minorEastAsia" w:cstheme="minorBidi"/>
          <w:smallCaps w:val="0"/>
          <w:noProof/>
          <w:sz w:val="28"/>
          <w:szCs w:val="28"/>
        </w:rPr>
      </w:pPr>
      <w:hyperlink w:anchor="_Toc100136492" w:history="1">
        <w:r w:rsidR="004E7D76" w:rsidRPr="00C058AD">
          <w:rPr>
            <w:rStyle w:val="Hyperlink"/>
            <w:rFonts w:asciiTheme="majorHAnsi" w:hAnsiTheme="majorHAnsi"/>
            <w:noProof/>
            <w:sz w:val="24"/>
            <w:szCs w:val="24"/>
          </w:rPr>
          <w:t>2.5 AI &amp; ML services</w:t>
        </w:r>
        <w:r w:rsidR="004E7D76" w:rsidRPr="00C058AD">
          <w:rPr>
            <w:noProof/>
            <w:webHidden/>
            <w:sz w:val="24"/>
            <w:szCs w:val="24"/>
          </w:rPr>
          <w:tab/>
        </w:r>
        <w:r w:rsidR="004E7D76" w:rsidRPr="00C058AD">
          <w:rPr>
            <w:noProof/>
            <w:webHidden/>
            <w:sz w:val="24"/>
            <w:szCs w:val="24"/>
          </w:rPr>
          <w:fldChar w:fldCharType="begin"/>
        </w:r>
        <w:r w:rsidR="004E7D76" w:rsidRPr="00C058AD">
          <w:rPr>
            <w:noProof/>
            <w:webHidden/>
            <w:sz w:val="24"/>
            <w:szCs w:val="24"/>
          </w:rPr>
          <w:instrText xml:space="preserve"> PAGEREF _Toc100136492 \h </w:instrText>
        </w:r>
        <w:r w:rsidR="004E7D76" w:rsidRPr="00C058AD">
          <w:rPr>
            <w:noProof/>
            <w:webHidden/>
            <w:sz w:val="24"/>
            <w:szCs w:val="24"/>
          </w:rPr>
        </w:r>
        <w:r w:rsidR="004E7D76" w:rsidRPr="00C058AD">
          <w:rPr>
            <w:noProof/>
            <w:webHidden/>
            <w:sz w:val="24"/>
            <w:szCs w:val="24"/>
          </w:rPr>
          <w:fldChar w:fldCharType="separate"/>
        </w:r>
        <w:r w:rsidR="00AD1CCD">
          <w:rPr>
            <w:noProof/>
            <w:webHidden/>
            <w:sz w:val="24"/>
            <w:szCs w:val="24"/>
          </w:rPr>
          <w:t>24</w:t>
        </w:r>
        <w:r w:rsidR="004E7D76" w:rsidRPr="00C058AD">
          <w:rPr>
            <w:noProof/>
            <w:webHidden/>
            <w:sz w:val="24"/>
            <w:szCs w:val="24"/>
          </w:rPr>
          <w:fldChar w:fldCharType="end"/>
        </w:r>
      </w:hyperlink>
    </w:p>
    <w:p w14:paraId="479C49C3" w14:textId="6E1A73FE" w:rsidR="004E7D76" w:rsidRDefault="003464EE">
      <w:pPr>
        <w:pStyle w:val="TOC2"/>
        <w:tabs>
          <w:tab w:val="right" w:leader="dot" w:pos="10070"/>
        </w:tabs>
        <w:rPr>
          <w:rFonts w:eastAsiaTheme="minorEastAsia" w:cstheme="minorBidi"/>
          <w:smallCaps w:val="0"/>
          <w:noProof/>
          <w:sz w:val="22"/>
          <w:szCs w:val="22"/>
        </w:rPr>
      </w:pPr>
      <w:hyperlink w:anchor="_Toc100136493" w:history="1">
        <w:r w:rsidR="004E7D76" w:rsidRPr="00C058AD">
          <w:rPr>
            <w:rStyle w:val="Hyperlink"/>
            <w:noProof/>
            <w:sz w:val="24"/>
            <w:szCs w:val="24"/>
          </w:rPr>
          <w:t>2.6 Security &amp; Identity services</w:t>
        </w:r>
        <w:r w:rsidR="004E7D76" w:rsidRPr="00C058AD">
          <w:rPr>
            <w:noProof/>
            <w:webHidden/>
            <w:sz w:val="24"/>
            <w:szCs w:val="24"/>
          </w:rPr>
          <w:tab/>
        </w:r>
        <w:r w:rsidR="004E7D76" w:rsidRPr="00C058AD">
          <w:rPr>
            <w:noProof/>
            <w:webHidden/>
            <w:sz w:val="24"/>
            <w:szCs w:val="24"/>
          </w:rPr>
          <w:fldChar w:fldCharType="begin"/>
        </w:r>
        <w:r w:rsidR="004E7D76" w:rsidRPr="00C058AD">
          <w:rPr>
            <w:noProof/>
            <w:webHidden/>
            <w:sz w:val="24"/>
            <w:szCs w:val="24"/>
          </w:rPr>
          <w:instrText xml:space="preserve"> PAGEREF _Toc100136493 \h </w:instrText>
        </w:r>
        <w:r w:rsidR="004E7D76" w:rsidRPr="00C058AD">
          <w:rPr>
            <w:noProof/>
            <w:webHidden/>
            <w:sz w:val="24"/>
            <w:szCs w:val="24"/>
          </w:rPr>
        </w:r>
        <w:r w:rsidR="004E7D76" w:rsidRPr="00C058AD">
          <w:rPr>
            <w:noProof/>
            <w:webHidden/>
            <w:sz w:val="24"/>
            <w:szCs w:val="24"/>
          </w:rPr>
          <w:fldChar w:fldCharType="separate"/>
        </w:r>
        <w:r w:rsidR="00AD1CCD">
          <w:rPr>
            <w:noProof/>
            <w:webHidden/>
            <w:sz w:val="24"/>
            <w:szCs w:val="24"/>
          </w:rPr>
          <w:t>27</w:t>
        </w:r>
        <w:r w:rsidR="004E7D76" w:rsidRPr="00C058AD">
          <w:rPr>
            <w:noProof/>
            <w:webHidden/>
            <w:sz w:val="24"/>
            <w:szCs w:val="24"/>
          </w:rPr>
          <w:fldChar w:fldCharType="end"/>
        </w:r>
      </w:hyperlink>
    </w:p>
    <w:p w14:paraId="1A730689" w14:textId="51C697D4" w:rsidR="0054272A" w:rsidRPr="0020245A" w:rsidRDefault="0067627D" w:rsidP="00CD4F31">
      <w:pPr>
        <w:pStyle w:val="Cog-H2a"/>
        <w:widowControl/>
        <w:rPr>
          <w:rFonts w:ascii="Verdana" w:hAnsi="Verdana"/>
          <w:color w:val="333399"/>
          <w:szCs w:val="24"/>
        </w:rPr>
      </w:pPr>
      <w:r w:rsidRPr="0020245A">
        <w:rPr>
          <w:rFonts w:ascii="Verdana" w:hAnsi="Verdana"/>
          <w:color w:val="333399"/>
          <w:szCs w:val="24"/>
        </w:rPr>
        <w:fldChar w:fldCharType="end"/>
      </w:r>
    </w:p>
    <w:p w14:paraId="28F01D32" w14:textId="1E9CBCBD" w:rsidR="0054272A" w:rsidRPr="0020245A" w:rsidRDefault="0054272A" w:rsidP="00CD4F31">
      <w:pPr>
        <w:pStyle w:val="Cog-H2a"/>
        <w:widowControl/>
        <w:rPr>
          <w:rFonts w:ascii="Verdana" w:hAnsi="Verdana"/>
          <w:color w:val="333399"/>
          <w:szCs w:val="24"/>
        </w:rPr>
      </w:pPr>
    </w:p>
    <w:p w14:paraId="7E0173A0" w14:textId="18BDC095" w:rsidR="0054272A" w:rsidRDefault="0054272A">
      <w:pPr>
        <w:rPr>
          <w:rFonts w:ascii="Verdana" w:hAnsi="Verdana"/>
          <w:b/>
          <w:color w:val="333399"/>
          <w:sz w:val="20"/>
          <w:szCs w:val="20"/>
        </w:rPr>
      </w:pPr>
      <w:r>
        <w:rPr>
          <w:rFonts w:ascii="Verdana" w:hAnsi="Verdana"/>
          <w:color w:val="333399"/>
          <w:sz w:val="20"/>
        </w:rPr>
        <w:br w:type="page"/>
      </w:r>
    </w:p>
    <w:p w14:paraId="6D7B18CA" w14:textId="7207C757" w:rsidR="0054272A" w:rsidRPr="00535D82" w:rsidRDefault="0054272A" w:rsidP="0067627D">
      <w:pPr>
        <w:pStyle w:val="Heading1"/>
        <w:rPr>
          <w:rFonts w:asciiTheme="majorHAnsi" w:hAnsiTheme="majorHAnsi"/>
          <w:sz w:val="40"/>
          <w:szCs w:val="40"/>
        </w:rPr>
      </w:pPr>
      <w:bookmarkStart w:id="1" w:name="_Toc100136487"/>
      <w:r w:rsidRPr="00535D82">
        <w:rPr>
          <w:rFonts w:asciiTheme="majorHAnsi" w:hAnsiTheme="majorHAnsi"/>
          <w:sz w:val="40"/>
          <w:szCs w:val="40"/>
        </w:rPr>
        <w:lastRenderedPageBreak/>
        <w:t xml:space="preserve">2 </w:t>
      </w:r>
      <w:r w:rsidR="004E7D76">
        <w:rPr>
          <w:rFonts w:asciiTheme="majorHAnsi" w:hAnsiTheme="majorHAnsi"/>
          <w:sz w:val="40"/>
          <w:szCs w:val="40"/>
        </w:rPr>
        <w:t xml:space="preserve">Google Cloud Platform </w:t>
      </w:r>
      <w:r w:rsidRPr="00535D82">
        <w:rPr>
          <w:rFonts w:asciiTheme="majorHAnsi" w:hAnsiTheme="majorHAnsi"/>
          <w:sz w:val="40"/>
          <w:szCs w:val="40"/>
        </w:rPr>
        <w:t>Products and Services</w:t>
      </w:r>
      <w:bookmarkEnd w:id="1"/>
    </w:p>
    <w:p w14:paraId="596EAFCA" w14:textId="77777777" w:rsidR="00202573" w:rsidRDefault="00202573" w:rsidP="00202573">
      <w:pPr>
        <w:autoSpaceDE w:val="0"/>
        <w:autoSpaceDN w:val="0"/>
        <w:adjustRightInd w:val="0"/>
        <w:rPr>
          <w:rFonts w:ascii="LiberationSerif" w:hAnsi="LiberationSerif" w:cs="LiberationSerif"/>
          <w:sz w:val="30"/>
          <w:szCs w:val="30"/>
        </w:rPr>
      </w:pPr>
    </w:p>
    <w:p w14:paraId="6973E47D" w14:textId="54502D4B" w:rsidR="00202573" w:rsidRPr="00F0474F" w:rsidRDefault="00202573" w:rsidP="00F0474F">
      <w:pPr>
        <w:autoSpaceDE w:val="0"/>
        <w:autoSpaceDN w:val="0"/>
        <w:adjustRightInd w:val="0"/>
        <w:spacing w:line="360" w:lineRule="auto"/>
        <w:rPr>
          <w:rFonts w:asciiTheme="minorHAnsi" w:hAnsiTheme="minorHAnsi" w:cstheme="minorHAnsi"/>
        </w:rPr>
      </w:pPr>
      <w:r w:rsidRPr="00F0474F">
        <w:rPr>
          <w:rFonts w:asciiTheme="minorHAnsi" w:hAnsiTheme="minorHAnsi" w:cstheme="minorHAnsi"/>
        </w:rPr>
        <w:t xml:space="preserve">Google divides the </w:t>
      </w:r>
      <w:r w:rsidR="00694B65">
        <w:rPr>
          <w:rFonts w:asciiTheme="minorHAnsi" w:hAnsiTheme="minorHAnsi" w:cstheme="minorHAnsi"/>
        </w:rPr>
        <w:t xml:space="preserve">product and </w:t>
      </w:r>
      <w:r w:rsidRPr="00F0474F">
        <w:rPr>
          <w:rFonts w:asciiTheme="minorHAnsi" w:hAnsiTheme="minorHAnsi" w:cstheme="minorHAnsi"/>
        </w:rPr>
        <w:t xml:space="preserve">services into the following logical </w:t>
      </w:r>
      <w:proofErr w:type="gramStart"/>
      <w:r w:rsidRPr="00F0474F">
        <w:rPr>
          <w:rFonts w:asciiTheme="minorHAnsi" w:hAnsiTheme="minorHAnsi" w:cstheme="minorHAnsi"/>
        </w:rPr>
        <w:t>groups:</w:t>
      </w:r>
      <w:r w:rsidR="00F0474F">
        <w:rPr>
          <w:rFonts w:asciiTheme="minorHAnsi" w:hAnsiTheme="minorHAnsi" w:cstheme="minorHAnsi"/>
        </w:rPr>
        <w:t>-</w:t>
      </w:r>
      <w:proofErr w:type="gramEnd"/>
    </w:p>
    <w:p w14:paraId="1E1185E0" w14:textId="10962618" w:rsidR="00202573" w:rsidRPr="00F0474F" w:rsidRDefault="00202573" w:rsidP="00F0474F">
      <w:pPr>
        <w:pStyle w:val="ListParagraph"/>
        <w:numPr>
          <w:ilvl w:val="0"/>
          <w:numId w:val="5"/>
        </w:numPr>
        <w:autoSpaceDE w:val="0"/>
        <w:autoSpaceDN w:val="0"/>
        <w:adjustRightInd w:val="0"/>
        <w:spacing w:line="360" w:lineRule="auto"/>
        <w:rPr>
          <w:rFonts w:asciiTheme="minorHAnsi" w:hAnsiTheme="minorHAnsi" w:cstheme="minorHAnsi"/>
        </w:rPr>
      </w:pPr>
      <w:r w:rsidRPr="00F0474F">
        <w:rPr>
          <w:rFonts w:asciiTheme="minorHAnsi" w:hAnsiTheme="minorHAnsi" w:cstheme="minorHAnsi"/>
        </w:rPr>
        <w:t>Comput</w:t>
      </w:r>
      <w:r w:rsidR="00DA427E">
        <w:rPr>
          <w:rFonts w:asciiTheme="minorHAnsi" w:hAnsiTheme="minorHAnsi" w:cstheme="minorHAnsi"/>
        </w:rPr>
        <w:t>e S</w:t>
      </w:r>
      <w:r w:rsidRPr="00F0474F">
        <w:rPr>
          <w:rFonts w:asciiTheme="minorHAnsi" w:hAnsiTheme="minorHAnsi" w:cstheme="minorHAnsi"/>
        </w:rPr>
        <w:t>ervices</w:t>
      </w:r>
    </w:p>
    <w:p w14:paraId="21499C86" w14:textId="33302514" w:rsidR="00202573" w:rsidRPr="00F0474F" w:rsidRDefault="00202573" w:rsidP="00F0474F">
      <w:pPr>
        <w:pStyle w:val="ListParagraph"/>
        <w:numPr>
          <w:ilvl w:val="0"/>
          <w:numId w:val="5"/>
        </w:numPr>
        <w:autoSpaceDE w:val="0"/>
        <w:autoSpaceDN w:val="0"/>
        <w:adjustRightInd w:val="0"/>
        <w:spacing w:line="360" w:lineRule="auto"/>
        <w:rPr>
          <w:rFonts w:asciiTheme="minorHAnsi" w:hAnsiTheme="minorHAnsi" w:cstheme="minorHAnsi"/>
        </w:rPr>
      </w:pPr>
      <w:r w:rsidRPr="00F0474F">
        <w:rPr>
          <w:rFonts w:asciiTheme="minorHAnsi" w:hAnsiTheme="minorHAnsi" w:cstheme="minorHAnsi"/>
        </w:rPr>
        <w:t xml:space="preserve">Storage </w:t>
      </w:r>
      <w:r w:rsidR="00F40316">
        <w:rPr>
          <w:rFonts w:asciiTheme="minorHAnsi" w:hAnsiTheme="minorHAnsi" w:cstheme="minorHAnsi"/>
        </w:rPr>
        <w:t xml:space="preserve">and Database </w:t>
      </w:r>
      <w:r w:rsidR="00DA427E">
        <w:rPr>
          <w:rFonts w:asciiTheme="minorHAnsi" w:hAnsiTheme="minorHAnsi" w:cstheme="minorHAnsi"/>
        </w:rPr>
        <w:t>S</w:t>
      </w:r>
      <w:r w:rsidRPr="00F0474F">
        <w:rPr>
          <w:rFonts w:asciiTheme="minorHAnsi" w:hAnsiTheme="minorHAnsi" w:cstheme="minorHAnsi"/>
        </w:rPr>
        <w:t>ervices</w:t>
      </w:r>
    </w:p>
    <w:p w14:paraId="2006725C" w14:textId="59709BE2" w:rsidR="00202573" w:rsidRPr="00F0474F" w:rsidRDefault="00202573" w:rsidP="00F0474F">
      <w:pPr>
        <w:pStyle w:val="ListParagraph"/>
        <w:numPr>
          <w:ilvl w:val="0"/>
          <w:numId w:val="5"/>
        </w:numPr>
        <w:autoSpaceDE w:val="0"/>
        <w:autoSpaceDN w:val="0"/>
        <w:adjustRightInd w:val="0"/>
        <w:spacing w:line="360" w:lineRule="auto"/>
        <w:rPr>
          <w:rFonts w:asciiTheme="minorHAnsi" w:hAnsiTheme="minorHAnsi" w:cstheme="minorHAnsi"/>
        </w:rPr>
      </w:pPr>
      <w:r w:rsidRPr="00F0474F">
        <w:rPr>
          <w:rFonts w:asciiTheme="minorHAnsi" w:hAnsiTheme="minorHAnsi" w:cstheme="minorHAnsi"/>
        </w:rPr>
        <w:t xml:space="preserve">Networking </w:t>
      </w:r>
      <w:r w:rsidR="00DA427E">
        <w:rPr>
          <w:rFonts w:asciiTheme="minorHAnsi" w:hAnsiTheme="minorHAnsi" w:cstheme="minorHAnsi"/>
        </w:rPr>
        <w:t>S</w:t>
      </w:r>
      <w:r w:rsidRPr="00F0474F">
        <w:rPr>
          <w:rFonts w:asciiTheme="minorHAnsi" w:hAnsiTheme="minorHAnsi" w:cstheme="minorHAnsi"/>
        </w:rPr>
        <w:t>ervices</w:t>
      </w:r>
    </w:p>
    <w:p w14:paraId="325DF74F" w14:textId="6F426E25" w:rsidR="00202573" w:rsidRPr="00F0474F" w:rsidRDefault="00202573" w:rsidP="00F0474F">
      <w:pPr>
        <w:pStyle w:val="ListParagraph"/>
        <w:numPr>
          <w:ilvl w:val="0"/>
          <w:numId w:val="5"/>
        </w:numPr>
        <w:autoSpaceDE w:val="0"/>
        <w:autoSpaceDN w:val="0"/>
        <w:adjustRightInd w:val="0"/>
        <w:spacing w:line="360" w:lineRule="auto"/>
        <w:rPr>
          <w:rFonts w:asciiTheme="minorHAnsi" w:hAnsiTheme="minorHAnsi" w:cstheme="minorHAnsi"/>
        </w:rPr>
      </w:pPr>
      <w:r w:rsidRPr="00F0474F">
        <w:rPr>
          <w:rFonts w:asciiTheme="minorHAnsi" w:hAnsiTheme="minorHAnsi" w:cstheme="minorHAnsi"/>
        </w:rPr>
        <w:t xml:space="preserve">Big data </w:t>
      </w:r>
      <w:r w:rsidR="00DA427E">
        <w:rPr>
          <w:rFonts w:asciiTheme="minorHAnsi" w:hAnsiTheme="minorHAnsi" w:cstheme="minorHAnsi"/>
        </w:rPr>
        <w:t>S</w:t>
      </w:r>
      <w:r w:rsidRPr="00F0474F">
        <w:rPr>
          <w:rFonts w:asciiTheme="minorHAnsi" w:hAnsiTheme="minorHAnsi" w:cstheme="minorHAnsi"/>
        </w:rPr>
        <w:t>ervices</w:t>
      </w:r>
    </w:p>
    <w:p w14:paraId="59E55AE7" w14:textId="293BB031" w:rsidR="00202573" w:rsidRPr="00F0474F" w:rsidRDefault="00B03E50" w:rsidP="00F0474F">
      <w:pPr>
        <w:pStyle w:val="ListParagraph"/>
        <w:numPr>
          <w:ilvl w:val="0"/>
          <w:numId w:val="5"/>
        </w:numPr>
        <w:autoSpaceDE w:val="0"/>
        <w:autoSpaceDN w:val="0"/>
        <w:adjustRightInd w:val="0"/>
        <w:spacing w:line="360" w:lineRule="auto"/>
        <w:rPr>
          <w:rFonts w:asciiTheme="minorHAnsi" w:hAnsiTheme="minorHAnsi" w:cstheme="minorHAnsi"/>
        </w:rPr>
      </w:pPr>
      <w:r>
        <w:rPr>
          <w:rFonts w:asciiTheme="minorHAnsi" w:hAnsiTheme="minorHAnsi" w:cstheme="minorHAnsi"/>
        </w:rPr>
        <w:t xml:space="preserve">AI &amp; </w:t>
      </w:r>
      <w:r w:rsidR="00202573" w:rsidRPr="00F0474F">
        <w:rPr>
          <w:rFonts w:asciiTheme="minorHAnsi" w:hAnsiTheme="minorHAnsi" w:cstheme="minorHAnsi"/>
        </w:rPr>
        <w:t xml:space="preserve">Machine learning (ML) </w:t>
      </w:r>
      <w:r w:rsidR="00DA427E">
        <w:rPr>
          <w:rFonts w:asciiTheme="minorHAnsi" w:hAnsiTheme="minorHAnsi" w:cstheme="minorHAnsi"/>
        </w:rPr>
        <w:t>S</w:t>
      </w:r>
      <w:r w:rsidR="00202573" w:rsidRPr="00F0474F">
        <w:rPr>
          <w:rFonts w:asciiTheme="minorHAnsi" w:hAnsiTheme="minorHAnsi" w:cstheme="minorHAnsi"/>
        </w:rPr>
        <w:t>ervices</w:t>
      </w:r>
    </w:p>
    <w:p w14:paraId="4EDD3B84" w14:textId="1FC1E22A" w:rsidR="00202573" w:rsidRDefault="00202573" w:rsidP="00F0474F">
      <w:pPr>
        <w:pStyle w:val="ListParagraph"/>
        <w:numPr>
          <w:ilvl w:val="0"/>
          <w:numId w:val="5"/>
        </w:numPr>
        <w:autoSpaceDE w:val="0"/>
        <w:autoSpaceDN w:val="0"/>
        <w:adjustRightInd w:val="0"/>
        <w:spacing w:line="360" w:lineRule="auto"/>
        <w:rPr>
          <w:rFonts w:asciiTheme="minorHAnsi" w:hAnsiTheme="minorHAnsi" w:cstheme="minorHAnsi"/>
        </w:rPr>
      </w:pPr>
      <w:r w:rsidRPr="00F0474F">
        <w:rPr>
          <w:rFonts w:asciiTheme="minorHAnsi" w:hAnsiTheme="minorHAnsi" w:cstheme="minorHAnsi"/>
        </w:rPr>
        <w:t xml:space="preserve">Identity </w:t>
      </w:r>
      <w:r w:rsidR="00DA427E">
        <w:rPr>
          <w:rFonts w:asciiTheme="minorHAnsi" w:hAnsiTheme="minorHAnsi" w:cstheme="minorHAnsi"/>
        </w:rPr>
        <w:t>S</w:t>
      </w:r>
      <w:r w:rsidRPr="00F0474F">
        <w:rPr>
          <w:rFonts w:asciiTheme="minorHAnsi" w:hAnsiTheme="minorHAnsi" w:cstheme="minorHAnsi"/>
        </w:rPr>
        <w:t>ervices</w:t>
      </w:r>
    </w:p>
    <w:p w14:paraId="6C0E32CE" w14:textId="77777777" w:rsidR="00C2112C" w:rsidRPr="00C2112C" w:rsidRDefault="00C2112C" w:rsidP="00C2112C">
      <w:pPr>
        <w:autoSpaceDE w:val="0"/>
        <w:autoSpaceDN w:val="0"/>
        <w:adjustRightInd w:val="0"/>
        <w:spacing w:line="360" w:lineRule="auto"/>
        <w:rPr>
          <w:rFonts w:asciiTheme="minorHAnsi" w:hAnsiTheme="minorHAnsi" w:cstheme="minorHAnsi"/>
        </w:rPr>
      </w:pPr>
    </w:p>
    <w:tbl>
      <w:tblPr>
        <w:tblStyle w:val="TableGrid"/>
        <w:tblW w:w="0" w:type="auto"/>
        <w:tblLook w:val="04A0" w:firstRow="1" w:lastRow="0" w:firstColumn="1" w:lastColumn="0" w:noHBand="0" w:noVBand="1"/>
      </w:tblPr>
      <w:tblGrid>
        <w:gridCol w:w="7619"/>
        <w:gridCol w:w="2451"/>
      </w:tblGrid>
      <w:tr w:rsidR="00D15C25" w14:paraId="6E87CC52" w14:textId="77777777" w:rsidTr="00A31FAD">
        <w:tc>
          <w:tcPr>
            <w:tcW w:w="7619" w:type="dxa"/>
          </w:tcPr>
          <w:p w14:paraId="6CF805D2" w14:textId="16E5051C" w:rsidR="00A5715B" w:rsidRDefault="00D15C25" w:rsidP="00A5715B">
            <w:pPr>
              <w:spacing w:line="360" w:lineRule="auto"/>
              <w:rPr>
                <w:rFonts w:asciiTheme="minorHAnsi" w:hAnsiTheme="minorHAnsi" w:cstheme="minorHAnsi"/>
                <w:szCs w:val="28"/>
              </w:rPr>
            </w:pPr>
            <w:r w:rsidRPr="00D15C25">
              <w:rPr>
                <w:rFonts w:asciiTheme="minorHAnsi" w:hAnsiTheme="minorHAnsi" w:cstheme="minorHAnsi"/>
                <w:b/>
                <w:bCs/>
                <w:szCs w:val="28"/>
              </w:rPr>
              <w:t>Compute Services</w:t>
            </w:r>
            <w:r w:rsidRPr="00D15C25">
              <w:rPr>
                <w:rFonts w:asciiTheme="minorHAnsi" w:hAnsiTheme="minorHAnsi" w:cstheme="minorHAnsi"/>
                <w:szCs w:val="28"/>
              </w:rPr>
              <w:br/>
            </w:r>
            <w:r w:rsidR="00A5715B" w:rsidRPr="00A5715B">
              <w:rPr>
                <w:rFonts w:asciiTheme="minorHAnsi" w:hAnsiTheme="minorHAnsi" w:cstheme="minorHAnsi"/>
                <w:szCs w:val="28"/>
              </w:rPr>
              <w:t>GCP provides a scalable range of computing options you can tailor to match your needs. It provides highly customizable virtual machines. and the option to deploy your code directly or via containers.</w:t>
            </w:r>
            <w:r w:rsidR="00A5715B">
              <w:rPr>
                <w:rFonts w:asciiTheme="minorHAnsi" w:hAnsiTheme="minorHAnsi" w:cstheme="minorHAnsi"/>
                <w:szCs w:val="28"/>
              </w:rPr>
              <w:t xml:space="preserve"> </w:t>
            </w:r>
            <w:r w:rsidR="00A5715B" w:rsidRPr="00A5715B">
              <w:rPr>
                <w:rFonts w:asciiTheme="minorHAnsi" w:hAnsiTheme="minorHAnsi" w:cstheme="minorHAnsi"/>
                <w:szCs w:val="28"/>
              </w:rPr>
              <w:t>The </w:t>
            </w:r>
            <w:r w:rsidR="00A5715B">
              <w:rPr>
                <w:rFonts w:asciiTheme="minorHAnsi" w:hAnsiTheme="minorHAnsi" w:cstheme="minorHAnsi"/>
                <w:szCs w:val="28"/>
              </w:rPr>
              <w:t>Compute</w:t>
            </w:r>
            <w:r w:rsidR="00A5715B" w:rsidRPr="00A5715B">
              <w:rPr>
                <w:rFonts w:asciiTheme="minorHAnsi" w:hAnsiTheme="minorHAnsi" w:cstheme="minorHAnsi"/>
                <w:szCs w:val="28"/>
              </w:rPr>
              <w:t xml:space="preserve"> domain it includes the following </w:t>
            </w:r>
            <w:proofErr w:type="gramStart"/>
            <w:r w:rsidR="00A5715B" w:rsidRPr="00A5715B">
              <w:rPr>
                <w:rFonts w:asciiTheme="minorHAnsi" w:hAnsiTheme="minorHAnsi" w:cstheme="minorHAnsi"/>
                <w:szCs w:val="28"/>
              </w:rPr>
              <w:t>services</w:t>
            </w:r>
            <w:r w:rsidR="00A5715B">
              <w:rPr>
                <w:rFonts w:asciiTheme="minorHAnsi" w:hAnsiTheme="minorHAnsi" w:cstheme="minorHAnsi"/>
                <w:szCs w:val="28"/>
              </w:rPr>
              <w:t>:-</w:t>
            </w:r>
            <w:proofErr w:type="gramEnd"/>
          </w:p>
          <w:p w14:paraId="641A291F" w14:textId="77777777" w:rsidR="00A5715B" w:rsidRPr="00A5715B" w:rsidRDefault="00A5715B" w:rsidP="00A5715B">
            <w:pPr>
              <w:pStyle w:val="ListParagraph"/>
              <w:numPr>
                <w:ilvl w:val="0"/>
                <w:numId w:val="7"/>
              </w:numPr>
              <w:spacing w:line="360" w:lineRule="auto"/>
              <w:rPr>
                <w:rFonts w:asciiTheme="minorHAnsi" w:hAnsiTheme="minorHAnsi" w:cstheme="minorHAnsi"/>
                <w:szCs w:val="28"/>
              </w:rPr>
            </w:pPr>
            <w:r w:rsidRPr="00A5715B">
              <w:rPr>
                <w:rFonts w:asciiTheme="minorHAnsi" w:hAnsiTheme="minorHAnsi" w:cstheme="minorHAnsi"/>
                <w:szCs w:val="28"/>
              </w:rPr>
              <w:t>Google Compute Engine</w:t>
            </w:r>
          </w:p>
          <w:p w14:paraId="5AA87269" w14:textId="77777777" w:rsidR="00A5715B" w:rsidRPr="00A5715B" w:rsidRDefault="00A5715B" w:rsidP="00A5715B">
            <w:pPr>
              <w:pStyle w:val="ListParagraph"/>
              <w:numPr>
                <w:ilvl w:val="0"/>
                <w:numId w:val="7"/>
              </w:numPr>
              <w:spacing w:line="360" w:lineRule="auto"/>
              <w:rPr>
                <w:rFonts w:asciiTheme="minorHAnsi" w:hAnsiTheme="minorHAnsi" w:cstheme="minorHAnsi"/>
                <w:szCs w:val="28"/>
              </w:rPr>
            </w:pPr>
            <w:r w:rsidRPr="00A5715B">
              <w:rPr>
                <w:rFonts w:asciiTheme="minorHAnsi" w:hAnsiTheme="minorHAnsi" w:cstheme="minorHAnsi"/>
                <w:szCs w:val="28"/>
              </w:rPr>
              <w:t>Google App Engine</w:t>
            </w:r>
          </w:p>
          <w:p w14:paraId="0B3A126B" w14:textId="77777777" w:rsidR="00A5715B" w:rsidRPr="00A5715B" w:rsidRDefault="00A5715B" w:rsidP="00A5715B">
            <w:pPr>
              <w:pStyle w:val="ListParagraph"/>
              <w:numPr>
                <w:ilvl w:val="0"/>
                <w:numId w:val="7"/>
              </w:numPr>
              <w:spacing w:line="360" w:lineRule="auto"/>
              <w:rPr>
                <w:rFonts w:asciiTheme="minorHAnsi" w:hAnsiTheme="minorHAnsi" w:cstheme="minorHAnsi"/>
                <w:szCs w:val="28"/>
              </w:rPr>
            </w:pPr>
            <w:r w:rsidRPr="00A5715B">
              <w:rPr>
                <w:rFonts w:asciiTheme="minorHAnsi" w:hAnsiTheme="minorHAnsi" w:cstheme="minorHAnsi"/>
                <w:szCs w:val="28"/>
              </w:rPr>
              <w:t>Google Kubernetes Engine</w:t>
            </w:r>
          </w:p>
          <w:p w14:paraId="4DE15867" w14:textId="77777777" w:rsidR="00A5715B" w:rsidRPr="00A5715B" w:rsidRDefault="00A5715B" w:rsidP="00A5715B">
            <w:pPr>
              <w:pStyle w:val="ListParagraph"/>
              <w:numPr>
                <w:ilvl w:val="0"/>
                <w:numId w:val="7"/>
              </w:numPr>
              <w:spacing w:line="360" w:lineRule="auto"/>
              <w:rPr>
                <w:rFonts w:asciiTheme="minorHAnsi" w:hAnsiTheme="minorHAnsi" w:cstheme="minorHAnsi"/>
                <w:szCs w:val="28"/>
              </w:rPr>
            </w:pPr>
            <w:r w:rsidRPr="00A5715B">
              <w:rPr>
                <w:rFonts w:asciiTheme="minorHAnsi" w:hAnsiTheme="minorHAnsi" w:cstheme="minorHAnsi"/>
                <w:szCs w:val="28"/>
              </w:rPr>
              <w:t>Google Cloud Container Registry</w:t>
            </w:r>
          </w:p>
          <w:p w14:paraId="6764A864" w14:textId="3E67EEC3" w:rsidR="00CB73BD" w:rsidRPr="00CB73BD" w:rsidRDefault="00A5715B" w:rsidP="00F22673">
            <w:pPr>
              <w:pStyle w:val="ListParagraph"/>
              <w:numPr>
                <w:ilvl w:val="0"/>
                <w:numId w:val="7"/>
              </w:numPr>
              <w:spacing w:line="360" w:lineRule="auto"/>
              <w:rPr>
                <w:rFonts w:asciiTheme="minorHAnsi" w:hAnsiTheme="minorHAnsi" w:cstheme="minorHAnsi"/>
              </w:rPr>
            </w:pPr>
            <w:r w:rsidRPr="00A5715B">
              <w:rPr>
                <w:rFonts w:asciiTheme="minorHAnsi" w:hAnsiTheme="minorHAnsi" w:cstheme="minorHAnsi"/>
                <w:szCs w:val="28"/>
              </w:rPr>
              <w:t>Cloud Functions</w:t>
            </w:r>
          </w:p>
        </w:tc>
        <w:tc>
          <w:tcPr>
            <w:tcW w:w="2451" w:type="dxa"/>
          </w:tcPr>
          <w:p w14:paraId="1493D3F0" w14:textId="77777777" w:rsidR="00B57A7D" w:rsidRDefault="00B57A7D" w:rsidP="00776BFC">
            <w:pPr>
              <w:autoSpaceDE w:val="0"/>
              <w:autoSpaceDN w:val="0"/>
              <w:adjustRightInd w:val="0"/>
              <w:spacing w:line="360" w:lineRule="auto"/>
              <w:jc w:val="center"/>
              <w:rPr>
                <w:rFonts w:asciiTheme="minorHAnsi" w:hAnsiTheme="minorHAnsi" w:cstheme="minorHAnsi"/>
              </w:rPr>
            </w:pPr>
          </w:p>
          <w:p w14:paraId="6E60477C" w14:textId="77777777" w:rsidR="00B57A7D" w:rsidRDefault="00B57A7D" w:rsidP="00776BFC">
            <w:pPr>
              <w:autoSpaceDE w:val="0"/>
              <w:autoSpaceDN w:val="0"/>
              <w:adjustRightInd w:val="0"/>
              <w:spacing w:line="360" w:lineRule="auto"/>
              <w:jc w:val="center"/>
              <w:rPr>
                <w:rFonts w:asciiTheme="minorHAnsi" w:hAnsiTheme="minorHAnsi" w:cstheme="minorHAnsi"/>
              </w:rPr>
            </w:pPr>
          </w:p>
          <w:p w14:paraId="1AEFE339" w14:textId="77777777" w:rsidR="00B57A7D" w:rsidRDefault="00B57A7D" w:rsidP="00776BFC">
            <w:pPr>
              <w:autoSpaceDE w:val="0"/>
              <w:autoSpaceDN w:val="0"/>
              <w:adjustRightInd w:val="0"/>
              <w:spacing w:line="360" w:lineRule="auto"/>
              <w:jc w:val="center"/>
              <w:rPr>
                <w:rFonts w:asciiTheme="minorHAnsi" w:hAnsiTheme="minorHAnsi" w:cstheme="minorHAnsi"/>
              </w:rPr>
            </w:pPr>
          </w:p>
          <w:p w14:paraId="1B9CEEF4" w14:textId="38B1E01F" w:rsidR="00D15C25" w:rsidRDefault="00D15C25" w:rsidP="00776BFC">
            <w:pPr>
              <w:autoSpaceDE w:val="0"/>
              <w:autoSpaceDN w:val="0"/>
              <w:adjustRightInd w:val="0"/>
              <w:spacing w:line="360" w:lineRule="auto"/>
              <w:jc w:val="center"/>
              <w:rPr>
                <w:rFonts w:asciiTheme="minorHAnsi" w:hAnsiTheme="minorHAnsi" w:cstheme="minorHAnsi"/>
              </w:rPr>
            </w:pPr>
            <w:r>
              <w:rPr>
                <w:rFonts w:asciiTheme="minorHAnsi" w:hAnsiTheme="minorHAnsi" w:cstheme="minorHAnsi"/>
                <w:noProof/>
              </w:rPr>
              <w:drawing>
                <wp:inline distT="0" distB="0" distL="0" distR="0" wp14:anchorId="0820A424" wp14:editId="6745B4DE">
                  <wp:extent cx="981075" cy="1104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1075" cy="1104900"/>
                          </a:xfrm>
                          <a:prstGeom prst="rect">
                            <a:avLst/>
                          </a:prstGeom>
                          <a:noFill/>
                          <a:ln>
                            <a:noFill/>
                          </a:ln>
                        </pic:spPr>
                      </pic:pic>
                    </a:graphicData>
                  </a:graphic>
                </wp:inline>
              </w:drawing>
            </w:r>
          </w:p>
        </w:tc>
      </w:tr>
      <w:tr w:rsidR="00D15C25" w14:paraId="78684F53" w14:textId="77777777" w:rsidTr="00A31FAD">
        <w:tc>
          <w:tcPr>
            <w:tcW w:w="7619" w:type="dxa"/>
          </w:tcPr>
          <w:p w14:paraId="1331A29D" w14:textId="77777777" w:rsidR="00AF1727" w:rsidRDefault="00D15C25" w:rsidP="00D15C25">
            <w:pPr>
              <w:spacing w:line="360" w:lineRule="auto"/>
              <w:contextualSpacing/>
              <w:rPr>
                <w:rFonts w:asciiTheme="minorHAnsi" w:hAnsiTheme="minorHAnsi" w:cstheme="minorHAnsi"/>
                <w:szCs w:val="28"/>
              </w:rPr>
            </w:pPr>
            <w:proofErr w:type="gramStart"/>
            <w:r w:rsidRPr="00F40316">
              <w:rPr>
                <w:rFonts w:asciiTheme="minorHAnsi" w:hAnsiTheme="minorHAnsi" w:cstheme="minorHAnsi"/>
                <w:b/>
                <w:bCs/>
                <w:szCs w:val="28"/>
              </w:rPr>
              <w:t xml:space="preserve">Storage </w:t>
            </w:r>
            <w:r w:rsidR="00F22673">
              <w:rPr>
                <w:rFonts w:asciiTheme="minorHAnsi" w:hAnsiTheme="minorHAnsi" w:cstheme="minorHAnsi"/>
                <w:b/>
                <w:bCs/>
                <w:szCs w:val="28"/>
              </w:rPr>
              <w:t xml:space="preserve"> and</w:t>
            </w:r>
            <w:proofErr w:type="gramEnd"/>
            <w:r w:rsidR="00F22673">
              <w:rPr>
                <w:rFonts w:asciiTheme="minorHAnsi" w:hAnsiTheme="minorHAnsi" w:cstheme="minorHAnsi"/>
                <w:b/>
                <w:bCs/>
                <w:szCs w:val="28"/>
              </w:rPr>
              <w:t xml:space="preserve"> </w:t>
            </w:r>
            <w:r w:rsidR="00F22673" w:rsidRPr="00F40316">
              <w:rPr>
                <w:rFonts w:asciiTheme="minorHAnsi" w:hAnsiTheme="minorHAnsi" w:cstheme="minorHAnsi"/>
                <w:b/>
                <w:bCs/>
                <w:szCs w:val="28"/>
              </w:rPr>
              <w:t xml:space="preserve">Database </w:t>
            </w:r>
            <w:r w:rsidRPr="00F40316">
              <w:rPr>
                <w:rFonts w:asciiTheme="minorHAnsi" w:hAnsiTheme="minorHAnsi" w:cstheme="minorHAnsi"/>
                <w:b/>
                <w:bCs/>
                <w:szCs w:val="28"/>
              </w:rPr>
              <w:t>Services</w:t>
            </w:r>
            <w:r w:rsidRPr="00F40316">
              <w:rPr>
                <w:rFonts w:asciiTheme="minorHAnsi" w:hAnsiTheme="minorHAnsi" w:cstheme="minorHAnsi"/>
                <w:szCs w:val="28"/>
              </w:rPr>
              <w:br/>
              <w:t>The storage as the name suggests, is used to store data in the cloud, this data can be stored anywhere but content delivery on the other hand is used to cache data nearer to the user so as to provide low latency. </w:t>
            </w:r>
          </w:p>
          <w:p w14:paraId="6E240F7E" w14:textId="77777777" w:rsidR="00AF1727" w:rsidRDefault="00AF1727" w:rsidP="00D15C25">
            <w:pPr>
              <w:spacing w:line="360" w:lineRule="auto"/>
              <w:contextualSpacing/>
              <w:rPr>
                <w:rFonts w:asciiTheme="minorHAnsi" w:hAnsiTheme="minorHAnsi" w:cstheme="minorHAnsi"/>
                <w:szCs w:val="28"/>
              </w:rPr>
            </w:pPr>
          </w:p>
          <w:p w14:paraId="548C9459" w14:textId="72381FAC" w:rsidR="00D15C25" w:rsidRDefault="00D15C25" w:rsidP="00D15C25">
            <w:pPr>
              <w:spacing w:line="360" w:lineRule="auto"/>
              <w:contextualSpacing/>
              <w:rPr>
                <w:rFonts w:asciiTheme="minorHAnsi" w:hAnsiTheme="minorHAnsi" w:cstheme="minorHAnsi"/>
                <w:szCs w:val="28"/>
              </w:rPr>
            </w:pPr>
            <w:r w:rsidRPr="00F40316">
              <w:rPr>
                <w:rFonts w:asciiTheme="minorHAnsi" w:hAnsiTheme="minorHAnsi" w:cstheme="minorHAnsi"/>
                <w:szCs w:val="28"/>
              </w:rPr>
              <w:t>The database domain is used to provide reliable relational and non-relational database instances managed by GCP.</w:t>
            </w:r>
          </w:p>
          <w:p w14:paraId="012D3E41" w14:textId="77777777" w:rsidR="00AF1727" w:rsidRDefault="00AF1727" w:rsidP="00D15C25">
            <w:pPr>
              <w:spacing w:line="360" w:lineRule="auto"/>
              <w:contextualSpacing/>
              <w:rPr>
                <w:rFonts w:asciiTheme="minorHAnsi" w:hAnsiTheme="minorHAnsi" w:cstheme="minorHAnsi"/>
                <w:szCs w:val="28"/>
              </w:rPr>
            </w:pPr>
          </w:p>
          <w:p w14:paraId="591B83A0" w14:textId="77777777" w:rsidR="00AF1727" w:rsidRDefault="00AF1727" w:rsidP="00D15C25">
            <w:pPr>
              <w:spacing w:line="360" w:lineRule="auto"/>
              <w:contextualSpacing/>
              <w:rPr>
                <w:rFonts w:asciiTheme="minorHAnsi" w:hAnsiTheme="minorHAnsi" w:cstheme="minorHAnsi"/>
                <w:szCs w:val="28"/>
              </w:rPr>
            </w:pPr>
          </w:p>
          <w:p w14:paraId="762929E0" w14:textId="77777777" w:rsidR="00AF1727" w:rsidRDefault="00AF1727" w:rsidP="00D15C25">
            <w:pPr>
              <w:spacing w:line="360" w:lineRule="auto"/>
              <w:contextualSpacing/>
              <w:rPr>
                <w:rFonts w:asciiTheme="minorHAnsi" w:hAnsiTheme="minorHAnsi" w:cstheme="minorHAnsi"/>
                <w:szCs w:val="28"/>
              </w:rPr>
            </w:pPr>
          </w:p>
          <w:p w14:paraId="665B4674" w14:textId="615F4EA2" w:rsidR="00A5715B" w:rsidRDefault="00A5715B" w:rsidP="00D15C25">
            <w:pPr>
              <w:spacing w:line="360" w:lineRule="auto"/>
              <w:contextualSpacing/>
              <w:rPr>
                <w:rFonts w:asciiTheme="minorHAnsi" w:hAnsiTheme="minorHAnsi" w:cstheme="minorHAnsi"/>
                <w:szCs w:val="28"/>
              </w:rPr>
            </w:pPr>
            <w:r w:rsidRPr="00A5715B">
              <w:rPr>
                <w:rFonts w:asciiTheme="minorHAnsi" w:hAnsiTheme="minorHAnsi" w:cstheme="minorHAnsi"/>
                <w:szCs w:val="28"/>
              </w:rPr>
              <w:lastRenderedPageBreak/>
              <w:t xml:space="preserve">The Storage domain includes the following </w:t>
            </w:r>
            <w:proofErr w:type="gramStart"/>
            <w:r w:rsidRPr="00A5715B">
              <w:rPr>
                <w:rFonts w:asciiTheme="minorHAnsi" w:hAnsiTheme="minorHAnsi" w:cstheme="minorHAnsi"/>
                <w:szCs w:val="28"/>
              </w:rPr>
              <w:t>services</w:t>
            </w:r>
            <w:r>
              <w:rPr>
                <w:rFonts w:asciiTheme="minorHAnsi" w:hAnsiTheme="minorHAnsi" w:cstheme="minorHAnsi"/>
                <w:szCs w:val="28"/>
              </w:rPr>
              <w:t>:-</w:t>
            </w:r>
            <w:proofErr w:type="gramEnd"/>
          </w:p>
          <w:p w14:paraId="2D497FA7" w14:textId="77777777" w:rsidR="00CB73BD" w:rsidRPr="00CB73BD" w:rsidRDefault="00CB73BD" w:rsidP="00CB73BD">
            <w:pPr>
              <w:pStyle w:val="ListParagraph"/>
              <w:numPr>
                <w:ilvl w:val="0"/>
                <w:numId w:val="8"/>
              </w:numPr>
              <w:spacing w:line="360" w:lineRule="auto"/>
              <w:rPr>
                <w:rFonts w:asciiTheme="minorHAnsi" w:hAnsiTheme="minorHAnsi" w:cstheme="minorHAnsi"/>
                <w:szCs w:val="28"/>
              </w:rPr>
            </w:pPr>
            <w:r w:rsidRPr="00CB73BD">
              <w:rPr>
                <w:rFonts w:asciiTheme="minorHAnsi" w:hAnsiTheme="minorHAnsi" w:cstheme="minorHAnsi"/>
                <w:szCs w:val="28"/>
              </w:rPr>
              <w:t>Google Cloud Storage</w:t>
            </w:r>
          </w:p>
          <w:p w14:paraId="77B2FAF6" w14:textId="77777777" w:rsidR="00CB73BD" w:rsidRPr="00CB73BD" w:rsidRDefault="00CB73BD" w:rsidP="00CB73BD">
            <w:pPr>
              <w:pStyle w:val="ListParagraph"/>
              <w:numPr>
                <w:ilvl w:val="0"/>
                <w:numId w:val="8"/>
              </w:numPr>
              <w:spacing w:line="360" w:lineRule="auto"/>
              <w:rPr>
                <w:rFonts w:asciiTheme="minorHAnsi" w:hAnsiTheme="minorHAnsi" w:cstheme="minorHAnsi"/>
                <w:szCs w:val="28"/>
              </w:rPr>
            </w:pPr>
            <w:r w:rsidRPr="00CB73BD">
              <w:rPr>
                <w:rFonts w:asciiTheme="minorHAnsi" w:hAnsiTheme="minorHAnsi" w:cstheme="minorHAnsi"/>
                <w:szCs w:val="28"/>
              </w:rPr>
              <w:t>Cloud SQL</w:t>
            </w:r>
          </w:p>
          <w:p w14:paraId="2852B2A5" w14:textId="77777777" w:rsidR="00CB73BD" w:rsidRPr="00CB73BD" w:rsidRDefault="00CB73BD" w:rsidP="00CB73BD">
            <w:pPr>
              <w:pStyle w:val="ListParagraph"/>
              <w:numPr>
                <w:ilvl w:val="0"/>
                <w:numId w:val="8"/>
              </w:numPr>
              <w:spacing w:line="360" w:lineRule="auto"/>
              <w:rPr>
                <w:rFonts w:asciiTheme="minorHAnsi" w:hAnsiTheme="minorHAnsi" w:cstheme="minorHAnsi"/>
                <w:szCs w:val="28"/>
              </w:rPr>
            </w:pPr>
            <w:r w:rsidRPr="00CB73BD">
              <w:rPr>
                <w:rFonts w:asciiTheme="minorHAnsi" w:hAnsiTheme="minorHAnsi" w:cstheme="minorHAnsi"/>
                <w:szCs w:val="28"/>
              </w:rPr>
              <w:t>Cloud Bigtable</w:t>
            </w:r>
          </w:p>
          <w:p w14:paraId="079C206A" w14:textId="77777777" w:rsidR="00CB73BD" w:rsidRPr="00CB73BD" w:rsidRDefault="00CB73BD" w:rsidP="00CB73BD">
            <w:pPr>
              <w:pStyle w:val="ListParagraph"/>
              <w:numPr>
                <w:ilvl w:val="0"/>
                <w:numId w:val="8"/>
              </w:numPr>
              <w:spacing w:line="360" w:lineRule="auto"/>
              <w:rPr>
                <w:rFonts w:asciiTheme="minorHAnsi" w:hAnsiTheme="minorHAnsi" w:cstheme="minorHAnsi"/>
                <w:szCs w:val="28"/>
              </w:rPr>
            </w:pPr>
            <w:r w:rsidRPr="00CB73BD">
              <w:rPr>
                <w:rFonts w:asciiTheme="minorHAnsi" w:hAnsiTheme="minorHAnsi" w:cstheme="minorHAnsi"/>
                <w:szCs w:val="28"/>
              </w:rPr>
              <w:t>Google Cloud Datastore</w:t>
            </w:r>
          </w:p>
          <w:p w14:paraId="6AB66324" w14:textId="50A0F384" w:rsidR="00A5715B" w:rsidRDefault="00CB73BD" w:rsidP="00CB73BD">
            <w:pPr>
              <w:pStyle w:val="ListParagraph"/>
              <w:numPr>
                <w:ilvl w:val="0"/>
                <w:numId w:val="8"/>
              </w:numPr>
              <w:spacing w:line="360" w:lineRule="auto"/>
              <w:rPr>
                <w:rFonts w:asciiTheme="minorHAnsi" w:hAnsiTheme="minorHAnsi" w:cstheme="minorHAnsi"/>
              </w:rPr>
            </w:pPr>
            <w:r w:rsidRPr="00CB73BD">
              <w:rPr>
                <w:rFonts w:asciiTheme="minorHAnsi" w:hAnsiTheme="minorHAnsi" w:cstheme="minorHAnsi"/>
                <w:szCs w:val="28"/>
              </w:rPr>
              <w:t>Persistent Disk</w:t>
            </w:r>
          </w:p>
        </w:tc>
        <w:tc>
          <w:tcPr>
            <w:tcW w:w="2451" w:type="dxa"/>
          </w:tcPr>
          <w:p w14:paraId="0D8088BE" w14:textId="34BA4608" w:rsidR="00D15C25" w:rsidRDefault="00D15C25" w:rsidP="00D15C25">
            <w:pPr>
              <w:autoSpaceDE w:val="0"/>
              <w:autoSpaceDN w:val="0"/>
              <w:adjustRightInd w:val="0"/>
              <w:spacing w:line="360" w:lineRule="auto"/>
              <w:rPr>
                <w:rFonts w:asciiTheme="minorHAnsi" w:hAnsiTheme="minorHAnsi" w:cstheme="minorHAnsi"/>
              </w:rPr>
            </w:pPr>
          </w:p>
          <w:p w14:paraId="1DDF9020" w14:textId="77777777" w:rsidR="00AF1727" w:rsidRDefault="00AF1727" w:rsidP="00776BFC">
            <w:pPr>
              <w:autoSpaceDE w:val="0"/>
              <w:autoSpaceDN w:val="0"/>
              <w:adjustRightInd w:val="0"/>
              <w:spacing w:line="360" w:lineRule="auto"/>
              <w:jc w:val="center"/>
              <w:rPr>
                <w:rFonts w:asciiTheme="minorHAnsi" w:hAnsiTheme="minorHAnsi" w:cstheme="minorHAnsi"/>
              </w:rPr>
            </w:pPr>
          </w:p>
          <w:p w14:paraId="7FC6D471" w14:textId="77777777" w:rsidR="00AF1727" w:rsidRDefault="00AF1727" w:rsidP="00776BFC">
            <w:pPr>
              <w:autoSpaceDE w:val="0"/>
              <w:autoSpaceDN w:val="0"/>
              <w:adjustRightInd w:val="0"/>
              <w:spacing w:line="360" w:lineRule="auto"/>
              <w:jc w:val="center"/>
              <w:rPr>
                <w:rFonts w:asciiTheme="minorHAnsi" w:hAnsiTheme="minorHAnsi" w:cstheme="minorHAnsi"/>
              </w:rPr>
            </w:pPr>
          </w:p>
          <w:p w14:paraId="720657EF" w14:textId="24A8EE33" w:rsidR="00D15C25" w:rsidRDefault="00D15C25" w:rsidP="00776BFC">
            <w:pPr>
              <w:autoSpaceDE w:val="0"/>
              <w:autoSpaceDN w:val="0"/>
              <w:adjustRightInd w:val="0"/>
              <w:spacing w:line="360" w:lineRule="auto"/>
              <w:jc w:val="center"/>
              <w:rPr>
                <w:rFonts w:asciiTheme="minorHAnsi" w:hAnsiTheme="minorHAnsi" w:cstheme="minorHAnsi"/>
              </w:rPr>
            </w:pPr>
            <w:r>
              <w:rPr>
                <w:rFonts w:asciiTheme="minorHAnsi" w:hAnsiTheme="minorHAnsi" w:cstheme="minorHAnsi"/>
                <w:noProof/>
                <w:szCs w:val="28"/>
              </w:rPr>
              <w:drawing>
                <wp:inline distT="0" distB="0" distL="0" distR="0" wp14:anchorId="0E4E3776" wp14:editId="69B26EE0">
                  <wp:extent cx="1238250" cy="1047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1047750"/>
                          </a:xfrm>
                          <a:prstGeom prst="rect">
                            <a:avLst/>
                          </a:prstGeom>
                          <a:noFill/>
                          <a:ln>
                            <a:noFill/>
                          </a:ln>
                        </pic:spPr>
                      </pic:pic>
                    </a:graphicData>
                  </a:graphic>
                </wp:inline>
              </w:drawing>
            </w:r>
          </w:p>
        </w:tc>
      </w:tr>
      <w:tr w:rsidR="00D15C25" w14:paraId="3338B1F3" w14:textId="77777777" w:rsidTr="00A31FAD">
        <w:tc>
          <w:tcPr>
            <w:tcW w:w="7619" w:type="dxa"/>
          </w:tcPr>
          <w:p w14:paraId="0733FD46" w14:textId="4589B289" w:rsidR="00A5715B" w:rsidRDefault="00C2112C" w:rsidP="00C2112C">
            <w:pPr>
              <w:spacing w:line="360" w:lineRule="auto"/>
              <w:contextualSpacing/>
              <w:rPr>
                <w:rFonts w:asciiTheme="minorHAnsi" w:hAnsiTheme="minorHAnsi" w:cstheme="minorHAnsi"/>
                <w:szCs w:val="28"/>
              </w:rPr>
            </w:pPr>
            <w:r w:rsidRPr="00F40316">
              <w:rPr>
                <w:rFonts w:asciiTheme="minorHAnsi" w:hAnsiTheme="minorHAnsi" w:cstheme="minorHAnsi"/>
                <w:b/>
                <w:bCs/>
                <w:szCs w:val="28"/>
              </w:rPr>
              <w:t>Networking Services</w:t>
            </w:r>
            <w:r w:rsidRPr="00F40316">
              <w:rPr>
                <w:rFonts w:asciiTheme="minorHAnsi" w:hAnsiTheme="minorHAnsi" w:cstheme="minorHAnsi"/>
                <w:szCs w:val="28"/>
              </w:rPr>
              <w:br/>
              <w:t>It includes services which provide a variety of networking features such as security, faster access etc.</w:t>
            </w:r>
            <w:r w:rsidR="00AF1727">
              <w:rPr>
                <w:rFonts w:asciiTheme="minorHAnsi" w:hAnsiTheme="minorHAnsi" w:cstheme="minorHAnsi"/>
                <w:szCs w:val="28"/>
              </w:rPr>
              <w:t xml:space="preserve"> </w:t>
            </w:r>
            <w:r w:rsidR="00A5715B" w:rsidRPr="00A5715B">
              <w:rPr>
                <w:rFonts w:asciiTheme="minorHAnsi" w:hAnsiTheme="minorHAnsi" w:cstheme="minorHAnsi"/>
                <w:szCs w:val="28"/>
              </w:rPr>
              <w:t>The </w:t>
            </w:r>
            <w:r w:rsidR="00A5715B">
              <w:rPr>
                <w:rFonts w:asciiTheme="minorHAnsi" w:hAnsiTheme="minorHAnsi" w:cstheme="minorHAnsi"/>
                <w:szCs w:val="28"/>
              </w:rPr>
              <w:t>Networking</w:t>
            </w:r>
            <w:r w:rsidR="00A5715B" w:rsidRPr="00A5715B">
              <w:rPr>
                <w:rFonts w:asciiTheme="minorHAnsi" w:hAnsiTheme="minorHAnsi" w:cstheme="minorHAnsi"/>
                <w:szCs w:val="28"/>
              </w:rPr>
              <w:t xml:space="preserve"> domain includes the following </w:t>
            </w:r>
            <w:proofErr w:type="gramStart"/>
            <w:r w:rsidR="00A5715B" w:rsidRPr="00A5715B">
              <w:rPr>
                <w:rFonts w:asciiTheme="minorHAnsi" w:hAnsiTheme="minorHAnsi" w:cstheme="minorHAnsi"/>
                <w:szCs w:val="28"/>
              </w:rPr>
              <w:t>services</w:t>
            </w:r>
            <w:r w:rsidR="00A5715B">
              <w:rPr>
                <w:rFonts w:asciiTheme="minorHAnsi" w:hAnsiTheme="minorHAnsi" w:cstheme="minorHAnsi"/>
                <w:szCs w:val="28"/>
              </w:rPr>
              <w:t>:-</w:t>
            </w:r>
            <w:proofErr w:type="gramEnd"/>
          </w:p>
          <w:p w14:paraId="1F90B32B" w14:textId="77777777" w:rsidR="00090104" w:rsidRPr="00090104" w:rsidRDefault="00090104" w:rsidP="00090104">
            <w:pPr>
              <w:pStyle w:val="ListParagraph"/>
              <w:numPr>
                <w:ilvl w:val="0"/>
                <w:numId w:val="9"/>
              </w:numPr>
              <w:spacing w:line="360" w:lineRule="auto"/>
              <w:rPr>
                <w:rFonts w:asciiTheme="minorHAnsi" w:hAnsiTheme="minorHAnsi" w:cstheme="minorHAnsi"/>
              </w:rPr>
            </w:pPr>
            <w:r w:rsidRPr="00090104">
              <w:rPr>
                <w:rFonts w:asciiTheme="minorHAnsi" w:hAnsiTheme="minorHAnsi" w:cstheme="minorHAnsi"/>
              </w:rPr>
              <w:t>Google Virtual Private Cloud (VPC)</w:t>
            </w:r>
          </w:p>
          <w:p w14:paraId="0D362B6D" w14:textId="77777777" w:rsidR="00090104" w:rsidRPr="00090104" w:rsidRDefault="00090104" w:rsidP="00090104">
            <w:pPr>
              <w:pStyle w:val="ListParagraph"/>
              <w:numPr>
                <w:ilvl w:val="0"/>
                <w:numId w:val="9"/>
              </w:numPr>
              <w:spacing w:line="360" w:lineRule="auto"/>
              <w:rPr>
                <w:rFonts w:asciiTheme="minorHAnsi" w:hAnsiTheme="minorHAnsi" w:cstheme="minorHAnsi"/>
              </w:rPr>
            </w:pPr>
            <w:r w:rsidRPr="00090104">
              <w:rPr>
                <w:rFonts w:asciiTheme="minorHAnsi" w:hAnsiTheme="minorHAnsi" w:cstheme="minorHAnsi"/>
              </w:rPr>
              <w:t>Google Cloud Load Balancing</w:t>
            </w:r>
          </w:p>
          <w:p w14:paraId="722CADEA" w14:textId="77777777" w:rsidR="00090104" w:rsidRPr="00090104" w:rsidRDefault="00090104" w:rsidP="00090104">
            <w:pPr>
              <w:pStyle w:val="ListParagraph"/>
              <w:numPr>
                <w:ilvl w:val="0"/>
                <w:numId w:val="9"/>
              </w:numPr>
              <w:spacing w:line="360" w:lineRule="auto"/>
              <w:rPr>
                <w:rFonts w:asciiTheme="minorHAnsi" w:hAnsiTheme="minorHAnsi" w:cstheme="minorHAnsi"/>
              </w:rPr>
            </w:pPr>
            <w:r w:rsidRPr="00090104">
              <w:rPr>
                <w:rFonts w:asciiTheme="minorHAnsi" w:hAnsiTheme="minorHAnsi" w:cstheme="minorHAnsi"/>
              </w:rPr>
              <w:t>Content Delivery Network</w:t>
            </w:r>
          </w:p>
          <w:p w14:paraId="3718E87D" w14:textId="77777777" w:rsidR="00090104" w:rsidRPr="00090104" w:rsidRDefault="00090104" w:rsidP="00090104">
            <w:pPr>
              <w:pStyle w:val="ListParagraph"/>
              <w:numPr>
                <w:ilvl w:val="0"/>
                <w:numId w:val="9"/>
              </w:numPr>
              <w:spacing w:line="360" w:lineRule="auto"/>
              <w:rPr>
                <w:rFonts w:asciiTheme="minorHAnsi" w:hAnsiTheme="minorHAnsi" w:cstheme="minorHAnsi"/>
              </w:rPr>
            </w:pPr>
            <w:r w:rsidRPr="00090104">
              <w:rPr>
                <w:rFonts w:asciiTheme="minorHAnsi" w:hAnsiTheme="minorHAnsi" w:cstheme="minorHAnsi"/>
              </w:rPr>
              <w:t>Google Cloud Interconnect</w:t>
            </w:r>
          </w:p>
          <w:p w14:paraId="54B82BBF" w14:textId="519BCE43" w:rsidR="00090104" w:rsidRPr="00090104" w:rsidRDefault="00090104" w:rsidP="00090104">
            <w:pPr>
              <w:pStyle w:val="ListParagraph"/>
              <w:numPr>
                <w:ilvl w:val="0"/>
                <w:numId w:val="9"/>
              </w:numPr>
              <w:spacing w:line="360" w:lineRule="auto"/>
              <w:rPr>
                <w:rFonts w:asciiTheme="minorHAnsi" w:hAnsiTheme="minorHAnsi" w:cstheme="minorHAnsi"/>
              </w:rPr>
            </w:pPr>
            <w:r w:rsidRPr="00090104">
              <w:rPr>
                <w:rFonts w:asciiTheme="minorHAnsi" w:hAnsiTheme="minorHAnsi" w:cstheme="minorHAnsi"/>
              </w:rPr>
              <w:t>Google Cloud DNS</w:t>
            </w:r>
          </w:p>
        </w:tc>
        <w:tc>
          <w:tcPr>
            <w:tcW w:w="2451" w:type="dxa"/>
          </w:tcPr>
          <w:p w14:paraId="19362BAF" w14:textId="77777777" w:rsidR="00090104" w:rsidRDefault="00090104" w:rsidP="00776BFC">
            <w:pPr>
              <w:autoSpaceDE w:val="0"/>
              <w:autoSpaceDN w:val="0"/>
              <w:adjustRightInd w:val="0"/>
              <w:spacing w:line="360" w:lineRule="auto"/>
              <w:jc w:val="center"/>
            </w:pPr>
          </w:p>
          <w:p w14:paraId="1FDB070D" w14:textId="77777777" w:rsidR="00090104" w:rsidRDefault="00090104" w:rsidP="00776BFC">
            <w:pPr>
              <w:autoSpaceDE w:val="0"/>
              <w:autoSpaceDN w:val="0"/>
              <w:adjustRightInd w:val="0"/>
              <w:spacing w:line="360" w:lineRule="auto"/>
              <w:jc w:val="center"/>
            </w:pPr>
          </w:p>
          <w:p w14:paraId="0BCC879A" w14:textId="77777777" w:rsidR="00090104" w:rsidRDefault="00090104" w:rsidP="00776BFC">
            <w:pPr>
              <w:autoSpaceDE w:val="0"/>
              <w:autoSpaceDN w:val="0"/>
              <w:adjustRightInd w:val="0"/>
              <w:spacing w:line="360" w:lineRule="auto"/>
              <w:jc w:val="center"/>
            </w:pPr>
          </w:p>
          <w:p w14:paraId="38731D52" w14:textId="30AA2EA7" w:rsidR="00D15C25" w:rsidRDefault="00D15C25" w:rsidP="00776BFC">
            <w:pPr>
              <w:autoSpaceDE w:val="0"/>
              <w:autoSpaceDN w:val="0"/>
              <w:adjustRightInd w:val="0"/>
              <w:spacing w:line="360" w:lineRule="auto"/>
              <w:jc w:val="center"/>
              <w:rPr>
                <w:rFonts w:asciiTheme="minorHAnsi" w:hAnsiTheme="minorHAnsi" w:cstheme="minorHAnsi"/>
              </w:rPr>
            </w:pPr>
            <w:r>
              <w:object w:dxaOrig="1665" w:dyaOrig="1680" w14:anchorId="79AAE407">
                <v:shape id="_x0000_i1027" type="#_x0000_t75" style="width:83.25pt;height:84pt" o:ole="">
                  <v:imagedata r:id="rId12" o:title=""/>
                </v:shape>
                <o:OLEObject Type="Embed" ProgID="PBrush" ShapeID="_x0000_i1027" DrawAspect="Content" ObjectID="_1711027737" r:id="rId13"/>
              </w:object>
            </w:r>
          </w:p>
        </w:tc>
      </w:tr>
      <w:tr w:rsidR="00D15C25" w14:paraId="5C03A124" w14:textId="77777777" w:rsidTr="00A31FAD">
        <w:tc>
          <w:tcPr>
            <w:tcW w:w="7619" w:type="dxa"/>
          </w:tcPr>
          <w:p w14:paraId="05AC8E8E" w14:textId="77777777" w:rsidR="00D15C25" w:rsidRPr="00C2112C" w:rsidRDefault="00C2112C" w:rsidP="00D15C25">
            <w:pPr>
              <w:autoSpaceDE w:val="0"/>
              <w:autoSpaceDN w:val="0"/>
              <w:adjustRightInd w:val="0"/>
              <w:spacing w:line="360" w:lineRule="auto"/>
              <w:rPr>
                <w:rFonts w:asciiTheme="minorHAnsi" w:hAnsiTheme="minorHAnsi" w:cstheme="minorHAnsi"/>
                <w:b/>
                <w:bCs/>
              </w:rPr>
            </w:pPr>
            <w:r w:rsidRPr="00C2112C">
              <w:rPr>
                <w:rFonts w:asciiTheme="minorHAnsi" w:hAnsiTheme="minorHAnsi" w:cstheme="minorHAnsi"/>
                <w:b/>
                <w:bCs/>
              </w:rPr>
              <w:t>Bigdata Services</w:t>
            </w:r>
          </w:p>
          <w:p w14:paraId="59E99C3B" w14:textId="49AD750C" w:rsidR="00F53F93" w:rsidRDefault="00F53F93" w:rsidP="00090104">
            <w:pPr>
              <w:autoSpaceDE w:val="0"/>
              <w:autoSpaceDN w:val="0"/>
              <w:adjustRightInd w:val="0"/>
              <w:spacing w:line="360" w:lineRule="auto"/>
              <w:rPr>
                <w:rFonts w:asciiTheme="minorHAnsi" w:hAnsiTheme="minorHAnsi" w:cstheme="minorHAnsi"/>
              </w:rPr>
            </w:pPr>
            <w:r>
              <w:rPr>
                <w:rFonts w:asciiTheme="minorHAnsi" w:hAnsiTheme="minorHAnsi" w:cstheme="minorHAnsi"/>
              </w:rPr>
              <w:t xml:space="preserve">Bigdata services are used to process huge amount of data. </w:t>
            </w:r>
          </w:p>
          <w:p w14:paraId="795C966B" w14:textId="7BA73D5A" w:rsidR="00090104" w:rsidRPr="00090104" w:rsidRDefault="00090104" w:rsidP="00090104">
            <w:pPr>
              <w:autoSpaceDE w:val="0"/>
              <w:autoSpaceDN w:val="0"/>
              <w:adjustRightInd w:val="0"/>
              <w:spacing w:line="360" w:lineRule="auto"/>
              <w:rPr>
                <w:rFonts w:asciiTheme="minorHAnsi" w:hAnsiTheme="minorHAnsi" w:cstheme="minorHAnsi"/>
              </w:rPr>
            </w:pPr>
            <w:r w:rsidRPr="00090104">
              <w:rPr>
                <w:rFonts w:asciiTheme="minorHAnsi" w:hAnsiTheme="minorHAnsi" w:cstheme="minorHAnsi"/>
              </w:rPr>
              <w:t xml:space="preserve">The </w:t>
            </w:r>
            <w:r w:rsidR="00AF1727">
              <w:rPr>
                <w:rFonts w:asciiTheme="minorHAnsi" w:hAnsiTheme="minorHAnsi" w:cstheme="minorHAnsi"/>
              </w:rPr>
              <w:t>Bigdata</w:t>
            </w:r>
            <w:r w:rsidRPr="00090104">
              <w:rPr>
                <w:rFonts w:asciiTheme="minorHAnsi" w:hAnsiTheme="minorHAnsi" w:cstheme="minorHAnsi"/>
              </w:rPr>
              <w:t xml:space="preserve"> domain includes the following </w:t>
            </w:r>
            <w:proofErr w:type="gramStart"/>
            <w:r w:rsidRPr="00090104">
              <w:rPr>
                <w:rFonts w:asciiTheme="minorHAnsi" w:hAnsiTheme="minorHAnsi" w:cstheme="minorHAnsi"/>
              </w:rPr>
              <w:t>services</w:t>
            </w:r>
            <w:r w:rsidR="00F22673">
              <w:rPr>
                <w:rFonts w:asciiTheme="minorHAnsi" w:hAnsiTheme="minorHAnsi" w:cstheme="minorHAnsi"/>
              </w:rPr>
              <w:t>:-</w:t>
            </w:r>
            <w:proofErr w:type="gramEnd"/>
          </w:p>
          <w:p w14:paraId="700378C2" w14:textId="77777777" w:rsidR="00090104" w:rsidRPr="00F22673" w:rsidRDefault="00090104" w:rsidP="00F22673">
            <w:pPr>
              <w:pStyle w:val="ListParagraph"/>
              <w:numPr>
                <w:ilvl w:val="0"/>
                <w:numId w:val="11"/>
              </w:numPr>
              <w:autoSpaceDE w:val="0"/>
              <w:autoSpaceDN w:val="0"/>
              <w:adjustRightInd w:val="0"/>
              <w:spacing w:line="360" w:lineRule="auto"/>
              <w:rPr>
                <w:rFonts w:asciiTheme="minorHAnsi" w:hAnsiTheme="minorHAnsi" w:cstheme="minorHAnsi"/>
              </w:rPr>
            </w:pPr>
            <w:r w:rsidRPr="00F22673">
              <w:rPr>
                <w:rFonts w:asciiTheme="minorHAnsi" w:hAnsiTheme="minorHAnsi" w:cstheme="minorHAnsi"/>
              </w:rPr>
              <w:t>Google BigQuery</w:t>
            </w:r>
          </w:p>
          <w:p w14:paraId="503CAE46" w14:textId="77777777" w:rsidR="00090104" w:rsidRPr="00F22673" w:rsidRDefault="00090104" w:rsidP="00F22673">
            <w:pPr>
              <w:pStyle w:val="ListParagraph"/>
              <w:numPr>
                <w:ilvl w:val="0"/>
                <w:numId w:val="11"/>
              </w:numPr>
              <w:autoSpaceDE w:val="0"/>
              <w:autoSpaceDN w:val="0"/>
              <w:adjustRightInd w:val="0"/>
              <w:spacing w:line="360" w:lineRule="auto"/>
              <w:rPr>
                <w:rFonts w:asciiTheme="minorHAnsi" w:hAnsiTheme="minorHAnsi" w:cstheme="minorHAnsi"/>
              </w:rPr>
            </w:pPr>
            <w:r w:rsidRPr="00F22673">
              <w:rPr>
                <w:rFonts w:asciiTheme="minorHAnsi" w:hAnsiTheme="minorHAnsi" w:cstheme="minorHAnsi"/>
              </w:rPr>
              <w:t>Google Cloud Dataproc</w:t>
            </w:r>
          </w:p>
          <w:p w14:paraId="42F6A0C0" w14:textId="77777777" w:rsidR="00090104" w:rsidRPr="00F22673" w:rsidRDefault="00090104" w:rsidP="00F22673">
            <w:pPr>
              <w:pStyle w:val="ListParagraph"/>
              <w:numPr>
                <w:ilvl w:val="0"/>
                <w:numId w:val="11"/>
              </w:numPr>
              <w:autoSpaceDE w:val="0"/>
              <w:autoSpaceDN w:val="0"/>
              <w:adjustRightInd w:val="0"/>
              <w:spacing w:line="360" w:lineRule="auto"/>
              <w:rPr>
                <w:rFonts w:asciiTheme="minorHAnsi" w:hAnsiTheme="minorHAnsi" w:cstheme="minorHAnsi"/>
              </w:rPr>
            </w:pPr>
            <w:r w:rsidRPr="00F22673">
              <w:rPr>
                <w:rFonts w:asciiTheme="minorHAnsi" w:hAnsiTheme="minorHAnsi" w:cstheme="minorHAnsi"/>
              </w:rPr>
              <w:t>Google Cloud Datalab</w:t>
            </w:r>
          </w:p>
          <w:p w14:paraId="210F84FB" w14:textId="094AAC75" w:rsidR="00C2112C" w:rsidRDefault="00090104" w:rsidP="00AF1727">
            <w:pPr>
              <w:pStyle w:val="ListParagraph"/>
              <w:numPr>
                <w:ilvl w:val="0"/>
                <w:numId w:val="11"/>
              </w:numPr>
              <w:autoSpaceDE w:val="0"/>
              <w:autoSpaceDN w:val="0"/>
              <w:adjustRightInd w:val="0"/>
              <w:spacing w:line="360" w:lineRule="auto"/>
              <w:rPr>
                <w:rFonts w:asciiTheme="minorHAnsi" w:hAnsiTheme="minorHAnsi" w:cstheme="minorHAnsi"/>
              </w:rPr>
            </w:pPr>
            <w:r w:rsidRPr="00F22673">
              <w:rPr>
                <w:rFonts w:asciiTheme="minorHAnsi" w:hAnsiTheme="minorHAnsi" w:cstheme="minorHAnsi"/>
              </w:rPr>
              <w:t>Google Cloud Pub/Sub</w:t>
            </w:r>
          </w:p>
        </w:tc>
        <w:tc>
          <w:tcPr>
            <w:tcW w:w="2451" w:type="dxa"/>
          </w:tcPr>
          <w:p w14:paraId="7D1D5D8E" w14:textId="77777777" w:rsidR="00090104" w:rsidRDefault="00090104" w:rsidP="00776BFC">
            <w:pPr>
              <w:autoSpaceDE w:val="0"/>
              <w:autoSpaceDN w:val="0"/>
              <w:adjustRightInd w:val="0"/>
              <w:spacing w:line="360" w:lineRule="auto"/>
              <w:jc w:val="center"/>
            </w:pPr>
          </w:p>
          <w:p w14:paraId="6B6D5285" w14:textId="6A9B0C4A" w:rsidR="00D15C25" w:rsidRDefault="00C2112C" w:rsidP="00776BFC">
            <w:pPr>
              <w:autoSpaceDE w:val="0"/>
              <w:autoSpaceDN w:val="0"/>
              <w:adjustRightInd w:val="0"/>
              <w:spacing w:line="360" w:lineRule="auto"/>
              <w:jc w:val="center"/>
              <w:rPr>
                <w:rFonts w:asciiTheme="minorHAnsi" w:hAnsiTheme="minorHAnsi" w:cstheme="minorHAnsi"/>
              </w:rPr>
            </w:pPr>
            <w:r>
              <w:object w:dxaOrig="1710" w:dyaOrig="1725" w14:anchorId="31FCFF80">
                <v:shape id="_x0000_i1028" type="#_x0000_t75" style="width:85.5pt;height:86.25pt" o:ole="">
                  <v:imagedata r:id="rId14" o:title=""/>
                </v:shape>
                <o:OLEObject Type="Embed" ProgID="PBrush" ShapeID="_x0000_i1028" DrawAspect="Content" ObjectID="_1711027738" r:id="rId15"/>
              </w:object>
            </w:r>
          </w:p>
        </w:tc>
      </w:tr>
      <w:tr w:rsidR="00D15C25" w14:paraId="454B68D3" w14:textId="77777777" w:rsidTr="00A31FAD">
        <w:tc>
          <w:tcPr>
            <w:tcW w:w="7619" w:type="dxa"/>
          </w:tcPr>
          <w:p w14:paraId="56C67AE7" w14:textId="3FEE891C" w:rsidR="00D15C25" w:rsidRPr="00C2112C" w:rsidRDefault="00C2112C" w:rsidP="00D15C25">
            <w:pPr>
              <w:autoSpaceDE w:val="0"/>
              <w:autoSpaceDN w:val="0"/>
              <w:adjustRightInd w:val="0"/>
              <w:spacing w:line="360" w:lineRule="auto"/>
              <w:rPr>
                <w:rFonts w:asciiTheme="minorHAnsi" w:hAnsiTheme="minorHAnsi" w:cstheme="minorHAnsi"/>
                <w:b/>
                <w:bCs/>
              </w:rPr>
            </w:pPr>
            <w:r w:rsidRPr="00C2112C">
              <w:rPr>
                <w:rFonts w:asciiTheme="minorHAnsi" w:hAnsiTheme="minorHAnsi" w:cstheme="minorHAnsi"/>
                <w:b/>
                <w:bCs/>
              </w:rPr>
              <w:t>AI &amp; ML</w:t>
            </w:r>
            <w:r w:rsidR="00F63093">
              <w:rPr>
                <w:rFonts w:asciiTheme="minorHAnsi" w:hAnsiTheme="minorHAnsi" w:cstheme="minorHAnsi"/>
                <w:b/>
                <w:bCs/>
              </w:rPr>
              <w:t xml:space="preserve"> </w:t>
            </w:r>
            <w:r w:rsidRPr="00C2112C">
              <w:rPr>
                <w:rFonts w:asciiTheme="minorHAnsi" w:hAnsiTheme="minorHAnsi" w:cstheme="minorHAnsi"/>
                <w:b/>
                <w:bCs/>
              </w:rPr>
              <w:t>Services</w:t>
            </w:r>
          </w:p>
          <w:p w14:paraId="6E3D60A1" w14:textId="666942E6" w:rsidR="00AF1727" w:rsidRPr="00AF1727" w:rsidRDefault="00AF1727" w:rsidP="00AF1727">
            <w:pPr>
              <w:autoSpaceDE w:val="0"/>
              <w:autoSpaceDN w:val="0"/>
              <w:adjustRightInd w:val="0"/>
              <w:spacing w:line="360" w:lineRule="auto"/>
              <w:rPr>
                <w:rFonts w:asciiTheme="minorHAnsi" w:hAnsiTheme="minorHAnsi" w:cstheme="minorHAnsi"/>
              </w:rPr>
            </w:pPr>
            <w:r w:rsidRPr="00AF1727">
              <w:rPr>
                <w:rFonts w:asciiTheme="minorHAnsi" w:hAnsiTheme="minorHAnsi" w:cstheme="minorHAnsi"/>
              </w:rPr>
              <w:t xml:space="preserve">The </w:t>
            </w:r>
            <w:r w:rsidR="00F63093">
              <w:rPr>
                <w:rFonts w:asciiTheme="minorHAnsi" w:hAnsiTheme="minorHAnsi" w:cstheme="minorHAnsi"/>
              </w:rPr>
              <w:t xml:space="preserve">AI &amp; </w:t>
            </w:r>
            <w:r>
              <w:rPr>
                <w:rFonts w:asciiTheme="minorHAnsi" w:hAnsiTheme="minorHAnsi" w:cstheme="minorHAnsi"/>
              </w:rPr>
              <w:t>M</w:t>
            </w:r>
            <w:r w:rsidRPr="00AF1727">
              <w:rPr>
                <w:rFonts w:asciiTheme="minorHAnsi" w:hAnsiTheme="minorHAnsi" w:cstheme="minorHAnsi"/>
              </w:rPr>
              <w:t>achine learning</w:t>
            </w:r>
            <w:r w:rsidR="00F63093">
              <w:rPr>
                <w:rFonts w:asciiTheme="minorHAnsi" w:hAnsiTheme="minorHAnsi" w:cstheme="minorHAnsi"/>
              </w:rPr>
              <w:t xml:space="preserve"> </w:t>
            </w:r>
            <w:r w:rsidR="005B1C91">
              <w:rPr>
                <w:rFonts w:asciiTheme="minorHAnsi" w:hAnsiTheme="minorHAnsi" w:cstheme="minorHAnsi"/>
              </w:rPr>
              <w:t>d</w:t>
            </w:r>
            <w:r w:rsidR="00F63093">
              <w:rPr>
                <w:rFonts w:asciiTheme="minorHAnsi" w:hAnsiTheme="minorHAnsi" w:cstheme="minorHAnsi"/>
              </w:rPr>
              <w:t>omain</w:t>
            </w:r>
            <w:r w:rsidR="005B1C91">
              <w:rPr>
                <w:rFonts w:asciiTheme="minorHAnsi" w:hAnsiTheme="minorHAnsi" w:cstheme="minorHAnsi"/>
              </w:rPr>
              <w:t xml:space="preserve"> </w:t>
            </w:r>
            <w:r w:rsidRPr="00AF1727">
              <w:rPr>
                <w:rFonts w:asciiTheme="minorHAnsi" w:hAnsiTheme="minorHAnsi" w:cstheme="minorHAnsi"/>
              </w:rPr>
              <w:t xml:space="preserve">includes the following </w:t>
            </w:r>
            <w:proofErr w:type="gramStart"/>
            <w:r w:rsidRPr="00AF1727">
              <w:rPr>
                <w:rFonts w:asciiTheme="minorHAnsi" w:hAnsiTheme="minorHAnsi" w:cstheme="minorHAnsi"/>
              </w:rPr>
              <w:t>services</w:t>
            </w:r>
            <w:r w:rsidR="00F63093">
              <w:rPr>
                <w:rFonts w:asciiTheme="minorHAnsi" w:hAnsiTheme="minorHAnsi" w:cstheme="minorHAnsi"/>
              </w:rPr>
              <w:t>:-</w:t>
            </w:r>
            <w:proofErr w:type="gramEnd"/>
          </w:p>
          <w:p w14:paraId="43B0FA52" w14:textId="77777777" w:rsidR="00AF1727" w:rsidRPr="00AF1727" w:rsidRDefault="00AF1727" w:rsidP="00AF1727">
            <w:pPr>
              <w:pStyle w:val="ListParagraph"/>
              <w:numPr>
                <w:ilvl w:val="0"/>
                <w:numId w:val="14"/>
              </w:numPr>
              <w:autoSpaceDE w:val="0"/>
              <w:autoSpaceDN w:val="0"/>
              <w:adjustRightInd w:val="0"/>
              <w:spacing w:line="360" w:lineRule="auto"/>
              <w:rPr>
                <w:rFonts w:asciiTheme="minorHAnsi" w:hAnsiTheme="minorHAnsi" w:cstheme="minorHAnsi"/>
              </w:rPr>
            </w:pPr>
            <w:r w:rsidRPr="00AF1727">
              <w:rPr>
                <w:rFonts w:asciiTheme="minorHAnsi" w:hAnsiTheme="minorHAnsi" w:cstheme="minorHAnsi"/>
              </w:rPr>
              <w:t>Cloud Machine Learning</w:t>
            </w:r>
          </w:p>
          <w:p w14:paraId="7780031D" w14:textId="77777777" w:rsidR="00AF1727" w:rsidRPr="00AF1727" w:rsidRDefault="00AF1727" w:rsidP="00AF1727">
            <w:pPr>
              <w:pStyle w:val="ListParagraph"/>
              <w:numPr>
                <w:ilvl w:val="0"/>
                <w:numId w:val="14"/>
              </w:numPr>
              <w:autoSpaceDE w:val="0"/>
              <w:autoSpaceDN w:val="0"/>
              <w:adjustRightInd w:val="0"/>
              <w:spacing w:line="360" w:lineRule="auto"/>
              <w:rPr>
                <w:rFonts w:asciiTheme="minorHAnsi" w:hAnsiTheme="minorHAnsi" w:cstheme="minorHAnsi"/>
              </w:rPr>
            </w:pPr>
            <w:r w:rsidRPr="00AF1727">
              <w:rPr>
                <w:rFonts w:asciiTheme="minorHAnsi" w:hAnsiTheme="minorHAnsi" w:cstheme="minorHAnsi"/>
              </w:rPr>
              <w:t>Vision API</w:t>
            </w:r>
          </w:p>
          <w:p w14:paraId="05045BE3" w14:textId="77777777" w:rsidR="00AF1727" w:rsidRPr="00AF1727" w:rsidRDefault="00AF1727" w:rsidP="00AF1727">
            <w:pPr>
              <w:pStyle w:val="ListParagraph"/>
              <w:numPr>
                <w:ilvl w:val="0"/>
                <w:numId w:val="14"/>
              </w:numPr>
              <w:autoSpaceDE w:val="0"/>
              <w:autoSpaceDN w:val="0"/>
              <w:adjustRightInd w:val="0"/>
              <w:spacing w:line="360" w:lineRule="auto"/>
              <w:rPr>
                <w:rFonts w:asciiTheme="minorHAnsi" w:hAnsiTheme="minorHAnsi" w:cstheme="minorHAnsi"/>
              </w:rPr>
            </w:pPr>
            <w:r w:rsidRPr="00AF1727">
              <w:rPr>
                <w:rFonts w:asciiTheme="minorHAnsi" w:hAnsiTheme="minorHAnsi" w:cstheme="minorHAnsi"/>
              </w:rPr>
              <w:t>Speech API</w:t>
            </w:r>
          </w:p>
          <w:p w14:paraId="1345B9C2" w14:textId="77777777" w:rsidR="00AF1727" w:rsidRPr="00AF1727" w:rsidRDefault="00AF1727" w:rsidP="00AF1727">
            <w:pPr>
              <w:pStyle w:val="ListParagraph"/>
              <w:numPr>
                <w:ilvl w:val="0"/>
                <w:numId w:val="14"/>
              </w:numPr>
              <w:autoSpaceDE w:val="0"/>
              <w:autoSpaceDN w:val="0"/>
              <w:adjustRightInd w:val="0"/>
              <w:spacing w:line="360" w:lineRule="auto"/>
              <w:rPr>
                <w:rFonts w:asciiTheme="minorHAnsi" w:hAnsiTheme="minorHAnsi" w:cstheme="minorHAnsi"/>
              </w:rPr>
            </w:pPr>
            <w:r w:rsidRPr="00AF1727">
              <w:rPr>
                <w:rFonts w:asciiTheme="minorHAnsi" w:hAnsiTheme="minorHAnsi" w:cstheme="minorHAnsi"/>
              </w:rPr>
              <w:t>Natural Language API</w:t>
            </w:r>
          </w:p>
          <w:p w14:paraId="74F3F3FB" w14:textId="77777777" w:rsidR="00AF1727" w:rsidRPr="00AF1727" w:rsidRDefault="00AF1727" w:rsidP="00AF1727">
            <w:pPr>
              <w:pStyle w:val="ListParagraph"/>
              <w:numPr>
                <w:ilvl w:val="0"/>
                <w:numId w:val="14"/>
              </w:numPr>
              <w:autoSpaceDE w:val="0"/>
              <w:autoSpaceDN w:val="0"/>
              <w:adjustRightInd w:val="0"/>
              <w:spacing w:line="360" w:lineRule="auto"/>
              <w:rPr>
                <w:rFonts w:asciiTheme="minorHAnsi" w:hAnsiTheme="minorHAnsi" w:cstheme="minorHAnsi"/>
              </w:rPr>
            </w:pPr>
            <w:r w:rsidRPr="00AF1727">
              <w:rPr>
                <w:rFonts w:asciiTheme="minorHAnsi" w:hAnsiTheme="minorHAnsi" w:cstheme="minorHAnsi"/>
              </w:rPr>
              <w:t>Translation API</w:t>
            </w:r>
          </w:p>
          <w:p w14:paraId="1249C06A" w14:textId="60EE9308" w:rsidR="00C2112C" w:rsidRDefault="00AF1727" w:rsidP="00AF1727">
            <w:pPr>
              <w:pStyle w:val="ListParagraph"/>
              <w:numPr>
                <w:ilvl w:val="0"/>
                <w:numId w:val="14"/>
              </w:numPr>
              <w:autoSpaceDE w:val="0"/>
              <w:autoSpaceDN w:val="0"/>
              <w:adjustRightInd w:val="0"/>
              <w:spacing w:line="360" w:lineRule="auto"/>
              <w:rPr>
                <w:rFonts w:asciiTheme="minorHAnsi" w:hAnsiTheme="minorHAnsi" w:cstheme="minorHAnsi"/>
              </w:rPr>
            </w:pPr>
            <w:r w:rsidRPr="00AF1727">
              <w:rPr>
                <w:rFonts w:asciiTheme="minorHAnsi" w:hAnsiTheme="minorHAnsi" w:cstheme="minorHAnsi"/>
              </w:rPr>
              <w:t>Jobs API</w:t>
            </w:r>
          </w:p>
        </w:tc>
        <w:tc>
          <w:tcPr>
            <w:tcW w:w="2451" w:type="dxa"/>
          </w:tcPr>
          <w:p w14:paraId="35168CA1" w14:textId="77777777" w:rsidR="00AF1727" w:rsidRDefault="00AF1727" w:rsidP="00776BFC">
            <w:pPr>
              <w:autoSpaceDE w:val="0"/>
              <w:autoSpaceDN w:val="0"/>
              <w:adjustRightInd w:val="0"/>
              <w:spacing w:line="360" w:lineRule="auto"/>
              <w:jc w:val="center"/>
            </w:pPr>
          </w:p>
          <w:p w14:paraId="3B0AB954" w14:textId="77777777" w:rsidR="00AF1727" w:rsidRDefault="00AF1727" w:rsidP="00776BFC">
            <w:pPr>
              <w:autoSpaceDE w:val="0"/>
              <w:autoSpaceDN w:val="0"/>
              <w:adjustRightInd w:val="0"/>
              <w:spacing w:line="360" w:lineRule="auto"/>
              <w:jc w:val="center"/>
            </w:pPr>
          </w:p>
          <w:p w14:paraId="32677049" w14:textId="3D1DCB3D" w:rsidR="00D15C25" w:rsidRDefault="00776BFC" w:rsidP="00776BFC">
            <w:pPr>
              <w:autoSpaceDE w:val="0"/>
              <w:autoSpaceDN w:val="0"/>
              <w:adjustRightInd w:val="0"/>
              <w:spacing w:line="360" w:lineRule="auto"/>
              <w:jc w:val="center"/>
              <w:rPr>
                <w:rFonts w:asciiTheme="minorHAnsi" w:hAnsiTheme="minorHAnsi" w:cstheme="minorHAnsi"/>
              </w:rPr>
            </w:pPr>
            <w:r>
              <w:object w:dxaOrig="1425" w:dyaOrig="1665" w14:anchorId="08BC2983">
                <v:shape id="_x0000_i1029" type="#_x0000_t75" style="width:71.25pt;height:83.25pt" o:ole="">
                  <v:imagedata r:id="rId16" o:title=""/>
                </v:shape>
                <o:OLEObject Type="Embed" ProgID="PBrush" ShapeID="_x0000_i1029" DrawAspect="Content" ObjectID="_1711027739" r:id="rId17"/>
              </w:object>
            </w:r>
          </w:p>
        </w:tc>
      </w:tr>
      <w:tr w:rsidR="00C2112C" w14:paraId="3BFC3F88" w14:textId="77777777" w:rsidTr="00A31FAD">
        <w:tc>
          <w:tcPr>
            <w:tcW w:w="7619" w:type="dxa"/>
          </w:tcPr>
          <w:p w14:paraId="448E4698" w14:textId="77777777" w:rsidR="00C2112C" w:rsidRDefault="00C2112C" w:rsidP="00C2112C">
            <w:pPr>
              <w:spacing w:line="360" w:lineRule="auto"/>
              <w:contextualSpacing/>
              <w:rPr>
                <w:rFonts w:asciiTheme="minorHAnsi" w:hAnsiTheme="minorHAnsi" w:cstheme="minorHAnsi"/>
                <w:szCs w:val="28"/>
              </w:rPr>
            </w:pPr>
            <w:r w:rsidRPr="00F40316">
              <w:rPr>
                <w:rFonts w:asciiTheme="minorHAnsi" w:hAnsiTheme="minorHAnsi" w:cstheme="minorHAnsi"/>
                <w:b/>
                <w:bCs/>
                <w:szCs w:val="28"/>
              </w:rPr>
              <w:lastRenderedPageBreak/>
              <w:t>Security and Identity Services</w:t>
            </w:r>
            <w:r w:rsidRPr="00F40316">
              <w:rPr>
                <w:rFonts w:asciiTheme="minorHAnsi" w:hAnsiTheme="minorHAnsi" w:cstheme="minorHAnsi"/>
                <w:szCs w:val="28"/>
              </w:rPr>
              <w:br/>
              <w:t>It includes services for user authentication or limiting access to a certain set of audience on your AWS resources.</w:t>
            </w:r>
          </w:p>
          <w:p w14:paraId="79C9E19F" w14:textId="30C66277" w:rsidR="00687AA8" w:rsidRPr="00687AA8" w:rsidRDefault="00687AA8" w:rsidP="00687AA8">
            <w:pPr>
              <w:spacing w:line="360" w:lineRule="auto"/>
              <w:contextualSpacing/>
              <w:rPr>
                <w:rFonts w:asciiTheme="minorHAnsi" w:hAnsiTheme="minorHAnsi" w:cstheme="minorHAnsi"/>
                <w:szCs w:val="28"/>
              </w:rPr>
            </w:pPr>
            <w:r w:rsidRPr="00687AA8">
              <w:rPr>
                <w:rFonts w:asciiTheme="minorHAnsi" w:hAnsiTheme="minorHAnsi" w:cstheme="minorHAnsi"/>
                <w:szCs w:val="28"/>
              </w:rPr>
              <w:t>The S</w:t>
            </w:r>
            <w:r w:rsidR="00AF1727">
              <w:rPr>
                <w:rFonts w:asciiTheme="minorHAnsi" w:hAnsiTheme="minorHAnsi" w:cstheme="minorHAnsi"/>
                <w:szCs w:val="28"/>
              </w:rPr>
              <w:t>ecurity</w:t>
            </w:r>
            <w:r w:rsidRPr="00687AA8">
              <w:rPr>
                <w:rFonts w:asciiTheme="minorHAnsi" w:hAnsiTheme="minorHAnsi" w:cstheme="minorHAnsi"/>
                <w:szCs w:val="28"/>
              </w:rPr>
              <w:t xml:space="preserve"> domain includes the following </w:t>
            </w:r>
            <w:proofErr w:type="gramStart"/>
            <w:r w:rsidRPr="00687AA8">
              <w:rPr>
                <w:rFonts w:asciiTheme="minorHAnsi" w:hAnsiTheme="minorHAnsi" w:cstheme="minorHAnsi"/>
                <w:szCs w:val="28"/>
              </w:rPr>
              <w:t>services</w:t>
            </w:r>
            <w:r>
              <w:rPr>
                <w:rFonts w:asciiTheme="minorHAnsi" w:hAnsiTheme="minorHAnsi" w:cstheme="minorHAnsi"/>
                <w:szCs w:val="28"/>
              </w:rPr>
              <w:t>:-</w:t>
            </w:r>
            <w:proofErr w:type="gramEnd"/>
          </w:p>
          <w:p w14:paraId="50E19396" w14:textId="77777777" w:rsidR="00687AA8" w:rsidRPr="00687AA8" w:rsidRDefault="00687AA8" w:rsidP="00687AA8">
            <w:pPr>
              <w:pStyle w:val="ListParagraph"/>
              <w:numPr>
                <w:ilvl w:val="0"/>
                <w:numId w:val="10"/>
              </w:numPr>
              <w:spacing w:line="360" w:lineRule="auto"/>
              <w:rPr>
                <w:rFonts w:asciiTheme="minorHAnsi" w:hAnsiTheme="minorHAnsi" w:cstheme="minorHAnsi"/>
                <w:szCs w:val="28"/>
              </w:rPr>
            </w:pPr>
            <w:r w:rsidRPr="00687AA8">
              <w:rPr>
                <w:rFonts w:asciiTheme="minorHAnsi" w:hAnsiTheme="minorHAnsi" w:cstheme="minorHAnsi"/>
                <w:szCs w:val="28"/>
              </w:rPr>
              <w:t>Cloud Resource Manager</w:t>
            </w:r>
          </w:p>
          <w:p w14:paraId="78E7C106" w14:textId="77777777" w:rsidR="00687AA8" w:rsidRPr="00687AA8" w:rsidRDefault="00687AA8" w:rsidP="00687AA8">
            <w:pPr>
              <w:pStyle w:val="ListParagraph"/>
              <w:numPr>
                <w:ilvl w:val="0"/>
                <w:numId w:val="10"/>
              </w:numPr>
              <w:spacing w:line="360" w:lineRule="auto"/>
              <w:rPr>
                <w:rFonts w:asciiTheme="minorHAnsi" w:hAnsiTheme="minorHAnsi" w:cstheme="minorHAnsi"/>
                <w:szCs w:val="28"/>
              </w:rPr>
            </w:pPr>
            <w:r w:rsidRPr="00687AA8">
              <w:rPr>
                <w:rFonts w:asciiTheme="minorHAnsi" w:hAnsiTheme="minorHAnsi" w:cstheme="minorHAnsi"/>
                <w:szCs w:val="28"/>
              </w:rPr>
              <w:t>Cloud IAM</w:t>
            </w:r>
          </w:p>
          <w:p w14:paraId="6DE4F3B8" w14:textId="77777777" w:rsidR="00687AA8" w:rsidRPr="00687AA8" w:rsidRDefault="00687AA8" w:rsidP="00687AA8">
            <w:pPr>
              <w:pStyle w:val="ListParagraph"/>
              <w:numPr>
                <w:ilvl w:val="0"/>
                <w:numId w:val="10"/>
              </w:numPr>
              <w:spacing w:line="360" w:lineRule="auto"/>
              <w:rPr>
                <w:rFonts w:asciiTheme="minorHAnsi" w:hAnsiTheme="minorHAnsi" w:cstheme="minorHAnsi"/>
                <w:szCs w:val="28"/>
              </w:rPr>
            </w:pPr>
            <w:r w:rsidRPr="00687AA8">
              <w:rPr>
                <w:rFonts w:asciiTheme="minorHAnsi" w:hAnsiTheme="minorHAnsi" w:cstheme="minorHAnsi"/>
                <w:szCs w:val="28"/>
              </w:rPr>
              <w:t>Cloud Security Scanner</w:t>
            </w:r>
          </w:p>
          <w:p w14:paraId="2AA2CACA" w14:textId="0366D375" w:rsidR="00687AA8" w:rsidRPr="00687AA8" w:rsidRDefault="00687AA8" w:rsidP="00687AA8">
            <w:pPr>
              <w:pStyle w:val="ListParagraph"/>
              <w:numPr>
                <w:ilvl w:val="0"/>
                <w:numId w:val="10"/>
              </w:numPr>
              <w:spacing w:line="360" w:lineRule="auto"/>
              <w:rPr>
                <w:rFonts w:asciiTheme="minorHAnsi" w:hAnsiTheme="minorHAnsi" w:cstheme="minorHAnsi"/>
                <w:szCs w:val="28"/>
              </w:rPr>
            </w:pPr>
            <w:r w:rsidRPr="00687AA8">
              <w:rPr>
                <w:rFonts w:asciiTheme="minorHAnsi" w:hAnsiTheme="minorHAnsi" w:cstheme="minorHAnsi"/>
                <w:szCs w:val="28"/>
              </w:rPr>
              <w:t>Cloud Platform Security</w:t>
            </w:r>
          </w:p>
        </w:tc>
        <w:tc>
          <w:tcPr>
            <w:tcW w:w="2451" w:type="dxa"/>
          </w:tcPr>
          <w:p w14:paraId="6182FDC6" w14:textId="77777777" w:rsidR="00F63093" w:rsidRDefault="00F63093" w:rsidP="00776BFC">
            <w:pPr>
              <w:autoSpaceDE w:val="0"/>
              <w:autoSpaceDN w:val="0"/>
              <w:adjustRightInd w:val="0"/>
              <w:spacing w:line="360" w:lineRule="auto"/>
              <w:jc w:val="center"/>
            </w:pPr>
          </w:p>
          <w:p w14:paraId="5160E8B6" w14:textId="77777777" w:rsidR="00F63093" w:rsidRDefault="00F63093" w:rsidP="00776BFC">
            <w:pPr>
              <w:autoSpaceDE w:val="0"/>
              <w:autoSpaceDN w:val="0"/>
              <w:adjustRightInd w:val="0"/>
              <w:spacing w:line="360" w:lineRule="auto"/>
              <w:jc w:val="center"/>
            </w:pPr>
          </w:p>
          <w:p w14:paraId="424A6B1E" w14:textId="794E7163" w:rsidR="00C2112C" w:rsidRDefault="00C2112C" w:rsidP="00776BFC">
            <w:pPr>
              <w:autoSpaceDE w:val="0"/>
              <w:autoSpaceDN w:val="0"/>
              <w:adjustRightInd w:val="0"/>
              <w:spacing w:line="360" w:lineRule="auto"/>
              <w:jc w:val="center"/>
              <w:rPr>
                <w:rFonts w:asciiTheme="minorHAnsi" w:hAnsiTheme="minorHAnsi" w:cstheme="minorHAnsi"/>
              </w:rPr>
            </w:pPr>
            <w:r>
              <w:object w:dxaOrig="2115" w:dyaOrig="1635" w14:anchorId="08A16F00">
                <v:shape id="_x0000_i1030" type="#_x0000_t75" style="width:105.75pt;height:81.75pt" o:ole="">
                  <v:imagedata r:id="rId18" o:title=""/>
                </v:shape>
                <o:OLEObject Type="Embed" ProgID="PBrush" ShapeID="_x0000_i1030" DrawAspect="Content" ObjectID="_1711027740" r:id="rId19"/>
              </w:object>
            </w:r>
          </w:p>
        </w:tc>
      </w:tr>
      <w:tr w:rsidR="00D15C25" w14:paraId="4E513006" w14:textId="77777777" w:rsidTr="00A31FAD">
        <w:tc>
          <w:tcPr>
            <w:tcW w:w="7619" w:type="dxa"/>
          </w:tcPr>
          <w:p w14:paraId="7F225978" w14:textId="5E636B58" w:rsidR="00F22673" w:rsidRPr="00F22673" w:rsidRDefault="00C2112C" w:rsidP="00F22673">
            <w:pPr>
              <w:spacing w:line="360" w:lineRule="auto"/>
              <w:contextualSpacing/>
              <w:rPr>
                <w:rFonts w:asciiTheme="minorHAnsi" w:hAnsiTheme="minorHAnsi" w:cstheme="minorHAnsi"/>
              </w:rPr>
            </w:pPr>
            <w:r w:rsidRPr="00F40316">
              <w:rPr>
                <w:rFonts w:asciiTheme="minorHAnsi" w:hAnsiTheme="minorHAnsi" w:cstheme="minorHAnsi"/>
                <w:b/>
                <w:bCs/>
                <w:szCs w:val="28"/>
              </w:rPr>
              <w:t xml:space="preserve">Management Tools </w:t>
            </w:r>
            <w:r w:rsidRPr="00F40316">
              <w:rPr>
                <w:rFonts w:asciiTheme="minorHAnsi" w:hAnsiTheme="minorHAnsi" w:cstheme="minorHAnsi"/>
                <w:szCs w:val="28"/>
              </w:rPr>
              <w:br/>
              <w:t>It includes services which can be used to manage and monitor your AWS instances.</w:t>
            </w:r>
            <w:r w:rsidR="005B1C91">
              <w:rPr>
                <w:rFonts w:asciiTheme="minorHAnsi" w:hAnsiTheme="minorHAnsi" w:cstheme="minorHAnsi"/>
                <w:szCs w:val="28"/>
              </w:rPr>
              <w:t xml:space="preserve"> </w:t>
            </w:r>
            <w:r w:rsidR="00F22673" w:rsidRPr="00F22673">
              <w:rPr>
                <w:rFonts w:asciiTheme="minorHAnsi" w:hAnsiTheme="minorHAnsi" w:cstheme="minorHAnsi"/>
              </w:rPr>
              <w:t xml:space="preserve">The </w:t>
            </w:r>
            <w:r w:rsidR="00F63093">
              <w:rPr>
                <w:rFonts w:asciiTheme="minorHAnsi" w:hAnsiTheme="minorHAnsi" w:cstheme="minorHAnsi"/>
              </w:rPr>
              <w:t>tools</w:t>
            </w:r>
            <w:r w:rsidR="00F22673" w:rsidRPr="00F22673">
              <w:rPr>
                <w:rFonts w:asciiTheme="minorHAnsi" w:hAnsiTheme="minorHAnsi" w:cstheme="minorHAnsi"/>
              </w:rPr>
              <w:t xml:space="preserve"> related to monitoring and management</w:t>
            </w:r>
            <w:r w:rsidR="00F63093">
              <w:rPr>
                <w:rFonts w:asciiTheme="minorHAnsi" w:hAnsiTheme="minorHAnsi" w:cstheme="minorHAnsi"/>
              </w:rPr>
              <w:t xml:space="preserve"> </w:t>
            </w:r>
            <w:r w:rsidR="00F22673" w:rsidRPr="00F22673">
              <w:rPr>
                <w:rFonts w:asciiTheme="minorHAnsi" w:hAnsiTheme="minorHAnsi" w:cstheme="minorHAnsi"/>
              </w:rPr>
              <w:t>includes the following services</w:t>
            </w:r>
          </w:p>
          <w:p w14:paraId="63CF5F08" w14:textId="77777777" w:rsidR="00F22673" w:rsidRPr="00F22673" w:rsidRDefault="00F22673" w:rsidP="00F22673">
            <w:pPr>
              <w:pStyle w:val="ListParagraph"/>
              <w:numPr>
                <w:ilvl w:val="0"/>
                <w:numId w:val="13"/>
              </w:numPr>
              <w:spacing w:line="360" w:lineRule="auto"/>
              <w:rPr>
                <w:rFonts w:asciiTheme="minorHAnsi" w:hAnsiTheme="minorHAnsi" w:cstheme="minorHAnsi"/>
              </w:rPr>
            </w:pPr>
            <w:r w:rsidRPr="00F22673">
              <w:rPr>
                <w:rFonts w:asciiTheme="minorHAnsi" w:hAnsiTheme="minorHAnsi" w:cstheme="minorHAnsi"/>
              </w:rPr>
              <w:t>Stackdriver</w:t>
            </w:r>
          </w:p>
          <w:p w14:paraId="257D9B49" w14:textId="77777777" w:rsidR="00F22673" w:rsidRPr="00F22673" w:rsidRDefault="00F22673" w:rsidP="00F22673">
            <w:pPr>
              <w:pStyle w:val="ListParagraph"/>
              <w:numPr>
                <w:ilvl w:val="0"/>
                <w:numId w:val="13"/>
              </w:numPr>
              <w:spacing w:line="360" w:lineRule="auto"/>
              <w:rPr>
                <w:rFonts w:asciiTheme="minorHAnsi" w:hAnsiTheme="minorHAnsi" w:cstheme="minorHAnsi"/>
              </w:rPr>
            </w:pPr>
            <w:r w:rsidRPr="00F22673">
              <w:rPr>
                <w:rFonts w:asciiTheme="minorHAnsi" w:hAnsiTheme="minorHAnsi" w:cstheme="minorHAnsi"/>
              </w:rPr>
              <w:t>Monitoring</w:t>
            </w:r>
          </w:p>
          <w:p w14:paraId="5EBB1024" w14:textId="77777777" w:rsidR="00F22673" w:rsidRPr="00F22673" w:rsidRDefault="00F22673" w:rsidP="00F22673">
            <w:pPr>
              <w:pStyle w:val="ListParagraph"/>
              <w:numPr>
                <w:ilvl w:val="0"/>
                <w:numId w:val="13"/>
              </w:numPr>
              <w:spacing w:line="360" w:lineRule="auto"/>
              <w:rPr>
                <w:rFonts w:asciiTheme="minorHAnsi" w:hAnsiTheme="minorHAnsi" w:cstheme="minorHAnsi"/>
              </w:rPr>
            </w:pPr>
            <w:r w:rsidRPr="00F22673">
              <w:rPr>
                <w:rFonts w:asciiTheme="minorHAnsi" w:hAnsiTheme="minorHAnsi" w:cstheme="minorHAnsi"/>
              </w:rPr>
              <w:t>Logging</w:t>
            </w:r>
          </w:p>
          <w:p w14:paraId="49672000" w14:textId="77777777" w:rsidR="00F22673" w:rsidRPr="00F22673" w:rsidRDefault="00F22673" w:rsidP="00F22673">
            <w:pPr>
              <w:pStyle w:val="ListParagraph"/>
              <w:numPr>
                <w:ilvl w:val="0"/>
                <w:numId w:val="13"/>
              </w:numPr>
              <w:spacing w:line="360" w:lineRule="auto"/>
              <w:rPr>
                <w:rFonts w:asciiTheme="minorHAnsi" w:hAnsiTheme="minorHAnsi" w:cstheme="minorHAnsi"/>
              </w:rPr>
            </w:pPr>
            <w:r w:rsidRPr="00F22673">
              <w:rPr>
                <w:rFonts w:asciiTheme="minorHAnsi" w:hAnsiTheme="minorHAnsi" w:cstheme="minorHAnsi"/>
              </w:rPr>
              <w:t>Error Reporting</w:t>
            </w:r>
          </w:p>
          <w:p w14:paraId="1443818F" w14:textId="77777777" w:rsidR="00F22673" w:rsidRPr="00F22673" w:rsidRDefault="00F22673" w:rsidP="00F22673">
            <w:pPr>
              <w:pStyle w:val="ListParagraph"/>
              <w:numPr>
                <w:ilvl w:val="0"/>
                <w:numId w:val="13"/>
              </w:numPr>
              <w:spacing w:line="360" w:lineRule="auto"/>
              <w:rPr>
                <w:rFonts w:asciiTheme="minorHAnsi" w:hAnsiTheme="minorHAnsi" w:cstheme="minorHAnsi"/>
              </w:rPr>
            </w:pPr>
            <w:r w:rsidRPr="00F22673">
              <w:rPr>
                <w:rFonts w:asciiTheme="minorHAnsi" w:hAnsiTheme="minorHAnsi" w:cstheme="minorHAnsi"/>
              </w:rPr>
              <w:t>Trace</w:t>
            </w:r>
          </w:p>
          <w:p w14:paraId="79014B5A" w14:textId="40CEC112" w:rsidR="00F22673" w:rsidRPr="00F22673" w:rsidRDefault="00F22673" w:rsidP="00F22673">
            <w:pPr>
              <w:pStyle w:val="ListParagraph"/>
              <w:numPr>
                <w:ilvl w:val="0"/>
                <w:numId w:val="13"/>
              </w:numPr>
              <w:spacing w:line="360" w:lineRule="auto"/>
              <w:rPr>
                <w:rFonts w:asciiTheme="minorHAnsi" w:hAnsiTheme="minorHAnsi" w:cstheme="minorHAnsi"/>
              </w:rPr>
            </w:pPr>
            <w:r w:rsidRPr="00F22673">
              <w:rPr>
                <w:rFonts w:asciiTheme="minorHAnsi" w:hAnsiTheme="minorHAnsi" w:cstheme="minorHAnsi"/>
              </w:rPr>
              <w:t>Cloud Console</w:t>
            </w:r>
          </w:p>
        </w:tc>
        <w:tc>
          <w:tcPr>
            <w:tcW w:w="2451" w:type="dxa"/>
          </w:tcPr>
          <w:p w14:paraId="491EAC79" w14:textId="77777777" w:rsidR="00F22673" w:rsidRDefault="00F22673" w:rsidP="00D15C25">
            <w:pPr>
              <w:autoSpaceDE w:val="0"/>
              <w:autoSpaceDN w:val="0"/>
              <w:adjustRightInd w:val="0"/>
              <w:spacing w:line="360" w:lineRule="auto"/>
            </w:pPr>
          </w:p>
          <w:p w14:paraId="72CAC73E" w14:textId="77777777" w:rsidR="00F22673" w:rsidRDefault="00F22673" w:rsidP="00D15C25">
            <w:pPr>
              <w:autoSpaceDE w:val="0"/>
              <w:autoSpaceDN w:val="0"/>
              <w:adjustRightInd w:val="0"/>
              <w:spacing w:line="360" w:lineRule="auto"/>
            </w:pPr>
          </w:p>
          <w:p w14:paraId="0D22F791" w14:textId="77777777" w:rsidR="00F22673" w:rsidRDefault="00F22673" w:rsidP="00D15C25">
            <w:pPr>
              <w:autoSpaceDE w:val="0"/>
              <w:autoSpaceDN w:val="0"/>
              <w:adjustRightInd w:val="0"/>
              <w:spacing w:line="360" w:lineRule="auto"/>
            </w:pPr>
          </w:p>
          <w:p w14:paraId="41B4C0B1" w14:textId="684A8025" w:rsidR="00D15C25" w:rsidRDefault="00776BFC" w:rsidP="00D15C25">
            <w:pPr>
              <w:autoSpaceDE w:val="0"/>
              <w:autoSpaceDN w:val="0"/>
              <w:adjustRightInd w:val="0"/>
              <w:spacing w:line="360" w:lineRule="auto"/>
              <w:rPr>
                <w:rFonts w:asciiTheme="minorHAnsi" w:hAnsiTheme="minorHAnsi" w:cstheme="minorHAnsi"/>
              </w:rPr>
            </w:pPr>
            <w:r>
              <w:object w:dxaOrig="2235" w:dyaOrig="1800" w14:anchorId="383F9325">
                <v:shape id="_x0000_i1031" type="#_x0000_t75" style="width:111.75pt;height:90pt" o:ole="">
                  <v:imagedata r:id="rId20" o:title=""/>
                </v:shape>
                <o:OLEObject Type="Embed" ProgID="PBrush" ShapeID="_x0000_i1031" DrawAspect="Content" ObjectID="_1711027741" r:id="rId21"/>
              </w:object>
            </w:r>
          </w:p>
        </w:tc>
      </w:tr>
      <w:tr w:rsidR="00D15C25" w14:paraId="27BD674B" w14:textId="77777777" w:rsidTr="00A31FAD">
        <w:tc>
          <w:tcPr>
            <w:tcW w:w="7619" w:type="dxa"/>
          </w:tcPr>
          <w:p w14:paraId="0A678513" w14:textId="77777777" w:rsidR="00C2112C" w:rsidRPr="00F40316" w:rsidRDefault="00C2112C" w:rsidP="00C2112C">
            <w:pPr>
              <w:spacing w:line="360" w:lineRule="auto"/>
              <w:contextualSpacing/>
              <w:rPr>
                <w:rFonts w:asciiTheme="minorHAnsi" w:hAnsiTheme="minorHAnsi" w:cstheme="minorHAnsi"/>
                <w:b/>
                <w:bCs/>
                <w:szCs w:val="28"/>
              </w:rPr>
            </w:pPr>
            <w:r w:rsidRPr="00F40316">
              <w:rPr>
                <w:rFonts w:asciiTheme="minorHAnsi" w:hAnsiTheme="minorHAnsi" w:cstheme="minorHAnsi"/>
                <w:b/>
                <w:bCs/>
                <w:szCs w:val="28"/>
              </w:rPr>
              <w:t>Developer Tools</w:t>
            </w:r>
          </w:p>
          <w:p w14:paraId="4068EEFD" w14:textId="113FC32A" w:rsidR="00C2112C" w:rsidRDefault="00C2112C" w:rsidP="00C2112C">
            <w:pPr>
              <w:autoSpaceDE w:val="0"/>
              <w:autoSpaceDN w:val="0"/>
              <w:adjustRightInd w:val="0"/>
              <w:spacing w:line="360" w:lineRule="auto"/>
              <w:contextualSpacing/>
              <w:rPr>
                <w:rFonts w:asciiTheme="minorHAnsi" w:hAnsiTheme="minorHAnsi" w:cstheme="minorHAnsi"/>
                <w:szCs w:val="28"/>
              </w:rPr>
            </w:pPr>
            <w:r w:rsidRPr="00F40316">
              <w:rPr>
                <w:rFonts w:asciiTheme="minorHAnsi" w:hAnsiTheme="minorHAnsi" w:cstheme="minorHAnsi"/>
                <w:szCs w:val="28"/>
              </w:rPr>
              <w:t>It helps the developers to build and deploy the applications</w:t>
            </w:r>
            <w:r w:rsidR="00F22673">
              <w:rPr>
                <w:rFonts w:asciiTheme="minorHAnsi" w:hAnsiTheme="minorHAnsi" w:cstheme="minorHAnsi"/>
                <w:szCs w:val="28"/>
              </w:rPr>
              <w:t>.</w:t>
            </w:r>
          </w:p>
          <w:p w14:paraId="5FD2A78F" w14:textId="4C0AECB8" w:rsidR="00F22673" w:rsidRPr="00F22673" w:rsidRDefault="00F22673" w:rsidP="00F22673">
            <w:pPr>
              <w:spacing w:line="360" w:lineRule="auto"/>
              <w:contextualSpacing/>
              <w:rPr>
                <w:rFonts w:asciiTheme="minorHAnsi" w:hAnsiTheme="minorHAnsi" w:cstheme="minorHAnsi"/>
              </w:rPr>
            </w:pPr>
            <w:r w:rsidRPr="00F22673">
              <w:rPr>
                <w:rFonts w:asciiTheme="minorHAnsi" w:hAnsiTheme="minorHAnsi" w:cstheme="minorHAnsi"/>
              </w:rPr>
              <w:t xml:space="preserve">The </w:t>
            </w:r>
            <w:r w:rsidR="00F63093">
              <w:rPr>
                <w:rFonts w:asciiTheme="minorHAnsi" w:hAnsiTheme="minorHAnsi" w:cstheme="minorHAnsi"/>
              </w:rPr>
              <w:t>tools</w:t>
            </w:r>
            <w:r w:rsidRPr="00F22673">
              <w:rPr>
                <w:rFonts w:asciiTheme="minorHAnsi" w:hAnsiTheme="minorHAnsi" w:cstheme="minorHAnsi"/>
              </w:rPr>
              <w:t xml:space="preserve"> related to development,</w:t>
            </w:r>
            <w:r w:rsidR="00F63093">
              <w:rPr>
                <w:rFonts w:asciiTheme="minorHAnsi" w:hAnsiTheme="minorHAnsi" w:cstheme="minorHAnsi"/>
              </w:rPr>
              <w:t xml:space="preserve"> </w:t>
            </w:r>
            <w:r w:rsidRPr="00F22673">
              <w:rPr>
                <w:rFonts w:asciiTheme="minorHAnsi" w:hAnsiTheme="minorHAnsi" w:cstheme="minorHAnsi"/>
              </w:rPr>
              <w:t xml:space="preserve">includes the following </w:t>
            </w:r>
            <w:proofErr w:type="gramStart"/>
            <w:r w:rsidRPr="00F22673">
              <w:rPr>
                <w:rFonts w:asciiTheme="minorHAnsi" w:hAnsiTheme="minorHAnsi" w:cstheme="minorHAnsi"/>
              </w:rPr>
              <w:t>services</w:t>
            </w:r>
            <w:r>
              <w:rPr>
                <w:rFonts w:asciiTheme="minorHAnsi" w:hAnsiTheme="minorHAnsi" w:cstheme="minorHAnsi"/>
              </w:rPr>
              <w:t>:-</w:t>
            </w:r>
            <w:proofErr w:type="gramEnd"/>
          </w:p>
          <w:p w14:paraId="2F7307B2" w14:textId="77777777" w:rsidR="00F22673" w:rsidRPr="00F22673" w:rsidRDefault="00F22673" w:rsidP="00F22673">
            <w:pPr>
              <w:pStyle w:val="ListParagraph"/>
              <w:numPr>
                <w:ilvl w:val="0"/>
                <w:numId w:val="12"/>
              </w:numPr>
              <w:spacing w:line="360" w:lineRule="auto"/>
              <w:rPr>
                <w:rFonts w:asciiTheme="minorHAnsi" w:hAnsiTheme="minorHAnsi" w:cstheme="minorHAnsi"/>
              </w:rPr>
            </w:pPr>
            <w:r w:rsidRPr="00F22673">
              <w:rPr>
                <w:rFonts w:asciiTheme="minorHAnsi" w:hAnsiTheme="minorHAnsi" w:cstheme="minorHAnsi"/>
              </w:rPr>
              <w:t>Cloud SDK</w:t>
            </w:r>
          </w:p>
          <w:p w14:paraId="6AFAFCF8" w14:textId="77777777" w:rsidR="00F22673" w:rsidRPr="00F22673" w:rsidRDefault="00F22673" w:rsidP="00F22673">
            <w:pPr>
              <w:pStyle w:val="ListParagraph"/>
              <w:numPr>
                <w:ilvl w:val="0"/>
                <w:numId w:val="12"/>
              </w:numPr>
              <w:spacing w:line="360" w:lineRule="auto"/>
              <w:rPr>
                <w:rFonts w:asciiTheme="minorHAnsi" w:hAnsiTheme="minorHAnsi" w:cstheme="minorHAnsi"/>
              </w:rPr>
            </w:pPr>
            <w:r w:rsidRPr="00F22673">
              <w:rPr>
                <w:rFonts w:asciiTheme="minorHAnsi" w:hAnsiTheme="minorHAnsi" w:cstheme="minorHAnsi"/>
              </w:rPr>
              <w:t>Deployment Manager</w:t>
            </w:r>
          </w:p>
          <w:p w14:paraId="39C7B6F9" w14:textId="77777777" w:rsidR="00F22673" w:rsidRPr="00F22673" w:rsidRDefault="00F22673" w:rsidP="00F22673">
            <w:pPr>
              <w:pStyle w:val="ListParagraph"/>
              <w:numPr>
                <w:ilvl w:val="0"/>
                <w:numId w:val="12"/>
              </w:numPr>
              <w:spacing w:line="360" w:lineRule="auto"/>
              <w:rPr>
                <w:rFonts w:asciiTheme="minorHAnsi" w:hAnsiTheme="minorHAnsi" w:cstheme="minorHAnsi"/>
              </w:rPr>
            </w:pPr>
            <w:r w:rsidRPr="00F22673">
              <w:rPr>
                <w:rFonts w:asciiTheme="minorHAnsi" w:hAnsiTheme="minorHAnsi" w:cstheme="minorHAnsi"/>
              </w:rPr>
              <w:t>Cloud Source Repositories</w:t>
            </w:r>
          </w:p>
          <w:p w14:paraId="562EE34B" w14:textId="3DC3321E" w:rsidR="00F22673" w:rsidRPr="00F22673" w:rsidRDefault="00F22673" w:rsidP="00F22673">
            <w:pPr>
              <w:pStyle w:val="ListParagraph"/>
              <w:numPr>
                <w:ilvl w:val="0"/>
                <w:numId w:val="12"/>
              </w:numPr>
              <w:autoSpaceDE w:val="0"/>
              <w:autoSpaceDN w:val="0"/>
              <w:adjustRightInd w:val="0"/>
              <w:spacing w:line="360" w:lineRule="auto"/>
              <w:rPr>
                <w:rFonts w:asciiTheme="minorHAnsi" w:hAnsiTheme="minorHAnsi" w:cstheme="minorHAnsi"/>
              </w:rPr>
            </w:pPr>
            <w:r w:rsidRPr="00F22673">
              <w:rPr>
                <w:rFonts w:asciiTheme="minorHAnsi" w:hAnsiTheme="minorHAnsi" w:cstheme="minorHAnsi"/>
              </w:rPr>
              <w:t>Cloud Test Lab</w:t>
            </w:r>
          </w:p>
          <w:p w14:paraId="1BAC3B56" w14:textId="77777777" w:rsidR="00D15C25" w:rsidRDefault="00D15C25" w:rsidP="00D15C25">
            <w:pPr>
              <w:autoSpaceDE w:val="0"/>
              <w:autoSpaceDN w:val="0"/>
              <w:adjustRightInd w:val="0"/>
              <w:spacing w:line="360" w:lineRule="auto"/>
              <w:rPr>
                <w:rFonts w:asciiTheme="minorHAnsi" w:hAnsiTheme="minorHAnsi" w:cstheme="minorHAnsi"/>
              </w:rPr>
            </w:pPr>
          </w:p>
        </w:tc>
        <w:tc>
          <w:tcPr>
            <w:tcW w:w="2451" w:type="dxa"/>
          </w:tcPr>
          <w:p w14:paraId="7D55A7B9" w14:textId="77777777" w:rsidR="00F22673" w:rsidRDefault="00F22673" w:rsidP="00776BFC">
            <w:pPr>
              <w:autoSpaceDE w:val="0"/>
              <w:autoSpaceDN w:val="0"/>
              <w:adjustRightInd w:val="0"/>
              <w:spacing w:line="360" w:lineRule="auto"/>
              <w:jc w:val="center"/>
            </w:pPr>
          </w:p>
          <w:p w14:paraId="425EBC84" w14:textId="77777777" w:rsidR="00F22673" w:rsidRDefault="00F22673" w:rsidP="00776BFC">
            <w:pPr>
              <w:autoSpaceDE w:val="0"/>
              <w:autoSpaceDN w:val="0"/>
              <w:adjustRightInd w:val="0"/>
              <w:spacing w:line="360" w:lineRule="auto"/>
              <w:jc w:val="center"/>
            </w:pPr>
          </w:p>
          <w:p w14:paraId="396D0DF6" w14:textId="5A10677B" w:rsidR="00D15C25" w:rsidRDefault="00776BFC" w:rsidP="00776BFC">
            <w:pPr>
              <w:autoSpaceDE w:val="0"/>
              <w:autoSpaceDN w:val="0"/>
              <w:adjustRightInd w:val="0"/>
              <w:spacing w:line="360" w:lineRule="auto"/>
              <w:jc w:val="center"/>
              <w:rPr>
                <w:rFonts w:asciiTheme="minorHAnsi" w:hAnsiTheme="minorHAnsi" w:cstheme="minorHAnsi"/>
              </w:rPr>
            </w:pPr>
            <w:r>
              <w:object w:dxaOrig="1635" w:dyaOrig="1740" w14:anchorId="6C598DA6">
                <v:shape id="_x0000_i1032" type="#_x0000_t75" style="width:81.75pt;height:87pt" o:ole="">
                  <v:imagedata r:id="rId22" o:title=""/>
                </v:shape>
                <o:OLEObject Type="Embed" ProgID="PBrush" ShapeID="_x0000_i1032" DrawAspect="Content" ObjectID="_1711027742" r:id="rId23"/>
              </w:object>
            </w:r>
          </w:p>
        </w:tc>
      </w:tr>
    </w:tbl>
    <w:p w14:paraId="0784C4B7" w14:textId="77777777" w:rsidR="00D15C25" w:rsidRPr="00D15C25" w:rsidRDefault="00D15C25" w:rsidP="00D15C25">
      <w:pPr>
        <w:autoSpaceDE w:val="0"/>
        <w:autoSpaceDN w:val="0"/>
        <w:adjustRightInd w:val="0"/>
        <w:spacing w:line="360" w:lineRule="auto"/>
        <w:rPr>
          <w:rFonts w:asciiTheme="minorHAnsi" w:hAnsiTheme="minorHAnsi" w:cstheme="minorHAnsi"/>
        </w:rPr>
      </w:pPr>
    </w:p>
    <w:p w14:paraId="144AEBFA" w14:textId="77777777" w:rsidR="00694B65" w:rsidRDefault="00694B65">
      <w:pPr>
        <w:rPr>
          <w:rFonts w:asciiTheme="minorHAnsi" w:hAnsiTheme="minorHAnsi" w:cstheme="minorHAnsi"/>
        </w:rPr>
      </w:pPr>
    </w:p>
    <w:p w14:paraId="043D7EFF" w14:textId="77777777" w:rsidR="00694B65" w:rsidRDefault="00694B65">
      <w:pPr>
        <w:rPr>
          <w:rFonts w:asciiTheme="minorHAnsi" w:hAnsiTheme="minorHAnsi" w:cstheme="minorHAnsi"/>
        </w:rPr>
      </w:pPr>
    </w:p>
    <w:p w14:paraId="497464DE" w14:textId="77777777" w:rsidR="00694B65" w:rsidRDefault="00694B65">
      <w:pPr>
        <w:rPr>
          <w:rFonts w:asciiTheme="minorHAnsi" w:hAnsiTheme="minorHAnsi" w:cstheme="minorHAnsi"/>
        </w:rPr>
      </w:pPr>
    </w:p>
    <w:p w14:paraId="464EC9BD" w14:textId="77777777" w:rsidR="000A5FC5" w:rsidRDefault="000A5FC5">
      <w:pPr>
        <w:rPr>
          <w:rFonts w:asciiTheme="majorHAnsi" w:hAnsiTheme="majorHAnsi"/>
          <w:b/>
          <w:bCs/>
          <w:kern w:val="32"/>
          <w:sz w:val="36"/>
          <w:szCs w:val="36"/>
        </w:rPr>
      </w:pPr>
      <w:r>
        <w:rPr>
          <w:rFonts w:asciiTheme="majorHAnsi" w:hAnsiTheme="majorHAnsi"/>
          <w:b/>
          <w:bCs/>
          <w:kern w:val="32"/>
          <w:sz w:val="36"/>
          <w:szCs w:val="36"/>
        </w:rPr>
        <w:br w:type="page"/>
      </w:r>
    </w:p>
    <w:p w14:paraId="7F016E4A" w14:textId="29B66BAF" w:rsidR="00694B65" w:rsidRPr="00694B65" w:rsidRDefault="00694B65">
      <w:pPr>
        <w:rPr>
          <w:rFonts w:asciiTheme="majorHAnsi" w:hAnsiTheme="majorHAnsi"/>
          <w:b/>
          <w:bCs/>
          <w:kern w:val="32"/>
          <w:sz w:val="36"/>
          <w:szCs w:val="36"/>
        </w:rPr>
      </w:pPr>
      <w:r>
        <w:rPr>
          <w:rFonts w:asciiTheme="majorHAnsi" w:hAnsiTheme="majorHAnsi"/>
          <w:b/>
          <w:bCs/>
          <w:kern w:val="32"/>
          <w:sz w:val="36"/>
          <w:szCs w:val="36"/>
        </w:rPr>
        <w:lastRenderedPageBreak/>
        <w:t xml:space="preserve">Overview of </w:t>
      </w:r>
      <w:r w:rsidRPr="00694B65">
        <w:rPr>
          <w:rFonts w:asciiTheme="majorHAnsi" w:hAnsiTheme="majorHAnsi"/>
          <w:b/>
          <w:bCs/>
          <w:kern w:val="32"/>
          <w:sz w:val="36"/>
          <w:szCs w:val="36"/>
        </w:rPr>
        <w:t xml:space="preserve">GCP Services </w:t>
      </w:r>
    </w:p>
    <w:p w14:paraId="07E27624" w14:textId="74F106F0" w:rsidR="00694B65" w:rsidRDefault="00694B65">
      <w:pPr>
        <w:rPr>
          <w:rFonts w:asciiTheme="minorHAnsi" w:hAnsiTheme="minorHAnsi" w:cstheme="minorHAnsi"/>
        </w:rPr>
      </w:pPr>
    </w:p>
    <w:tbl>
      <w:tblPr>
        <w:tblStyle w:val="TableGrid"/>
        <w:tblW w:w="0" w:type="auto"/>
        <w:tblLook w:val="04A0" w:firstRow="1" w:lastRow="0" w:firstColumn="1" w:lastColumn="0" w:noHBand="0" w:noVBand="1"/>
      </w:tblPr>
      <w:tblGrid>
        <w:gridCol w:w="1975"/>
        <w:gridCol w:w="8095"/>
      </w:tblGrid>
      <w:tr w:rsidR="00694B65" w14:paraId="146FC203" w14:textId="77777777" w:rsidTr="00744602">
        <w:tc>
          <w:tcPr>
            <w:tcW w:w="10070" w:type="dxa"/>
            <w:gridSpan w:val="2"/>
            <w:shd w:val="clear" w:color="auto" w:fill="92CDDC" w:themeFill="accent5" w:themeFillTint="99"/>
          </w:tcPr>
          <w:p w14:paraId="575C8BE5" w14:textId="6AF0B0B0" w:rsidR="00694B65" w:rsidRPr="00694B65" w:rsidRDefault="00694B65" w:rsidP="00694B65">
            <w:pPr>
              <w:autoSpaceDE w:val="0"/>
              <w:autoSpaceDN w:val="0"/>
              <w:adjustRightInd w:val="0"/>
              <w:spacing w:line="360" w:lineRule="auto"/>
              <w:rPr>
                <w:rFonts w:asciiTheme="minorHAnsi" w:hAnsiTheme="minorHAnsi" w:cstheme="minorHAnsi"/>
                <w:b/>
                <w:bCs/>
              </w:rPr>
            </w:pPr>
            <w:r w:rsidRPr="00694B65">
              <w:rPr>
                <w:rFonts w:asciiTheme="minorHAnsi" w:hAnsiTheme="minorHAnsi" w:cstheme="minorHAnsi"/>
                <w:b/>
                <w:bCs/>
              </w:rPr>
              <w:t>Compute</w:t>
            </w:r>
            <w:r w:rsidR="006355EC">
              <w:rPr>
                <w:rFonts w:asciiTheme="minorHAnsi" w:hAnsiTheme="minorHAnsi" w:cstheme="minorHAnsi"/>
                <w:b/>
                <w:bCs/>
              </w:rPr>
              <w:t xml:space="preserve"> Services</w:t>
            </w:r>
          </w:p>
        </w:tc>
      </w:tr>
      <w:tr w:rsidR="00694B65" w14:paraId="1D2E0EA5" w14:textId="77777777" w:rsidTr="00763017">
        <w:trPr>
          <w:trHeight w:val="440"/>
        </w:trPr>
        <w:tc>
          <w:tcPr>
            <w:tcW w:w="1975" w:type="dxa"/>
            <w:shd w:val="clear" w:color="auto" w:fill="92CDDC" w:themeFill="accent5" w:themeFillTint="99"/>
          </w:tcPr>
          <w:p w14:paraId="1E729D32" w14:textId="5E3E6FFF" w:rsidR="00694B65" w:rsidRPr="00A21452" w:rsidRDefault="006355EC" w:rsidP="006355EC">
            <w:pPr>
              <w:contextualSpacing/>
              <w:rPr>
                <w:rFonts w:asciiTheme="minorHAnsi" w:hAnsiTheme="minorHAnsi" w:cstheme="minorHAnsi"/>
              </w:rPr>
            </w:pPr>
            <w:r w:rsidRPr="00A21452">
              <w:rPr>
                <w:rFonts w:ascii="Dubai" w:hAnsi="Dubai" w:cs="Dubai"/>
                <w:szCs w:val="28"/>
              </w:rPr>
              <w:t>Compute Engine</w:t>
            </w:r>
          </w:p>
        </w:tc>
        <w:tc>
          <w:tcPr>
            <w:tcW w:w="8095" w:type="dxa"/>
          </w:tcPr>
          <w:p w14:paraId="2E05522B" w14:textId="7773C4D5" w:rsidR="00694B65" w:rsidRDefault="006355EC" w:rsidP="00694B65">
            <w:pPr>
              <w:autoSpaceDE w:val="0"/>
              <w:autoSpaceDN w:val="0"/>
              <w:adjustRightInd w:val="0"/>
              <w:spacing w:line="360" w:lineRule="auto"/>
              <w:rPr>
                <w:rFonts w:asciiTheme="minorHAnsi" w:hAnsiTheme="minorHAnsi" w:cstheme="minorHAnsi"/>
              </w:rPr>
            </w:pPr>
            <w:r w:rsidRPr="00CF1F46">
              <w:rPr>
                <w:rFonts w:ascii="Dubai" w:hAnsi="Dubai" w:cs="Dubai"/>
                <w:szCs w:val="22"/>
              </w:rPr>
              <w:t>Run large scale workloads on virtual machines hosted on Google's infrastructure</w:t>
            </w:r>
          </w:p>
        </w:tc>
      </w:tr>
      <w:tr w:rsidR="00694B65" w14:paraId="74F95473" w14:textId="77777777" w:rsidTr="00763017">
        <w:tc>
          <w:tcPr>
            <w:tcW w:w="1975" w:type="dxa"/>
            <w:shd w:val="clear" w:color="auto" w:fill="92CDDC" w:themeFill="accent5" w:themeFillTint="99"/>
          </w:tcPr>
          <w:p w14:paraId="0AF48D50" w14:textId="6CC1F17B" w:rsidR="00694B65" w:rsidRPr="00A21452" w:rsidRDefault="006355EC" w:rsidP="00694B65">
            <w:pPr>
              <w:autoSpaceDE w:val="0"/>
              <w:autoSpaceDN w:val="0"/>
              <w:adjustRightInd w:val="0"/>
              <w:spacing w:line="360" w:lineRule="auto"/>
              <w:rPr>
                <w:rFonts w:asciiTheme="minorHAnsi" w:hAnsiTheme="minorHAnsi" w:cstheme="minorHAnsi"/>
              </w:rPr>
            </w:pPr>
            <w:r w:rsidRPr="00A21452">
              <w:rPr>
                <w:rFonts w:ascii="Dubai" w:hAnsi="Dubai" w:cs="Dubai"/>
                <w:szCs w:val="28"/>
              </w:rPr>
              <w:t>App Engine</w:t>
            </w:r>
          </w:p>
        </w:tc>
        <w:tc>
          <w:tcPr>
            <w:tcW w:w="8095" w:type="dxa"/>
          </w:tcPr>
          <w:p w14:paraId="62DDE078" w14:textId="55E59DBC" w:rsidR="00694B65" w:rsidRDefault="006355EC" w:rsidP="00694B65">
            <w:pPr>
              <w:autoSpaceDE w:val="0"/>
              <w:autoSpaceDN w:val="0"/>
              <w:adjustRightInd w:val="0"/>
              <w:spacing w:line="360" w:lineRule="auto"/>
              <w:rPr>
                <w:rFonts w:asciiTheme="minorHAnsi" w:hAnsiTheme="minorHAnsi" w:cstheme="minorHAnsi"/>
              </w:rPr>
            </w:pPr>
            <w:r w:rsidRPr="00CF1F46">
              <w:rPr>
                <w:rFonts w:ascii="Dubai" w:hAnsi="Dubai" w:cs="Dubai"/>
                <w:szCs w:val="22"/>
              </w:rPr>
              <w:t>A platform for building scalable web apps and mobile backends</w:t>
            </w:r>
          </w:p>
        </w:tc>
      </w:tr>
      <w:tr w:rsidR="00694B65" w14:paraId="64B0B2B6" w14:textId="77777777" w:rsidTr="00763017">
        <w:tc>
          <w:tcPr>
            <w:tcW w:w="1975" w:type="dxa"/>
            <w:shd w:val="clear" w:color="auto" w:fill="92CDDC" w:themeFill="accent5" w:themeFillTint="99"/>
          </w:tcPr>
          <w:p w14:paraId="1C29BF75" w14:textId="39C26D98" w:rsidR="00694B65" w:rsidRPr="00A21452" w:rsidRDefault="006355EC" w:rsidP="00694B65">
            <w:pPr>
              <w:autoSpaceDE w:val="0"/>
              <w:autoSpaceDN w:val="0"/>
              <w:adjustRightInd w:val="0"/>
              <w:spacing w:line="360" w:lineRule="auto"/>
              <w:rPr>
                <w:rFonts w:asciiTheme="minorHAnsi" w:hAnsiTheme="minorHAnsi" w:cstheme="minorHAnsi"/>
              </w:rPr>
            </w:pPr>
            <w:r w:rsidRPr="00A21452">
              <w:rPr>
                <w:rFonts w:ascii="Dubai" w:hAnsi="Dubai" w:cs="Dubai"/>
                <w:szCs w:val="28"/>
              </w:rPr>
              <w:t>Container Engine</w:t>
            </w:r>
          </w:p>
        </w:tc>
        <w:tc>
          <w:tcPr>
            <w:tcW w:w="8095" w:type="dxa"/>
          </w:tcPr>
          <w:p w14:paraId="08A2B2C4" w14:textId="189162C2" w:rsidR="00694B65" w:rsidRDefault="006355EC" w:rsidP="00694B65">
            <w:pPr>
              <w:autoSpaceDE w:val="0"/>
              <w:autoSpaceDN w:val="0"/>
              <w:adjustRightInd w:val="0"/>
              <w:spacing w:line="360" w:lineRule="auto"/>
              <w:rPr>
                <w:rFonts w:asciiTheme="minorHAnsi" w:hAnsiTheme="minorHAnsi" w:cstheme="minorHAnsi"/>
              </w:rPr>
            </w:pPr>
            <w:r w:rsidRPr="00CF1F46">
              <w:rPr>
                <w:rFonts w:ascii="Dubai" w:hAnsi="Dubai" w:cs="Dubai"/>
                <w:szCs w:val="22"/>
              </w:rPr>
              <w:t>Run Docker containers on Google's infrastructure, powered by kubernetes</w:t>
            </w:r>
          </w:p>
        </w:tc>
      </w:tr>
      <w:tr w:rsidR="00694B65" w14:paraId="55CD3008" w14:textId="77777777" w:rsidTr="00763017">
        <w:tc>
          <w:tcPr>
            <w:tcW w:w="1975" w:type="dxa"/>
            <w:shd w:val="clear" w:color="auto" w:fill="92CDDC" w:themeFill="accent5" w:themeFillTint="99"/>
          </w:tcPr>
          <w:p w14:paraId="69C4E215" w14:textId="5A28BBF8" w:rsidR="00694B65" w:rsidRPr="00A21452" w:rsidRDefault="006355EC" w:rsidP="006355EC">
            <w:pPr>
              <w:contextualSpacing/>
              <w:rPr>
                <w:rFonts w:asciiTheme="minorHAnsi" w:hAnsiTheme="minorHAnsi" w:cstheme="minorHAnsi"/>
              </w:rPr>
            </w:pPr>
            <w:r w:rsidRPr="00A21452">
              <w:rPr>
                <w:rFonts w:ascii="Dubai" w:hAnsi="Dubai" w:cs="Dubai"/>
                <w:szCs w:val="28"/>
              </w:rPr>
              <w:t>Cloud Functions</w:t>
            </w:r>
          </w:p>
        </w:tc>
        <w:tc>
          <w:tcPr>
            <w:tcW w:w="8095" w:type="dxa"/>
          </w:tcPr>
          <w:p w14:paraId="41222408" w14:textId="0DF4E5CC" w:rsidR="00694B65" w:rsidRDefault="006355EC" w:rsidP="00694B65">
            <w:pPr>
              <w:autoSpaceDE w:val="0"/>
              <w:autoSpaceDN w:val="0"/>
              <w:adjustRightInd w:val="0"/>
              <w:spacing w:line="360" w:lineRule="auto"/>
              <w:rPr>
                <w:rFonts w:asciiTheme="minorHAnsi" w:hAnsiTheme="minorHAnsi" w:cstheme="minorHAnsi"/>
              </w:rPr>
            </w:pPr>
            <w:r w:rsidRPr="00CF1F46">
              <w:rPr>
                <w:rFonts w:ascii="Dubai" w:hAnsi="Dubai" w:cs="Dubai"/>
                <w:szCs w:val="22"/>
              </w:rPr>
              <w:t xml:space="preserve">A Serverless platform for building event-based microservices triggered by events </w:t>
            </w:r>
          </w:p>
        </w:tc>
      </w:tr>
      <w:tr w:rsidR="00694B65" w14:paraId="570100B2" w14:textId="77777777" w:rsidTr="00763017">
        <w:tc>
          <w:tcPr>
            <w:tcW w:w="1975" w:type="dxa"/>
            <w:shd w:val="clear" w:color="auto" w:fill="92CDDC" w:themeFill="accent5" w:themeFillTint="99"/>
          </w:tcPr>
          <w:p w14:paraId="3BB876AD" w14:textId="145E11C6" w:rsidR="00694B65" w:rsidRPr="00A21452" w:rsidRDefault="006355EC" w:rsidP="00694B65">
            <w:pPr>
              <w:autoSpaceDE w:val="0"/>
              <w:autoSpaceDN w:val="0"/>
              <w:adjustRightInd w:val="0"/>
              <w:spacing w:line="360" w:lineRule="auto"/>
              <w:rPr>
                <w:rFonts w:asciiTheme="minorHAnsi" w:hAnsiTheme="minorHAnsi" w:cstheme="minorHAnsi"/>
              </w:rPr>
            </w:pPr>
            <w:r w:rsidRPr="00A21452">
              <w:rPr>
                <w:rFonts w:asciiTheme="minorHAnsi" w:hAnsiTheme="minorHAnsi" w:cstheme="minorHAnsi"/>
              </w:rPr>
              <w:t>Cloud Run</w:t>
            </w:r>
          </w:p>
        </w:tc>
        <w:tc>
          <w:tcPr>
            <w:tcW w:w="8095" w:type="dxa"/>
          </w:tcPr>
          <w:p w14:paraId="2EADA789" w14:textId="6EBB56A8" w:rsidR="00694B65" w:rsidRDefault="009E4718" w:rsidP="00694B65">
            <w:pPr>
              <w:autoSpaceDE w:val="0"/>
              <w:autoSpaceDN w:val="0"/>
              <w:adjustRightInd w:val="0"/>
              <w:spacing w:line="360" w:lineRule="auto"/>
              <w:rPr>
                <w:rFonts w:asciiTheme="minorHAnsi" w:hAnsiTheme="minorHAnsi" w:cstheme="minorHAnsi"/>
              </w:rPr>
            </w:pPr>
            <w:r>
              <w:rPr>
                <w:rFonts w:asciiTheme="minorHAnsi" w:hAnsiTheme="minorHAnsi" w:cstheme="minorHAnsi"/>
              </w:rPr>
              <w:t>Fully managed environment for running containerized apps</w:t>
            </w:r>
          </w:p>
        </w:tc>
      </w:tr>
      <w:tr w:rsidR="006355EC" w14:paraId="033A8A69" w14:textId="77777777" w:rsidTr="00744602">
        <w:tc>
          <w:tcPr>
            <w:tcW w:w="10070" w:type="dxa"/>
            <w:gridSpan w:val="2"/>
            <w:shd w:val="clear" w:color="auto" w:fill="92CDDC" w:themeFill="accent5" w:themeFillTint="99"/>
          </w:tcPr>
          <w:p w14:paraId="629EDABE" w14:textId="68BC3420" w:rsidR="006355EC" w:rsidRPr="006355EC" w:rsidRDefault="006355EC" w:rsidP="00694B65">
            <w:pPr>
              <w:autoSpaceDE w:val="0"/>
              <w:autoSpaceDN w:val="0"/>
              <w:adjustRightInd w:val="0"/>
              <w:spacing w:line="360" w:lineRule="auto"/>
              <w:rPr>
                <w:rFonts w:asciiTheme="minorHAnsi" w:hAnsiTheme="minorHAnsi" w:cstheme="minorHAnsi"/>
                <w:b/>
                <w:bCs/>
              </w:rPr>
            </w:pPr>
            <w:r w:rsidRPr="006355EC">
              <w:rPr>
                <w:rFonts w:asciiTheme="minorHAnsi" w:hAnsiTheme="minorHAnsi" w:cstheme="minorHAnsi"/>
                <w:b/>
                <w:bCs/>
              </w:rPr>
              <w:t>Storage &amp; Database Services</w:t>
            </w:r>
          </w:p>
        </w:tc>
      </w:tr>
      <w:tr w:rsidR="00694B65" w14:paraId="7054C1EC" w14:textId="77777777" w:rsidTr="00763017">
        <w:tc>
          <w:tcPr>
            <w:tcW w:w="1975" w:type="dxa"/>
            <w:shd w:val="clear" w:color="auto" w:fill="92CDDC" w:themeFill="accent5" w:themeFillTint="99"/>
          </w:tcPr>
          <w:p w14:paraId="77DC9A62" w14:textId="652A40B8" w:rsidR="00694B65" w:rsidRDefault="000908B2" w:rsidP="00694B65">
            <w:pPr>
              <w:autoSpaceDE w:val="0"/>
              <w:autoSpaceDN w:val="0"/>
              <w:adjustRightInd w:val="0"/>
              <w:spacing w:line="360" w:lineRule="auto"/>
              <w:rPr>
                <w:rFonts w:asciiTheme="minorHAnsi" w:hAnsiTheme="minorHAnsi" w:cstheme="minorHAnsi"/>
              </w:rPr>
            </w:pPr>
            <w:r>
              <w:rPr>
                <w:rFonts w:asciiTheme="minorHAnsi" w:hAnsiTheme="minorHAnsi" w:cstheme="minorHAnsi"/>
              </w:rPr>
              <w:t>Cloud Storage</w:t>
            </w:r>
          </w:p>
        </w:tc>
        <w:tc>
          <w:tcPr>
            <w:tcW w:w="8095" w:type="dxa"/>
          </w:tcPr>
          <w:p w14:paraId="651BA34E" w14:textId="3B2E4BED" w:rsidR="00694B65" w:rsidRDefault="000908B2" w:rsidP="000908B2">
            <w:pPr>
              <w:autoSpaceDE w:val="0"/>
              <w:autoSpaceDN w:val="0"/>
              <w:adjustRightInd w:val="0"/>
              <w:spacing w:line="360" w:lineRule="auto"/>
              <w:rPr>
                <w:rFonts w:asciiTheme="minorHAnsi" w:hAnsiTheme="minorHAnsi" w:cstheme="minorHAnsi"/>
              </w:rPr>
            </w:pPr>
            <w:r w:rsidRPr="000908B2">
              <w:rPr>
                <w:rFonts w:asciiTheme="minorHAnsi" w:hAnsiTheme="minorHAnsi" w:cstheme="minorHAnsi"/>
              </w:rPr>
              <w:t>Object Storage that’s secure, durable and scalable</w:t>
            </w:r>
          </w:p>
        </w:tc>
      </w:tr>
      <w:tr w:rsidR="00694B65" w14:paraId="46B84060" w14:textId="77777777" w:rsidTr="00763017">
        <w:tc>
          <w:tcPr>
            <w:tcW w:w="1975" w:type="dxa"/>
            <w:shd w:val="clear" w:color="auto" w:fill="92CDDC" w:themeFill="accent5" w:themeFillTint="99"/>
          </w:tcPr>
          <w:p w14:paraId="70C5E7F1" w14:textId="0414DD1A" w:rsidR="00694B65" w:rsidRDefault="000908B2" w:rsidP="001D6FA2">
            <w:pPr>
              <w:autoSpaceDE w:val="0"/>
              <w:autoSpaceDN w:val="0"/>
              <w:adjustRightInd w:val="0"/>
              <w:spacing w:line="360" w:lineRule="auto"/>
              <w:rPr>
                <w:rFonts w:asciiTheme="minorHAnsi" w:hAnsiTheme="minorHAnsi" w:cstheme="minorHAnsi"/>
              </w:rPr>
            </w:pPr>
            <w:r>
              <w:rPr>
                <w:rFonts w:asciiTheme="minorHAnsi" w:hAnsiTheme="minorHAnsi" w:cstheme="minorHAnsi"/>
              </w:rPr>
              <w:t>File Store</w:t>
            </w:r>
          </w:p>
        </w:tc>
        <w:tc>
          <w:tcPr>
            <w:tcW w:w="8095" w:type="dxa"/>
          </w:tcPr>
          <w:p w14:paraId="73600BF9" w14:textId="270B6454" w:rsidR="00694B65" w:rsidRDefault="00744602" w:rsidP="001D6FA2">
            <w:pPr>
              <w:autoSpaceDE w:val="0"/>
              <w:autoSpaceDN w:val="0"/>
              <w:adjustRightInd w:val="0"/>
              <w:spacing w:line="360" w:lineRule="auto"/>
              <w:rPr>
                <w:rFonts w:asciiTheme="minorHAnsi" w:hAnsiTheme="minorHAnsi" w:cstheme="minorHAnsi"/>
              </w:rPr>
            </w:pPr>
            <w:r w:rsidRPr="00744602">
              <w:rPr>
                <w:rFonts w:asciiTheme="minorHAnsi" w:hAnsiTheme="minorHAnsi" w:cstheme="minorHAnsi"/>
              </w:rPr>
              <w:t>File Storage that is highly scalable and secure</w:t>
            </w:r>
          </w:p>
        </w:tc>
      </w:tr>
      <w:tr w:rsidR="00694B65" w14:paraId="17C4526E" w14:textId="77777777" w:rsidTr="00763017">
        <w:tc>
          <w:tcPr>
            <w:tcW w:w="1975" w:type="dxa"/>
            <w:shd w:val="clear" w:color="auto" w:fill="92CDDC" w:themeFill="accent5" w:themeFillTint="99"/>
          </w:tcPr>
          <w:p w14:paraId="258A7287" w14:textId="0B45F9E9" w:rsidR="00694B65" w:rsidRDefault="000908B2" w:rsidP="001D6FA2">
            <w:pPr>
              <w:autoSpaceDE w:val="0"/>
              <w:autoSpaceDN w:val="0"/>
              <w:adjustRightInd w:val="0"/>
              <w:spacing w:line="360" w:lineRule="auto"/>
              <w:rPr>
                <w:rFonts w:asciiTheme="minorHAnsi" w:hAnsiTheme="minorHAnsi" w:cstheme="minorHAnsi"/>
              </w:rPr>
            </w:pPr>
            <w:proofErr w:type="spellStart"/>
            <w:r>
              <w:rPr>
                <w:rFonts w:asciiTheme="minorHAnsi" w:hAnsiTheme="minorHAnsi" w:cstheme="minorHAnsi"/>
              </w:rPr>
              <w:t>Persistant</w:t>
            </w:r>
            <w:proofErr w:type="spellEnd"/>
            <w:r>
              <w:rPr>
                <w:rFonts w:asciiTheme="minorHAnsi" w:hAnsiTheme="minorHAnsi" w:cstheme="minorHAnsi"/>
              </w:rPr>
              <w:t xml:space="preserve"> Disk</w:t>
            </w:r>
          </w:p>
        </w:tc>
        <w:tc>
          <w:tcPr>
            <w:tcW w:w="8095" w:type="dxa"/>
          </w:tcPr>
          <w:p w14:paraId="4B585BBE" w14:textId="28BE7E9B" w:rsidR="00694B65" w:rsidRDefault="00744602" w:rsidP="001D6FA2">
            <w:pPr>
              <w:autoSpaceDE w:val="0"/>
              <w:autoSpaceDN w:val="0"/>
              <w:adjustRightInd w:val="0"/>
              <w:spacing w:line="360" w:lineRule="auto"/>
              <w:rPr>
                <w:rFonts w:asciiTheme="minorHAnsi" w:hAnsiTheme="minorHAnsi" w:cstheme="minorHAnsi"/>
              </w:rPr>
            </w:pPr>
            <w:r w:rsidRPr="00744602">
              <w:rPr>
                <w:rFonts w:asciiTheme="minorHAnsi" w:hAnsiTheme="minorHAnsi" w:cstheme="minorHAnsi"/>
              </w:rPr>
              <w:t>Block Storage for virtual machine instances running on Google Cloud</w:t>
            </w:r>
          </w:p>
        </w:tc>
      </w:tr>
      <w:tr w:rsidR="00694B65" w14:paraId="17364326" w14:textId="77777777" w:rsidTr="00763017">
        <w:tc>
          <w:tcPr>
            <w:tcW w:w="1975" w:type="dxa"/>
            <w:shd w:val="clear" w:color="auto" w:fill="92CDDC" w:themeFill="accent5" w:themeFillTint="99"/>
          </w:tcPr>
          <w:p w14:paraId="619B0799" w14:textId="69481EBD" w:rsidR="00694B65" w:rsidRDefault="000908B2" w:rsidP="001D6FA2">
            <w:pPr>
              <w:autoSpaceDE w:val="0"/>
              <w:autoSpaceDN w:val="0"/>
              <w:adjustRightInd w:val="0"/>
              <w:spacing w:line="360" w:lineRule="auto"/>
              <w:rPr>
                <w:rFonts w:asciiTheme="minorHAnsi" w:hAnsiTheme="minorHAnsi" w:cstheme="minorHAnsi"/>
              </w:rPr>
            </w:pPr>
            <w:r>
              <w:rPr>
                <w:rFonts w:asciiTheme="minorHAnsi" w:hAnsiTheme="minorHAnsi" w:cstheme="minorHAnsi"/>
              </w:rPr>
              <w:t>Cloud SQL</w:t>
            </w:r>
          </w:p>
        </w:tc>
        <w:tc>
          <w:tcPr>
            <w:tcW w:w="8095" w:type="dxa"/>
          </w:tcPr>
          <w:p w14:paraId="137F56EB" w14:textId="78C45EC1" w:rsidR="00694B65" w:rsidRDefault="00744602" w:rsidP="001D6FA2">
            <w:pPr>
              <w:autoSpaceDE w:val="0"/>
              <w:autoSpaceDN w:val="0"/>
              <w:adjustRightInd w:val="0"/>
              <w:spacing w:line="360" w:lineRule="auto"/>
              <w:rPr>
                <w:rFonts w:asciiTheme="minorHAnsi" w:hAnsiTheme="minorHAnsi" w:cstheme="minorHAnsi"/>
              </w:rPr>
            </w:pPr>
            <w:r w:rsidRPr="00744602">
              <w:rPr>
                <w:rFonts w:asciiTheme="minorHAnsi" w:hAnsiTheme="minorHAnsi" w:cstheme="minorHAnsi"/>
              </w:rPr>
              <w:t>Relational database services for MySQL, PostgreSQL &amp; SQL Server</w:t>
            </w:r>
          </w:p>
        </w:tc>
      </w:tr>
      <w:tr w:rsidR="00694B65" w14:paraId="76A28702" w14:textId="77777777" w:rsidTr="00763017">
        <w:tc>
          <w:tcPr>
            <w:tcW w:w="1975" w:type="dxa"/>
            <w:shd w:val="clear" w:color="auto" w:fill="92CDDC" w:themeFill="accent5" w:themeFillTint="99"/>
          </w:tcPr>
          <w:p w14:paraId="17BAD11D" w14:textId="7B172D48" w:rsidR="00694B65" w:rsidRDefault="000908B2" w:rsidP="001D6FA2">
            <w:pPr>
              <w:autoSpaceDE w:val="0"/>
              <w:autoSpaceDN w:val="0"/>
              <w:adjustRightInd w:val="0"/>
              <w:spacing w:line="360" w:lineRule="auto"/>
              <w:rPr>
                <w:rFonts w:asciiTheme="minorHAnsi" w:hAnsiTheme="minorHAnsi" w:cstheme="minorHAnsi"/>
              </w:rPr>
            </w:pPr>
            <w:r>
              <w:rPr>
                <w:rFonts w:asciiTheme="minorHAnsi" w:hAnsiTheme="minorHAnsi" w:cstheme="minorHAnsi"/>
              </w:rPr>
              <w:t>Cloud Datastore</w:t>
            </w:r>
          </w:p>
        </w:tc>
        <w:tc>
          <w:tcPr>
            <w:tcW w:w="8095" w:type="dxa"/>
          </w:tcPr>
          <w:p w14:paraId="74F503DF" w14:textId="1070840A" w:rsidR="00694B65" w:rsidRDefault="00744602" w:rsidP="001D6FA2">
            <w:pPr>
              <w:autoSpaceDE w:val="0"/>
              <w:autoSpaceDN w:val="0"/>
              <w:adjustRightInd w:val="0"/>
              <w:spacing w:line="360" w:lineRule="auto"/>
              <w:rPr>
                <w:rFonts w:asciiTheme="minorHAnsi" w:hAnsiTheme="minorHAnsi" w:cstheme="minorHAnsi"/>
              </w:rPr>
            </w:pPr>
            <w:r w:rsidRPr="00744602">
              <w:rPr>
                <w:rFonts w:asciiTheme="minorHAnsi" w:hAnsiTheme="minorHAnsi" w:cstheme="minorHAnsi"/>
              </w:rPr>
              <w:t>A managed, NoSQL, schema-less database for storing non-relational data</w:t>
            </w:r>
          </w:p>
        </w:tc>
      </w:tr>
      <w:tr w:rsidR="00694B65" w14:paraId="45C7156A" w14:textId="77777777" w:rsidTr="00763017">
        <w:tc>
          <w:tcPr>
            <w:tcW w:w="1975" w:type="dxa"/>
            <w:shd w:val="clear" w:color="auto" w:fill="92CDDC" w:themeFill="accent5" w:themeFillTint="99"/>
          </w:tcPr>
          <w:p w14:paraId="54224173" w14:textId="409FAA0E" w:rsidR="00694B65" w:rsidRDefault="000908B2" w:rsidP="001D6FA2">
            <w:pPr>
              <w:autoSpaceDE w:val="0"/>
              <w:autoSpaceDN w:val="0"/>
              <w:adjustRightInd w:val="0"/>
              <w:spacing w:line="360" w:lineRule="auto"/>
              <w:rPr>
                <w:rFonts w:asciiTheme="minorHAnsi" w:hAnsiTheme="minorHAnsi" w:cstheme="minorHAnsi"/>
              </w:rPr>
            </w:pPr>
            <w:r>
              <w:rPr>
                <w:rFonts w:asciiTheme="minorHAnsi" w:hAnsiTheme="minorHAnsi" w:cstheme="minorHAnsi"/>
              </w:rPr>
              <w:t>Cloud Fire Store</w:t>
            </w:r>
          </w:p>
        </w:tc>
        <w:tc>
          <w:tcPr>
            <w:tcW w:w="8095" w:type="dxa"/>
          </w:tcPr>
          <w:p w14:paraId="4135BE01" w14:textId="48DFD443" w:rsidR="00694B65" w:rsidRDefault="00744602" w:rsidP="001D6FA2">
            <w:pPr>
              <w:autoSpaceDE w:val="0"/>
              <w:autoSpaceDN w:val="0"/>
              <w:adjustRightInd w:val="0"/>
              <w:spacing w:line="360" w:lineRule="auto"/>
              <w:rPr>
                <w:rFonts w:asciiTheme="minorHAnsi" w:hAnsiTheme="minorHAnsi" w:cstheme="minorHAnsi"/>
              </w:rPr>
            </w:pPr>
            <w:r w:rsidRPr="00744602">
              <w:rPr>
                <w:rFonts w:asciiTheme="minorHAnsi" w:hAnsiTheme="minorHAnsi" w:cstheme="minorHAnsi"/>
              </w:rPr>
              <w:t>Cloud-native document database for building rich mobile, web and IoT apps</w:t>
            </w:r>
          </w:p>
        </w:tc>
      </w:tr>
      <w:tr w:rsidR="00694B65" w14:paraId="5A4893C7" w14:textId="77777777" w:rsidTr="00763017">
        <w:tc>
          <w:tcPr>
            <w:tcW w:w="1975" w:type="dxa"/>
            <w:shd w:val="clear" w:color="auto" w:fill="92CDDC" w:themeFill="accent5" w:themeFillTint="99"/>
          </w:tcPr>
          <w:p w14:paraId="018D5050" w14:textId="65FB285C" w:rsidR="00694B65" w:rsidRDefault="000908B2" w:rsidP="001D6FA2">
            <w:pPr>
              <w:autoSpaceDE w:val="0"/>
              <w:autoSpaceDN w:val="0"/>
              <w:adjustRightInd w:val="0"/>
              <w:spacing w:line="360" w:lineRule="auto"/>
              <w:rPr>
                <w:rFonts w:asciiTheme="minorHAnsi" w:hAnsiTheme="minorHAnsi" w:cstheme="minorHAnsi"/>
              </w:rPr>
            </w:pPr>
            <w:r>
              <w:rPr>
                <w:rFonts w:asciiTheme="minorHAnsi" w:hAnsiTheme="minorHAnsi" w:cstheme="minorHAnsi"/>
              </w:rPr>
              <w:t>Cloud Spanner</w:t>
            </w:r>
          </w:p>
        </w:tc>
        <w:tc>
          <w:tcPr>
            <w:tcW w:w="8095" w:type="dxa"/>
          </w:tcPr>
          <w:p w14:paraId="254EC782" w14:textId="0B6BC578" w:rsidR="00694B65" w:rsidRDefault="00967112" w:rsidP="001D6FA2">
            <w:pPr>
              <w:autoSpaceDE w:val="0"/>
              <w:autoSpaceDN w:val="0"/>
              <w:adjustRightInd w:val="0"/>
              <w:spacing w:line="360" w:lineRule="auto"/>
              <w:rPr>
                <w:rFonts w:asciiTheme="minorHAnsi" w:hAnsiTheme="minorHAnsi" w:cstheme="minorHAnsi"/>
              </w:rPr>
            </w:pPr>
            <w:r w:rsidRPr="00967112">
              <w:rPr>
                <w:rFonts w:asciiTheme="minorHAnsi" w:hAnsiTheme="minorHAnsi" w:cstheme="minorHAnsi"/>
              </w:rPr>
              <w:t>Cloud-native relational database with unlimited scale and 99.999% availability</w:t>
            </w:r>
          </w:p>
        </w:tc>
      </w:tr>
      <w:tr w:rsidR="00694B65" w14:paraId="12FC50F7" w14:textId="77777777" w:rsidTr="00763017">
        <w:tc>
          <w:tcPr>
            <w:tcW w:w="1975" w:type="dxa"/>
            <w:shd w:val="clear" w:color="auto" w:fill="92CDDC" w:themeFill="accent5" w:themeFillTint="99"/>
          </w:tcPr>
          <w:p w14:paraId="2D5A1E8F" w14:textId="29A456BF" w:rsidR="00694B65" w:rsidRDefault="000908B2" w:rsidP="001D6FA2">
            <w:pPr>
              <w:autoSpaceDE w:val="0"/>
              <w:autoSpaceDN w:val="0"/>
              <w:adjustRightInd w:val="0"/>
              <w:spacing w:line="360" w:lineRule="auto"/>
              <w:rPr>
                <w:rFonts w:asciiTheme="minorHAnsi" w:hAnsiTheme="minorHAnsi" w:cstheme="minorHAnsi"/>
              </w:rPr>
            </w:pPr>
            <w:r>
              <w:rPr>
                <w:rFonts w:asciiTheme="minorHAnsi" w:hAnsiTheme="minorHAnsi" w:cstheme="minorHAnsi"/>
              </w:rPr>
              <w:t>Bigtable</w:t>
            </w:r>
          </w:p>
        </w:tc>
        <w:tc>
          <w:tcPr>
            <w:tcW w:w="8095" w:type="dxa"/>
          </w:tcPr>
          <w:p w14:paraId="75532D43" w14:textId="599B8220" w:rsidR="00694B65" w:rsidRDefault="00967112" w:rsidP="001D6FA2">
            <w:pPr>
              <w:autoSpaceDE w:val="0"/>
              <w:autoSpaceDN w:val="0"/>
              <w:adjustRightInd w:val="0"/>
              <w:spacing w:line="360" w:lineRule="auto"/>
              <w:rPr>
                <w:rFonts w:asciiTheme="minorHAnsi" w:hAnsiTheme="minorHAnsi" w:cstheme="minorHAnsi"/>
              </w:rPr>
            </w:pPr>
            <w:r w:rsidRPr="00967112">
              <w:rPr>
                <w:rFonts w:asciiTheme="minorHAnsi" w:hAnsiTheme="minorHAnsi" w:cstheme="minorHAnsi"/>
              </w:rPr>
              <w:t>Cloud-native wide column database for large-scale, low-latency workloads</w:t>
            </w:r>
          </w:p>
        </w:tc>
      </w:tr>
      <w:tr w:rsidR="00694B65" w14:paraId="2EC97D12" w14:textId="77777777" w:rsidTr="00763017">
        <w:tc>
          <w:tcPr>
            <w:tcW w:w="1975" w:type="dxa"/>
            <w:shd w:val="clear" w:color="auto" w:fill="92CDDC" w:themeFill="accent5" w:themeFillTint="99"/>
          </w:tcPr>
          <w:p w14:paraId="74BABD50" w14:textId="660DFF2A" w:rsidR="00694B65" w:rsidRDefault="000908B2" w:rsidP="001D6FA2">
            <w:pPr>
              <w:autoSpaceDE w:val="0"/>
              <w:autoSpaceDN w:val="0"/>
              <w:adjustRightInd w:val="0"/>
              <w:spacing w:line="360" w:lineRule="auto"/>
              <w:rPr>
                <w:rFonts w:asciiTheme="minorHAnsi" w:hAnsiTheme="minorHAnsi" w:cstheme="minorHAnsi"/>
              </w:rPr>
            </w:pPr>
            <w:r>
              <w:rPr>
                <w:rFonts w:asciiTheme="minorHAnsi" w:hAnsiTheme="minorHAnsi" w:cstheme="minorHAnsi"/>
              </w:rPr>
              <w:t>Memory Store</w:t>
            </w:r>
          </w:p>
        </w:tc>
        <w:tc>
          <w:tcPr>
            <w:tcW w:w="8095" w:type="dxa"/>
          </w:tcPr>
          <w:p w14:paraId="3AFD9EFF" w14:textId="283820E6" w:rsidR="00694B65" w:rsidRDefault="00967112" w:rsidP="001D6FA2">
            <w:pPr>
              <w:autoSpaceDE w:val="0"/>
              <w:autoSpaceDN w:val="0"/>
              <w:adjustRightInd w:val="0"/>
              <w:spacing w:line="360" w:lineRule="auto"/>
              <w:rPr>
                <w:rFonts w:asciiTheme="minorHAnsi" w:hAnsiTheme="minorHAnsi" w:cstheme="minorHAnsi"/>
              </w:rPr>
            </w:pPr>
            <w:r w:rsidRPr="00967112">
              <w:rPr>
                <w:rFonts w:asciiTheme="minorHAnsi" w:hAnsiTheme="minorHAnsi" w:cstheme="minorHAnsi"/>
              </w:rPr>
              <w:t>In-memory database for managed Redis and memcached</w:t>
            </w:r>
          </w:p>
        </w:tc>
      </w:tr>
      <w:tr w:rsidR="000908B2" w14:paraId="08651DDC" w14:textId="77777777" w:rsidTr="00322EC1">
        <w:tc>
          <w:tcPr>
            <w:tcW w:w="10070" w:type="dxa"/>
            <w:gridSpan w:val="2"/>
            <w:shd w:val="clear" w:color="auto" w:fill="92CDDC" w:themeFill="accent5" w:themeFillTint="99"/>
          </w:tcPr>
          <w:p w14:paraId="4DF69955" w14:textId="720DE933" w:rsidR="000908B2" w:rsidRPr="000908B2" w:rsidRDefault="000908B2" w:rsidP="001D6FA2">
            <w:pPr>
              <w:autoSpaceDE w:val="0"/>
              <w:autoSpaceDN w:val="0"/>
              <w:adjustRightInd w:val="0"/>
              <w:spacing w:line="360" w:lineRule="auto"/>
              <w:rPr>
                <w:rFonts w:asciiTheme="minorHAnsi" w:hAnsiTheme="minorHAnsi" w:cstheme="minorHAnsi"/>
                <w:b/>
                <w:bCs/>
              </w:rPr>
            </w:pPr>
            <w:r>
              <w:rPr>
                <w:rFonts w:asciiTheme="minorHAnsi" w:hAnsiTheme="minorHAnsi" w:cstheme="minorHAnsi"/>
                <w:b/>
                <w:bCs/>
              </w:rPr>
              <w:t>Networking Services</w:t>
            </w:r>
          </w:p>
        </w:tc>
      </w:tr>
      <w:tr w:rsidR="00694B65" w14:paraId="50D0E0AE" w14:textId="77777777" w:rsidTr="00763017">
        <w:tc>
          <w:tcPr>
            <w:tcW w:w="1975" w:type="dxa"/>
            <w:shd w:val="clear" w:color="auto" w:fill="92CDDC" w:themeFill="accent5" w:themeFillTint="99"/>
          </w:tcPr>
          <w:p w14:paraId="2A373B71" w14:textId="3494E4EA" w:rsidR="00694B65" w:rsidRDefault="00322EC1" w:rsidP="00322EC1">
            <w:pPr>
              <w:autoSpaceDE w:val="0"/>
              <w:autoSpaceDN w:val="0"/>
              <w:adjustRightInd w:val="0"/>
              <w:spacing w:line="360" w:lineRule="auto"/>
              <w:rPr>
                <w:rFonts w:asciiTheme="minorHAnsi" w:hAnsiTheme="minorHAnsi" w:cstheme="minorHAnsi"/>
              </w:rPr>
            </w:pPr>
            <w:r w:rsidRPr="00322EC1">
              <w:rPr>
                <w:rFonts w:asciiTheme="minorHAnsi" w:hAnsiTheme="minorHAnsi" w:cstheme="minorHAnsi"/>
              </w:rPr>
              <w:t>Virtual Private Cloud</w:t>
            </w:r>
          </w:p>
        </w:tc>
        <w:tc>
          <w:tcPr>
            <w:tcW w:w="8095" w:type="dxa"/>
          </w:tcPr>
          <w:p w14:paraId="23F03292" w14:textId="5F455CF3" w:rsidR="00694B65" w:rsidRDefault="00322EC1" w:rsidP="001D6FA2">
            <w:pPr>
              <w:autoSpaceDE w:val="0"/>
              <w:autoSpaceDN w:val="0"/>
              <w:adjustRightInd w:val="0"/>
              <w:spacing w:line="360" w:lineRule="auto"/>
              <w:rPr>
                <w:rFonts w:asciiTheme="minorHAnsi" w:hAnsiTheme="minorHAnsi" w:cstheme="minorHAnsi"/>
              </w:rPr>
            </w:pPr>
            <w:r w:rsidRPr="00322EC1">
              <w:rPr>
                <w:rFonts w:asciiTheme="minorHAnsi" w:hAnsiTheme="minorHAnsi" w:cstheme="minorHAnsi"/>
              </w:rPr>
              <w:t>Virtual Network for Google Cloud Resources and Cloud Based Services</w:t>
            </w:r>
          </w:p>
        </w:tc>
      </w:tr>
      <w:tr w:rsidR="00694B65" w14:paraId="15D2F0B8" w14:textId="77777777" w:rsidTr="00763017">
        <w:tc>
          <w:tcPr>
            <w:tcW w:w="1975" w:type="dxa"/>
            <w:shd w:val="clear" w:color="auto" w:fill="92CDDC" w:themeFill="accent5" w:themeFillTint="99"/>
          </w:tcPr>
          <w:p w14:paraId="784864A6" w14:textId="7B81B902" w:rsidR="00694B65" w:rsidRDefault="00322EC1" w:rsidP="001D6FA2">
            <w:pPr>
              <w:autoSpaceDE w:val="0"/>
              <w:autoSpaceDN w:val="0"/>
              <w:adjustRightInd w:val="0"/>
              <w:spacing w:line="360" w:lineRule="auto"/>
              <w:rPr>
                <w:rFonts w:asciiTheme="minorHAnsi" w:hAnsiTheme="minorHAnsi" w:cstheme="minorHAnsi"/>
              </w:rPr>
            </w:pPr>
            <w:r w:rsidRPr="00322EC1">
              <w:rPr>
                <w:rFonts w:asciiTheme="minorHAnsi" w:hAnsiTheme="minorHAnsi" w:cstheme="minorHAnsi"/>
              </w:rPr>
              <w:t>Load balancer</w:t>
            </w:r>
          </w:p>
        </w:tc>
        <w:tc>
          <w:tcPr>
            <w:tcW w:w="8095" w:type="dxa"/>
          </w:tcPr>
          <w:p w14:paraId="0C4A34A9" w14:textId="5D2C5CE0" w:rsidR="00694B65" w:rsidRDefault="00322EC1" w:rsidP="001D6FA2">
            <w:pPr>
              <w:autoSpaceDE w:val="0"/>
              <w:autoSpaceDN w:val="0"/>
              <w:adjustRightInd w:val="0"/>
              <w:spacing w:line="360" w:lineRule="auto"/>
              <w:rPr>
                <w:rFonts w:asciiTheme="minorHAnsi" w:hAnsiTheme="minorHAnsi" w:cstheme="minorHAnsi"/>
              </w:rPr>
            </w:pPr>
            <w:r w:rsidRPr="00322EC1">
              <w:rPr>
                <w:rFonts w:asciiTheme="minorHAnsi" w:hAnsiTheme="minorHAnsi" w:cstheme="minorHAnsi"/>
              </w:rPr>
              <w:t>Services for distributing traffic across applications and regions</w:t>
            </w:r>
          </w:p>
        </w:tc>
      </w:tr>
      <w:tr w:rsidR="00694B65" w14:paraId="15D779C6" w14:textId="77777777" w:rsidTr="00763017">
        <w:tc>
          <w:tcPr>
            <w:tcW w:w="1975" w:type="dxa"/>
            <w:shd w:val="clear" w:color="auto" w:fill="92CDDC" w:themeFill="accent5" w:themeFillTint="99"/>
          </w:tcPr>
          <w:p w14:paraId="58697498" w14:textId="3041A01E" w:rsidR="00694B65" w:rsidRDefault="00322EC1" w:rsidP="00322EC1">
            <w:pPr>
              <w:autoSpaceDE w:val="0"/>
              <w:autoSpaceDN w:val="0"/>
              <w:adjustRightInd w:val="0"/>
              <w:spacing w:line="360" w:lineRule="auto"/>
              <w:rPr>
                <w:rFonts w:asciiTheme="minorHAnsi" w:hAnsiTheme="minorHAnsi" w:cstheme="minorHAnsi"/>
              </w:rPr>
            </w:pPr>
            <w:r w:rsidRPr="00322EC1">
              <w:rPr>
                <w:rFonts w:asciiTheme="minorHAnsi" w:hAnsiTheme="minorHAnsi" w:cstheme="minorHAnsi"/>
              </w:rPr>
              <w:t xml:space="preserve">Virtual Private Network </w:t>
            </w:r>
          </w:p>
        </w:tc>
        <w:tc>
          <w:tcPr>
            <w:tcW w:w="8095" w:type="dxa"/>
          </w:tcPr>
          <w:p w14:paraId="60AADC6F" w14:textId="25A9F4E1" w:rsidR="00694B65" w:rsidRDefault="00763017" w:rsidP="001D6FA2">
            <w:pPr>
              <w:autoSpaceDE w:val="0"/>
              <w:autoSpaceDN w:val="0"/>
              <w:adjustRightInd w:val="0"/>
              <w:spacing w:line="360" w:lineRule="auto"/>
              <w:rPr>
                <w:rFonts w:asciiTheme="minorHAnsi" w:hAnsiTheme="minorHAnsi" w:cstheme="minorHAnsi"/>
              </w:rPr>
            </w:pPr>
            <w:r w:rsidRPr="00763017">
              <w:rPr>
                <w:rFonts w:asciiTheme="minorHAnsi" w:hAnsiTheme="minorHAnsi" w:cstheme="minorHAnsi"/>
              </w:rPr>
              <w:t>VPNs allow a connection between your on-premises network and GCP VPC through an IPsec tunnel over the internet.</w:t>
            </w:r>
          </w:p>
        </w:tc>
      </w:tr>
      <w:tr w:rsidR="00694B65" w14:paraId="666EB412" w14:textId="77777777" w:rsidTr="00763017">
        <w:tc>
          <w:tcPr>
            <w:tcW w:w="1975" w:type="dxa"/>
            <w:shd w:val="clear" w:color="auto" w:fill="92CDDC" w:themeFill="accent5" w:themeFillTint="99"/>
          </w:tcPr>
          <w:p w14:paraId="0667668B" w14:textId="37F0784C" w:rsidR="00694B65" w:rsidRDefault="00763017" w:rsidP="001D6FA2">
            <w:pPr>
              <w:autoSpaceDE w:val="0"/>
              <w:autoSpaceDN w:val="0"/>
              <w:adjustRightInd w:val="0"/>
              <w:spacing w:line="360" w:lineRule="auto"/>
              <w:rPr>
                <w:rFonts w:asciiTheme="minorHAnsi" w:hAnsiTheme="minorHAnsi" w:cstheme="minorHAnsi"/>
              </w:rPr>
            </w:pPr>
            <w:r w:rsidRPr="00763017">
              <w:rPr>
                <w:rFonts w:asciiTheme="minorHAnsi" w:hAnsiTheme="minorHAnsi" w:cstheme="minorHAnsi"/>
              </w:rPr>
              <w:t>Cloud Interconnect</w:t>
            </w:r>
          </w:p>
        </w:tc>
        <w:tc>
          <w:tcPr>
            <w:tcW w:w="8095" w:type="dxa"/>
          </w:tcPr>
          <w:p w14:paraId="47D58C28" w14:textId="0D705B76" w:rsidR="00694B65" w:rsidRDefault="00763017" w:rsidP="00763017">
            <w:pPr>
              <w:autoSpaceDE w:val="0"/>
              <w:autoSpaceDN w:val="0"/>
              <w:adjustRightInd w:val="0"/>
              <w:spacing w:line="360" w:lineRule="auto"/>
              <w:rPr>
                <w:rFonts w:asciiTheme="minorHAnsi" w:hAnsiTheme="minorHAnsi" w:cstheme="minorHAnsi"/>
              </w:rPr>
            </w:pPr>
            <w:r w:rsidRPr="00763017">
              <w:rPr>
                <w:rFonts w:asciiTheme="minorHAnsi" w:hAnsiTheme="minorHAnsi" w:cstheme="minorHAnsi"/>
              </w:rPr>
              <w:t>Connect your infrastructure to Google's network edge with enterprise grade interconnect</w:t>
            </w:r>
          </w:p>
        </w:tc>
      </w:tr>
      <w:tr w:rsidR="00694B65" w14:paraId="645CB8A5" w14:textId="77777777" w:rsidTr="00763017">
        <w:tc>
          <w:tcPr>
            <w:tcW w:w="1975" w:type="dxa"/>
            <w:shd w:val="clear" w:color="auto" w:fill="92CDDC" w:themeFill="accent5" w:themeFillTint="99"/>
          </w:tcPr>
          <w:p w14:paraId="3FFEF2B4" w14:textId="02C46CD6" w:rsidR="00694B65" w:rsidRDefault="00763017" w:rsidP="001D6FA2">
            <w:pPr>
              <w:autoSpaceDE w:val="0"/>
              <w:autoSpaceDN w:val="0"/>
              <w:adjustRightInd w:val="0"/>
              <w:spacing w:line="360" w:lineRule="auto"/>
              <w:rPr>
                <w:rFonts w:asciiTheme="minorHAnsi" w:hAnsiTheme="minorHAnsi" w:cstheme="minorHAnsi"/>
              </w:rPr>
            </w:pPr>
            <w:r w:rsidRPr="00763017">
              <w:rPr>
                <w:rFonts w:asciiTheme="minorHAnsi" w:hAnsiTheme="minorHAnsi" w:cstheme="minorHAnsi"/>
              </w:rPr>
              <w:t>Cloud Router</w:t>
            </w:r>
          </w:p>
        </w:tc>
        <w:tc>
          <w:tcPr>
            <w:tcW w:w="8095" w:type="dxa"/>
          </w:tcPr>
          <w:p w14:paraId="32B1A6E7" w14:textId="3DC59D17" w:rsidR="00694B65" w:rsidRDefault="00763017" w:rsidP="001D6FA2">
            <w:pPr>
              <w:autoSpaceDE w:val="0"/>
              <w:autoSpaceDN w:val="0"/>
              <w:adjustRightInd w:val="0"/>
              <w:spacing w:line="360" w:lineRule="auto"/>
              <w:rPr>
                <w:rFonts w:asciiTheme="minorHAnsi" w:hAnsiTheme="minorHAnsi" w:cstheme="minorHAnsi"/>
              </w:rPr>
            </w:pPr>
            <w:r w:rsidRPr="00763017">
              <w:rPr>
                <w:rFonts w:asciiTheme="minorHAnsi" w:hAnsiTheme="minorHAnsi" w:cstheme="minorHAnsi"/>
              </w:rPr>
              <w:t>Cloud Router is a service that allows for dynamic routing exchange between Compute Engine, VPNs, and external networks. It eliminates the need for the creation of static routes.</w:t>
            </w:r>
          </w:p>
        </w:tc>
      </w:tr>
      <w:tr w:rsidR="00694B65" w14:paraId="1C37D4E8" w14:textId="77777777" w:rsidTr="00763017">
        <w:tc>
          <w:tcPr>
            <w:tcW w:w="1975" w:type="dxa"/>
            <w:shd w:val="clear" w:color="auto" w:fill="92CDDC" w:themeFill="accent5" w:themeFillTint="99"/>
          </w:tcPr>
          <w:p w14:paraId="54246BC8" w14:textId="6B691E93" w:rsidR="00694B65" w:rsidRDefault="00763017" w:rsidP="001D6FA2">
            <w:pPr>
              <w:autoSpaceDE w:val="0"/>
              <w:autoSpaceDN w:val="0"/>
              <w:adjustRightInd w:val="0"/>
              <w:spacing w:line="360" w:lineRule="auto"/>
              <w:rPr>
                <w:rFonts w:asciiTheme="minorHAnsi" w:hAnsiTheme="minorHAnsi" w:cstheme="minorHAnsi"/>
              </w:rPr>
            </w:pPr>
            <w:r w:rsidRPr="00763017">
              <w:rPr>
                <w:rFonts w:asciiTheme="minorHAnsi" w:hAnsiTheme="minorHAnsi" w:cstheme="minorHAnsi"/>
              </w:rPr>
              <w:lastRenderedPageBreak/>
              <w:t>Cloud DNS</w:t>
            </w:r>
          </w:p>
        </w:tc>
        <w:tc>
          <w:tcPr>
            <w:tcW w:w="8095" w:type="dxa"/>
          </w:tcPr>
          <w:p w14:paraId="1447A955" w14:textId="3358AEB5" w:rsidR="00694B65" w:rsidRDefault="00763017" w:rsidP="001D6FA2">
            <w:pPr>
              <w:autoSpaceDE w:val="0"/>
              <w:autoSpaceDN w:val="0"/>
              <w:adjustRightInd w:val="0"/>
              <w:spacing w:line="360" w:lineRule="auto"/>
              <w:rPr>
                <w:rFonts w:asciiTheme="minorHAnsi" w:hAnsiTheme="minorHAnsi" w:cstheme="minorHAnsi"/>
              </w:rPr>
            </w:pPr>
            <w:r w:rsidRPr="00763017">
              <w:rPr>
                <w:rFonts w:asciiTheme="minorHAnsi" w:hAnsiTheme="minorHAnsi" w:cstheme="minorHAnsi"/>
              </w:rPr>
              <w:t>Domain Name System for reliable and low-latency name lookups</w:t>
            </w:r>
          </w:p>
        </w:tc>
      </w:tr>
      <w:tr w:rsidR="00694B65" w14:paraId="0C2A9D2A" w14:textId="77777777" w:rsidTr="00763017">
        <w:tc>
          <w:tcPr>
            <w:tcW w:w="1975" w:type="dxa"/>
            <w:shd w:val="clear" w:color="auto" w:fill="92CDDC" w:themeFill="accent5" w:themeFillTint="99"/>
          </w:tcPr>
          <w:p w14:paraId="24EF9682" w14:textId="08976241" w:rsidR="00694B65" w:rsidRDefault="00763017" w:rsidP="001D6FA2">
            <w:pPr>
              <w:autoSpaceDE w:val="0"/>
              <w:autoSpaceDN w:val="0"/>
              <w:adjustRightInd w:val="0"/>
              <w:spacing w:line="360" w:lineRule="auto"/>
              <w:rPr>
                <w:rFonts w:asciiTheme="minorHAnsi" w:hAnsiTheme="minorHAnsi" w:cstheme="minorHAnsi"/>
              </w:rPr>
            </w:pPr>
            <w:r w:rsidRPr="00763017">
              <w:rPr>
                <w:rFonts w:asciiTheme="minorHAnsi" w:hAnsiTheme="minorHAnsi" w:cstheme="minorHAnsi"/>
              </w:rPr>
              <w:t>Cloud Content Delivery Network (CDN)</w:t>
            </w:r>
          </w:p>
        </w:tc>
        <w:tc>
          <w:tcPr>
            <w:tcW w:w="8095" w:type="dxa"/>
          </w:tcPr>
          <w:p w14:paraId="166DC4FB" w14:textId="2935E48D" w:rsidR="00694B65" w:rsidRDefault="00763017" w:rsidP="001D6FA2">
            <w:pPr>
              <w:autoSpaceDE w:val="0"/>
              <w:autoSpaceDN w:val="0"/>
              <w:adjustRightInd w:val="0"/>
              <w:spacing w:line="360" w:lineRule="auto"/>
              <w:rPr>
                <w:rFonts w:asciiTheme="minorHAnsi" w:hAnsiTheme="minorHAnsi" w:cstheme="minorHAnsi"/>
              </w:rPr>
            </w:pPr>
            <w:r w:rsidRPr="00763017">
              <w:rPr>
                <w:rFonts w:asciiTheme="minorHAnsi" w:hAnsiTheme="minorHAnsi" w:cstheme="minorHAnsi"/>
              </w:rPr>
              <w:t>Content Delivery network for delivering video and web</w:t>
            </w:r>
          </w:p>
        </w:tc>
      </w:tr>
      <w:tr w:rsidR="00694B65" w14:paraId="46954E22" w14:textId="77777777" w:rsidTr="00763017">
        <w:tc>
          <w:tcPr>
            <w:tcW w:w="1975" w:type="dxa"/>
            <w:shd w:val="clear" w:color="auto" w:fill="92CDDC" w:themeFill="accent5" w:themeFillTint="99"/>
          </w:tcPr>
          <w:p w14:paraId="3A86AA7A" w14:textId="4AF1A982" w:rsidR="00694B65" w:rsidRDefault="00763017" w:rsidP="001D6FA2">
            <w:pPr>
              <w:autoSpaceDE w:val="0"/>
              <w:autoSpaceDN w:val="0"/>
              <w:adjustRightInd w:val="0"/>
              <w:spacing w:line="360" w:lineRule="auto"/>
              <w:rPr>
                <w:rFonts w:asciiTheme="minorHAnsi" w:hAnsiTheme="minorHAnsi" w:cstheme="minorHAnsi"/>
              </w:rPr>
            </w:pPr>
            <w:r w:rsidRPr="00763017">
              <w:rPr>
                <w:rFonts w:asciiTheme="minorHAnsi" w:hAnsiTheme="minorHAnsi" w:cstheme="minorHAnsi"/>
              </w:rPr>
              <w:t>Cloud NAT</w:t>
            </w:r>
          </w:p>
        </w:tc>
        <w:tc>
          <w:tcPr>
            <w:tcW w:w="8095" w:type="dxa"/>
          </w:tcPr>
          <w:p w14:paraId="5B46CF8D" w14:textId="3C4B418F" w:rsidR="00694B65" w:rsidRDefault="00763017" w:rsidP="001D6FA2">
            <w:pPr>
              <w:autoSpaceDE w:val="0"/>
              <w:autoSpaceDN w:val="0"/>
              <w:adjustRightInd w:val="0"/>
              <w:spacing w:line="360" w:lineRule="auto"/>
              <w:rPr>
                <w:rFonts w:asciiTheme="minorHAnsi" w:hAnsiTheme="minorHAnsi" w:cstheme="minorHAnsi"/>
              </w:rPr>
            </w:pPr>
            <w:r w:rsidRPr="00763017">
              <w:rPr>
                <w:rFonts w:asciiTheme="minorHAnsi" w:hAnsiTheme="minorHAnsi" w:cstheme="minorHAnsi"/>
              </w:rPr>
              <w:t>NAT Service for giving private instances and internet access</w:t>
            </w:r>
          </w:p>
        </w:tc>
      </w:tr>
      <w:tr w:rsidR="00694B65" w14:paraId="7DD9B8B1" w14:textId="77777777" w:rsidTr="00763017">
        <w:tc>
          <w:tcPr>
            <w:tcW w:w="1975" w:type="dxa"/>
            <w:shd w:val="clear" w:color="auto" w:fill="92CDDC" w:themeFill="accent5" w:themeFillTint="99"/>
          </w:tcPr>
          <w:p w14:paraId="68E33621" w14:textId="38EE1625" w:rsidR="00694B65" w:rsidRDefault="00763017" w:rsidP="001D6FA2">
            <w:pPr>
              <w:autoSpaceDE w:val="0"/>
              <w:autoSpaceDN w:val="0"/>
              <w:adjustRightInd w:val="0"/>
              <w:spacing w:line="360" w:lineRule="auto"/>
              <w:rPr>
                <w:rFonts w:asciiTheme="minorHAnsi" w:hAnsiTheme="minorHAnsi" w:cstheme="minorHAnsi"/>
              </w:rPr>
            </w:pPr>
            <w:r w:rsidRPr="00763017">
              <w:rPr>
                <w:rFonts w:asciiTheme="minorHAnsi" w:hAnsiTheme="minorHAnsi" w:cstheme="minorHAnsi"/>
              </w:rPr>
              <w:t>Firewall</w:t>
            </w:r>
          </w:p>
        </w:tc>
        <w:tc>
          <w:tcPr>
            <w:tcW w:w="8095" w:type="dxa"/>
          </w:tcPr>
          <w:p w14:paraId="6FA090A3" w14:textId="47BBB68D" w:rsidR="00694B65" w:rsidRDefault="00763017" w:rsidP="001D6FA2">
            <w:pPr>
              <w:autoSpaceDE w:val="0"/>
              <w:autoSpaceDN w:val="0"/>
              <w:adjustRightInd w:val="0"/>
              <w:spacing w:line="360" w:lineRule="auto"/>
              <w:rPr>
                <w:rFonts w:asciiTheme="minorHAnsi" w:hAnsiTheme="minorHAnsi" w:cstheme="minorHAnsi"/>
              </w:rPr>
            </w:pPr>
            <w:r w:rsidRPr="00763017">
              <w:rPr>
                <w:rFonts w:asciiTheme="minorHAnsi" w:hAnsiTheme="minorHAnsi" w:cstheme="minorHAnsi"/>
              </w:rPr>
              <w:t>Global and flexible firewalls to protect your cloud resources</w:t>
            </w:r>
          </w:p>
        </w:tc>
      </w:tr>
      <w:tr w:rsidR="00694B65" w14:paraId="3AD5A9C9" w14:textId="77777777" w:rsidTr="00763017">
        <w:tc>
          <w:tcPr>
            <w:tcW w:w="1975" w:type="dxa"/>
            <w:shd w:val="clear" w:color="auto" w:fill="92CDDC" w:themeFill="accent5" w:themeFillTint="99"/>
          </w:tcPr>
          <w:p w14:paraId="248F6BB1" w14:textId="65DA424E" w:rsidR="00694B65" w:rsidRDefault="00763017" w:rsidP="001D6FA2">
            <w:pPr>
              <w:autoSpaceDE w:val="0"/>
              <w:autoSpaceDN w:val="0"/>
              <w:adjustRightInd w:val="0"/>
              <w:spacing w:line="360" w:lineRule="auto"/>
              <w:rPr>
                <w:rFonts w:asciiTheme="minorHAnsi" w:hAnsiTheme="minorHAnsi" w:cstheme="minorHAnsi"/>
              </w:rPr>
            </w:pPr>
            <w:r w:rsidRPr="00763017">
              <w:rPr>
                <w:rFonts w:asciiTheme="minorHAnsi" w:hAnsiTheme="minorHAnsi" w:cstheme="minorHAnsi"/>
              </w:rPr>
              <w:t>Cloud Armor</w:t>
            </w:r>
          </w:p>
        </w:tc>
        <w:tc>
          <w:tcPr>
            <w:tcW w:w="8095" w:type="dxa"/>
          </w:tcPr>
          <w:p w14:paraId="2D2335DA" w14:textId="5B83178E" w:rsidR="00694B65" w:rsidRDefault="00763017" w:rsidP="001D6FA2">
            <w:pPr>
              <w:autoSpaceDE w:val="0"/>
              <w:autoSpaceDN w:val="0"/>
              <w:adjustRightInd w:val="0"/>
              <w:spacing w:line="360" w:lineRule="auto"/>
              <w:rPr>
                <w:rFonts w:asciiTheme="minorHAnsi" w:hAnsiTheme="minorHAnsi" w:cstheme="minorHAnsi"/>
              </w:rPr>
            </w:pPr>
            <w:r w:rsidRPr="00763017">
              <w:rPr>
                <w:rFonts w:asciiTheme="minorHAnsi" w:hAnsiTheme="minorHAnsi" w:cstheme="minorHAnsi"/>
              </w:rPr>
              <w:t>Security Policies and defense against web and DDoS attacks</w:t>
            </w:r>
          </w:p>
        </w:tc>
      </w:tr>
      <w:tr w:rsidR="00763017" w14:paraId="491A0555" w14:textId="77777777" w:rsidTr="00C1504D">
        <w:tc>
          <w:tcPr>
            <w:tcW w:w="10070" w:type="dxa"/>
            <w:gridSpan w:val="2"/>
            <w:shd w:val="clear" w:color="auto" w:fill="92CDDC" w:themeFill="accent5" w:themeFillTint="99"/>
          </w:tcPr>
          <w:p w14:paraId="62E6BE29" w14:textId="7CA78C6D" w:rsidR="00763017" w:rsidRPr="00763017" w:rsidRDefault="00763017" w:rsidP="001D6FA2">
            <w:pPr>
              <w:autoSpaceDE w:val="0"/>
              <w:autoSpaceDN w:val="0"/>
              <w:adjustRightInd w:val="0"/>
              <w:spacing w:line="360" w:lineRule="auto"/>
              <w:rPr>
                <w:rFonts w:asciiTheme="minorHAnsi" w:hAnsiTheme="minorHAnsi" w:cstheme="minorHAnsi"/>
                <w:b/>
                <w:bCs/>
              </w:rPr>
            </w:pPr>
            <w:r>
              <w:rPr>
                <w:rFonts w:asciiTheme="minorHAnsi" w:hAnsiTheme="minorHAnsi" w:cstheme="minorHAnsi"/>
                <w:b/>
                <w:bCs/>
              </w:rPr>
              <w:t>Bigdata Services</w:t>
            </w:r>
          </w:p>
        </w:tc>
      </w:tr>
      <w:tr w:rsidR="00694B65" w14:paraId="68B8B4E4" w14:textId="77777777" w:rsidTr="00763017">
        <w:tc>
          <w:tcPr>
            <w:tcW w:w="1975" w:type="dxa"/>
            <w:shd w:val="clear" w:color="auto" w:fill="92CDDC" w:themeFill="accent5" w:themeFillTint="99"/>
          </w:tcPr>
          <w:p w14:paraId="064B70F0" w14:textId="22FD3D72" w:rsidR="00694B65" w:rsidRDefault="00594F3D" w:rsidP="001D6FA2">
            <w:pPr>
              <w:autoSpaceDE w:val="0"/>
              <w:autoSpaceDN w:val="0"/>
              <w:adjustRightInd w:val="0"/>
              <w:spacing w:line="360" w:lineRule="auto"/>
              <w:rPr>
                <w:rFonts w:asciiTheme="minorHAnsi" w:hAnsiTheme="minorHAnsi" w:cstheme="minorHAnsi"/>
              </w:rPr>
            </w:pPr>
            <w:r w:rsidRPr="00594F3D">
              <w:rPr>
                <w:rFonts w:asciiTheme="minorHAnsi" w:hAnsiTheme="minorHAnsi" w:cstheme="minorHAnsi"/>
              </w:rPr>
              <w:t>BigQuery</w:t>
            </w:r>
          </w:p>
        </w:tc>
        <w:tc>
          <w:tcPr>
            <w:tcW w:w="8095" w:type="dxa"/>
          </w:tcPr>
          <w:p w14:paraId="17385F9C" w14:textId="42A83C87" w:rsidR="00694B65" w:rsidRDefault="00594F3D" w:rsidP="001D6FA2">
            <w:pPr>
              <w:autoSpaceDE w:val="0"/>
              <w:autoSpaceDN w:val="0"/>
              <w:adjustRightInd w:val="0"/>
              <w:spacing w:line="360" w:lineRule="auto"/>
              <w:rPr>
                <w:rFonts w:asciiTheme="minorHAnsi" w:hAnsiTheme="minorHAnsi" w:cstheme="minorHAnsi"/>
              </w:rPr>
            </w:pPr>
            <w:r w:rsidRPr="00594F3D">
              <w:rPr>
                <w:rFonts w:asciiTheme="minorHAnsi" w:hAnsiTheme="minorHAnsi" w:cstheme="minorHAnsi"/>
              </w:rPr>
              <w:t>Datawarehouse for business agility and insights</w:t>
            </w:r>
          </w:p>
        </w:tc>
      </w:tr>
      <w:tr w:rsidR="00694B65" w14:paraId="11883FD8" w14:textId="77777777" w:rsidTr="00763017">
        <w:tc>
          <w:tcPr>
            <w:tcW w:w="1975" w:type="dxa"/>
            <w:shd w:val="clear" w:color="auto" w:fill="92CDDC" w:themeFill="accent5" w:themeFillTint="99"/>
          </w:tcPr>
          <w:p w14:paraId="11008B23" w14:textId="59F6B163" w:rsidR="00694B65" w:rsidRDefault="00594F3D" w:rsidP="001D6FA2">
            <w:pPr>
              <w:autoSpaceDE w:val="0"/>
              <w:autoSpaceDN w:val="0"/>
              <w:adjustRightInd w:val="0"/>
              <w:spacing w:line="360" w:lineRule="auto"/>
              <w:rPr>
                <w:rFonts w:asciiTheme="minorHAnsi" w:hAnsiTheme="minorHAnsi" w:cstheme="minorHAnsi"/>
              </w:rPr>
            </w:pPr>
            <w:r w:rsidRPr="00594F3D">
              <w:rPr>
                <w:rFonts w:asciiTheme="minorHAnsi" w:hAnsiTheme="minorHAnsi" w:cstheme="minorHAnsi"/>
              </w:rPr>
              <w:t>Pub/Sub</w:t>
            </w:r>
          </w:p>
        </w:tc>
        <w:tc>
          <w:tcPr>
            <w:tcW w:w="8095" w:type="dxa"/>
          </w:tcPr>
          <w:p w14:paraId="5CE67E4D" w14:textId="0CD2F8FA" w:rsidR="00694B65" w:rsidRDefault="00594F3D" w:rsidP="001D6FA2">
            <w:pPr>
              <w:autoSpaceDE w:val="0"/>
              <w:autoSpaceDN w:val="0"/>
              <w:adjustRightInd w:val="0"/>
              <w:spacing w:line="360" w:lineRule="auto"/>
              <w:rPr>
                <w:rFonts w:asciiTheme="minorHAnsi" w:hAnsiTheme="minorHAnsi" w:cstheme="minorHAnsi"/>
              </w:rPr>
            </w:pPr>
            <w:r w:rsidRPr="00594F3D">
              <w:rPr>
                <w:rFonts w:asciiTheme="minorHAnsi" w:hAnsiTheme="minorHAnsi" w:cstheme="minorHAnsi"/>
              </w:rPr>
              <w:t>Message Service for event ingestion and delivery</w:t>
            </w:r>
          </w:p>
        </w:tc>
      </w:tr>
      <w:tr w:rsidR="00694B65" w14:paraId="0E94A848" w14:textId="77777777" w:rsidTr="00763017">
        <w:tc>
          <w:tcPr>
            <w:tcW w:w="1975" w:type="dxa"/>
            <w:shd w:val="clear" w:color="auto" w:fill="92CDDC" w:themeFill="accent5" w:themeFillTint="99"/>
          </w:tcPr>
          <w:p w14:paraId="3305FC37" w14:textId="773D7B36" w:rsidR="00694B65" w:rsidRDefault="00594F3D" w:rsidP="001D6FA2">
            <w:pPr>
              <w:autoSpaceDE w:val="0"/>
              <w:autoSpaceDN w:val="0"/>
              <w:adjustRightInd w:val="0"/>
              <w:spacing w:line="360" w:lineRule="auto"/>
              <w:rPr>
                <w:rFonts w:asciiTheme="minorHAnsi" w:hAnsiTheme="minorHAnsi" w:cstheme="minorHAnsi"/>
              </w:rPr>
            </w:pPr>
            <w:r w:rsidRPr="00594F3D">
              <w:rPr>
                <w:rFonts w:asciiTheme="minorHAnsi" w:hAnsiTheme="minorHAnsi" w:cstheme="minorHAnsi"/>
              </w:rPr>
              <w:t>Dataproc</w:t>
            </w:r>
          </w:p>
        </w:tc>
        <w:tc>
          <w:tcPr>
            <w:tcW w:w="8095" w:type="dxa"/>
          </w:tcPr>
          <w:p w14:paraId="07A98D0C" w14:textId="4C992D89" w:rsidR="00694B65" w:rsidRDefault="00594F3D" w:rsidP="00594F3D">
            <w:pPr>
              <w:autoSpaceDE w:val="0"/>
              <w:autoSpaceDN w:val="0"/>
              <w:adjustRightInd w:val="0"/>
              <w:spacing w:line="360" w:lineRule="auto"/>
              <w:rPr>
                <w:rFonts w:asciiTheme="minorHAnsi" w:hAnsiTheme="minorHAnsi" w:cstheme="minorHAnsi"/>
              </w:rPr>
            </w:pPr>
            <w:r w:rsidRPr="00594F3D">
              <w:rPr>
                <w:rFonts w:asciiTheme="minorHAnsi" w:hAnsiTheme="minorHAnsi" w:cstheme="minorHAnsi"/>
              </w:rPr>
              <w:t>Service for running Apache Spark and Apache Hadoop Clusters</w:t>
            </w:r>
          </w:p>
        </w:tc>
      </w:tr>
      <w:tr w:rsidR="00694B65" w14:paraId="56FCCAF8" w14:textId="77777777" w:rsidTr="00763017">
        <w:tc>
          <w:tcPr>
            <w:tcW w:w="1975" w:type="dxa"/>
            <w:shd w:val="clear" w:color="auto" w:fill="92CDDC" w:themeFill="accent5" w:themeFillTint="99"/>
          </w:tcPr>
          <w:p w14:paraId="780877FE" w14:textId="7ABB2AC9" w:rsidR="00694B65" w:rsidRDefault="00594F3D" w:rsidP="001D6FA2">
            <w:pPr>
              <w:autoSpaceDE w:val="0"/>
              <w:autoSpaceDN w:val="0"/>
              <w:adjustRightInd w:val="0"/>
              <w:spacing w:line="360" w:lineRule="auto"/>
              <w:rPr>
                <w:rFonts w:asciiTheme="minorHAnsi" w:hAnsiTheme="minorHAnsi" w:cstheme="minorHAnsi"/>
              </w:rPr>
            </w:pPr>
            <w:r w:rsidRPr="00594F3D">
              <w:rPr>
                <w:rFonts w:asciiTheme="minorHAnsi" w:hAnsiTheme="minorHAnsi" w:cstheme="minorHAnsi"/>
              </w:rPr>
              <w:t>Dataflow</w:t>
            </w:r>
          </w:p>
        </w:tc>
        <w:tc>
          <w:tcPr>
            <w:tcW w:w="8095" w:type="dxa"/>
          </w:tcPr>
          <w:p w14:paraId="77F0410F" w14:textId="55340DD7" w:rsidR="00694B65" w:rsidRDefault="00594F3D" w:rsidP="001D6FA2">
            <w:pPr>
              <w:autoSpaceDE w:val="0"/>
              <w:autoSpaceDN w:val="0"/>
              <w:adjustRightInd w:val="0"/>
              <w:spacing w:line="360" w:lineRule="auto"/>
              <w:rPr>
                <w:rFonts w:asciiTheme="minorHAnsi" w:hAnsiTheme="minorHAnsi" w:cstheme="minorHAnsi"/>
              </w:rPr>
            </w:pPr>
            <w:r w:rsidRPr="00594F3D">
              <w:rPr>
                <w:rFonts w:asciiTheme="minorHAnsi" w:hAnsiTheme="minorHAnsi" w:cstheme="minorHAnsi"/>
              </w:rPr>
              <w:t>Streaming analytics for stream and batch processing</w:t>
            </w:r>
          </w:p>
        </w:tc>
      </w:tr>
      <w:tr w:rsidR="00694B65" w14:paraId="510B8E88" w14:textId="77777777" w:rsidTr="00763017">
        <w:tc>
          <w:tcPr>
            <w:tcW w:w="1975" w:type="dxa"/>
            <w:shd w:val="clear" w:color="auto" w:fill="92CDDC" w:themeFill="accent5" w:themeFillTint="99"/>
          </w:tcPr>
          <w:p w14:paraId="177A13A7" w14:textId="08BF202A" w:rsidR="00694B65" w:rsidRDefault="00F5128D" w:rsidP="001D6FA2">
            <w:pPr>
              <w:autoSpaceDE w:val="0"/>
              <w:autoSpaceDN w:val="0"/>
              <w:adjustRightInd w:val="0"/>
              <w:spacing w:line="360" w:lineRule="auto"/>
              <w:rPr>
                <w:rFonts w:asciiTheme="minorHAnsi" w:hAnsiTheme="minorHAnsi" w:cstheme="minorHAnsi"/>
              </w:rPr>
            </w:pPr>
            <w:r>
              <w:rPr>
                <w:rFonts w:asciiTheme="minorHAnsi" w:hAnsiTheme="minorHAnsi" w:cstheme="minorHAnsi"/>
              </w:rPr>
              <w:t>Dataprep</w:t>
            </w:r>
          </w:p>
        </w:tc>
        <w:tc>
          <w:tcPr>
            <w:tcW w:w="8095" w:type="dxa"/>
          </w:tcPr>
          <w:p w14:paraId="4150BA65" w14:textId="6050205C" w:rsidR="00694B65" w:rsidRDefault="00594F3D" w:rsidP="001D6FA2">
            <w:pPr>
              <w:autoSpaceDE w:val="0"/>
              <w:autoSpaceDN w:val="0"/>
              <w:adjustRightInd w:val="0"/>
              <w:spacing w:line="360" w:lineRule="auto"/>
              <w:rPr>
                <w:rFonts w:asciiTheme="minorHAnsi" w:hAnsiTheme="minorHAnsi" w:cstheme="minorHAnsi"/>
              </w:rPr>
            </w:pPr>
            <w:r w:rsidRPr="00594F3D">
              <w:rPr>
                <w:rFonts w:asciiTheme="minorHAnsi" w:hAnsiTheme="minorHAnsi" w:cstheme="minorHAnsi"/>
              </w:rPr>
              <w:t>Service to prepare data for analysis and Machine Learning</w:t>
            </w:r>
          </w:p>
        </w:tc>
      </w:tr>
      <w:tr w:rsidR="00694B65" w14:paraId="4CD94442" w14:textId="77777777" w:rsidTr="00763017">
        <w:tc>
          <w:tcPr>
            <w:tcW w:w="1975" w:type="dxa"/>
            <w:shd w:val="clear" w:color="auto" w:fill="92CDDC" w:themeFill="accent5" w:themeFillTint="99"/>
          </w:tcPr>
          <w:p w14:paraId="4367C914" w14:textId="6F731E04" w:rsidR="00694B65" w:rsidRDefault="00594F3D" w:rsidP="001D6FA2">
            <w:pPr>
              <w:autoSpaceDE w:val="0"/>
              <w:autoSpaceDN w:val="0"/>
              <w:adjustRightInd w:val="0"/>
              <w:spacing w:line="360" w:lineRule="auto"/>
              <w:rPr>
                <w:rFonts w:asciiTheme="minorHAnsi" w:hAnsiTheme="minorHAnsi" w:cstheme="minorHAnsi"/>
              </w:rPr>
            </w:pPr>
            <w:r w:rsidRPr="00594F3D">
              <w:rPr>
                <w:rFonts w:asciiTheme="minorHAnsi" w:hAnsiTheme="minorHAnsi" w:cstheme="minorHAnsi"/>
              </w:rPr>
              <w:t>Datalab</w:t>
            </w:r>
          </w:p>
        </w:tc>
        <w:tc>
          <w:tcPr>
            <w:tcW w:w="8095" w:type="dxa"/>
          </w:tcPr>
          <w:p w14:paraId="7F99DDA7" w14:textId="714FB5FE" w:rsidR="00694B65" w:rsidRDefault="00594F3D" w:rsidP="001D6FA2">
            <w:pPr>
              <w:autoSpaceDE w:val="0"/>
              <w:autoSpaceDN w:val="0"/>
              <w:adjustRightInd w:val="0"/>
              <w:spacing w:line="360" w:lineRule="auto"/>
              <w:rPr>
                <w:rFonts w:asciiTheme="minorHAnsi" w:hAnsiTheme="minorHAnsi" w:cstheme="minorHAnsi"/>
              </w:rPr>
            </w:pPr>
            <w:r w:rsidRPr="00594F3D">
              <w:rPr>
                <w:rFonts w:asciiTheme="minorHAnsi" w:hAnsiTheme="minorHAnsi" w:cstheme="minorHAnsi"/>
              </w:rPr>
              <w:t>An easy-to-</w:t>
            </w:r>
            <w:proofErr w:type="spellStart"/>
            <w:r w:rsidRPr="00594F3D">
              <w:rPr>
                <w:rFonts w:asciiTheme="minorHAnsi" w:hAnsiTheme="minorHAnsi" w:cstheme="minorHAnsi"/>
              </w:rPr>
              <w:t>useinteractive</w:t>
            </w:r>
            <w:proofErr w:type="spellEnd"/>
            <w:r w:rsidRPr="00594F3D">
              <w:rPr>
                <w:rFonts w:asciiTheme="minorHAnsi" w:hAnsiTheme="minorHAnsi" w:cstheme="minorHAnsi"/>
              </w:rPr>
              <w:t xml:space="preserve"> tool for large-scale data </w:t>
            </w:r>
            <w:proofErr w:type="gramStart"/>
            <w:r w:rsidRPr="00594F3D">
              <w:rPr>
                <w:rFonts w:asciiTheme="minorHAnsi" w:hAnsiTheme="minorHAnsi" w:cstheme="minorHAnsi"/>
              </w:rPr>
              <w:t>exploration,  analysis</w:t>
            </w:r>
            <w:proofErr w:type="gramEnd"/>
            <w:r w:rsidRPr="00594F3D">
              <w:rPr>
                <w:rFonts w:asciiTheme="minorHAnsi" w:hAnsiTheme="minorHAnsi" w:cstheme="minorHAnsi"/>
              </w:rPr>
              <w:t xml:space="preserve">, </w:t>
            </w:r>
            <w:proofErr w:type="spellStart"/>
            <w:r w:rsidRPr="00594F3D">
              <w:rPr>
                <w:rFonts w:asciiTheme="minorHAnsi" w:hAnsiTheme="minorHAnsi" w:cstheme="minorHAnsi"/>
              </w:rPr>
              <w:t>andvisualization</w:t>
            </w:r>
            <w:proofErr w:type="spellEnd"/>
          </w:p>
        </w:tc>
      </w:tr>
      <w:tr w:rsidR="00694B65" w14:paraId="666A7386" w14:textId="77777777" w:rsidTr="00763017">
        <w:tc>
          <w:tcPr>
            <w:tcW w:w="1975" w:type="dxa"/>
            <w:shd w:val="clear" w:color="auto" w:fill="92CDDC" w:themeFill="accent5" w:themeFillTint="99"/>
          </w:tcPr>
          <w:p w14:paraId="461C63BB" w14:textId="0D3972EF" w:rsidR="00694B65" w:rsidRDefault="00594F3D" w:rsidP="001D6FA2">
            <w:pPr>
              <w:autoSpaceDE w:val="0"/>
              <w:autoSpaceDN w:val="0"/>
              <w:adjustRightInd w:val="0"/>
              <w:spacing w:line="360" w:lineRule="auto"/>
              <w:rPr>
                <w:rFonts w:asciiTheme="minorHAnsi" w:hAnsiTheme="minorHAnsi" w:cstheme="minorHAnsi"/>
              </w:rPr>
            </w:pPr>
            <w:r w:rsidRPr="00594F3D">
              <w:rPr>
                <w:rFonts w:asciiTheme="minorHAnsi" w:hAnsiTheme="minorHAnsi" w:cstheme="minorHAnsi"/>
              </w:rPr>
              <w:t>Data Studio</w:t>
            </w:r>
          </w:p>
        </w:tc>
        <w:tc>
          <w:tcPr>
            <w:tcW w:w="8095" w:type="dxa"/>
          </w:tcPr>
          <w:p w14:paraId="4A2AC8E9" w14:textId="16A5647E" w:rsidR="00694B65" w:rsidRDefault="00594F3D" w:rsidP="001D6FA2">
            <w:pPr>
              <w:autoSpaceDE w:val="0"/>
              <w:autoSpaceDN w:val="0"/>
              <w:adjustRightInd w:val="0"/>
              <w:spacing w:line="360" w:lineRule="auto"/>
              <w:rPr>
                <w:rFonts w:asciiTheme="minorHAnsi" w:hAnsiTheme="minorHAnsi" w:cstheme="minorHAnsi"/>
              </w:rPr>
            </w:pPr>
            <w:r w:rsidRPr="00594F3D">
              <w:rPr>
                <w:rFonts w:asciiTheme="minorHAnsi" w:hAnsiTheme="minorHAnsi" w:cstheme="minorHAnsi"/>
              </w:rPr>
              <w:t>Interactive Data Suite for Dashboarding, Reporting and Analytics</w:t>
            </w:r>
          </w:p>
        </w:tc>
      </w:tr>
      <w:tr w:rsidR="00694B65" w14:paraId="6B3BAD14" w14:textId="77777777" w:rsidTr="00763017">
        <w:tc>
          <w:tcPr>
            <w:tcW w:w="1975" w:type="dxa"/>
            <w:shd w:val="clear" w:color="auto" w:fill="92CDDC" w:themeFill="accent5" w:themeFillTint="99"/>
          </w:tcPr>
          <w:p w14:paraId="1CDED691" w14:textId="41DCA6BF" w:rsidR="00694B65" w:rsidRDefault="00594F3D" w:rsidP="001D6FA2">
            <w:pPr>
              <w:autoSpaceDE w:val="0"/>
              <w:autoSpaceDN w:val="0"/>
              <w:adjustRightInd w:val="0"/>
              <w:spacing w:line="360" w:lineRule="auto"/>
              <w:rPr>
                <w:rFonts w:asciiTheme="minorHAnsi" w:hAnsiTheme="minorHAnsi" w:cstheme="minorHAnsi"/>
              </w:rPr>
            </w:pPr>
            <w:r w:rsidRPr="00594F3D">
              <w:rPr>
                <w:rFonts w:asciiTheme="minorHAnsi" w:hAnsiTheme="minorHAnsi" w:cstheme="minorHAnsi"/>
              </w:rPr>
              <w:t>Cloud Composer</w:t>
            </w:r>
          </w:p>
        </w:tc>
        <w:tc>
          <w:tcPr>
            <w:tcW w:w="8095" w:type="dxa"/>
          </w:tcPr>
          <w:p w14:paraId="2BDA27F5" w14:textId="12BFE768" w:rsidR="00694B65" w:rsidRDefault="00594F3D" w:rsidP="001D6FA2">
            <w:pPr>
              <w:autoSpaceDE w:val="0"/>
              <w:autoSpaceDN w:val="0"/>
              <w:adjustRightInd w:val="0"/>
              <w:spacing w:line="360" w:lineRule="auto"/>
              <w:rPr>
                <w:rFonts w:asciiTheme="minorHAnsi" w:hAnsiTheme="minorHAnsi" w:cstheme="minorHAnsi"/>
              </w:rPr>
            </w:pPr>
            <w:r w:rsidRPr="00594F3D">
              <w:rPr>
                <w:rFonts w:asciiTheme="minorHAnsi" w:hAnsiTheme="minorHAnsi" w:cstheme="minorHAnsi"/>
              </w:rPr>
              <w:t>Workflow orchestration service built on Apache Airflow</w:t>
            </w:r>
          </w:p>
        </w:tc>
      </w:tr>
      <w:tr w:rsidR="00F5128D" w14:paraId="0269CED3" w14:textId="77777777" w:rsidTr="006C6728">
        <w:tc>
          <w:tcPr>
            <w:tcW w:w="10070" w:type="dxa"/>
            <w:gridSpan w:val="2"/>
            <w:shd w:val="clear" w:color="auto" w:fill="92CDDC" w:themeFill="accent5" w:themeFillTint="99"/>
          </w:tcPr>
          <w:p w14:paraId="23620515" w14:textId="3F928F70" w:rsidR="00F5128D" w:rsidRPr="00F5128D" w:rsidRDefault="00F5128D" w:rsidP="001D6FA2">
            <w:pPr>
              <w:autoSpaceDE w:val="0"/>
              <w:autoSpaceDN w:val="0"/>
              <w:adjustRightInd w:val="0"/>
              <w:spacing w:line="360" w:lineRule="auto"/>
              <w:rPr>
                <w:rFonts w:asciiTheme="minorHAnsi" w:hAnsiTheme="minorHAnsi" w:cstheme="minorHAnsi"/>
                <w:b/>
                <w:bCs/>
              </w:rPr>
            </w:pPr>
            <w:r>
              <w:rPr>
                <w:rFonts w:asciiTheme="minorHAnsi" w:hAnsiTheme="minorHAnsi" w:cstheme="minorHAnsi"/>
                <w:b/>
                <w:bCs/>
              </w:rPr>
              <w:t>AI &amp; Machine Learning Services</w:t>
            </w:r>
          </w:p>
        </w:tc>
      </w:tr>
      <w:tr w:rsidR="00694B65" w14:paraId="3775407D" w14:textId="77777777" w:rsidTr="00763017">
        <w:tc>
          <w:tcPr>
            <w:tcW w:w="1975" w:type="dxa"/>
            <w:shd w:val="clear" w:color="auto" w:fill="92CDDC" w:themeFill="accent5" w:themeFillTint="99"/>
          </w:tcPr>
          <w:p w14:paraId="3030201D" w14:textId="4A1825E2" w:rsidR="00694B65" w:rsidRDefault="00350444" w:rsidP="001D6FA2">
            <w:pPr>
              <w:autoSpaceDE w:val="0"/>
              <w:autoSpaceDN w:val="0"/>
              <w:adjustRightInd w:val="0"/>
              <w:spacing w:line="360" w:lineRule="auto"/>
              <w:rPr>
                <w:rFonts w:asciiTheme="minorHAnsi" w:hAnsiTheme="minorHAnsi" w:cstheme="minorHAnsi"/>
              </w:rPr>
            </w:pPr>
            <w:r w:rsidRPr="00350444">
              <w:rPr>
                <w:rFonts w:asciiTheme="minorHAnsi" w:hAnsiTheme="minorHAnsi" w:cstheme="minorHAnsi"/>
              </w:rPr>
              <w:t>Cloud ML Engine</w:t>
            </w:r>
          </w:p>
        </w:tc>
        <w:tc>
          <w:tcPr>
            <w:tcW w:w="8095" w:type="dxa"/>
          </w:tcPr>
          <w:p w14:paraId="414CB980" w14:textId="12CE77FF" w:rsidR="00694B65" w:rsidRDefault="00350444" w:rsidP="001D6FA2">
            <w:pPr>
              <w:autoSpaceDE w:val="0"/>
              <w:autoSpaceDN w:val="0"/>
              <w:adjustRightInd w:val="0"/>
              <w:spacing w:line="360" w:lineRule="auto"/>
              <w:rPr>
                <w:rFonts w:asciiTheme="minorHAnsi" w:hAnsiTheme="minorHAnsi" w:cstheme="minorHAnsi"/>
              </w:rPr>
            </w:pPr>
            <w:r w:rsidRPr="00350444">
              <w:rPr>
                <w:rFonts w:asciiTheme="minorHAnsi" w:hAnsiTheme="minorHAnsi" w:cstheme="minorHAnsi"/>
              </w:rPr>
              <w:t>ML Engine is a managed service that allows you to train and host your ML models in GCP</w:t>
            </w:r>
          </w:p>
        </w:tc>
      </w:tr>
      <w:tr w:rsidR="00694B65" w14:paraId="309D8ED1" w14:textId="77777777" w:rsidTr="00763017">
        <w:tc>
          <w:tcPr>
            <w:tcW w:w="1975" w:type="dxa"/>
            <w:shd w:val="clear" w:color="auto" w:fill="92CDDC" w:themeFill="accent5" w:themeFillTint="99"/>
          </w:tcPr>
          <w:p w14:paraId="2837BED9" w14:textId="361F1173" w:rsidR="00694B65" w:rsidRDefault="00350444" w:rsidP="001D6FA2">
            <w:pPr>
              <w:autoSpaceDE w:val="0"/>
              <w:autoSpaceDN w:val="0"/>
              <w:adjustRightInd w:val="0"/>
              <w:spacing w:line="360" w:lineRule="auto"/>
              <w:rPr>
                <w:rFonts w:asciiTheme="minorHAnsi" w:hAnsiTheme="minorHAnsi" w:cstheme="minorHAnsi"/>
              </w:rPr>
            </w:pPr>
            <w:r w:rsidRPr="00350444">
              <w:rPr>
                <w:rFonts w:asciiTheme="minorHAnsi" w:hAnsiTheme="minorHAnsi" w:cstheme="minorHAnsi"/>
              </w:rPr>
              <w:t>Google Cloud Video Intelligence</w:t>
            </w:r>
          </w:p>
        </w:tc>
        <w:tc>
          <w:tcPr>
            <w:tcW w:w="8095" w:type="dxa"/>
          </w:tcPr>
          <w:p w14:paraId="7DA15096" w14:textId="3F12AADC" w:rsidR="00694B65" w:rsidRDefault="00350444" w:rsidP="001D6FA2">
            <w:pPr>
              <w:autoSpaceDE w:val="0"/>
              <w:autoSpaceDN w:val="0"/>
              <w:adjustRightInd w:val="0"/>
              <w:spacing w:line="360" w:lineRule="auto"/>
              <w:rPr>
                <w:rFonts w:asciiTheme="minorHAnsi" w:hAnsiTheme="minorHAnsi" w:cstheme="minorHAnsi"/>
              </w:rPr>
            </w:pPr>
            <w:r w:rsidRPr="00350444">
              <w:rPr>
                <w:rFonts w:asciiTheme="minorHAnsi" w:hAnsiTheme="minorHAnsi" w:cstheme="minorHAnsi"/>
              </w:rPr>
              <w:t>Enable powerful content discovery and engaging video experiences</w:t>
            </w:r>
          </w:p>
        </w:tc>
      </w:tr>
      <w:tr w:rsidR="00694B65" w14:paraId="18441003" w14:textId="77777777" w:rsidTr="00763017">
        <w:tc>
          <w:tcPr>
            <w:tcW w:w="1975" w:type="dxa"/>
            <w:shd w:val="clear" w:color="auto" w:fill="92CDDC" w:themeFill="accent5" w:themeFillTint="99"/>
          </w:tcPr>
          <w:p w14:paraId="277CB960" w14:textId="59CFCC9F" w:rsidR="00694B65" w:rsidRDefault="00350444" w:rsidP="001D6FA2">
            <w:pPr>
              <w:autoSpaceDE w:val="0"/>
              <w:autoSpaceDN w:val="0"/>
              <w:adjustRightInd w:val="0"/>
              <w:spacing w:line="360" w:lineRule="auto"/>
              <w:rPr>
                <w:rFonts w:asciiTheme="minorHAnsi" w:hAnsiTheme="minorHAnsi" w:cstheme="minorHAnsi"/>
              </w:rPr>
            </w:pPr>
            <w:r w:rsidRPr="00350444">
              <w:rPr>
                <w:rFonts w:asciiTheme="minorHAnsi" w:hAnsiTheme="minorHAnsi" w:cstheme="minorHAnsi"/>
              </w:rPr>
              <w:t>Google Cloud Speech</w:t>
            </w:r>
          </w:p>
        </w:tc>
        <w:tc>
          <w:tcPr>
            <w:tcW w:w="8095" w:type="dxa"/>
          </w:tcPr>
          <w:p w14:paraId="2244BC0B" w14:textId="77777777" w:rsidR="00350444" w:rsidRPr="00350444" w:rsidRDefault="00350444" w:rsidP="00350444">
            <w:pPr>
              <w:autoSpaceDE w:val="0"/>
              <w:autoSpaceDN w:val="0"/>
              <w:adjustRightInd w:val="0"/>
              <w:spacing w:line="360" w:lineRule="auto"/>
              <w:rPr>
                <w:rFonts w:asciiTheme="minorHAnsi" w:hAnsiTheme="minorHAnsi" w:cstheme="minorHAnsi"/>
              </w:rPr>
            </w:pPr>
            <w:r w:rsidRPr="00350444">
              <w:rPr>
                <w:rFonts w:asciiTheme="minorHAnsi" w:hAnsiTheme="minorHAnsi" w:cstheme="minorHAnsi"/>
                <w:b/>
                <w:bCs/>
              </w:rPr>
              <w:t>Speech-to-Text</w:t>
            </w:r>
            <w:r w:rsidRPr="00350444">
              <w:rPr>
                <w:rFonts w:asciiTheme="minorHAnsi" w:hAnsiTheme="minorHAnsi" w:cstheme="minorHAnsi"/>
              </w:rPr>
              <w:t xml:space="preserve"> allows developers to convert audio to text by applying powerful neural network models in an easy-to-use API. Speech recognition and supporting 125+ languages.</w:t>
            </w:r>
          </w:p>
          <w:p w14:paraId="76E05C5B" w14:textId="003CCBDC" w:rsidR="00694B65" w:rsidRDefault="00350444" w:rsidP="00350444">
            <w:pPr>
              <w:autoSpaceDE w:val="0"/>
              <w:autoSpaceDN w:val="0"/>
              <w:adjustRightInd w:val="0"/>
              <w:spacing w:line="360" w:lineRule="auto"/>
              <w:rPr>
                <w:rFonts w:asciiTheme="minorHAnsi" w:hAnsiTheme="minorHAnsi" w:cstheme="minorHAnsi"/>
              </w:rPr>
            </w:pPr>
            <w:r w:rsidRPr="00350444">
              <w:rPr>
                <w:rFonts w:asciiTheme="minorHAnsi" w:hAnsiTheme="minorHAnsi" w:cstheme="minorHAnsi"/>
                <w:b/>
                <w:bCs/>
              </w:rPr>
              <w:t>Text-to-Speech</w:t>
            </w:r>
            <w:r w:rsidRPr="00350444">
              <w:rPr>
                <w:rFonts w:asciiTheme="minorHAnsi" w:hAnsiTheme="minorHAnsi" w:cstheme="minorHAnsi"/>
              </w:rPr>
              <w:t xml:space="preserve"> synthesizes human-like speech based on input text in a </w:t>
            </w:r>
            <w:proofErr w:type="gramStart"/>
            <w:r w:rsidRPr="00350444">
              <w:rPr>
                <w:rFonts w:asciiTheme="minorHAnsi" w:hAnsiTheme="minorHAnsi" w:cstheme="minorHAnsi"/>
              </w:rPr>
              <w:t>variety  of</w:t>
            </w:r>
            <w:proofErr w:type="gramEnd"/>
            <w:r w:rsidRPr="00350444">
              <w:rPr>
                <w:rFonts w:asciiTheme="minorHAnsi" w:hAnsiTheme="minorHAnsi" w:cstheme="minorHAnsi"/>
              </w:rPr>
              <w:t xml:space="preserve"> 220+ voices and 40+ languages.  </w:t>
            </w:r>
          </w:p>
        </w:tc>
      </w:tr>
      <w:tr w:rsidR="00694B65" w14:paraId="712BC4F7" w14:textId="77777777" w:rsidTr="00763017">
        <w:tc>
          <w:tcPr>
            <w:tcW w:w="1975" w:type="dxa"/>
            <w:shd w:val="clear" w:color="auto" w:fill="92CDDC" w:themeFill="accent5" w:themeFillTint="99"/>
          </w:tcPr>
          <w:p w14:paraId="405FBEB7" w14:textId="1A2E76DC" w:rsidR="00694B65" w:rsidRDefault="00350444" w:rsidP="001D6FA2">
            <w:pPr>
              <w:autoSpaceDE w:val="0"/>
              <w:autoSpaceDN w:val="0"/>
              <w:adjustRightInd w:val="0"/>
              <w:spacing w:line="360" w:lineRule="auto"/>
              <w:rPr>
                <w:rFonts w:asciiTheme="minorHAnsi" w:hAnsiTheme="minorHAnsi" w:cstheme="minorHAnsi"/>
              </w:rPr>
            </w:pPr>
            <w:r w:rsidRPr="00350444">
              <w:rPr>
                <w:rFonts w:asciiTheme="minorHAnsi" w:hAnsiTheme="minorHAnsi" w:cstheme="minorHAnsi"/>
              </w:rPr>
              <w:t>Google Cloud Vision</w:t>
            </w:r>
          </w:p>
        </w:tc>
        <w:tc>
          <w:tcPr>
            <w:tcW w:w="8095" w:type="dxa"/>
          </w:tcPr>
          <w:p w14:paraId="34245709" w14:textId="0475CB81" w:rsidR="00694B65" w:rsidRDefault="00350444" w:rsidP="00350444">
            <w:pPr>
              <w:autoSpaceDE w:val="0"/>
              <w:autoSpaceDN w:val="0"/>
              <w:adjustRightInd w:val="0"/>
              <w:spacing w:line="360" w:lineRule="auto"/>
              <w:rPr>
                <w:rFonts w:asciiTheme="minorHAnsi" w:hAnsiTheme="minorHAnsi" w:cstheme="minorHAnsi"/>
              </w:rPr>
            </w:pPr>
            <w:r w:rsidRPr="00350444">
              <w:rPr>
                <w:rFonts w:asciiTheme="minorHAnsi" w:hAnsiTheme="minorHAnsi" w:cstheme="minorHAnsi"/>
              </w:rPr>
              <w:t xml:space="preserve">Custom and pretrained models to detect emotion text and </w:t>
            </w:r>
            <w:proofErr w:type="gramStart"/>
            <w:r w:rsidRPr="00350444">
              <w:rPr>
                <w:rFonts w:asciiTheme="minorHAnsi" w:hAnsiTheme="minorHAnsi" w:cstheme="minorHAnsi"/>
              </w:rPr>
              <w:t>more..</w:t>
            </w:r>
            <w:proofErr w:type="gramEnd"/>
          </w:p>
        </w:tc>
      </w:tr>
      <w:tr w:rsidR="00694B65" w14:paraId="63C3E968" w14:textId="77777777" w:rsidTr="00763017">
        <w:tc>
          <w:tcPr>
            <w:tcW w:w="1975" w:type="dxa"/>
            <w:shd w:val="clear" w:color="auto" w:fill="92CDDC" w:themeFill="accent5" w:themeFillTint="99"/>
          </w:tcPr>
          <w:p w14:paraId="3730299F" w14:textId="6303DA52" w:rsidR="00694B65" w:rsidRDefault="00350444" w:rsidP="001D6FA2">
            <w:pPr>
              <w:autoSpaceDE w:val="0"/>
              <w:autoSpaceDN w:val="0"/>
              <w:adjustRightInd w:val="0"/>
              <w:spacing w:line="360" w:lineRule="auto"/>
              <w:rPr>
                <w:rFonts w:asciiTheme="minorHAnsi" w:hAnsiTheme="minorHAnsi" w:cstheme="minorHAnsi"/>
              </w:rPr>
            </w:pPr>
            <w:r w:rsidRPr="00350444">
              <w:rPr>
                <w:rFonts w:asciiTheme="minorHAnsi" w:hAnsiTheme="minorHAnsi" w:cstheme="minorHAnsi"/>
              </w:rPr>
              <w:lastRenderedPageBreak/>
              <w:t>Google Cloud Natural Language</w:t>
            </w:r>
          </w:p>
        </w:tc>
        <w:tc>
          <w:tcPr>
            <w:tcW w:w="8095" w:type="dxa"/>
          </w:tcPr>
          <w:p w14:paraId="4DB99632" w14:textId="206CE88F" w:rsidR="00694B65" w:rsidRDefault="00350444" w:rsidP="001D6FA2">
            <w:pPr>
              <w:autoSpaceDE w:val="0"/>
              <w:autoSpaceDN w:val="0"/>
              <w:adjustRightInd w:val="0"/>
              <w:spacing w:line="360" w:lineRule="auto"/>
              <w:rPr>
                <w:rFonts w:asciiTheme="minorHAnsi" w:hAnsiTheme="minorHAnsi" w:cstheme="minorHAnsi"/>
              </w:rPr>
            </w:pPr>
            <w:r w:rsidRPr="00350444">
              <w:rPr>
                <w:rFonts w:asciiTheme="minorHAnsi" w:hAnsiTheme="minorHAnsi" w:cstheme="minorHAnsi"/>
              </w:rPr>
              <w:t>Sentimental Analysis and classification of unstructured text</w:t>
            </w:r>
          </w:p>
        </w:tc>
      </w:tr>
      <w:tr w:rsidR="00694B65" w14:paraId="0D395624" w14:textId="77777777" w:rsidTr="00763017">
        <w:tc>
          <w:tcPr>
            <w:tcW w:w="1975" w:type="dxa"/>
            <w:shd w:val="clear" w:color="auto" w:fill="92CDDC" w:themeFill="accent5" w:themeFillTint="99"/>
          </w:tcPr>
          <w:p w14:paraId="6DDE348A" w14:textId="07A61805" w:rsidR="00694B65" w:rsidRDefault="00350444" w:rsidP="001D6FA2">
            <w:pPr>
              <w:autoSpaceDE w:val="0"/>
              <w:autoSpaceDN w:val="0"/>
              <w:adjustRightInd w:val="0"/>
              <w:spacing w:line="360" w:lineRule="auto"/>
              <w:rPr>
                <w:rFonts w:asciiTheme="minorHAnsi" w:hAnsiTheme="minorHAnsi" w:cstheme="minorHAnsi"/>
              </w:rPr>
            </w:pPr>
            <w:r w:rsidRPr="00350444">
              <w:rPr>
                <w:rFonts w:asciiTheme="minorHAnsi" w:hAnsiTheme="minorHAnsi" w:cstheme="minorHAnsi"/>
              </w:rPr>
              <w:t>Google Cloud Translation</w:t>
            </w:r>
          </w:p>
        </w:tc>
        <w:tc>
          <w:tcPr>
            <w:tcW w:w="8095" w:type="dxa"/>
          </w:tcPr>
          <w:p w14:paraId="00927258" w14:textId="7E01549E" w:rsidR="00694B65" w:rsidRDefault="00350444" w:rsidP="001D6FA2">
            <w:pPr>
              <w:autoSpaceDE w:val="0"/>
              <w:autoSpaceDN w:val="0"/>
              <w:adjustRightInd w:val="0"/>
              <w:spacing w:line="360" w:lineRule="auto"/>
              <w:rPr>
                <w:rFonts w:asciiTheme="minorHAnsi" w:hAnsiTheme="minorHAnsi" w:cstheme="minorHAnsi"/>
              </w:rPr>
            </w:pPr>
            <w:r w:rsidRPr="00350444">
              <w:rPr>
                <w:rFonts w:asciiTheme="minorHAnsi" w:hAnsiTheme="minorHAnsi" w:cstheme="minorHAnsi"/>
              </w:rPr>
              <w:t>Language detection, Translation and glossary support</w:t>
            </w:r>
          </w:p>
        </w:tc>
      </w:tr>
      <w:tr w:rsidR="00694B65" w14:paraId="0A10629D" w14:textId="77777777" w:rsidTr="00763017">
        <w:tc>
          <w:tcPr>
            <w:tcW w:w="1975" w:type="dxa"/>
            <w:shd w:val="clear" w:color="auto" w:fill="92CDDC" w:themeFill="accent5" w:themeFillTint="99"/>
          </w:tcPr>
          <w:p w14:paraId="6BAA5115" w14:textId="158828B2" w:rsidR="00694B65" w:rsidRDefault="00350444" w:rsidP="00350444">
            <w:pPr>
              <w:autoSpaceDE w:val="0"/>
              <w:autoSpaceDN w:val="0"/>
              <w:adjustRightInd w:val="0"/>
              <w:spacing w:line="360" w:lineRule="auto"/>
              <w:rPr>
                <w:rFonts w:asciiTheme="minorHAnsi" w:hAnsiTheme="minorHAnsi" w:cstheme="minorHAnsi"/>
              </w:rPr>
            </w:pPr>
            <w:r w:rsidRPr="00350444">
              <w:rPr>
                <w:rFonts w:asciiTheme="minorHAnsi" w:hAnsiTheme="minorHAnsi" w:cstheme="minorHAnsi"/>
              </w:rPr>
              <w:t>AutoML</w:t>
            </w:r>
          </w:p>
        </w:tc>
        <w:tc>
          <w:tcPr>
            <w:tcW w:w="8095" w:type="dxa"/>
          </w:tcPr>
          <w:p w14:paraId="7FF58C32" w14:textId="44A791B0" w:rsidR="00694B65" w:rsidRDefault="00350444" w:rsidP="001D6FA2">
            <w:pPr>
              <w:autoSpaceDE w:val="0"/>
              <w:autoSpaceDN w:val="0"/>
              <w:adjustRightInd w:val="0"/>
              <w:spacing w:line="360" w:lineRule="auto"/>
              <w:rPr>
                <w:rFonts w:asciiTheme="minorHAnsi" w:hAnsiTheme="minorHAnsi" w:cstheme="minorHAnsi"/>
              </w:rPr>
            </w:pPr>
            <w:r w:rsidRPr="00350444">
              <w:rPr>
                <w:rFonts w:asciiTheme="minorHAnsi" w:hAnsiTheme="minorHAnsi" w:cstheme="minorHAnsi"/>
              </w:rPr>
              <w:t>Custom Machine Learning Model training and development</w:t>
            </w:r>
          </w:p>
        </w:tc>
      </w:tr>
      <w:tr w:rsidR="00694B65" w14:paraId="0BA34FA2" w14:textId="77777777" w:rsidTr="00763017">
        <w:tc>
          <w:tcPr>
            <w:tcW w:w="1975" w:type="dxa"/>
            <w:shd w:val="clear" w:color="auto" w:fill="92CDDC" w:themeFill="accent5" w:themeFillTint="99"/>
          </w:tcPr>
          <w:p w14:paraId="31A3CBAC" w14:textId="77597DF4" w:rsidR="00694B65" w:rsidRDefault="00350444" w:rsidP="001D6FA2">
            <w:pPr>
              <w:autoSpaceDE w:val="0"/>
              <w:autoSpaceDN w:val="0"/>
              <w:adjustRightInd w:val="0"/>
              <w:spacing w:line="360" w:lineRule="auto"/>
              <w:rPr>
                <w:rFonts w:asciiTheme="minorHAnsi" w:hAnsiTheme="minorHAnsi" w:cstheme="minorHAnsi"/>
              </w:rPr>
            </w:pPr>
            <w:r w:rsidRPr="00350444">
              <w:rPr>
                <w:rFonts w:asciiTheme="minorHAnsi" w:hAnsiTheme="minorHAnsi" w:cstheme="minorHAnsi"/>
              </w:rPr>
              <w:t>Dialogflow</w:t>
            </w:r>
          </w:p>
        </w:tc>
        <w:tc>
          <w:tcPr>
            <w:tcW w:w="8095" w:type="dxa"/>
          </w:tcPr>
          <w:p w14:paraId="73C94685" w14:textId="237A8560" w:rsidR="00694B65" w:rsidRDefault="00350444" w:rsidP="001D6FA2">
            <w:pPr>
              <w:autoSpaceDE w:val="0"/>
              <w:autoSpaceDN w:val="0"/>
              <w:adjustRightInd w:val="0"/>
              <w:spacing w:line="360" w:lineRule="auto"/>
              <w:rPr>
                <w:rFonts w:asciiTheme="minorHAnsi" w:hAnsiTheme="minorHAnsi" w:cstheme="minorHAnsi"/>
              </w:rPr>
            </w:pPr>
            <w:r w:rsidRPr="00350444">
              <w:rPr>
                <w:rFonts w:asciiTheme="minorHAnsi" w:hAnsiTheme="minorHAnsi" w:cstheme="minorHAnsi"/>
              </w:rPr>
              <w:t>Conversational applications and system development suite for virtual agents</w:t>
            </w:r>
          </w:p>
        </w:tc>
      </w:tr>
      <w:tr w:rsidR="00350444" w14:paraId="65457936" w14:textId="77777777" w:rsidTr="00B4315E">
        <w:tc>
          <w:tcPr>
            <w:tcW w:w="10070" w:type="dxa"/>
            <w:gridSpan w:val="2"/>
            <w:shd w:val="clear" w:color="auto" w:fill="92CDDC" w:themeFill="accent5" w:themeFillTint="99"/>
          </w:tcPr>
          <w:p w14:paraId="1D551CFB" w14:textId="49837507" w:rsidR="00350444" w:rsidRPr="00350444" w:rsidRDefault="00350444" w:rsidP="001D6FA2">
            <w:pPr>
              <w:autoSpaceDE w:val="0"/>
              <w:autoSpaceDN w:val="0"/>
              <w:adjustRightInd w:val="0"/>
              <w:spacing w:line="360" w:lineRule="auto"/>
              <w:rPr>
                <w:rFonts w:asciiTheme="minorHAnsi" w:hAnsiTheme="minorHAnsi" w:cstheme="minorHAnsi"/>
                <w:b/>
                <w:bCs/>
              </w:rPr>
            </w:pPr>
            <w:r w:rsidRPr="00350444">
              <w:rPr>
                <w:rFonts w:asciiTheme="minorHAnsi" w:hAnsiTheme="minorHAnsi" w:cstheme="minorHAnsi"/>
                <w:b/>
                <w:bCs/>
              </w:rPr>
              <w:t xml:space="preserve">Security &amp; Identity </w:t>
            </w:r>
            <w:proofErr w:type="spellStart"/>
            <w:r w:rsidRPr="00350444">
              <w:rPr>
                <w:rFonts w:asciiTheme="minorHAnsi" w:hAnsiTheme="minorHAnsi" w:cstheme="minorHAnsi"/>
                <w:b/>
                <w:bCs/>
              </w:rPr>
              <w:t>Complaince</w:t>
            </w:r>
            <w:proofErr w:type="spellEnd"/>
          </w:p>
        </w:tc>
      </w:tr>
      <w:tr w:rsidR="00694B65" w14:paraId="2D814993" w14:textId="77777777" w:rsidTr="00763017">
        <w:tc>
          <w:tcPr>
            <w:tcW w:w="1975" w:type="dxa"/>
            <w:shd w:val="clear" w:color="auto" w:fill="92CDDC" w:themeFill="accent5" w:themeFillTint="99"/>
          </w:tcPr>
          <w:p w14:paraId="3547F704" w14:textId="5187A33F" w:rsidR="00694B65" w:rsidRDefault="003B43AF" w:rsidP="001D6FA2">
            <w:pPr>
              <w:autoSpaceDE w:val="0"/>
              <w:autoSpaceDN w:val="0"/>
              <w:adjustRightInd w:val="0"/>
              <w:spacing w:line="360" w:lineRule="auto"/>
              <w:rPr>
                <w:rFonts w:asciiTheme="minorHAnsi" w:hAnsiTheme="minorHAnsi" w:cstheme="minorHAnsi"/>
              </w:rPr>
            </w:pPr>
            <w:r w:rsidRPr="003B43AF">
              <w:rPr>
                <w:rFonts w:asciiTheme="minorHAnsi" w:hAnsiTheme="minorHAnsi" w:cstheme="minorHAnsi"/>
              </w:rPr>
              <w:t>IAM</w:t>
            </w:r>
          </w:p>
        </w:tc>
        <w:tc>
          <w:tcPr>
            <w:tcW w:w="8095" w:type="dxa"/>
          </w:tcPr>
          <w:p w14:paraId="24DC2B99" w14:textId="5956336C" w:rsidR="00694B65" w:rsidRDefault="003B43AF" w:rsidP="003B43AF">
            <w:pPr>
              <w:autoSpaceDE w:val="0"/>
              <w:autoSpaceDN w:val="0"/>
              <w:adjustRightInd w:val="0"/>
              <w:spacing w:line="360" w:lineRule="auto"/>
              <w:rPr>
                <w:rFonts w:asciiTheme="minorHAnsi" w:hAnsiTheme="minorHAnsi" w:cstheme="minorHAnsi"/>
              </w:rPr>
            </w:pPr>
            <w:r w:rsidRPr="003B43AF">
              <w:rPr>
                <w:rFonts w:asciiTheme="minorHAnsi" w:hAnsiTheme="minorHAnsi" w:cstheme="minorHAnsi"/>
              </w:rPr>
              <w:t>Permission Management System for Google Cloud Resources</w:t>
            </w:r>
          </w:p>
        </w:tc>
      </w:tr>
      <w:tr w:rsidR="00694B65" w14:paraId="56F7FDA5" w14:textId="77777777" w:rsidTr="00763017">
        <w:tc>
          <w:tcPr>
            <w:tcW w:w="1975" w:type="dxa"/>
            <w:shd w:val="clear" w:color="auto" w:fill="92CDDC" w:themeFill="accent5" w:themeFillTint="99"/>
          </w:tcPr>
          <w:p w14:paraId="53F060B2" w14:textId="210D270F" w:rsidR="00694B65" w:rsidRDefault="003B43AF" w:rsidP="001D6FA2">
            <w:pPr>
              <w:autoSpaceDE w:val="0"/>
              <w:autoSpaceDN w:val="0"/>
              <w:adjustRightInd w:val="0"/>
              <w:spacing w:line="360" w:lineRule="auto"/>
              <w:rPr>
                <w:rFonts w:asciiTheme="minorHAnsi" w:hAnsiTheme="minorHAnsi" w:cstheme="minorHAnsi"/>
              </w:rPr>
            </w:pPr>
            <w:r w:rsidRPr="003B43AF">
              <w:rPr>
                <w:rFonts w:asciiTheme="minorHAnsi" w:hAnsiTheme="minorHAnsi" w:cstheme="minorHAnsi"/>
              </w:rPr>
              <w:t>Cloud Identity</w:t>
            </w:r>
          </w:p>
        </w:tc>
        <w:tc>
          <w:tcPr>
            <w:tcW w:w="8095" w:type="dxa"/>
          </w:tcPr>
          <w:p w14:paraId="47BA73C4" w14:textId="2974D52C" w:rsidR="00694B65" w:rsidRDefault="003B43AF" w:rsidP="001D6FA2">
            <w:pPr>
              <w:autoSpaceDE w:val="0"/>
              <w:autoSpaceDN w:val="0"/>
              <w:adjustRightInd w:val="0"/>
              <w:spacing w:line="360" w:lineRule="auto"/>
              <w:rPr>
                <w:rFonts w:asciiTheme="minorHAnsi" w:hAnsiTheme="minorHAnsi" w:cstheme="minorHAnsi"/>
              </w:rPr>
            </w:pPr>
            <w:r w:rsidRPr="003B43AF">
              <w:rPr>
                <w:rFonts w:asciiTheme="minorHAnsi" w:hAnsiTheme="minorHAnsi" w:cstheme="minorHAnsi"/>
              </w:rPr>
              <w:t>Unified Platform for IT admins to manage user devices and apps</w:t>
            </w:r>
          </w:p>
        </w:tc>
      </w:tr>
      <w:tr w:rsidR="003B43AF" w14:paraId="5784EE9D" w14:textId="77777777" w:rsidTr="00DE24A2">
        <w:tc>
          <w:tcPr>
            <w:tcW w:w="10070" w:type="dxa"/>
            <w:gridSpan w:val="2"/>
            <w:shd w:val="clear" w:color="auto" w:fill="92CDDC" w:themeFill="accent5" w:themeFillTint="99"/>
          </w:tcPr>
          <w:p w14:paraId="5C5582BA" w14:textId="7B9BB37A" w:rsidR="003B43AF" w:rsidRDefault="003B43AF" w:rsidP="001D6FA2">
            <w:pPr>
              <w:autoSpaceDE w:val="0"/>
              <w:autoSpaceDN w:val="0"/>
              <w:adjustRightInd w:val="0"/>
              <w:spacing w:line="360" w:lineRule="auto"/>
              <w:rPr>
                <w:rFonts w:asciiTheme="minorHAnsi" w:hAnsiTheme="minorHAnsi" w:cstheme="minorHAnsi"/>
              </w:rPr>
            </w:pPr>
            <w:r w:rsidRPr="0041699D">
              <w:rPr>
                <w:rFonts w:asciiTheme="minorHAnsi" w:hAnsiTheme="minorHAnsi" w:cstheme="minorHAnsi"/>
                <w:b/>
                <w:bCs/>
              </w:rPr>
              <w:t>Monitoring Tools</w:t>
            </w:r>
          </w:p>
        </w:tc>
      </w:tr>
      <w:tr w:rsidR="00350444" w14:paraId="3DB98B83" w14:textId="77777777" w:rsidTr="00763017">
        <w:tc>
          <w:tcPr>
            <w:tcW w:w="1975" w:type="dxa"/>
            <w:shd w:val="clear" w:color="auto" w:fill="92CDDC" w:themeFill="accent5" w:themeFillTint="99"/>
          </w:tcPr>
          <w:p w14:paraId="654FFE65" w14:textId="50F1B30D" w:rsidR="00350444" w:rsidRDefault="0041699D" w:rsidP="001D6FA2">
            <w:pPr>
              <w:autoSpaceDE w:val="0"/>
              <w:autoSpaceDN w:val="0"/>
              <w:adjustRightInd w:val="0"/>
              <w:spacing w:line="360" w:lineRule="auto"/>
              <w:rPr>
                <w:rFonts w:asciiTheme="minorHAnsi" w:hAnsiTheme="minorHAnsi" w:cstheme="minorHAnsi"/>
              </w:rPr>
            </w:pPr>
            <w:r w:rsidRPr="0041699D">
              <w:rPr>
                <w:rFonts w:asciiTheme="minorHAnsi" w:hAnsiTheme="minorHAnsi" w:cstheme="minorHAnsi"/>
              </w:rPr>
              <w:t>Stackdriver [Cloud Monitoring, Logging &amp; Diagnostics]</w:t>
            </w:r>
          </w:p>
        </w:tc>
        <w:tc>
          <w:tcPr>
            <w:tcW w:w="8095" w:type="dxa"/>
          </w:tcPr>
          <w:p w14:paraId="48DF6885" w14:textId="46C17A14" w:rsidR="00350444" w:rsidRDefault="0041699D" w:rsidP="001D6FA2">
            <w:pPr>
              <w:autoSpaceDE w:val="0"/>
              <w:autoSpaceDN w:val="0"/>
              <w:adjustRightInd w:val="0"/>
              <w:spacing w:line="360" w:lineRule="auto"/>
              <w:rPr>
                <w:rFonts w:asciiTheme="minorHAnsi" w:hAnsiTheme="minorHAnsi" w:cstheme="minorHAnsi"/>
              </w:rPr>
            </w:pPr>
            <w:r w:rsidRPr="0041699D">
              <w:rPr>
                <w:rFonts w:asciiTheme="minorHAnsi" w:hAnsiTheme="minorHAnsi" w:cstheme="minorHAnsi"/>
              </w:rPr>
              <w:t xml:space="preserve">Provides monitoring, logging, and diagnostics for applications built on cloud </w:t>
            </w:r>
            <w:proofErr w:type="gramStart"/>
            <w:r w:rsidRPr="0041699D">
              <w:rPr>
                <w:rFonts w:asciiTheme="minorHAnsi" w:hAnsiTheme="minorHAnsi" w:cstheme="minorHAnsi"/>
              </w:rPr>
              <w:t>infrastructure  including</w:t>
            </w:r>
            <w:proofErr w:type="gramEnd"/>
            <w:r w:rsidRPr="0041699D">
              <w:rPr>
                <w:rFonts w:asciiTheme="minorHAnsi" w:hAnsiTheme="minorHAnsi" w:cstheme="minorHAnsi"/>
              </w:rPr>
              <w:t xml:space="preserve"> GCP and AWS. Stackdriver provides metrics, dashboards, alerting, log </w:t>
            </w:r>
            <w:proofErr w:type="gramStart"/>
            <w:r w:rsidRPr="0041699D">
              <w:rPr>
                <w:rFonts w:asciiTheme="minorHAnsi" w:hAnsiTheme="minorHAnsi" w:cstheme="minorHAnsi"/>
              </w:rPr>
              <w:t>management ,</w:t>
            </w:r>
            <w:proofErr w:type="gramEnd"/>
            <w:r w:rsidRPr="0041699D">
              <w:rPr>
                <w:rFonts w:asciiTheme="minorHAnsi" w:hAnsiTheme="minorHAnsi" w:cstheme="minorHAnsi"/>
              </w:rPr>
              <w:t xml:space="preserve"> reporting, and tracing capabilities</w:t>
            </w:r>
          </w:p>
        </w:tc>
      </w:tr>
      <w:tr w:rsidR="00350444" w14:paraId="62755593" w14:textId="77777777" w:rsidTr="00763017">
        <w:tc>
          <w:tcPr>
            <w:tcW w:w="1975" w:type="dxa"/>
            <w:shd w:val="clear" w:color="auto" w:fill="92CDDC" w:themeFill="accent5" w:themeFillTint="99"/>
          </w:tcPr>
          <w:p w14:paraId="67E8DFCF" w14:textId="14D4240F" w:rsidR="00350444" w:rsidRDefault="0041699D" w:rsidP="001D6FA2">
            <w:pPr>
              <w:autoSpaceDE w:val="0"/>
              <w:autoSpaceDN w:val="0"/>
              <w:adjustRightInd w:val="0"/>
              <w:spacing w:line="360" w:lineRule="auto"/>
              <w:rPr>
                <w:rFonts w:asciiTheme="minorHAnsi" w:hAnsiTheme="minorHAnsi" w:cstheme="minorHAnsi"/>
              </w:rPr>
            </w:pPr>
            <w:r w:rsidRPr="0041699D">
              <w:rPr>
                <w:rFonts w:asciiTheme="minorHAnsi" w:hAnsiTheme="minorHAnsi" w:cstheme="minorHAnsi"/>
              </w:rPr>
              <w:t>Deployment Manager [Template-based Infrastructure Deployment]</w:t>
            </w:r>
          </w:p>
        </w:tc>
        <w:tc>
          <w:tcPr>
            <w:tcW w:w="8095" w:type="dxa"/>
          </w:tcPr>
          <w:p w14:paraId="6BDEEEA0" w14:textId="551126B6" w:rsidR="00350444" w:rsidRDefault="0041699D" w:rsidP="001D6FA2">
            <w:pPr>
              <w:autoSpaceDE w:val="0"/>
              <w:autoSpaceDN w:val="0"/>
              <w:adjustRightInd w:val="0"/>
              <w:spacing w:line="360" w:lineRule="auto"/>
              <w:rPr>
                <w:rFonts w:asciiTheme="minorHAnsi" w:hAnsiTheme="minorHAnsi" w:cstheme="minorHAnsi"/>
              </w:rPr>
            </w:pPr>
            <w:r w:rsidRPr="0041699D">
              <w:rPr>
                <w:rFonts w:asciiTheme="minorHAnsi" w:hAnsiTheme="minorHAnsi" w:cstheme="minorHAnsi"/>
              </w:rPr>
              <w:t>An infrastructure automation and management service that allows you to define templates to deploy a variety of GCP services, including Cloud Storage, Compute Engine, and Cloud SQL</w:t>
            </w:r>
          </w:p>
        </w:tc>
      </w:tr>
      <w:tr w:rsidR="00350444" w14:paraId="06FFAF34" w14:textId="77777777" w:rsidTr="00763017">
        <w:tc>
          <w:tcPr>
            <w:tcW w:w="1975" w:type="dxa"/>
            <w:shd w:val="clear" w:color="auto" w:fill="92CDDC" w:themeFill="accent5" w:themeFillTint="99"/>
          </w:tcPr>
          <w:p w14:paraId="2266F7AD" w14:textId="4BE36184" w:rsidR="00350444" w:rsidRDefault="0041699D" w:rsidP="001D6FA2">
            <w:pPr>
              <w:autoSpaceDE w:val="0"/>
              <w:autoSpaceDN w:val="0"/>
              <w:adjustRightInd w:val="0"/>
              <w:spacing w:line="360" w:lineRule="auto"/>
              <w:rPr>
                <w:rFonts w:asciiTheme="minorHAnsi" w:hAnsiTheme="minorHAnsi" w:cstheme="minorHAnsi"/>
              </w:rPr>
            </w:pPr>
            <w:r w:rsidRPr="0041699D">
              <w:rPr>
                <w:rFonts w:asciiTheme="minorHAnsi" w:hAnsiTheme="minorHAnsi" w:cstheme="minorHAnsi"/>
              </w:rPr>
              <w:t>Cloud Shell [Browser-Based Terminal/CLI]</w:t>
            </w:r>
          </w:p>
        </w:tc>
        <w:tc>
          <w:tcPr>
            <w:tcW w:w="8095" w:type="dxa"/>
          </w:tcPr>
          <w:p w14:paraId="63386ECE" w14:textId="015E07A8" w:rsidR="00350444" w:rsidRDefault="0041699D" w:rsidP="001D6FA2">
            <w:pPr>
              <w:autoSpaceDE w:val="0"/>
              <w:autoSpaceDN w:val="0"/>
              <w:adjustRightInd w:val="0"/>
              <w:spacing w:line="360" w:lineRule="auto"/>
              <w:rPr>
                <w:rFonts w:asciiTheme="minorHAnsi" w:hAnsiTheme="minorHAnsi" w:cstheme="minorHAnsi"/>
              </w:rPr>
            </w:pPr>
            <w:r w:rsidRPr="0041699D">
              <w:rPr>
                <w:rFonts w:asciiTheme="minorHAnsi" w:hAnsiTheme="minorHAnsi" w:cstheme="minorHAnsi"/>
              </w:rPr>
              <w:t>Command-line access to cloud resources from within a browser, without having to install the Google Cloud SDK or other tools on your system</w:t>
            </w:r>
          </w:p>
        </w:tc>
      </w:tr>
      <w:tr w:rsidR="0041699D" w14:paraId="39F538A0" w14:textId="77777777" w:rsidTr="00763017">
        <w:tc>
          <w:tcPr>
            <w:tcW w:w="1975" w:type="dxa"/>
            <w:shd w:val="clear" w:color="auto" w:fill="92CDDC" w:themeFill="accent5" w:themeFillTint="99"/>
          </w:tcPr>
          <w:p w14:paraId="4C7F9BB1" w14:textId="02D404B5" w:rsidR="0041699D" w:rsidRPr="0041699D" w:rsidRDefault="0041699D" w:rsidP="001D6FA2">
            <w:pPr>
              <w:autoSpaceDE w:val="0"/>
              <w:autoSpaceDN w:val="0"/>
              <w:adjustRightInd w:val="0"/>
              <w:spacing w:line="360" w:lineRule="auto"/>
              <w:rPr>
                <w:rFonts w:asciiTheme="minorHAnsi" w:hAnsiTheme="minorHAnsi" w:cstheme="minorHAnsi"/>
              </w:rPr>
            </w:pPr>
            <w:r w:rsidRPr="0041699D">
              <w:rPr>
                <w:rFonts w:asciiTheme="minorHAnsi" w:hAnsiTheme="minorHAnsi" w:cstheme="minorHAnsi"/>
              </w:rPr>
              <w:t>Google Cloud Billing API [Programmatic GCP Billing Management]</w:t>
            </w:r>
          </w:p>
        </w:tc>
        <w:tc>
          <w:tcPr>
            <w:tcW w:w="8095" w:type="dxa"/>
          </w:tcPr>
          <w:p w14:paraId="5684A686" w14:textId="5A02B3F8" w:rsidR="0041699D" w:rsidRDefault="0041699D" w:rsidP="001D6FA2">
            <w:pPr>
              <w:autoSpaceDE w:val="0"/>
              <w:autoSpaceDN w:val="0"/>
              <w:adjustRightInd w:val="0"/>
              <w:spacing w:line="360" w:lineRule="auto"/>
              <w:rPr>
                <w:rFonts w:asciiTheme="minorHAnsi" w:hAnsiTheme="minorHAnsi" w:cstheme="minorHAnsi"/>
              </w:rPr>
            </w:pPr>
            <w:r w:rsidRPr="0041699D">
              <w:rPr>
                <w:rFonts w:asciiTheme="minorHAnsi" w:hAnsiTheme="minorHAnsi" w:cstheme="minorHAnsi"/>
              </w:rPr>
              <w:t>Programmatically managed billing for your GCP projects</w:t>
            </w:r>
          </w:p>
        </w:tc>
      </w:tr>
    </w:tbl>
    <w:p w14:paraId="2EC04ABE" w14:textId="77777777" w:rsidR="00DA427E" w:rsidRDefault="00DA427E" w:rsidP="00694B65">
      <w:pPr>
        <w:autoSpaceDE w:val="0"/>
        <w:autoSpaceDN w:val="0"/>
        <w:adjustRightInd w:val="0"/>
        <w:spacing w:line="360" w:lineRule="auto"/>
        <w:rPr>
          <w:rFonts w:asciiTheme="minorHAnsi" w:hAnsiTheme="minorHAnsi" w:cstheme="minorHAnsi"/>
        </w:rPr>
      </w:pPr>
    </w:p>
    <w:p w14:paraId="3E12F5A9" w14:textId="4F681F72" w:rsidR="00F40316" w:rsidRDefault="00DA427E" w:rsidP="00F40316">
      <w:pPr>
        <w:spacing w:line="360" w:lineRule="auto"/>
        <w:contextualSpacing/>
        <w:rPr>
          <w:rFonts w:asciiTheme="minorHAnsi" w:hAnsiTheme="minorHAnsi" w:cstheme="minorHAnsi"/>
          <w:szCs w:val="28"/>
        </w:rPr>
      </w:pPr>
      <w:r w:rsidRPr="00F40316">
        <w:rPr>
          <w:rFonts w:asciiTheme="minorHAnsi" w:hAnsiTheme="minorHAnsi" w:cstheme="minorHAnsi"/>
          <w:szCs w:val="28"/>
        </w:rPr>
        <w:t> </w:t>
      </w:r>
    </w:p>
    <w:p w14:paraId="6B119F6F" w14:textId="1DDF3635" w:rsidR="004154AA" w:rsidRPr="004154AA" w:rsidRDefault="004154AA" w:rsidP="004154AA">
      <w:pPr>
        <w:contextualSpacing/>
        <w:jc w:val="both"/>
        <w:rPr>
          <w:rFonts w:asciiTheme="majorHAnsi" w:hAnsiTheme="majorHAnsi"/>
          <w:b/>
          <w:bCs/>
          <w:kern w:val="32"/>
          <w:sz w:val="36"/>
          <w:szCs w:val="36"/>
        </w:rPr>
      </w:pPr>
      <w:r w:rsidRPr="004154AA">
        <w:rPr>
          <w:rFonts w:asciiTheme="majorHAnsi" w:hAnsiTheme="majorHAnsi"/>
          <w:b/>
          <w:bCs/>
          <w:kern w:val="32"/>
          <w:sz w:val="36"/>
          <w:szCs w:val="36"/>
        </w:rPr>
        <w:lastRenderedPageBreak/>
        <w:t>GCP Managed Service</w:t>
      </w:r>
      <w:r>
        <w:rPr>
          <w:rFonts w:asciiTheme="majorHAnsi" w:hAnsiTheme="majorHAnsi"/>
          <w:b/>
          <w:bCs/>
          <w:kern w:val="32"/>
          <w:sz w:val="36"/>
          <w:szCs w:val="36"/>
        </w:rPr>
        <w:t>s</w:t>
      </w:r>
    </w:p>
    <w:p w14:paraId="743EB5E5" w14:textId="77777777" w:rsidR="004154AA" w:rsidRPr="004154AA" w:rsidRDefault="004154AA" w:rsidP="004154AA">
      <w:pPr>
        <w:contextualSpacing/>
        <w:jc w:val="both"/>
        <w:rPr>
          <w:rFonts w:asciiTheme="minorHAnsi" w:hAnsiTheme="minorHAnsi" w:cstheme="minorHAnsi"/>
          <w:szCs w:val="28"/>
        </w:rPr>
      </w:pPr>
    </w:p>
    <w:p w14:paraId="75E50F5C" w14:textId="1B857CCE" w:rsidR="004154AA" w:rsidRPr="004154AA" w:rsidRDefault="004154AA" w:rsidP="004154AA">
      <w:pPr>
        <w:spacing w:line="360" w:lineRule="auto"/>
        <w:contextualSpacing/>
        <w:jc w:val="both"/>
        <w:rPr>
          <w:rFonts w:asciiTheme="minorHAnsi" w:hAnsiTheme="minorHAnsi" w:cstheme="minorHAnsi"/>
          <w:szCs w:val="28"/>
        </w:rPr>
      </w:pPr>
      <w:r w:rsidRPr="004154AA">
        <w:rPr>
          <w:rFonts w:asciiTheme="minorHAnsi" w:hAnsiTheme="minorHAnsi" w:cstheme="minorHAnsi"/>
          <w:szCs w:val="28"/>
        </w:rPr>
        <w:t>Installation, Upgrade, Patch, and Backup activity will be managed by the Google called Managed Services. Managed services can be serverless or non-serverless.</w:t>
      </w:r>
    </w:p>
    <w:p w14:paraId="6F8B2BFD" w14:textId="77777777" w:rsidR="004154AA" w:rsidRPr="004154AA" w:rsidRDefault="004154AA" w:rsidP="004154AA">
      <w:pPr>
        <w:spacing w:line="360" w:lineRule="auto"/>
        <w:contextualSpacing/>
        <w:jc w:val="both"/>
        <w:rPr>
          <w:rFonts w:asciiTheme="minorHAnsi" w:hAnsiTheme="minorHAnsi" w:cstheme="minorHAnsi"/>
          <w:sz w:val="20"/>
          <w:szCs w:val="22"/>
        </w:rPr>
      </w:pPr>
    </w:p>
    <w:p w14:paraId="49237495" w14:textId="77777777" w:rsidR="004154AA" w:rsidRPr="004154AA" w:rsidRDefault="004154AA" w:rsidP="004154AA">
      <w:pPr>
        <w:pStyle w:val="ListParagraph"/>
        <w:numPr>
          <w:ilvl w:val="0"/>
          <w:numId w:val="35"/>
        </w:numPr>
        <w:spacing w:line="360" w:lineRule="auto"/>
        <w:jc w:val="both"/>
        <w:rPr>
          <w:rFonts w:asciiTheme="minorHAnsi" w:hAnsiTheme="minorHAnsi" w:cstheme="minorHAnsi"/>
          <w:szCs w:val="28"/>
        </w:rPr>
      </w:pPr>
      <w:r w:rsidRPr="004154AA">
        <w:rPr>
          <w:rFonts w:asciiTheme="minorHAnsi" w:hAnsiTheme="minorHAnsi" w:cstheme="minorHAnsi"/>
          <w:b/>
          <w:bCs/>
          <w:szCs w:val="28"/>
        </w:rPr>
        <w:t>Serverless:</w:t>
      </w:r>
      <w:r w:rsidRPr="004154AA">
        <w:rPr>
          <w:rFonts w:asciiTheme="minorHAnsi" w:hAnsiTheme="minorHAnsi" w:cstheme="minorHAnsi"/>
          <w:szCs w:val="28"/>
        </w:rPr>
        <w:t xml:space="preserve">  Cloud Dataflow, Cloud Big Query, Cloud Pub/Sub, …</w:t>
      </w:r>
    </w:p>
    <w:p w14:paraId="1C6087C1" w14:textId="77777777" w:rsidR="004154AA" w:rsidRPr="004154AA" w:rsidRDefault="004154AA" w:rsidP="004154AA">
      <w:pPr>
        <w:spacing w:line="360" w:lineRule="auto"/>
        <w:contextualSpacing/>
        <w:jc w:val="both"/>
        <w:rPr>
          <w:rFonts w:asciiTheme="minorHAnsi" w:hAnsiTheme="minorHAnsi" w:cstheme="minorHAnsi"/>
          <w:b/>
          <w:bCs/>
          <w:szCs w:val="28"/>
        </w:rPr>
      </w:pPr>
    </w:p>
    <w:p w14:paraId="553E2779" w14:textId="24D50D00" w:rsidR="004154AA" w:rsidRPr="004154AA" w:rsidRDefault="004154AA" w:rsidP="004154AA">
      <w:pPr>
        <w:pStyle w:val="ListParagraph"/>
        <w:numPr>
          <w:ilvl w:val="0"/>
          <w:numId w:val="35"/>
        </w:numPr>
        <w:spacing w:line="360" w:lineRule="auto"/>
        <w:jc w:val="both"/>
        <w:rPr>
          <w:rFonts w:asciiTheme="minorHAnsi" w:hAnsiTheme="minorHAnsi" w:cstheme="minorHAnsi"/>
          <w:szCs w:val="28"/>
        </w:rPr>
      </w:pPr>
      <w:r w:rsidRPr="004154AA">
        <w:rPr>
          <w:rFonts w:asciiTheme="minorHAnsi" w:hAnsiTheme="minorHAnsi" w:cstheme="minorHAnsi"/>
          <w:b/>
          <w:bCs/>
          <w:szCs w:val="28"/>
        </w:rPr>
        <w:t>Server-based:</w:t>
      </w:r>
      <w:r w:rsidRPr="004154AA">
        <w:rPr>
          <w:rFonts w:asciiTheme="minorHAnsi" w:hAnsiTheme="minorHAnsi" w:cstheme="minorHAnsi"/>
          <w:szCs w:val="28"/>
        </w:rPr>
        <w:t xml:space="preserve"> GCE, GKE, Cloud Dataproc, …</w:t>
      </w:r>
    </w:p>
    <w:p w14:paraId="4C7D2380" w14:textId="77777777" w:rsidR="004154AA" w:rsidRPr="004154AA" w:rsidRDefault="004154AA" w:rsidP="004154AA">
      <w:pPr>
        <w:contextualSpacing/>
        <w:jc w:val="both"/>
        <w:rPr>
          <w:rFonts w:asciiTheme="minorHAnsi" w:hAnsiTheme="minorHAnsi" w:cstheme="minorHAnsi"/>
          <w:sz w:val="20"/>
          <w:szCs w:val="22"/>
        </w:rPr>
      </w:pPr>
    </w:p>
    <w:p w14:paraId="0E628DC2" w14:textId="77777777" w:rsidR="004154AA" w:rsidRPr="004154AA" w:rsidRDefault="004154AA" w:rsidP="004154AA">
      <w:pPr>
        <w:contextualSpacing/>
        <w:rPr>
          <w:rFonts w:asciiTheme="minorHAnsi" w:hAnsiTheme="minorHAnsi" w:cstheme="minorHAnsi"/>
          <w:b/>
          <w:bCs/>
        </w:rPr>
      </w:pPr>
    </w:p>
    <w:p w14:paraId="68A563FD" w14:textId="59F9FF6D" w:rsidR="004154AA" w:rsidRDefault="004154AA" w:rsidP="004154AA">
      <w:pPr>
        <w:contextualSpacing/>
        <w:rPr>
          <w:rFonts w:asciiTheme="minorHAnsi" w:hAnsiTheme="minorHAnsi" w:cstheme="minorHAnsi"/>
          <w:b/>
          <w:bCs/>
          <w:sz w:val="28"/>
          <w:szCs w:val="28"/>
        </w:rPr>
      </w:pPr>
      <w:r w:rsidRPr="004154AA">
        <w:rPr>
          <w:rFonts w:asciiTheme="minorHAnsi" w:hAnsiTheme="minorHAnsi" w:cstheme="minorHAnsi"/>
          <w:b/>
          <w:bCs/>
          <w:sz w:val="28"/>
          <w:szCs w:val="28"/>
        </w:rPr>
        <w:t>Serverless Vs Server-based Service</w:t>
      </w:r>
    </w:p>
    <w:p w14:paraId="66C8EC0F" w14:textId="77777777" w:rsidR="00882BBE" w:rsidRPr="004154AA" w:rsidRDefault="00882BBE" w:rsidP="004154AA">
      <w:pPr>
        <w:contextualSpacing/>
        <w:rPr>
          <w:rFonts w:asciiTheme="minorHAnsi" w:hAnsiTheme="minorHAnsi" w:cstheme="minorHAnsi"/>
          <w:b/>
          <w:bCs/>
          <w:sz w:val="28"/>
          <w:szCs w:val="28"/>
        </w:rPr>
      </w:pPr>
    </w:p>
    <w:tbl>
      <w:tblPr>
        <w:tblStyle w:val="GridTable4-Accent1"/>
        <w:tblW w:w="9805" w:type="dxa"/>
        <w:tblLook w:val="04A0" w:firstRow="1" w:lastRow="0" w:firstColumn="1" w:lastColumn="0" w:noHBand="0" w:noVBand="1"/>
      </w:tblPr>
      <w:tblGrid>
        <w:gridCol w:w="4800"/>
        <w:gridCol w:w="5005"/>
      </w:tblGrid>
      <w:tr w:rsidR="004154AA" w:rsidRPr="004154AA" w14:paraId="00038F56" w14:textId="77777777" w:rsidTr="004154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0" w:type="dxa"/>
          </w:tcPr>
          <w:p w14:paraId="2BF9C5EA" w14:textId="77777777" w:rsidR="004154AA" w:rsidRPr="004154AA" w:rsidRDefault="004154AA" w:rsidP="001D6FA2">
            <w:pPr>
              <w:contextualSpacing/>
              <w:jc w:val="center"/>
              <w:rPr>
                <w:rFonts w:asciiTheme="minorHAnsi" w:hAnsiTheme="minorHAnsi" w:cstheme="minorHAnsi"/>
                <w:szCs w:val="28"/>
              </w:rPr>
            </w:pPr>
            <w:r w:rsidRPr="004154AA">
              <w:rPr>
                <w:rFonts w:asciiTheme="minorHAnsi" w:hAnsiTheme="minorHAnsi" w:cstheme="minorHAnsi"/>
              </w:rPr>
              <w:t>Serverless</w:t>
            </w:r>
          </w:p>
        </w:tc>
        <w:tc>
          <w:tcPr>
            <w:tcW w:w="5005" w:type="dxa"/>
          </w:tcPr>
          <w:p w14:paraId="282A7627" w14:textId="77777777" w:rsidR="004154AA" w:rsidRPr="004154AA" w:rsidRDefault="004154AA" w:rsidP="001D6FA2">
            <w:pPr>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8"/>
              </w:rPr>
            </w:pPr>
            <w:r w:rsidRPr="004154AA">
              <w:rPr>
                <w:rFonts w:asciiTheme="minorHAnsi" w:hAnsiTheme="minorHAnsi" w:cstheme="minorHAnsi"/>
              </w:rPr>
              <w:t>Server-based</w:t>
            </w:r>
          </w:p>
        </w:tc>
      </w:tr>
      <w:tr w:rsidR="004154AA" w:rsidRPr="004154AA" w14:paraId="4AB7D7A3" w14:textId="77777777" w:rsidTr="00415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0" w:type="dxa"/>
          </w:tcPr>
          <w:p w14:paraId="03A7DE4F" w14:textId="77777777" w:rsidR="004154AA" w:rsidRDefault="004154AA" w:rsidP="001D6FA2">
            <w:pPr>
              <w:contextualSpacing/>
              <w:jc w:val="both"/>
              <w:rPr>
                <w:rFonts w:asciiTheme="minorHAnsi" w:hAnsiTheme="minorHAnsi" w:cstheme="minorHAnsi"/>
                <w:szCs w:val="28"/>
              </w:rPr>
            </w:pPr>
            <w:r w:rsidRPr="004154AA">
              <w:rPr>
                <w:rFonts w:asciiTheme="minorHAnsi" w:hAnsiTheme="minorHAnsi" w:cstheme="minorHAnsi"/>
                <w:b w:val="0"/>
                <w:bCs w:val="0"/>
                <w:szCs w:val="28"/>
              </w:rPr>
              <w:t>Serverless resources do not need to provision compute, memory, or network</w:t>
            </w:r>
          </w:p>
          <w:p w14:paraId="239E8F90" w14:textId="236C0FD3" w:rsidR="004154AA" w:rsidRPr="004154AA" w:rsidRDefault="004154AA" w:rsidP="001D6FA2">
            <w:pPr>
              <w:contextualSpacing/>
              <w:jc w:val="both"/>
              <w:rPr>
                <w:rFonts w:asciiTheme="minorHAnsi" w:hAnsiTheme="minorHAnsi" w:cstheme="minorHAnsi"/>
                <w:b w:val="0"/>
                <w:bCs w:val="0"/>
                <w:szCs w:val="28"/>
              </w:rPr>
            </w:pPr>
          </w:p>
        </w:tc>
        <w:tc>
          <w:tcPr>
            <w:tcW w:w="5005" w:type="dxa"/>
          </w:tcPr>
          <w:p w14:paraId="14F65F6F" w14:textId="77777777" w:rsidR="004154AA" w:rsidRPr="004154AA" w:rsidRDefault="004154AA" w:rsidP="001D6FA2">
            <w:pPr>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8"/>
              </w:rPr>
            </w:pPr>
            <w:r w:rsidRPr="004154AA">
              <w:rPr>
                <w:rFonts w:asciiTheme="minorHAnsi" w:hAnsiTheme="minorHAnsi" w:cstheme="minorHAnsi"/>
                <w:szCs w:val="28"/>
              </w:rPr>
              <w:t>Customer has to spin the virtual machine/cluster</w:t>
            </w:r>
          </w:p>
        </w:tc>
      </w:tr>
      <w:tr w:rsidR="004154AA" w:rsidRPr="004154AA" w14:paraId="212CF3CA" w14:textId="77777777" w:rsidTr="004154AA">
        <w:tc>
          <w:tcPr>
            <w:cnfStyle w:val="001000000000" w:firstRow="0" w:lastRow="0" w:firstColumn="1" w:lastColumn="0" w:oddVBand="0" w:evenVBand="0" w:oddHBand="0" w:evenHBand="0" w:firstRowFirstColumn="0" w:firstRowLastColumn="0" w:lastRowFirstColumn="0" w:lastRowLastColumn="0"/>
            <w:tcW w:w="4800" w:type="dxa"/>
          </w:tcPr>
          <w:p w14:paraId="446176EC" w14:textId="77777777" w:rsidR="004154AA" w:rsidRDefault="004154AA" w:rsidP="001D6FA2">
            <w:pPr>
              <w:contextualSpacing/>
              <w:jc w:val="both"/>
              <w:rPr>
                <w:rFonts w:asciiTheme="minorHAnsi" w:hAnsiTheme="minorHAnsi" w:cstheme="minorHAnsi"/>
                <w:szCs w:val="28"/>
              </w:rPr>
            </w:pPr>
            <w:r w:rsidRPr="004154AA">
              <w:rPr>
                <w:rFonts w:asciiTheme="minorHAnsi" w:hAnsiTheme="minorHAnsi" w:cstheme="minorHAnsi"/>
                <w:b w:val="0"/>
                <w:bCs w:val="0"/>
                <w:szCs w:val="28"/>
              </w:rPr>
              <w:t>Components for these services will be managed by Google Cloud Platform</w:t>
            </w:r>
          </w:p>
          <w:p w14:paraId="09D87427" w14:textId="6C77A0D2" w:rsidR="004154AA" w:rsidRPr="004154AA" w:rsidRDefault="004154AA" w:rsidP="001D6FA2">
            <w:pPr>
              <w:contextualSpacing/>
              <w:jc w:val="both"/>
              <w:rPr>
                <w:rFonts w:asciiTheme="minorHAnsi" w:hAnsiTheme="minorHAnsi" w:cstheme="minorHAnsi"/>
                <w:b w:val="0"/>
                <w:bCs w:val="0"/>
                <w:szCs w:val="28"/>
              </w:rPr>
            </w:pPr>
          </w:p>
        </w:tc>
        <w:tc>
          <w:tcPr>
            <w:tcW w:w="5005" w:type="dxa"/>
          </w:tcPr>
          <w:p w14:paraId="4FECB590" w14:textId="77777777" w:rsidR="004154AA" w:rsidRPr="004154AA" w:rsidRDefault="004154AA" w:rsidP="001D6FA2">
            <w:pPr>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8"/>
              </w:rPr>
            </w:pPr>
            <w:r w:rsidRPr="004154AA">
              <w:rPr>
                <w:rFonts w:asciiTheme="minorHAnsi" w:hAnsiTheme="minorHAnsi" w:cstheme="minorHAnsi"/>
                <w:szCs w:val="28"/>
              </w:rPr>
              <w:t>Provision under network</w:t>
            </w:r>
          </w:p>
          <w:p w14:paraId="46FE3465" w14:textId="77777777" w:rsidR="004154AA" w:rsidRPr="004154AA" w:rsidRDefault="004154AA" w:rsidP="001D6FA2">
            <w:pPr>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8"/>
              </w:rPr>
            </w:pPr>
          </w:p>
        </w:tc>
      </w:tr>
      <w:tr w:rsidR="004154AA" w:rsidRPr="004154AA" w14:paraId="4B2C625E" w14:textId="77777777" w:rsidTr="00415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0" w:type="dxa"/>
          </w:tcPr>
          <w:p w14:paraId="54D5DEA8" w14:textId="77777777" w:rsidR="004154AA" w:rsidRDefault="004154AA" w:rsidP="001D6FA2">
            <w:pPr>
              <w:contextualSpacing/>
              <w:jc w:val="both"/>
              <w:rPr>
                <w:rFonts w:asciiTheme="minorHAnsi" w:hAnsiTheme="minorHAnsi" w:cstheme="minorHAnsi"/>
                <w:szCs w:val="28"/>
              </w:rPr>
            </w:pPr>
            <w:r w:rsidRPr="004154AA">
              <w:rPr>
                <w:rFonts w:asciiTheme="minorHAnsi" w:hAnsiTheme="minorHAnsi" w:cstheme="minorHAnsi"/>
                <w:b w:val="0"/>
                <w:bCs w:val="0"/>
                <w:szCs w:val="28"/>
              </w:rPr>
              <w:t>The only requirement is to submit jobs</w:t>
            </w:r>
          </w:p>
          <w:p w14:paraId="549151D7" w14:textId="6A1C2575" w:rsidR="004154AA" w:rsidRPr="004154AA" w:rsidRDefault="004154AA" w:rsidP="001D6FA2">
            <w:pPr>
              <w:contextualSpacing/>
              <w:jc w:val="both"/>
              <w:rPr>
                <w:rFonts w:asciiTheme="minorHAnsi" w:hAnsiTheme="minorHAnsi" w:cstheme="minorHAnsi"/>
                <w:b w:val="0"/>
                <w:bCs w:val="0"/>
                <w:szCs w:val="28"/>
              </w:rPr>
            </w:pPr>
          </w:p>
        </w:tc>
        <w:tc>
          <w:tcPr>
            <w:tcW w:w="5005" w:type="dxa"/>
          </w:tcPr>
          <w:p w14:paraId="65FD8D8E" w14:textId="77777777" w:rsidR="004154AA" w:rsidRPr="004154AA" w:rsidRDefault="004154AA" w:rsidP="001D6FA2">
            <w:pPr>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8"/>
              </w:rPr>
            </w:pPr>
            <w:r w:rsidRPr="004154AA">
              <w:rPr>
                <w:rFonts w:asciiTheme="minorHAnsi" w:hAnsiTheme="minorHAnsi" w:cstheme="minorHAnsi"/>
                <w:szCs w:val="28"/>
              </w:rPr>
              <w:t>You will be paying for resources even they are idle</w:t>
            </w:r>
          </w:p>
        </w:tc>
      </w:tr>
      <w:tr w:rsidR="004154AA" w:rsidRPr="004154AA" w14:paraId="76205D38" w14:textId="77777777" w:rsidTr="004154AA">
        <w:tc>
          <w:tcPr>
            <w:cnfStyle w:val="001000000000" w:firstRow="0" w:lastRow="0" w:firstColumn="1" w:lastColumn="0" w:oddVBand="0" w:evenVBand="0" w:oddHBand="0" w:evenHBand="0" w:firstRowFirstColumn="0" w:firstRowLastColumn="0" w:lastRowFirstColumn="0" w:lastRowLastColumn="0"/>
            <w:tcW w:w="4800" w:type="dxa"/>
          </w:tcPr>
          <w:p w14:paraId="40EFEA75" w14:textId="77777777" w:rsidR="004154AA" w:rsidRDefault="004154AA" w:rsidP="001D6FA2">
            <w:pPr>
              <w:contextualSpacing/>
              <w:jc w:val="both"/>
              <w:rPr>
                <w:rFonts w:asciiTheme="minorHAnsi" w:hAnsiTheme="minorHAnsi" w:cstheme="minorHAnsi"/>
                <w:szCs w:val="28"/>
              </w:rPr>
            </w:pPr>
            <w:r w:rsidRPr="004154AA">
              <w:rPr>
                <w:rFonts w:asciiTheme="minorHAnsi" w:hAnsiTheme="minorHAnsi" w:cstheme="minorHAnsi"/>
                <w:b w:val="0"/>
                <w:bCs w:val="0"/>
                <w:szCs w:val="28"/>
              </w:rPr>
              <w:t>Google Cloud Platform will allocate resources during Job execution and deallocate when the job is complete</w:t>
            </w:r>
          </w:p>
          <w:p w14:paraId="00C68B91" w14:textId="2BCBB51D" w:rsidR="004154AA" w:rsidRPr="004154AA" w:rsidRDefault="004154AA" w:rsidP="001D6FA2">
            <w:pPr>
              <w:contextualSpacing/>
              <w:jc w:val="both"/>
              <w:rPr>
                <w:rFonts w:asciiTheme="minorHAnsi" w:hAnsiTheme="minorHAnsi" w:cstheme="minorHAnsi"/>
                <w:b w:val="0"/>
                <w:bCs w:val="0"/>
                <w:szCs w:val="28"/>
              </w:rPr>
            </w:pPr>
          </w:p>
        </w:tc>
        <w:tc>
          <w:tcPr>
            <w:tcW w:w="5005" w:type="dxa"/>
          </w:tcPr>
          <w:p w14:paraId="5BE4DDDD" w14:textId="77777777" w:rsidR="004154AA" w:rsidRPr="004154AA" w:rsidRDefault="004154AA" w:rsidP="001D6FA2">
            <w:pPr>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8"/>
              </w:rPr>
            </w:pPr>
            <w:r w:rsidRPr="004154AA">
              <w:rPr>
                <w:rFonts w:asciiTheme="minorHAnsi" w:hAnsiTheme="minorHAnsi" w:cstheme="minorHAnsi"/>
                <w:szCs w:val="28"/>
              </w:rPr>
              <w:t>Customer is responsible for provisioning and de provisioning the resources</w:t>
            </w:r>
          </w:p>
        </w:tc>
      </w:tr>
    </w:tbl>
    <w:p w14:paraId="64C06D4F" w14:textId="14C91620" w:rsidR="004154AA" w:rsidRDefault="004154AA" w:rsidP="00F40316">
      <w:pPr>
        <w:spacing w:line="360" w:lineRule="auto"/>
        <w:contextualSpacing/>
        <w:rPr>
          <w:rFonts w:asciiTheme="minorHAnsi" w:hAnsiTheme="minorHAnsi" w:cstheme="minorHAnsi"/>
          <w:szCs w:val="28"/>
        </w:rPr>
      </w:pPr>
    </w:p>
    <w:p w14:paraId="01628EB7" w14:textId="77777777" w:rsidR="004154AA" w:rsidRDefault="004154AA" w:rsidP="00F40316">
      <w:pPr>
        <w:spacing w:line="360" w:lineRule="auto"/>
        <w:contextualSpacing/>
        <w:rPr>
          <w:rFonts w:asciiTheme="minorHAnsi" w:hAnsiTheme="minorHAnsi" w:cstheme="minorHAnsi"/>
          <w:szCs w:val="28"/>
        </w:rPr>
      </w:pPr>
    </w:p>
    <w:p w14:paraId="7869C876" w14:textId="77777777" w:rsidR="00694B65" w:rsidRDefault="00694B65">
      <w:pPr>
        <w:rPr>
          <w:rFonts w:asciiTheme="majorHAnsi" w:hAnsiTheme="majorHAnsi" w:cs="Arial"/>
          <w:b/>
          <w:bCs/>
          <w:sz w:val="36"/>
          <w:szCs w:val="36"/>
        </w:rPr>
      </w:pPr>
      <w:r>
        <w:rPr>
          <w:rFonts w:asciiTheme="majorHAnsi" w:hAnsiTheme="majorHAnsi"/>
          <w:i/>
          <w:iCs/>
          <w:sz w:val="36"/>
          <w:szCs w:val="36"/>
        </w:rPr>
        <w:br w:type="page"/>
      </w:r>
    </w:p>
    <w:p w14:paraId="2672EA1B" w14:textId="0D3C47CA" w:rsidR="0054272A" w:rsidRPr="00535D82" w:rsidRDefault="003C4C3E" w:rsidP="0067627D">
      <w:pPr>
        <w:pStyle w:val="Heading2"/>
        <w:rPr>
          <w:rFonts w:asciiTheme="majorHAnsi" w:hAnsiTheme="majorHAnsi"/>
          <w:i w:val="0"/>
          <w:iCs w:val="0"/>
          <w:sz w:val="36"/>
          <w:szCs w:val="36"/>
        </w:rPr>
      </w:pPr>
      <w:bookmarkStart w:id="2" w:name="_Toc100136488"/>
      <w:r w:rsidRPr="00535D82">
        <w:rPr>
          <w:rFonts w:asciiTheme="majorHAnsi" w:hAnsiTheme="majorHAnsi"/>
          <w:i w:val="0"/>
          <w:iCs w:val="0"/>
          <w:sz w:val="36"/>
          <w:szCs w:val="36"/>
        </w:rPr>
        <w:lastRenderedPageBreak/>
        <w:t xml:space="preserve">2.1 </w:t>
      </w:r>
      <w:r w:rsidR="0054272A" w:rsidRPr="00535D82">
        <w:rPr>
          <w:rFonts w:asciiTheme="majorHAnsi" w:hAnsiTheme="majorHAnsi"/>
          <w:i w:val="0"/>
          <w:iCs w:val="0"/>
          <w:sz w:val="36"/>
          <w:szCs w:val="36"/>
        </w:rPr>
        <w:t>Computing and hosting services</w:t>
      </w:r>
      <w:bookmarkEnd w:id="2"/>
    </w:p>
    <w:p w14:paraId="1D36E309" w14:textId="77777777" w:rsidR="00F0474F" w:rsidRDefault="00F0474F" w:rsidP="0060711D">
      <w:pPr>
        <w:pStyle w:val="Cog-H2a"/>
        <w:widowControl/>
        <w:rPr>
          <w:rFonts w:ascii="Verdana" w:hAnsi="Verdana"/>
          <w:b w:val="0"/>
          <w:bCs/>
          <w:color w:val="000000" w:themeColor="text1"/>
          <w:sz w:val="20"/>
        </w:rPr>
      </w:pPr>
    </w:p>
    <w:p w14:paraId="391977CD" w14:textId="6066019D" w:rsidR="0060711D" w:rsidRPr="005721D1" w:rsidRDefault="00F53F93" w:rsidP="005721D1">
      <w:pPr>
        <w:pStyle w:val="Cog-H2a"/>
        <w:widowControl/>
        <w:spacing w:after="0" w:line="360" w:lineRule="auto"/>
        <w:contextualSpacing/>
        <w:rPr>
          <w:rFonts w:asciiTheme="minorHAnsi" w:hAnsiTheme="minorHAnsi" w:cstheme="minorHAnsi"/>
          <w:b w:val="0"/>
          <w:bCs/>
          <w:color w:val="000000" w:themeColor="text1"/>
          <w:szCs w:val="24"/>
        </w:rPr>
      </w:pPr>
      <w:r w:rsidRPr="005721D1">
        <w:rPr>
          <w:rFonts w:asciiTheme="minorHAnsi" w:hAnsiTheme="minorHAnsi" w:cstheme="minorHAnsi"/>
          <w:b w:val="0"/>
          <w:bCs/>
          <w:color w:val="000000" w:themeColor="text1"/>
          <w:szCs w:val="24"/>
        </w:rPr>
        <w:t>The Computing options in G</w:t>
      </w:r>
      <w:r w:rsidR="00CC0198" w:rsidRPr="005721D1">
        <w:rPr>
          <w:rFonts w:asciiTheme="minorHAnsi" w:hAnsiTheme="minorHAnsi" w:cstheme="minorHAnsi"/>
          <w:b w:val="0"/>
          <w:bCs/>
          <w:color w:val="000000" w:themeColor="text1"/>
          <w:szCs w:val="24"/>
        </w:rPr>
        <w:t>C</w:t>
      </w:r>
      <w:r w:rsidRPr="005721D1">
        <w:rPr>
          <w:rFonts w:asciiTheme="minorHAnsi" w:hAnsiTheme="minorHAnsi" w:cstheme="minorHAnsi"/>
          <w:b w:val="0"/>
          <w:bCs/>
          <w:color w:val="000000" w:themeColor="text1"/>
          <w:szCs w:val="24"/>
        </w:rPr>
        <w:t>P</w:t>
      </w:r>
      <w:r w:rsidR="00CC0198" w:rsidRPr="005721D1">
        <w:rPr>
          <w:rFonts w:asciiTheme="minorHAnsi" w:hAnsiTheme="minorHAnsi" w:cstheme="minorHAnsi"/>
          <w:b w:val="0"/>
          <w:bCs/>
          <w:color w:val="000000" w:themeColor="text1"/>
          <w:szCs w:val="24"/>
        </w:rPr>
        <w:t xml:space="preserve"> </w:t>
      </w:r>
      <w:proofErr w:type="gramStart"/>
      <w:r w:rsidR="00CC0198" w:rsidRPr="005721D1">
        <w:rPr>
          <w:rFonts w:asciiTheme="minorHAnsi" w:hAnsiTheme="minorHAnsi" w:cstheme="minorHAnsi"/>
          <w:b w:val="0"/>
          <w:bCs/>
          <w:color w:val="000000" w:themeColor="text1"/>
          <w:szCs w:val="24"/>
        </w:rPr>
        <w:t>are:-</w:t>
      </w:r>
      <w:proofErr w:type="gramEnd"/>
    </w:p>
    <w:p w14:paraId="0B692448" w14:textId="77777777" w:rsidR="00CC0198" w:rsidRPr="005721D1" w:rsidRDefault="00CC0198" w:rsidP="005721D1">
      <w:pPr>
        <w:pStyle w:val="Cog-H2a"/>
        <w:numPr>
          <w:ilvl w:val="0"/>
          <w:numId w:val="15"/>
        </w:numPr>
        <w:spacing w:after="0" w:line="360" w:lineRule="auto"/>
        <w:contextualSpacing/>
        <w:rPr>
          <w:rFonts w:asciiTheme="minorHAnsi" w:hAnsiTheme="minorHAnsi" w:cstheme="minorHAnsi"/>
          <w:b w:val="0"/>
          <w:bCs/>
          <w:color w:val="000000" w:themeColor="text1"/>
          <w:szCs w:val="24"/>
        </w:rPr>
      </w:pPr>
      <w:r w:rsidRPr="005721D1">
        <w:rPr>
          <w:rFonts w:asciiTheme="minorHAnsi" w:hAnsiTheme="minorHAnsi" w:cstheme="minorHAnsi"/>
          <w:b w:val="0"/>
          <w:bCs/>
          <w:color w:val="000000" w:themeColor="text1"/>
          <w:szCs w:val="24"/>
        </w:rPr>
        <w:t>Infrastructure as a Service (IaaS): Google Compute Engine (</w:t>
      </w:r>
      <w:r w:rsidRPr="00617F82">
        <w:rPr>
          <w:rFonts w:asciiTheme="minorHAnsi" w:hAnsiTheme="minorHAnsi" w:cstheme="minorHAnsi"/>
          <w:color w:val="000000" w:themeColor="text1"/>
          <w:szCs w:val="24"/>
        </w:rPr>
        <w:t>GCE</w:t>
      </w:r>
      <w:r w:rsidRPr="005721D1">
        <w:rPr>
          <w:rFonts w:asciiTheme="minorHAnsi" w:hAnsiTheme="minorHAnsi" w:cstheme="minorHAnsi"/>
          <w:b w:val="0"/>
          <w:bCs/>
          <w:color w:val="000000" w:themeColor="text1"/>
          <w:szCs w:val="24"/>
        </w:rPr>
        <w:t>)</w:t>
      </w:r>
    </w:p>
    <w:p w14:paraId="5BA189D7" w14:textId="77777777" w:rsidR="00CC0198" w:rsidRPr="005721D1" w:rsidRDefault="00CC0198" w:rsidP="005721D1">
      <w:pPr>
        <w:pStyle w:val="Cog-H2a"/>
        <w:numPr>
          <w:ilvl w:val="0"/>
          <w:numId w:val="15"/>
        </w:numPr>
        <w:spacing w:after="0" w:line="360" w:lineRule="auto"/>
        <w:contextualSpacing/>
        <w:rPr>
          <w:rFonts w:asciiTheme="minorHAnsi" w:hAnsiTheme="minorHAnsi" w:cstheme="minorHAnsi"/>
          <w:b w:val="0"/>
          <w:bCs/>
          <w:color w:val="000000" w:themeColor="text1"/>
          <w:szCs w:val="24"/>
        </w:rPr>
      </w:pPr>
      <w:r w:rsidRPr="005721D1">
        <w:rPr>
          <w:rFonts w:asciiTheme="minorHAnsi" w:hAnsiTheme="minorHAnsi" w:cstheme="minorHAnsi"/>
          <w:b w:val="0"/>
          <w:bCs/>
          <w:color w:val="000000" w:themeColor="text1"/>
          <w:szCs w:val="24"/>
        </w:rPr>
        <w:t>Container as a Service (CaaS): Google Kubernetes Engine (</w:t>
      </w:r>
      <w:r w:rsidRPr="00617F82">
        <w:rPr>
          <w:rFonts w:asciiTheme="minorHAnsi" w:hAnsiTheme="minorHAnsi" w:cstheme="minorHAnsi"/>
          <w:color w:val="000000" w:themeColor="text1"/>
          <w:szCs w:val="24"/>
        </w:rPr>
        <w:t>GKE</w:t>
      </w:r>
      <w:r w:rsidRPr="005721D1">
        <w:rPr>
          <w:rFonts w:asciiTheme="minorHAnsi" w:hAnsiTheme="minorHAnsi" w:cstheme="minorHAnsi"/>
          <w:b w:val="0"/>
          <w:bCs/>
          <w:color w:val="000000" w:themeColor="text1"/>
          <w:szCs w:val="24"/>
        </w:rPr>
        <w:t>)</w:t>
      </w:r>
    </w:p>
    <w:p w14:paraId="5F31D2F9" w14:textId="77777777" w:rsidR="00CC0198" w:rsidRPr="005721D1" w:rsidRDefault="00CC0198" w:rsidP="005721D1">
      <w:pPr>
        <w:pStyle w:val="Cog-H2a"/>
        <w:numPr>
          <w:ilvl w:val="0"/>
          <w:numId w:val="15"/>
        </w:numPr>
        <w:spacing w:after="0" w:line="360" w:lineRule="auto"/>
        <w:contextualSpacing/>
        <w:rPr>
          <w:rFonts w:asciiTheme="minorHAnsi" w:hAnsiTheme="minorHAnsi" w:cstheme="minorHAnsi"/>
          <w:b w:val="0"/>
          <w:bCs/>
          <w:color w:val="000000" w:themeColor="text1"/>
          <w:szCs w:val="24"/>
        </w:rPr>
      </w:pPr>
      <w:r w:rsidRPr="005721D1">
        <w:rPr>
          <w:rFonts w:asciiTheme="minorHAnsi" w:hAnsiTheme="minorHAnsi" w:cstheme="minorHAnsi"/>
          <w:b w:val="0"/>
          <w:bCs/>
          <w:color w:val="000000" w:themeColor="text1"/>
          <w:szCs w:val="24"/>
        </w:rPr>
        <w:t>Platform as a Service (PaaS): Google App Engine (</w:t>
      </w:r>
      <w:r w:rsidRPr="00617F82">
        <w:rPr>
          <w:rFonts w:asciiTheme="minorHAnsi" w:hAnsiTheme="minorHAnsi" w:cstheme="minorHAnsi"/>
          <w:color w:val="000000" w:themeColor="text1"/>
          <w:szCs w:val="24"/>
        </w:rPr>
        <w:t>GAE</w:t>
      </w:r>
      <w:r w:rsidRPr="005721D1">
        <w:rPr>
          <w:rFonts w:asciiTheme="minorHAnsi" w:hAnsiTheme="minorHAnsi" w:cstheme="minorHAnsi"/>
          <w:b w:val="0"/>
          <w:bCs/>
          <w:color w:val="000000" w:themeColor="text1"/>
          <w:szCs w:val="24"/>
        </w:rPr>
        <w:t>)</w:t>
      </w:r>
    </w:p>
    <w:p w14:paraId="2F1744FF" w14:textId="67C234BD" w:rsidR="00F53F93" w:rsidRPr="00C61D36" w:rsidRDefault="00CC0198" w:rsidP="005721D1">
      <w:pPr>
        <w:pStyle w:val="Cog-H2a"/>
        <w:widowControl/>
        <w:numPr>
          <w:ilvl w:val="0"/>
          <w:numId w:val="15"/>
        </w:numPr>
        <w:spacing w:after="0" w:line="360" w:lineRule="auto"/>
        <w:contextualSpacing/>
        <w:rPr>
          <w:rFonts w:ascii="Verdana" w:hAnsi="Verdana"/>
          <w:b w:val="0"/>
          <w:bCs/>
          <w:color w:val="000000" w:themeColor="text1"/>
          <w:sz w:val="20"/>
        </w:rPr>
      </w:pPr>
      <w:r w:rsidRPr="005721D1">
        <w:rPr>
          <w:rFonts w:asciiTheme="minorHAnsi" w:hAnsiTheme="minorHAnsi" w:cstheme="minorHAnsi"/>
          <w:b w:val="0"/>
          <w:bCs/>
          <w:color w:val="000000" w:themeColor="text1"/>
          <w:szCs w:val="24"/>
        </w:rPr>
        <w:t>Function as a Service (FaaS): Cloud Functions</w:t>
      </w:r>
    </w:p>
    <w:p w14:paraId="206E2FBF" w14:textId="77777777" w:rsidR="00C61D36" w:rsidRDefault="00C61D36" w:rsidP="00C61D36">
      <w:pPr>
        <w:pStyle w:val="Cog-H2a"/>
        <w:widowControl/>
        <w:spacing w:after="0" w:line="360" w:lineRule="auto"/>
        <w:ind w:left="360"/>
        <w:contextualSpacing/>
        <w:rPr>
          <w:rFonts w:ascii="Verdana" w:hAnsi="Verdana"/>
          <w:b w:val="0"/>
          <w:bCs/>
          <w:color w:val="000000" w:themeColor="text1"/>
          <w:sz w:val="20"/>
        </w:rPr>
      </w:pPr>
    </w:p>
    <w:p w14:paraId="7F24AAD8" w14:textId="65F627A3" w:rsidR="001B3ECB" w:rsidRDefault="001B3ECB" w:rsidP="001B3ECB">
      <w:pPr>
        <w:pStyle w:val="Cog-H2a"/>
        <w:widowControl/>
        <w:jc w:val="center"/>
        <w:rPr>
          <w:rFonts w:ascii="Verdana" w:hAnsi="Verdana"/>
          <w:b w:val="0"/>
          <w:bCs/>
          <w:color w:val="000000" w:themeColor="text1"/>
          <w:sz w:val="20"/>
        </w:rPr>
      </w:pPr>
      <w:r>
        <w:rPr>
          <w:rFonts w:ascii="Verdana" w:hAnsi="Verdana"/>
          <w:b w:val="0"/>
          <w:bCs/>
          <w:noProof/>
          <w:color w:val="000000" w:themeColor="text1"/>
          <w:sz w:val="20"/>
        </w:rPr>
        <w:drawing>
          <wp:inline distT="0" distB="0" distL="0" distR="0" wp14:anchorId="6FC95D9B" wp14:editId="114AF28C">
            <wp:extent cx="5915025" cy="300960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0494" cy="3017473"/>
                    </a:xfrm>
                    <a:prstGeom prst="rect">
                      <a:avLst/>
                    </a:prstGeom>
                    <a:noFill/>
                    <a:ln>
                      <a:noFill/>
                    </a:ln>
                  </pic:spPr>
                </pic:pic>
              </a:graphicData>
            </a:graphic>
          </wp:inline>
        </w:drawing>
      </w:r>
    </w:p>
    <w:p w14:paraId="2F5B9725" w14:textId="77777777" w:rsidR="00C61D36" w:rsidRDefault="00C61D36" w:rsidP="001B3ECB">
      <w:pPr>
        <w:pStyle w:val="Cog-H2a"/>
        <w:widowControl/>
        <w:jc w:val="center"/>
        <w:rPr>
          <w:rFonts w:ascii="Verdana" w:hAnsi="Verdana"/>
          <w:b w:val="0"/>
          <w:bCs/>
          <w:color w:val="000000" w:themeColor="text1"/>
          <w:sz w:val="20"/>
        </w:rPr>
      </w:pPr>
    </w:p>
    <w:p w14:paraId="2106CF40" w14:textId="77777777" w:rsidR="00CC0198" w:rsidRDefault="00CC0198" w:rsidP="00617F82">
      <w:pPr>
        <w:pStyle w:val="Cog-H2a"/>
        <w:widowControl/>
        <w:rPr>
          <w:rFonts w:ascii="Verdana" w:hAnsi="Verdana"/>
          <w:b w:val="0"/>
          <w:bCs/>
          <w:color w:val="000000" w:themeColor="text1"/>
          <w:sz w:val="20"/>
        </w:rPr>
      </w:pPr>
      <w:r w:rsidRPr="00F0474F">
        <w:rPr>
          <w:rFonts w:asciiTheme="minorHAnsi" w:hAnsiTheme="minorHAnsi" w:cstheme="minorHAnsi"/>
          <w:noProof/>
          <w:color w:val="000000" w:themeColor="text1"/>
          <w:sz w:val="36"/>
          <w:szCs w:val="36"/>
        </w:rPr>
        <w:drawing>
          <wp:inline distT="0" distB="0" distL="0" distR="0" wp14:anchorId="31862BC6" wp14:editId="034A187C">
            <wp:extent cx="427300" cy="427300"/>
            <wp:effectExtent l="0" t="0" r="0" b="0"/>
            <wp:docPr id="157" name="Google Shape;157;p14"/>
            <wp:cNvGraphicFramePr/>
            <a:graphic xmlns:a="http://schemas.openxmlformats.org/drawingml/2006/main">
              <a:graphicData uri="http://schemas.openxmlformats.org/drawingml/2006/picture">
                <pic:pic xmlns:pic="http://schemas.openxmlformats.org/drawingml/2006/picture">
                  <pic:nvPicPr>
                    <pic:cNvPr id="157" name="Google Shape;157;p14"/>
                    <pic:cNvPicPr preferRelativeResize="0"/>
                  </pic:nvPicPr>
                  <pic:blipFill>
                    <a:blip r:embed="rId25">
                      <a:alphaModFix/>
                    </a:blip>
                    <a:stretch>
                      <a:fillRect/>
                    </a:stretch>
                  </pic:blipFill>
                  <pic:spPr>
                    <a:xfrm>
                      <a:off x="0" y="0"/>
                      <a:ext cx="427300" cy="427300"/>
                    </a:xfrm>
                    <a:prstGeom prst="rect">
                      <a:avLst/>
                    </a:prstGeom>
                    <a:noFill/>
                    <a:ln>
                      <a:noFill/>
                    </a:ln>
                  </pic:spPr>
                </pic:pic>
              </a:graphicData>
            </a:graphic>
          </wp:inline>
        </w:drawing>
      </w:r>
    </w:p>
    <w:p w14:paraId="661AA7B6" w14:textId="66388302" w:rsidR="00F53F93" w:rsidRPr="00D50B39" w:rsidRDefault="00CC0198" w:rsidP="0060711D">
      <w:pPr>
        <w:pStyle w:val="Cog-H2a"/>
        <w:widowControl/>
        <w:rPr>
          <w:rFonts w:ascii="Verdana" w:hAnsi="Verdana"/>
          <w:color w:val="000000" w:themeColor="text1"/>
          <w:sz w:val="28"/>
          <w:szCs w:val="28"/>
        </w:rPr>
      </w:pPr>
      <w:r w:rsidRPr="00D50B39">
        <w:rPr>
          <w:rFonts w:asciiTheme="minorHAnsi" w:hAnsiTheme="minorHAnsi" w:cstheme="minorHAnsi"/>
          <w:color w:val="333399"/>
          <w:sz w:val="28"/>
          <w:szCs w:val="28"/>
        </w:rPr>
        <w:t>Google Compute Engine (GCE)</w:t>
      </w:r>
    </w:p>
    <w:p w14:paraId="14ECC884" w14:textId="7D11805B" w:rsidR="005721D1" w:rsidRPr="00C61D36" w:rsidRDefault="005721D1" w:rsidP="005721D1">
      <w:pPr>
        <w:autoSpaceDE w:val="0"/>
        <w:autoSpaceDN w:val="0"/>
        <w:adjustRightInd w:val="0"/>
        <w:spacing w:line="360" w:lineRule="auto"/>
        <w:contextualSpacing/>
        <w:jc w:val="both"/>
        <w:rPr>
          <w:rFonts w:asciiTheme="minorHAnsi" w:hAnsiTheme="minorHAnsi" w:cstheme="minorHAnsi"/>
          <w:b/>
          <w:color w:val="000000" w:themeColor="text1"/>
          <w:sz w:val="28"/>
          <w:szCs w:val="28"/>
        </w:rPr>
      </w:pPr>
      <w:r w:rsidRPr="00C61D36">
        <w:rPr>
          <w:rFonts w:asciiTheme="minorHAnsi" w:hAnsiTheme="minorHAnsi" w:cstheme="minorHAnsi"/>
          <w:b/>
          <w:color w:val="000000" w:themeColor="text1"/>
          <w:sz w:val="28"/>
          <w:szCs w:val="28"/>
        </w:rPr>
        <w:t>Virtual Machines running on Google Cloud Datacenter’s</w:t>
      </w:r>
    </w:p>
    <w:p w14:paraId="7987C272" w14:textId="2F63B1C6" w:rsidR="00AD0F24" w:rsidRPr="00AD0F24" w:rsidRDefault="005721D1" w:rsidP="00AD0F24">
      <w:pPr>
        <w:pStyle w:val="ListParagraph"/>
        <w:numPr>
          <w:ilvl w:val="0"/>
          <w:numId w:val="16"/>
        </w:numPr>
        <w:autoSpaceDE w:val="0"/>
        <w:autoSpaceDN w:val="0"/>
        <w:adjustRightInd w:val="0"/>
        <w:spacing w:line="360" w:lineRule="auto"/>
        <w:jc w:val="both"/>
        <w:rPr>
          <w:rFonts w:asciiTheme="minorHAnsi" w:hAnsiTheme="minorHAnsi" w:cstheme="minorHAnsi"/>
          <w:bCs/>
          <w:color w:val="000000" w:themeColor="text1"/>
        </w:rPr>
      </w:pPr>
      <w:r w:rsidRPr="00617F82">
        <w:rPr>
          <w:rFonts w:asciiTheme="minorHAnsi" w:hAnsiTheme="minorHAnsi" w:cstheme="minorHAnsi"/>
          <w:bCs/>
          <w:color w:val="000000" w:themeColor="text1"/>
        </w:rPr>
        <w:t>GCE is an IaaS offering. It allows the most flexibility as it provides compute infrastructure to provision V</w:t>
      </w:r>
      <w:r w:rsidR="00AD0F24">
        <w:rPr>
          <w:rFonts w:asciiTheme="minorHAnsi" w:hAnsiTheme="minorHAnsi" w:cstheme="minorHAnsi"/>
          <w:bCs/>
          <w:color w:val="000000" w:themeColor="text1"/>
        </w:rPr>
        <w:t xml:space="preserve">irtual </w:t>
      </w:r>
      <w:r w:rsidRPr="00617F82">
        <w:rPr>
          <w:rFonts w:asciiTheme="minorHAnsi" w:hAnsiTheme="minorHAnsi" w:cstheme="minorHAnsi"/>
          <w:bCs/>
          <w:color w:val="000000" w:themeColor="text1"/>
        </w:rPr>
        <w:t>M</w:t>
      </w:r>
      <w:r w:rsidR="00AD0F24">
        <w:rPr>
          <w:rFonts w:asciiTheme="minorHAnsi" w:hAnsiTheme="minorHAnsi" w:cstheme="minorHAnsi"/>
          <w:bCs/>
          <w:color w:val="000000" w:themeColor="text1"/>
        </w:rPr>
        <w:t>achine</w:t>
      </w:r>
      <w:r w:rsidR="00617F82" w:rsidRPr="00617F82">
        <w:rPr>
          <w:rFonts w:asciiTheme="minorHAnsi" w:hAnsiTheme="minorHAnsi" w:cstheme="minorHAnsi"/>
          <w:bCs/>
          <w:color w:val="000000" w:themeColor="text1"/>
        </w:rPr>
        <w:t xml:space="preserve"> with options to utilize certain CPUs, GPUs, or Cloud TPUs. </w:t>
      </w:r>
      <w:r w:rsidRPr="00617F82">
        <w:rPr>
          <w:rFonts w:asciiTheme="minorHAnsi" w:hAnsiTheme="minorHAnsi" w:cstheme="minorHAnsi"/>
          <w:bCs/>
          <w:color w:val="000000" w:themeColor="text1"/>
        </w:rPr>
        <w:t xml:space="preserve"> </w:t>
      </w:r>
      <w:r w:rsidR="00B07AD2" w:rsidRPr="00617F82">
        <w:rPr>
          <w:rFonts w:asciiTheme="minorHAnsi" w:hAnsiTheme="minorHAnsi" w:cstheme="minorHAnsi"/>
          <w:bCs/>
          <w:color w:val="000000" w:themeColor="text1"/>
        </w:rPr>
        <w:t>i.e.,</w:t>
      </w:r>
      <w:r w:rsidRPr="00617F82">
        <w:rPr>
          <w:rFonts w:asciiTheme="minorHAnsi" w:hAnsiTheme="minorHAnsi" w:cstheme="minorHAnsi"/>
          <w:bCs/>
          <w:color w:val="000000" w:themeColor="text1"/>
        </w:rPr>
        <w:t xml:space="preserve"> you have full control of the instance hardware and operating system.</w:t>
      </w:r>
      <w:r w:rsidR="00AD0F24">
        <w:rPr>
          <w:rFonts w:asciiTheme="minorHAnsi" w:hAnsiTheme="minorHAnsi" w:cstheme="minorHAnsi"/>
          <w:bCs/>
          <w:color w:val="000000" w:themeColor="text1"/>
        </w:rPr>
        <w:t xml:space="preserve"> </w:t>
      </w:r>
      <w:r w:rsidR="00AD0F24" w:rsidRPr="00AD0F24">
        <w:rPr>
          <w:rFonts w:asciiTheme="minorHAnsi" w:hAnsiTheme="minorHAnsi" w:cstheme="minorHAnsi"/>
          <w:bCs/>
          <w:color w:val="000000" w:themeColor="text1"/>
        </w:rPr>
        <w:t>Virtual machines (VMs) in Google Cloud Platform are also known as instances.</w:t>
      </w:r>
    </w:p>
    <w:p w14:paraId="45B33CEF" w14:textId="77777777" w:rsidR="00323130" w:rsidRDefault="008239B3" w:rsidP="00467DFB">
      <w:pPr>
        <w:pStyle w:val="ListParagraph"/>
        <w:numPr>
          <w:ilvl w:val="0"/>
          <w:numId w:val="16"/>
        </w:numPr>
        <w:autoSpaceDE w:val="0"/>
        <w:autoSpaceDN w:val="0"/>
        <w:adjustRightInd w:val="0"/>
        <w:spacing w:line="360" w:lineRule="auto"/>
        <w:jc w:val="both"/>
        <w:rPr>
          <w:rFonts w:asciiTheme="minorHAnsi" w:hAnsiTheme="minorHAnsi" w:cstheme="minorHAnsi"/>
          <w:bCs/>
          <w:color w:val="000000" w:themeColor="text1"/>
        </w:rPr>
      </w:pPr>
      <w:r w:rsidRPr="00AD0F24">
        <w:rPr>
          <w:rFonts w:asciiTheme="minorHAnsi" w:hAnsiTheme="minorHAnsi" w:cstheme="minorHAnsi"/>
          <w:bCs/>
          <w:color w:val="000000" w:themeColor="text1"/>
        </w:rPr>
        <w:t>U</w:t>
      </w:r>
      <w:r w:rsidR="005721D1" w:rsidRPr="00AD0F24">
        <w:rPr>
          <w:rFonts w:asciiTheme="minorHAnsi" w:hAnsiTheme="minorHAnsi" w:cstheme="minorHAnsi"/>
          <w:bCs/>
          <w:color w:val="000000" w:themeColor="text1"/>
        </w:rPr>
        <w:t xml:space="preserve">se standard GCP images or your own custom image. </w:t>
      </w:r>
    </w:p>
    <w:p w14:paraId="0777B987" w14:textId="77777777" w:rsidR="00323130" w:rsidRDefault="005721D1" w:rsidP="00467DFB">
      <w:pPr>
        <w:pStyle w:val="ListParagraph"/>
        <w:numPr>
          <w:ilvl w:val="0"/>
          <w:numId w:val="16"/>
        </w:numPr>
        <w:autoSpaceDE w:val="0"/>
        <w:autoSpaceDN w:val="0"/>
        <w:adjustRightInd w:val="0"/>
        <w:spacing w:line="360" w:lineRule="auto"/>
        <w:jc w:val="both"/>
        <w:rPr>
          <w:rFonts w:asciiTheme="minorHAnsi" w:hAnsiTheme="minorHAnsi" w:cstheme="minorHAnsi"/>
          <w:bCs/>
          <w:color w:val="000000" w:themeColor="text1"/>
        </w:rPr>
      </w:pPr>
      <w:r w:rsidRPr="00AD0F24">
        <w:rPr>
          <w:rFonts w:asciiTheme="minorHAnsi" w:hAnsiTheme="minorHAnsi" w:cstheme="minorHAnsi"/>
          <w:bCs/>
          <w:color w:val="000000" w:themeColor="text1"/>
        </w:rPr>
        <w:t xml:space="preserve">You can control where your VMs and storage are located in terms of regions and zones. You have granular control over the network, including firewalls and load balancing. </w:t>
      </w:r>
    </w:p>
    <w:p w14:paraId="2E4FA0D5" w14:textId="2E169E82" w:rsidR="005721D1" w:rsidRDefault="005721D1" w:rsidP="00467DFB">
      <w:pPr>
        <w:pStyle w:val="ListParagraph"/>
        <w:numPr>
          <w:ilvl w:val="0"/>
          <w:numId w:val="16"/>
        </w:numPr>
        <w:autoSpaceDE w:val="0"/>
        <w:autoSpaceDN w:val="0"/>
        <w:adjustRightInd w:val="0"/>
        <w:spacing w:line="360" w:lineRule="auto"/>
        <w:jc w:val="both"/>
        <w:rPr>
          <w:rFonts w:asciiTheme="minorHAnsi" w:hAnsiTheme="minorHAnsi" w:cstheme="minorHAnsi"/>
          <w:bCs/>
          <w:color w:val="000000" w:themeColor="text1"/>
        </w:rPr>
      </w:pPr>
      <w:r w:rsidRPr="00AD0F24">
        <w:rPr>
          <w:rFonts w:asciiTheme="minorHAnsi" w:hAnsiTheme="minorHAnsi" w:cstheme="minorHAnsi"/>
          <w:bCs/>
          <w:color w:val="000000" w:themeColor="text1"/>
        </w:rPr>
        <w:lastRenderedPageBreak/>
        <w:t>With the use of an instance group, you can autoscale your control and your capacity as needed. Compute Engine is suitable in most cases, but might not be an optimal solution.</w:t>
      </w:r>
    </w:p>
    <w:p w14:paraId="34CB9AD9" w14:textId="77777777" w:rsidR="00C61D36" w:rsidRPr="00C61D36" w:rsidRDefault="00C61D36" w:rsidP="00C61D36">
      <w:pPr>
        <w:autoSpaceDE w:val="0"/>
        <w:autoSpaceDN w:val="0"/>
        <w:adjustRightInd w:val="0"/>
        <w:spacing w:line="360" w:lineRule="auto"/>
        <w:jc w:val="both"/>
        <w:rPr>
          <w:rFonts w:asciiTheme="minorHAnsi" w:hAnsiTheme="minorHAnsi" w:cstheme="minorHAnsi"/>
          <w:bCs/>
          <w:color w:val="000000" w:themeColor="text1"/>
        </w:rPr>
      </w:pPr>
    </w:p>
    <w:p w14:paraId="4186FCF1" w14:textId="77777777" w:rsidR="001B3ECB" w:rsidRDefault="001B3ECB" w:rsidP="001B3ECB">
      <w:pPr>
        <w:autoSpaceDE w:val="0"/>
        <w:autoSpaceDN w:val="0"/>
        <w:adjustRightInd w:val="0"/>
        <w:rPr>
          <w:rFonts w:ascii="Verdana" w:hAnsi="Verdana"/>
          <w:bCs/>
          <w:color w:val="000000" w:themeColor="text1"/>
          <w:sz w:val="20"/>
        </w:rPr>
      </w:pPr>
      <w:r w:rsidRPr="006800E1">
        <w:rPr>
          <w:rFonts w:asciiTheme="minorHAnsi" w:hAnsiTheme="minorHAnsi" w:cstheme="minorHAnsi"/>
          <w:noProof/>
          <w:color w:val="000000" w:themeColor="text1"/>
          <w:sz w:val="36"/>
          <w:szCs w:val="36"/>
        </w:rPr>
        <w:drawing>
          <wp:anchor distT="0" distB="0" distL="114300" distR="114300" simplePos="0" relativeHeight="251672576" behindDoc="0" locked="0" layoutInCell="1" allowOverlap="1" wp14:anchorId="755D25EA" wp14:editId="118475C6">
            <wp:simplePos x="0" y="0"/>
            <wp:positionH relativeFrom="column">
              <wp:posOffset>0</wp:posOffset>
            </wp:positionH>
            <wp:positionV relativeFrom="paragraph">
              <wp:posOffset>-635</wp:posOffset>
            </wp:positionV>
            <wp:extent cx="427300" cy="480704"/>
            <wp:effectExtent l="0" t="0" r="0" b="0"/>
            <wp:wrapNone/>
            <wp:docPr id="159" name="Google Shape;159;p14"/>
            <wp:cNvGraphicFramePr/>
            <a:graphic xmlns:a="http://schemas.openxmlformats.org/drawingml/2006/main">
              <a:graphicData uri="http://schemas.openxmlformats.org/drawingml/2006/picture">
                <pic:pic xmlns:pic="http://schemas.openxmlformats.org/drawingml/2006/picture">
                  <pic:nvPicPr>
                    <pic:cNvPr id="159" name="Google Shape;159;p14"/>
                    <pic:cNvPicPr preferRelativeResize="0"/>
                  </pic:nvPicPr>
                  <pic:blipFill>
                    <a:blip r:embed="rId26">
                      <a:alphaModFix/>
                    </a:blip>
                    <a:stretch>
                      <a:fillRect/>
                    </a:stretch>
                  </pic:blipFill>
                  <pic:spPr>
                    <a:xfrm>
                      <a:off x="0" y="0"/>
                      <a:ext cx="427300" cy="480704"/>
                    </a:xfrm>
                    <a:prstGeom prst="rect">
                      <a:avLst/>
                    </a:prstGeom>
                    <a:noFill/>
                    <a:ln>
                      <a:noFill/>
                    </a:ln>
                  </pic:spPr>
                </pic:pic>
              </a:graphicData>
            </a:graphic>
          </wp:anchor>
        </w:drawing>
      </w:r>
    </w:p>
    <w:p w14:paraId="72A28962" w14:textId="77777777" w:rsidR="001B3ECB" w:rsidRDefault="001B3ECB" w:rsidP="00617F82">
      <w:pPr>
        <w:autoSpaceDE w:val="0"/>
        <w:autoSpaceDN w:val="0"/>
        <w:adjustRightInd w:val="0"/>
        <w:jc w:val="right"/>
        <w:rPr>
          <w:rFonts w:asciiTheme="minorHAnsi" w:hAnsiTheme="minorHAnsi" w:cstheme="minorHAnsi"/>
          <w:color w:val="000000" w:themeColor="text1"/>
          <w:sz w:val="36"/>
          <w:szCs w:val="36"/>
        </w:rPr>
      </w:pPr>
    </w:p>
    <w:p w14:paraId="607D661E" w14:textId="1AD18113" w:rsidR="001B3ECB" w:rsidRPr="00D50B39" w:rsidRDefault="001B3ECB" w:rsidP="001B3ECB">
      <w:pPr>
        <w:pStyle w:val="Cog-H2a"/>
        <w:widowControl/>
        <w:rPr>
          <w:rFonts w:asciiTheme="minorHAnsi" w:hAnsiTheme="minorHAnsi" w:cstheme="minorHAnsi"/>
          <w:color w:val="333399"/>
          <w:sz w:val="28"/>
          <w:szCs w:val="28"/>
        </w:rPr>
      </w:pPr>
      <w:r w:rsidRPr="00D50B39">
        <w:rPr>
          <w:rFonts w:asciiTheme="minorHAnsi" w:hAnsiTheme="minorHAnsi" w:cstheme="minorHAnsi"/>
          <w:color w:val="333399"/>
          <w:sz w:val="28"/>
          <w:szCs w:val="28"/>
        </w:rPr>
        <w:t>Google Kubernetes Engine (GKE)</w:t>
      </w:r>
    </w:p>
    <w:p w14:paraId="45C36DEE" w14:textId="0A017B24" w:rsidR="001B3ECB" w:rsidRPr="00C61D36" w:rsidRDefault="003535FE" w:rsidP="001B3ECB">
      <w:pPr>
        <w:autoSpaceDE w:val="0"/>
        <w:autoSpaceDN w:val="0"/>
        <w:adjustRightInd w:val="0"/>
        <w:rPr>
          <w:rFonts w:asciiTheme="minorHAnsi" w:hAnsiTheme="minorHAnsi" w:cstheme="minorHAnsi"/>
          <w:b/>
          <w:color w:val="000000" w:themeColor="text1"/>
          <w:sz w:val="28"/>
          <w:szCs w:val="28"/>
        </w:rPr>
      </w:pPr>
      <w:r w:rsidRPr="00C61D36">
        <w:rPr>
          <w:rFonts w:asciiTheme="minorHAnsi" w:hAnsiTheme="minorHAnsi" w:cstheme="minorHAnsi"/>
          <w:b/>
          <w:color w:val="000000" w:themeColor="text1"/>
          <w:sz w:val="28"/>
          <w:szCs w:val="28"/>
        </w:rPr>
        <w:t xml:space="preserve">Managed environment for </w:t>
      </w:r>
      <w:r w:rsidR="00E14D39" w:rsidRPr="00C61D36">
        <w:rPr>
          <w:rFonts w:asciiTheme="minorHAnsi" w:hAnsiTheme="minorHAnsi" w:cstheme="minorHAnsi"/>
          <w:b/>
          <w:color w:val="000000" w:themeColor="text1"/>
          <w:sz w:val="28"/>
          <w:szCs w:val="28"/>
        </w:rPr>
        <w:t>r</w:t>
      </w:r>
      <w:r w:rsidRPr="00C61D36">
        <w:rPr>
          <w:rFonts w:asciiTheme="minorHAnsi" w:hAnsiTheme="minorHAnsi" w:cstheme="minorHAnsi"/>
          <w:b/>
          <w:color w:val="000000" w:themeColor="text1"/>
          <w:sz w:val="28"/>
          <w:szCs w:val="28"/>
        </w:rPr>
        <w:t xml:space="preserve">unning </w:t>
      </w:r>
      <w:r w:rsidR="00E14D39" w:rsidRPr="00C61D36">
        <w:rPr>
          <w:rFonts w:asciiTheme="minorHAnsi" w:hAnsiTheme="minorHAnsi" w:cstheme="minorHAnsi"/>
          <w:b/>
          <w:color w:val="000000" w:themeColor="text1"/>
          <w:sz w:val="28"/>
          <w:szCs w:val="28"/>
        </w:rPr>
        <w:t>container apps</w:t>
      </w:r>
    </w:p>
    <w:p w14:paraId="75DDCD8C" w14:textId="77777777" w:rsidR="00E14D39" w:rsidRPr="00E14D39" w:rsidRDefault="00E14D39" w:rsidP="001B3ECB">
      <w:pPr>
        <w:autoSpaceDE w:val="0"/>
        <w:autoSpaceDN w:val="0"/>
        <w:adjustRightInd w:val="0"/>
        <w:rPr>
          <w:rFonts w:asciiTheme="minorHAnsi" w:hAnsiTheme="minorHAnsi" w:cstheme="minorHAnsi"/>
          <w:bCs/>
          <w:color w:val="000000" w:themeColor="text1"/>
        </w:rPr>
      </w:pPr>
    </w:p>
    <w:p w14:paraId="0798CACB" w14:textId="77777777" w:rsidR="003535FE" w:rsidRPr="00E14D39" w:rsidRDefault="003535FE" w:rsidP="001A430A">
      <w:pPr>
        <w:pStyle w:val="ListParagraph"/>
        <w:numPr>
          <w:ilvl w:val="0"/>
          <w:numId w:val="16"/>
        </w:numPr>
        <w:autoSpaceDE w:val="0"/>
        <w:autoSpaceDN w:val="0"/>
        <w:adjustRightInd w:val="0"/>
        <w:spacing w:line="360" w:lineRule="auto"/>
        <w:jc w:val="both"/>
        <w:rPr>
          <w:rFonts w:asciiTheme="minorHAnsi" w:hAnsiTheme="minorHAnsi" w:cstheme="minorHAnsi"/>
          <w:bCs/>
          <w:color w:val="000000" w:themeColor="text1"/>
        </w:rPr>
      </w:pPr>
      <w:r w:rsidRPr="00E14D39">
        <w:rPr>
          <w:rFonts w:asciiTheme="minorHAnsi" w:hAnsiTheme="minorHAnsi" w:cstheme="minorHAnsi"/>
          <w:bCs/>
          <w:color w:val="000000" w:themeColor="text1"/>
        </w:rPr>
        <w:t xml:space="preserve">GKE is a CaaS offering. It allows you to create Kubernetes clusters on demand, which takes away all of the heavy lifting of installing the clusters yourself. </w:t>
      </w:r>
    </w:p>
    <w:p w14:paraId="22F03CB5" w14:textId="77777777" w:rsidR="00E14D39" w:rsidRDefault="003535FE" w:rsidP="001A430A">
      <w:pPr>
        <w:pStyle w:val="ListParagraph"/>
        <w:numPr>
          <w:ilvl w:val="0"/>
          <w:numId w:val="16"/>
        </w:numPr>
        <w:autoSpaceDE w:val="0"/>
        <w:autoSpaceDN w:val="0"/>
        <w:adjustRightInd w:val="0"/>
        <w:spacing w:line="360" w:lineRule="auto"/>
        <w:jc w:val="both"/>
        <w:rPr>
          <w:rFonts w:asciiTheme="minorHAnsi" w:hAnsiTheme="minorHAnsi" w:cstheme="minorHAnsi"/>
          <w:bCs/>
          <w:color w:val="000000" w:themeColor="text1"/>
        </w:rPr>
      </w:pPr>
      <w:r w:rsidRPr="00E14D39">
        <w:rPr>
          <w:rFonts w:asciiTheme="minorHAnsi" w:hAnsiTheme="minorHAnsi" w:cstheme="minorHAnsi"/>
          <w:bCs/>
          <w:color w:val="000000" w:themeColor="text1"/>
        </w:rPr>
        <w:t xml:space="preserve">It leverages Compute Engine for hosting the cluster nodes, but the customer does not need to bother with the infrastructure and can concentrate on writing the code. The provision cluster can be automatically updated and scaled. </w:t>
      </w:r>
    </w:p>
    <w:p w14:paraId="7D0B5D5D" w14:textId="77777777" w:rsidR="00731F83" w:rsidRDefault="003535FE" w:rsidP="001A430A">
      <w:pPr>
        <w:pStyle w:val="ListParagraph"/>
        <w:numPr>
          <w:ilvl w:val="0"/>
          <w:numId w:val="16"/>
        </w:numPr>
        <w:autoSpaceDE w:val="0"/>
        <w:autoSpaceDN w:val="0"/>
        <w:adjustRightInd w:val="0"/>
        <w:spacing w:line="360" w:lineRule="auto"/>
        <w:jc w:val="both"/>
        <w:rPr>
          <w:rFonts w:asciiTheme="minorHAnsi" w:hAnsiTheme="minorHAnsi" w:cstheme="minorHAnsi"/>
          <w:bCs/>
          <w:color w:val="000000" w:themeColor="text1"/>
        </w:rPr>
      </w:pPr>
      <w:r w:rsidRPr="00E14D39">
        <w:rPr>
          <w:rFonts w:asciiTheme="minorHAnsi" w:hAnsiTheme="minorHAnsi" w:cstheme="minorHAnsi"/>
          <w:bCs/>
          <w:color w:val="000000" w:themeColor="text1"/>
        </w:rPr>
        <w:t xml:space="preserve">The GCP </w:t>
      </w:r>
      <w:proofErr w:type="spellStart"/>
      <w:r w:rsidRPr="00E14D39">
        <w:rPr>
          <w:rFonts w:asciiTheme="minorHAnsi" w:hAnsiTheme="minorHAnsi" w:cstheme="minorHAnsi"/>
          <w:bCs/>
          <w:color w:val="000000" w:themeColor="text1"/>
        </w:rPr>
        <w:t>softwaredefined</w:t>
      </w:r>
      <w:proofErr w:type="spellEnd"/>
      <w:r w:rsidRPr="00E14D39">
        <w:rPr>
          <w:rFonts w:asciiTheme="minorHAnsi" w:hAnsiTheme="minorHAnsi" w:cstheme="minorHAnsi"/>
          <w:bCs/>
          <w:color w:val="000000" w:themeColor="text1"/>
        </w:rPr>
        <w:t xml:space="preserve"> networks are integrated with GKE and allow users to create network objects, such as load balancers, on demand when the application is deployed. </w:t>
      </w:r>
    </w:p>
    <w:p w14:paraId="4543EFAC" w14:textId="77E73C90" w:rsidR="003535FE" w:rsidRPr="00E14D39" w:rsidRDefault="003535FE" w:rsidP="001A430A">
      <w:pPr>
        <w:pStyle w:val="ListParagraph"/>
        <w:numPr>
          <w:ilvl w:val="0"/>
          <w:numId w:val="16"/>
        </w:numPr>
        <w:autoSpaceDE w:val="0"/>
        <w:autoSpaceDN w:val="0"/>
        <w:adjustRightInd w:val="0"/>
        <w:spacing w:line="360" w:lineRule="auto"/>
        <w:jc w:val="both"/>
        <w:rPr>
          <w:rFonts w:asciiTheme="minorHAnsi" w:hAnsiTheme="minorHAnsi" w:cstheme="minorHAnsi"/>
          <w:bCs/>
          <w:color w:val="000000" w:themeColor="text1"/>
        </w:rPr>
      </w:pPr>
      <w:r w:rsidRPr="00E14D39">
        <w:rPr>
          <w:rFonts w:asciiTheme="minorHAnsi" w:hAnsiTheme="minorHAnsi" w:cstheme="minorHAnsi"/>
          <w:bCs/>
          <w:color w:val="000000" w:themeColor="text1"/>
        </w:rPr>
        <w:t>Several services integrate with GKE, such as a container repository, which allows you to store and scan your container images.</w:t>
      </w:r>
    </w:p>
    <w:p w14:paraId="7FFF02A2" w14:textId="77777777" w:rsidR="001B3ECB" w:rsidRDefault="001B3ECB" w:rsidP="003C4C3E">
      <w:pPr>
        <w:autoSpaceDE w:val="0"/>
        <w:autoSpaceDN w:val="0"/>
        <w:adjustRightInd w:val="0"/>
        <w:rPr>
          <w:rFonts w:asciiTheme="minorHAnsi" w:hAnsiTheme="minorHAnsi" w:cstheme="minorHAnsi"/>
          <w:color w:val="000000" w:themeColor="text1"/>
          <w:sz w:val="36"/>
          <w:szCs w:val="36"/>
        </w:rPr>
      </w:pPr>
    </w:p>
    <w:p w14:paraId="5EF78002" w14:textId="30F5B8E4" w:rsidR="00CC0198" w:rsidRDefault="00CC0198" w:rsidP="003C4C3E">
      <w:pPr>
        <w:autoSpaceDE w:val="0"/>
        <w:autoSpaceDN w:val="0"/>
        <w:adjustRightInd w:val="0"/>
        <w:rPr>
          <w:rFonts w:asciiTheme="minorHAnsi" w:hAnsiTheme="minorHAnsi" w:cstheme="minorHAnsi"/>
          <w:color w:val="000000" w:themeColor="text1"/>
          <w:sz w:val="36"/>
          <w:szCs w:val="36"/>
        </w:rPr>
      </w:pPr>
      <w:r w:rsidRPr="006800E1">
        <w:rPr>
          <w:rFonts w:asciiTheme="minorHAnsi" w:hAnsiTheme="minorHAnsi" w:cstheme="minorHAnsi"/>
          <w:noProof/>
          <w:color w:val="000000" w:themeColor="text1"/>
          <w:sz w:val="36"/>
          <w:szCs w:val="36"/>
        </w:rPr>
        <w:drawing>
          <wp:anchor distT="0" distB="0" distL="114300" distR="114300" simplePos="0" relativeHeight="251670528" behindDoc="0" locked="0" layoutInCell="1" allowOverlap="1" wp14:anchorId="5DC2E116" wp14:editId="1841F62A">
            <wp:simplePos x="0" y="0"/>
            <wp:positionH relativeFrom="column">
              <wp:posOffset>0</wp:posOffset>
            </wp:positionH>
            <wp:positionV relativeFrom="paragraph">
              <wp:posOffset>0</wp:posOffset>
            </wp:positionV>
            <wp:extent cx="530400" cy="427267"/>
            <wp:effectExtent l="0" t="0" r="3175" b="0"/>
            <wp:wrapNone/>
            <wp:docPr id="158" name="Google Shape;158;p14"/>
            <wp:cNvGraphicFramePr/>
            <a:graphic xmlns:a="http://schemas.openxmlformats.org/drawingml/2006/main">
              <a:graphicData uri="http://schemas.openxmlformats.org/drawingml/2006/picture">
                <pic:pic xmlns:pic="http://schemas.openxmlformats.org/drawingml/2006/picture">
                  <pic:nvPicPr>
                    <pic:cNvPr id="158" name="Google Shape;158;p14"/>
                    <pic:cNvPicPr preferRelativeResize="0"/>
                  </pic:nvPicPr>
                  <pic:blipFill>
                    <a:blip r:embed="rId27">
                      <a:alphaModFix/>
                    </a:blip>
                    <a:stretch>
                      <a:fillRect/>
                    </a:stretch>
                  </pic:blipFill>
                  <pic:spPr>
                    <a:xfrm>
                      <a:off x="0" y="0"/>
                      <a:ext cx="530400" cy="427267"/>
                    </a:xfrm>
                    <a:prstGeom prst="rect">
                      <a:avLst/>
                    </a:prstGeom>
                    <a:noFill/>
                    <a:ln>
                      <a:noFill/>
                    </a:ln>
                  </pic:spPr>
                </pic:pic>
              </a:graphicData>
            </a:graphic>
          </wp:anchor>
        </w:drawing>
      </w:r>
    </w:p>
    <w:p w14:paraId="2BD400B0" w14:textId="77777777" w:rsidR="00CC0198" w:rsidRDefault="00CC0198" w:rsidP="003C4C3E">
      <w:pPr>
        <w:autoSpaceDE w:val="0"/>
        <w:autoSpaceDN w:val="0"/>
        <w:adjustRightInd w:val="0"/>
        <w:rPr>
          <w:rFonts w:asciiTheme="minorHAnsi" w:hAnsiTheme="minorHAnsi" w:cstheme="minorHAnsi"/>
          <w:color w:val="000000" w:themeColor="text1"/>
          <w:sz w:val="36"/>
          <w:szCs w:val="36"/>
        </w:rPr>
      </w:pPr>
    </w:p>
    <w:p w14:paraId="69B9425B" w14:textId="60ACBFF8" w:rsidR="00CC0198" w:rsidRPr="00D50B39" w:rsidRDefault="00CC0198" w:rsidP="00D50B39">
      <w:pPr>
        <w:pStyle w:val="Cog-H2a"/>
        <w:widowControl/>
        <w:rPr>
          <w:rFonts w:asciiTheme="minorHAnsi" w:hAnsiTheme="minorHAnsi" w:cstheme="minorHAnsi"/>
          <w:color w:val="333399"/>
          <w:sz w:val="28"/>
          <w:szCs w:val="28"/>
        </w:rPr>
      </w:pPr>
      <w:r w:rsidRPr="00D50B39">
        <w:rPr>
          <w:rFonts w:asciiTheme="minorHAnsi" w:hAnsiTheme="minorHAnsi" w:cstheme="minorHAnsi"/>
          <w:color w:val="333399"/>
          <w:sz w:val="28"/>
          <w:szCs w:val="28"/>
        </w:rPr>
        <w:t>Google App Engine (GAE)</w:t>
      </w:r>
    </w:p>
    <w:p w14:paraId="5E4D71CC" w14:textId="5EA69990" w:rsidR="00CC0198" w:rsidRPr="00F226D6" w:rsidRDefault="00E14D39" w:rsidP="003C4C3E">
      <w:pPr>
        <w:autoSpaceDE w:val="0"/>
        <w:autoSpaceDN w:val="0"/>
        <w:adjustRightInd w:val="0"/>
        <w:rPr>
          <w:rFonts w:asciiTheme="minorHAnsi" w:hAnsiTheme="minorHAnsi" w:cstheme="minorHAnsi"/>
          <w:b/>
          <w:color w:val="00B050"/>
          <w:sz w:val="28"/>
          <w:szCs w:val="28"/>
        </w:rPr>
      </w:pPr>
      <w:r w:rsidRPr="00C61D36">
        <w:rPr>
          <w:rFonts w:asciiTheme="minorHAnsi" w:hAnsiTheme="minorHAnsi" w:cstheme="minorHAnsi"/>
          <w:b/>
          <w:color w:val="000000" w:themeColor="text1"/>
          <w:sz w:val="28"/>
          <w:szCs w:val="28"/>
        </w:rPr>
        <w:t xml:space="preserve">Serverless Application Platform for </w:t>
      </w:r>
      <w:r w:rsidR="00731F83" w:rsidRPr="00C61D36">
        <w:rPr>
          <w:rFonts w:asciiTheme="minorHAnsi" w:hAnsiTheme="minorHAnsi" w:cstheme="minorHAnsi"/>
          <w:b/>
          <w:color w:val="000000" w:themeColor="text1"/>
          <w:sz w:val="28"/>
          <w:szCs w:val="28"/>
        </w:rPr>
        <w:t>Apps and Backends</w:t>
      </w:r>
    </w:p>
    <w:p w14:paraId="72CBCBAB" w14:textId="7555AB37" w:rsidR="00CC0198" w:rsidRDefault="00CC0198" w:rsidP="003C4C3E">
      <w:pPr>
        <w:autoSpaceDE w:val="0"/>
        <w:autoSpaceDN w:val="0"/>
        <w:adjustRightInd w:val="0"/>
        <w:rPr>
          <w:rFonts w:ascii="Verdana" w:hAnsi="Verdana"/>
          <w:bCs/>
          <w:color w:val="000000" w:themeColor="text1"/>
          <w:sz w:val="20"/>
        </w:rPr>
      </w:pPr>
    </w:p>
    <w:p w14:paraId="58EE7C9E" w14:textId="00BFA062" w:rsidR="00E14D39" w:rsidRPr="00731F83" w:rsidRDefault="00E14D39" w:rsidP="002B741F">
      <w:pPr>
        <w:autoSpaceDE w:val="0"/>
        <w:autoSpaceDN w:val="0"/>
        <w:adjustRightInd w:val="0"/>
        <w:spacing w:line="360" w:lineRule="auto"/>
        <w:contextualSpacing/>
        <w:jc w:val="both"/>
        <w:rPr>
          <w:rFonts w:asciiTheme="minorHAnsi" w:hAnsiTheme="minorHAnsi" w:cstheme="minorHAnsi"/>
          <w:bCs/>
          <w:color w:val="000000" w:themeColor="text1"/>
        </w:rPr>
      </w:pPr>
      <w:r w:rsidRPr="00731F83">
        <w:rPr>
          <w:rFonts w:asciiTheme="minorHAnsi" w:hAnsiTheme="minorHAnsi" w:cstheme="minorHAnsi"/>
          <w:bCs/>
          <w:color w:val="000000" w:themeColor="text1"/>
        </w:rPr>
        <w:t xml:space="preserve">GAE is a PaaS offering. It allows you to concentrate on writing your code, while Google takes care of hosting, scaling, monitoring, and updates. It is targeted at developers who do not need to understand the complexity of the infrastructure. </w:t>
      </w:r>
    </w:p>
    <w:p w14:paraId="2B9B6904" w14:textId="77777777" w:rsidR="00731F83" w:rsidRDefault="00731F83" w:rsidP="002B741F">
      <w:pPr>
        <w:autoSpaceDE w:val="0"/>
        <w:autoSpaceDN w:val="0"/>
        <w:adjustRightInd w:val="0"/>
        <w:spacing w:line="360" w:lineRule="auto"/>
        <w:contextualSpacing/>
        <w:rPr>
          <w:rFonts w:asciiTheme="minorHAnsi" w:hAnsiTheme="minorHAnsi" w:cstheme="minorHAnsi"/>
          <w:color w:val="000000"/>
        </w:rPr>
      </w:pPr>
    </w:p>
    <w:p w14:paraId="16864048" w14:textId="1E187709" w:rsidR="00E14D39" w:rsidRPr="00731F83" w:rsidRDefault="00E14D39" w:rsidP="002B741F">
      <w:pPr>
        <w:autoSpaceDE w:val="0"/>
        <w:autoSpaceDN w:val="0"/>
        <w:adjustRightInd w:val="0"/>
        <w:spacing w:line="360" w:lineRule="auto"/>
        <w:contextualSpacing/>
        <w:rPr>
          <w:rFonts w:asciiTheme="minorHAnsi" w:hAnsiTheme="minorHAnsi" w:cstheme="minorHAnsi"/>
          <w:color w:val="000000"/>
        </w:rPr>
      </w:pPr>
      <w:r w:rsidRPr="00731F83">
        <w:rPr>
          <w:rFonts w:asciiTheme="minorHAnsi" w:hAnsiTheme="minorHAnsi" w:cstheme="minorHAnsi"/>
          <w:color w:val="000000"/>
        </w:rPr>
        <w:t xml:space="preserve">GAE offers two types of </w:t>
      </w:r>
      <w:proofErr w:type="spellStart"/>
      <w:proofErr w:type="gramStart"/>
      <w:r w:rsidRPr="00731F83">
        <w:rPr>
          <w:rFonts w:asciiTheme="minorHAnsi" w:hAnsiTheme="minorHAnsi" w:cstheme="minorHAnsi"/>
          <w:color w:val="000000"/>
        </w:rPr>
        <w:t>environments,as</w:t>
      </w:r>
      <w:proofErr w:type="spellEnd"/>
      <w:proofErr w:type="gramEnd"/>
      <w:r w:rsidRPr="00731F83">
        <w:rPr>
          <w:rFonts w:asciiTheme="minorHAnsi" w:hAnsiTheme="minorHAnsi" w:cstheme="minorHAnsi"/>
          <w:color w:val="000000"/>
        </w:rPr>
        <w:t xml:space="preserve"> follows:</w:t>
      </w:r>
    </w:p>
    <w:p w14:paraId="2BAF1C8E" w14:textId="77777777" w:rsidR="00731F83" w:rsidRPr="00731F83" w:rsidRDefault="00E14D39" w:rsidP="002B741F">
      <w:pPr>
        <w:pStyle w:val="ListParagraph"/>
        <w:numPr>
          <w:ilvl w:val="0"/>
          <w:numId w:val="18"/>
        </w:numPr>
        <w:autoSpaceDE w:val="0"/>
        <w:autoSpaceDN w:val="0"/>
        <w:adjustRightInd w:val="0"/>
        <w:spacing w:line="360" w:lineRule="auto"/>
        <w:rPr>
          <w:rFonts w:ascii="LiberationSerif" w:hAnsi="LiberationSerif" w:cs="LiberationSerif"/>
          <w:color w:val="000000"/>
          <w:sz w:val="30"/>
          <w:szCs w:val="30"/>
        </w:rPr>
      </w:pPr>
      <w:r w:rsidRPr="00534D62">
        <w:rPr>
          <w:rFonts w:asciiTheme="minorHAnsi" w:hAnsiTheme="minorHAnsi" w:cstheme="minorHAnsi"/>
          <w:b/>
          <w:bCs/>
          <w:color w:val="00B050"/>
        </w:rPr>
        <w:t>Standard</w:t>
      </w:r>
      <w:r w:rsidRPr="00534D62">
        <w:rPr>
          <w:rFonts w:asciiTheme="minorHAnsi" w:hAnsiTheme="minorHAnsi" w:cstheme="minorHAnsi"/>
          <w:color w:val="00B050"/>
        </w:rPr>
        <w:t xml:space="preserve">: </w:t>
      </w:r>
      <w:r w:rsidRPr="00731F83">
        <w:rPr>
          <w:rFonts w:asciiTheme="minorHAnsi" w:hAnsiTheme="minorHAnsi" w:cstheme="minorHAnsi"/>
          <w:color w:val="000000"/>
        </w:rPr>
        <w:t>With sets of common languages supported</w:t>
      </w:r>
    </w:p>
    <w:p w14:paraId="6D0D97CF" w14:textId="07B7A7DA" w:rsidR="00E14D39" w:rsidRPr="00731F83" w:rsidRDefault="00E14D39" w:rsidP="002B741F">
      <w:pPr>
        <w:pStyle w:val="ListParagraph"/>
        <w:numPr>
          <w:ilvl w:val="0"/>
          <w:numId w:val="18"/>
        </w:numPr>
        <w:autoSpaceDE w:val="0"/>
        <w:autoSpaceDN w:val="0"/>
        <w:adjustRightInd w:val="0"/>
        <w:spacing w:line="360" w:lineRule="auto"/>
        <w:rPr>
          <w:rFonts w:ascii="LiberationSerif" w:hAnsi="LiberationSerif" w:cs="LiberationSerif"/>
          <w:color w:val="000000"/>
          <w:sz w:val="30"/>
          <w:szCs w:val="30"/>
        </w:rPr>
      </w:pPr>
      <w:r w:rsidRPr="00534D62">
        <w:rPr>
          <w:rFonts w:asciiTheme="minorHAnsi" w:hAnsiTheme="minorHAnsi" w:cstheme="minorHAnsi"/>
          <w:b/>
          <w:bCs/>
          <w:color w:val="00B050"/>
        </w:rPr>
        <w:t>Flexible</w:t>
      </w:r>
      <w:r w:rsidRPr="00534D62">
        <w:rPr>
          <w:rFonts w:asciiTheme="minorHAnsi" w:hAnsiTheme="minorHAnsi" w:cstheme="minorHAnsi"/>
          <w:color w:val="00B050"/>
        </w:rPr>
        <w:t xml:space="preserve">: </w:t>
      </w:r>
      <w:r w:rsidRPr="00731F83">
        <w:rPr>
          <w:rFonts w:asciiTheme="minorHAnsi" w:hAnsiTheme="minorHAnsi" w:cstheme="minorHAnsi"/>
          <w:color w:val="000000"/>
        </w:rPr>
        <w:t>Even more languages, with the possibility of creating a</w:t>
      </w:r>
      <w:r w:rsidR="00731F83" w:rsidRPr="00731F83">
        <w:rPr>
          <w:rFonts w:asciiTheme="minorHAnsi" w:hAnsiTheme="minorHAnsi" w:cstheme="minorHAnsi"/>
          <w:color w:val="000000"/>
        </w:rPr>
        <w:t xml:space="preserve"> </w:t>
      </w:r>
      <w:r w:rsidRPr="00731F83">
        <w:rPr>
          <w:rFonts w:asciiTheme="minorHAnsi" w:hAnsiTheme="minorHAnsi" w:cstheme="minorHAnsi"/>
          <w:color w:val="000000"/>
        </w:rPr>
        <w:t>custom runtime</w:t>
      </w:r>
    </w:p>
    <w:p w14:paraId="324E168C" w14:textId="77777777" w:rsidR="00731F83" w:rsidRPr="002B741F" w:rsidRDefault="00731F83" w:rsidP="002B741F">
      <w:pPr>
        <w:autoSpaceDE w:val="0"/>
        <w:autoSpaceDN w:val="0"/>
        <w:adjustRightInd w:val="0"/>
        <w:spacing w:line="360" w:lineRule="auto"/>
        <w:contextualSpacing/>
        <w:rPr>
          <w:rFonts w:asciiTheme="minorHAnsi" w:hAnsiTheme="minorHAnsi" w:cstheme="minorHAnsi"/>
          <w:color w:val="000000"/>
        </w:rPr>
      </w:pPr>
    </w:p>
    <w:p w14:paraId="72965769" w14:textId="0ED1E9C5" w:rsidR="00E14D39" w:rsidRPr="00731F83" w:rsidRDefault="00E14D39" w:rsidP="002B741F">
      <w:pPr>
        <w:autoSpaceDE w:val="0"/>
        <w:autoSpaceDN w:val="0"/>
        <w:adjustRightInd w:val="0"/>
        <w:spacing w:line="360" w:lineRule="auto"/>
        <w:contextualSpacing/>
        <w:rPr>
          <w:rFonts w:asciiTheme="minorHAnsi" w:hAnsiTheme="minorHAnsi" w:cstheme="minorHAnsi"/>
          <w:bCs/>
          <w:color w:val="000000" w:themeColor="text1"/>
        </w:rPr>
      </w:pPr>
      <w:r w:rsidRPr="00731F83">
        <w:rPr>
          <w:rFonts w:asciiTheme="minorHAnsi" w:hAnsiTheme="minorHAnsi" w:cstheme="minorHAnsi"/>
          <w:bCs/>
          <w:color w:val="000000" w:themeColor="text1"/>
        </w:rPr>
        <w:lastRenderedPageBreak/>
        <w:t>With a flexible environment, you lose some out-of-the-box</w:t>
      </w:r>
      <w:r w:rsidR="00731F83">
        <w:rPr>
          <w:rFonts w:asciiTheme="minorHAnsi" w:hAnsiTheme="minorHAnsi" w:cstheme="minorHAnsi"/>
          <w:bCs/>
          <w:color w:val="000000" w:themeColor="text1"/>
        </w:rPr>
        <w:t xml:space="preserve"> </w:t>
      </w:r>
      <w:r w:rsidRPr="00731F83">
        <w:rPr>
          <w:rFonts w:asciiTheme="minorHAnsi" w:hAnsiTheme="minorHAnsi" w:cstheme="minorHAnsi"/>
          <w:bCs/>
          <w:color w:val="000000" w:themeColor="text1"/>
        </w:rPr>
        <w:t>integration, but you gain more flexibility. GAE is tightly</w:t>
      </w:r>
      <w:r w:rsidR="00731F83">
        <w:rPr>
          <w:rFonts w:asciiTheme="minorHAnsi" w:hAnsiTheme="minorHAnsi" w:cstheme="minorHAnsi"/>
          <w:bCs/>
          <w:color w:val="000000" w:themeColor="text1"/>
        </w:rPr>
        <w:t xml:space="preserve"> </w:t>
      </w:r>
      <w:r w:rsidRPr="00731F83">
        <w:rPr>
          <w:rFonts w:asciiTheme="minorHAnsi" w:hAnsiTheme="minorHAnsi" w:cstheme="minorHAnsi"/>
          <w:bCs/>
          <w:color w:val="000000" w:themeColor="text1"/>
        </w:rPr>
        <w:t>integrated with GCP services, including databases and storage. It</w:t>
      </w:r>
      <w:r w:rsidR="00731F83">
        <w:rPr>
          <w:rFonts w:asciiTheme="minorHAnsi" w:hAnsiTheme="minorHAnsi" w:cstheme="minorHAnsi"/>
          <w:bCs/>
          <w:color w:val="000000" w:themeColor="text1"/>
        </w:rPr>
        <w:t xml:space="preserve"> </w:t>
      </w:r>
      <w:r w:rsidRPr="00731F83">
        <w:rPr>
          <w:rFonts w:asciiTheme="minorHAnsi" w:hAnsiTheme="minorHAnsi" w:cstheme="minorHAnsi"/>
          <w:bCs/>
          <w:color w:val="000000" w:themeColor="text1"/>
        </w:rPr>
        <w:t>allows versioning of your application for easy rollouts and</w:t>
      </w:r>
      <w:r w:rsidR="00731F83">
        <w:rPr>
          <w:rFonts w:asciiTheme="minorHAnsi" w:hAnsiTheme="minorHAnsi" w:cstheme="minorHAnsi"/>
          <w:bCs/>
          <w:color w:val="000000" w:themeColor="text1"/>
        </w:rPr>
        <w:t xml:space="preserve"> </w:t>
      </w:r>
      <w:r w:rsidRPr="00731F83">
        <w:rPr>
          <w:rFonts w:asciiTheme="minorHAnsi" w:hAnsiTheme="minorHAnsi" w:cstheme="minorHAnsi"/>
          <w:bCs/>
          <w:color w:val="000000" w:themeColor="text1"/>
        </w:rPr>
        <w:t>rollbacks.</w:t>
      </w:r>
    </w:p>
    <w:p w14:paraId="40697D66" w14:textId="29FC8993" w:rsidR="00CC0198" w:rsidRDefault="00CC0198" w:rsidP="00731F83">
      <w:pPr>
        <w:autoSpaceDE w:val="0"/>
        <w:autoSpaceDN w:val="0"/>
        <w:adjustRightInd w:val="0"/>
        <w:spacing w:line="360" w:lineRule="auto"/>
        <w:contextualSpacing/>
        <w:rPr>
          <w:rFonts w:ascii="Verdana" w:hAnsi="Verdana"/>
          <w:bCs/>
          <w:color w:val="000000" w:themeColor="text1"/>
          <w:sz w:val="20"/>
        </w:rPr>
      </w:pPr>
    </w:p>
    <w:p w14:paraId="6DB1EA2F" w14:textId="0328AD3B" w:rsidR="00CC0198" w:rsidRDefault="00CC0198" w:rsidP="003C4C3E">
      <w:pPr>
        <w:autoSpaceDE w:val="0"/>
        <w:autoSpaceDN w:val="0"/>
        <w:adjustRightInd w:val="0"/>
        <w:rPr>
          <w:rFonts w:asciiTheme="minorHAnsi" w:hAnsiTheme="minorHAnsi" w:cstheme="minorHAnsi"/>
          <w:color w:val="000000" w:themeColor="text1"/>
          <w:sz w:val="36"/>
          <w:szCs w:val="36"/>
        </w:rPr>
      </w:pPr>
      <w:r w:rsidRPr="00CC0198">
        <w:rPr>
          <w:rFonts w:asciiTheme="minorHAnsi" w:hAnsiTheme="minorHAnsi" w:cstheme="minorHAnsi"/>
          <w:noProof/>
          <w:color w:val="000000" w:themeColor="text1"/>
          <w:sz w:val="36"/>
          <w:szCs w:val="36"/>
        </w:rPr>
        <w:drawing>
          <wp:anchor distT="0" distB="0" distL="114300" distR="114300" simplePos="0" relativeHeight="251668480" behindDoc="0" locked="0" layoutInCell="1" allowOverlap="1" wp14:anchorId="72A66D07" wp14:editId="4A8A5B98">
            <wp:simplePos x="0" y="0"/>
            <wp:positionH relativeFrom="column">
              <wp:posOffset>0</wp:posOffset>
            </wp:positionH>
            <wp:positionV relativeFrom="paragraph">
              <wp:posOffset>0</wp:posOffset>
            </wp:positionV>
            <wp:extent cx="427275" cy="427275"/>
            <wp:effectExtent l="0" t="0" r="0" b="0"/>
            <wp:wrapNone/>
            <wp:docPr id="161" name="Google Shape;161;p14"/>
            <wp:cNvGraphicFramePr/>
            <a:graphic xmlns:a="http://schemas.openxmlformats.org/drawingml/2006/main">
              <a:graphicData uri="http://schemas.openxmlformats.org/drawingml/2006/picture">
                <pic:pic xmlns:pic="http://schemas.openxmlformats.org/drawingml/2006/picture">
                  <pic:nvPicPr>
                    <pic:cNvPr id="161" name="Google Shape;161;p14"/>
                    <pic:cNvPicPr preferRelativeResize="0"/>
                  </pic:nvPicPr>
                  <pic:blipFill>
                    <a:blip r:embed="rId28">
                      <a:alphaModFix/>
                    </a:blip>
                    <a:stretch>
                      <a:fillRect/>
                    </a:stretch>
                  </pic:blipFill>
                  <pic:spPr>
                    <a:xfrm>
                      <a:off x="0" y="0"/>
                      <a:ext cx="427275" cy="427275"/>
                    </a:xfrm>
                    <a:prstGeom prst="rect">
                      <a:avLst/>
                    </a:prstGeom>
                    <a:noFill/>
                    <a:ln>
                      <a:noFill/>
                    </a:ln>
                  </pic:spPr>
                </pic:pic>
              </a:graphicData>
            </a:graphic>
          </wp:anchor>
        </w:drawing>
      </w:r>
    </w:p>
    <w:p w14:paraId="2B06463C" w14:textId="77777777" w:rsidR="00CC0198" w:rsidRDefault="00CC0198">
      <w:pPr>
        <w:rPr>
          <w:rFonts w:ascii="Verdana" w:hAnsi="Verdana"/>
          <w:bCs/>
          <w:color w:val="000000" w:themeColor="text1"/>
          <w:sz w:val="20"/>
        </w:rPr>
      </w:pPr>
    </w:p>
    <w:p w14:paraId="3E3A3137" w14:textId="2CFAC28C" w:rsidR="006800E1" w:rsidRPr="00D50B39" w:rsidRDefault="00CC0198" w:rsidP="00D50B39">
      <w:pPr>
        <w:pStyle w:val="Cog-H2a"/>
        <w:widowControl/>
        <w:rPr>
          <w:rFonts w:asciiTheme="minorHAnsi" w:hAnsiTheme="minorHAnsi" w:cstheme="minorHAnsi"/>
          <w:color w:val="333399"/>
          <w:sz w:val="28"/>
          <w:szCs w:val="28"/>
        </w:rPr>
      </w:pPr>
      <w:r w:rsidRPr="00D50B39">
        <w:rPr>
          <w:rFonts w:asciiTheme="minorHAnsi" w:hAnsiTheme="minorHAnsi" w:cstheme="minorHAnsi"/>
          <w:color w:val="333399"/>
          <w:sz w:val="28"/>
          <w:szCs w:val="28"/>
        </w:rPr>
        <w:t>Cloud Functions</w:t>
      </w:r>
    </w:p>
    <w:p w14:paraId="4F8F30F4" w14:textId="7A2DA86E" w:rsidR="00CC0198" w:rsidRPr="00C61D36" w:rsidRDefault="002B741F" w:rsidP="002B741F">
      <w:pPr>
        <w:jc w:val="both"/>
        <w:rPr>
          <w:rFonts w:asciiTheme="minorHAnsi" w:hAnsiTheme="minorHAnsi" w:cstheme="minorHAnsi"/>
          <w:b/>
          <w:color w:val="000000" w:themeColor="text1"/>
          <w:sz w:val="28"/>
          <w:szCs w:val="28"/>
        </w:rPr>
      </w:pPr>
      <w:r w:rsidRPr="00C61D36">
        <w:rPr>
          <w:rFonts w:asciiTheme="minorHAnsi" w:hAnsiTheme="minorHAnsi" w:cstheme="minorHAnsi"/>
          <w:b/>
          <w:color w:val="000000" w:themeColor="text1"/>
          <w:sz w:val="28"/>
          <w:szCs w:val="28"/>
        </w:rPr>
        <w:t>Event driven compute platform for cloud services and apps</w:t>
      </w:r>
    </w:p>
    <w:p w14:paraId="58DC5715" w14:textId="77777777" w:rsidR="002B741F" w:rsidRPr="002B741F" w:rsidRDefault="002B741F" w:rsidP="002B741F">
      <w:pPr>
        <w:jc w:val="both"/>
        <w:rPr>
          <w:rFonts w:asciiTheme="minorHAnsi" w:hAnsiTheme="minorHAnsi" w:cstheme="minorHAnsi"/>
          <w:bCs/>
          <w:color w:val="000000" w:themeColor="text1"/>
        </w:rPr>
      </w:pPr>
    </w:p>
    <w:p w14:paraId="6AA769B2" w14:textId="77777777" w:rsidR="002B741F" w:rsidRPr="002B741F" w:rsidRDefault="002B741F" w:rsidP="002B741F">
      <w:pPr>
        <w:pStyle w:val="ListParagraph"/>
        <w:numPr>
          <w:ilvl w:val="0"/>
          <w:numId w:val="19"/>
        </w:numPr>
        <w:autoSpaceDE w:val="0"/>
        <w:autoSpaceDN w:val="0"/>
        <w:adjustRightInd w:val="0"/>
        <w:spacing w:line="360" w:lineRule="auto"/>
        <w:jc w:val="both"/>
        <w:rPr>
          <w:rFonts w:asciiTheme="minorHAnsi" w:hAnsiTheme="minorHAnsi" w:cstheme="minorHAnsi"/>
          <w:color w:val="000000" w:themeColor="text1"/>
        </w:rPr>
      </w:pPr>
      <w:r w:rsidRPr="002B741F">
        <w:rPr>
          <w:rFonts w:asciiTheme="minorHAnsi" w:hAnsiTheme="minorHAnsi" w:cstheme="minorHAnsi"/>
        </w:rPr>
        <w:t xml:space="preserve">Cloud Functions is an FaaS offering. It allows you </w:t>
      </w:r>
      <w:proofErr w:type="spellStart"/>
      <w:r w:rsidRPr="002B741F">
        <w:rPr>
          <w:rFonts w:asciiTheme="minorHAnsi" w:hAnsiTheme="minorHAnsi" w:cstheme="minorHAnsi"/>
        </w:rPr>
        <w:t>toconcentrate</w:t>
      </w:r>
      <w:proofErr w:type="spellEnd"/>
      <w:r w:rsidRPr="002B741F">
        <w:rPr>
          <w:rFonts w:asciiTheme="minorHAnsi" w:hAnsiTheme="minorHAnsi" w:cstheme="minorHAnsi"/>
        </w:rPr>
        <w:t xml:space="preserve"> on writing your functions in one of the supported languages. </w:t>
      </w:r>
    </w:p>
    <w:p w14:paraId="05392FD0" w14:textId="77777777" w:rsidR="002B741F" w:rsidRPr="002B741F" w:rsidRDefault="002B741F" w:rsidP="002B741F">
      <w:pPr>
        <w:pStyle w:val="ListParagraph"/>
        <w:numPr>
          <w:ilvl w:val="0"/>
          <w:numId w:val="19"/>
        </w:numPr>
        <w:autoSpaceDE w:val="0"/>
        <w:autoSpaceDN w:val="0"/>
        <w:adjustRightInd w:val="0"/>
        <w:spacing w:line="360" w:lineRule="auto"/>
        <w:jc w:val="both"/>
        <w:rPr>
          <w:rFonts w:asciiTheme="minorHAnsi" w:hAnsiTheme="minorHAnsi" w:cstheme="minorHAnsi"/>
          <w:color w:val="000000" w:themeColor="text1"/>
        </w:rPr>
      </w:pPr>
      <w:r w:rsidRPr="002B741F">
        <w:rPr>
          <w:rFonts w:asciiTheme="minorHAnsi" w:hAnsiTheme="minorHAnsi" w:cstheme="minorHAnsi"/>
        </w:rPr>
        <w:t xml:space="preserve">It is ideal for executing simple tasks for data processing, mobile backends, and IoT. </w:t>
      </w:r>
    </w:p>
    <w:p w14:paraId="5F5AFF2F" w14:textId="0784E7E5" w:rsidR="002B741F" w:rsidRPr="00991226" w:rsidRDefault="002B741F" w:rsidP="002B741F">
      <w:pPr>
        <w:pStyle w:val="ListParagraph"/>
        <w:numPr>
          <w:ilvl w:val="0"/>
          <w:numId w:val="19"/>
        </w:numPr>
        <w:autoSpaceDE w:val="0"/>
        <w:autoSpaceDN w:val="0"/>
        <w:adjustRightInd w:val="0"/>
        <w:spacing w:line="360" w:lineRule="auto"/>
        <w:jc w:val="both"/>
        <w:rPr>
          <w:rFonts w:asciiTheme="minorHAnsi" w:hAnsiTheme="minorHAnsi" w:cstheme="minorHAnsi"/>
          <w:color w:val="000000" w:themeColor="text1"/>
        </w:rPr>
      </w:pPr>
      <w:r w:rsidRPr="002B741F">
        <w:rPr>
          <w:rFonts w:asciiTheme="minorHAnsi" w:hAnsiTheme="minorHAnsi" w:cstheme="minorHAnsi"/>
        </w:rPr>
        <w:t>This service is completely serverless and all of the layers below it are managed by Google. The functions can be executed using an event trigger or HTTP endpoint.</w:t>
      </w:r>
    </w:p>
    <w:p w14:paraId="10C0FF55" w14:textId="6B8EA58A" w:rsidR="00991226" w:rsidRDefault="00991226" w:rsidP="00991226">
      <w:pPr>
        <w:autoSpaceDE w:val="0"/>
        <w:autoSpaceDN w:val="0"/>
        <w:adjustRightInd w:val="0"/>
        <w:spacing w:line="360" w:lineRule="auto"/>
        <w:jc w:val="both"/>
        <w:rPr>
          <w:rFonts w:asciiTheme="minorHAnsi" w:hAnsiTheme="minorHAnsi" w:cstheme="minorHAnsi"/>
          <w:color w:val="000000" w:themeColor="text1"/>
        </w:rPr>
      </w:pPr>
    </w:p>
    <w:p w14:paraId="5A718449" w14:textId="229905B4" w:rsidR="00CA60FC" w:rsidRDefault="00CA60FC" w:rsidP="00991226">
      <w:pPr>
        <w:autoSpaceDE w:val="0"/>
        <w:autoSpaceDN w:val="0"/>
        <w:adjustRightInd w:val="0"/>
        <w:spacing w:line="360" w:lineRule="auto"/>
        <w:jc w:val="both"/>
        <w:rPr>
          <w:rFonts w:asciiTheme="minorHAnsi" w:hAnsiTheme="minorHAnsi" w:cstheme="minorHAnsi"/>
          <w:color w:val="000000" w:themeColor="text1"/>
        </w:rPr>
      </w:pPr>
      <w:r w:rsidRPr="00CA60FC">
        <w:rPr>
          <w:rFonts w:asciiTheme="minorHAnsi" w:hAnsiTheme="minorHAnsi" w:cstheme="minorHAnsi"/>
          <w:noProof/>
          <w:color w:val="000000" w:themeColor="text1"/>
        </w:rPr>
        <w:drawing>
          <wp:inline distT="0" distB="0" distL="0" distR="0" wp14:anchorId="637C8788" wp14:editId="3B684EA3">
            <wp:extent cx="394775" cy="412422"/>
            <wp:effectExtent l="0" t="0" r="5715" b="6985"/>
            <wp:docPr id="160" name="Google Shape;160;p14"/>
            <wp:cNvGraphicFramePr/>
            <a:graphic xmlns:a="http://schemas.openxmlformats.org/drawingml/2006/main">
              <a:graphicData uri="http://schemas.openxmlformats.org/drawingml/2006/picture">
                <pic:pic xmlns:pic="http://schemas.openxmlformats.org/drawingml/2006/picture">
                  <pic:nvPicPr>
                    <pic:cNvPr id="160" name="Google Shape;160;p14"/>
                    <pic:cNvPicPr preferRelativeResize="0"/>
                  </pic:nvPicPr>
                  <pic:blipFill>
                    <a:blip r:embed="rId29">
                      <a:alphaModFix/>
                    </a:blip>
                    <a:stretch>
                      <a:fillRect/>
                    </a:stretch>
                  </pic:blipFill>
                  <pic:spPr>
                    <a:xfrm>
                      <a:off x="0" y="0"/>
                      <a:ext cx="394775" cy="412422"/>
                    </a:xfrm>
                    <a:prstGeom prst="rect">
                      <a:avLst/>
                    </a:prstGeom>
                    <a:noFill/>
                    <a:ln>
                      <a:noFill/>
                    </a:ln>
                  </pic:spPr>
                </pic:pic>
              </a:graphicData>
            </a:graphic>
          </wp:inline>
        </w:drawing>
      </w:r>
    </w:p>
    <w:p w14:paraId="715133A9" w14:textId="709A253C" w:rsidR="00991226" w:rsidRPr="00991226" w:rsidRDefault="00991226" w:rsidP="00991226">
      <w:pPr>
        <w:pStyle w:val="Cog-H2a"/>
        <w:widowControl/>
        <w:rPr>
          <w:rFonts w:asciiTheme="minorHAnsi" w:hAnsiTheme="minorHAnsi" w:cstheme="minorHAnsi"/>
          <w:color w:val="333399"/>
          <w:sz w:val="28"/>
          <w:szCs w:val="28"/>
        </w:rPr>
      </w:pPr>
      <w:r w:rsidRPr="00D50B39">
        <w:rPr>
          <w:rFonts w:asciiTheme="minorHAnsi" w:hAnsiTheme="minorHAnsi" w:cstheme="minorHAnsi"/>
          <w:color w:val="333399"/>
          <w:sz w:val="28"/>
          <w:szCs w:val="28"/>
        </w:rPr>
        <w:t>Cloud</w:t>
      </w:r>
      <w:r>
        <w:rPr>
          <w:rFonts w:asciiTheme="minorHAnsi" w:hAnsiTheme="minorHAnsi" w:cstheme="minorHAnsi"/>
          <w:color w:val="333399"/>
          <w:sz w:val="28"/>
          <w:szCs w:val="28"/>
        </w:rPr>
        <w:t xml:space="preserve"> Run</w:t>
      </w:r>
    </w:p>
    <w:p w14:paraId="4405C883" w14:textId="47749F4F" w:rsidR="00991226" w:rsidRPr="00C61D36" w:rsidRDefault="00CA60FC" w:rsidP="00991226">
      <w:pPr>
        <w:autoSpaceDE w:val="0"/>
        <w:autoSpaceDN w:val="0"/>
        <w:adjustRightInd w:val="0"/>
        <w:spacing w:line="360" w:lineRule="auto"/>
        <w:jc w:val="both"/>
        <w:rPr>
          <w:rFonts w:asciiTheme="minorHAnsi" w:hAnsiTheme="minorHAnsi" w:cstheme="minorHAnsi"/>
          <w:b/>
          <w:bCs/>
          <w:color w:val="000000" w:themeColor="text1"/>
          <w:sz w:val="28"/>
          <w:szCs w:val="28"/>
        </w:rPr>
      </w:pPr>
      <w:r w:rsidRPr="00C61D36">
        <w:rPr>
          <w:rFonts w:asciiTheme="minorHAnsi" w:hAnsiTheme="minorHAnsi" w:cstheme="minorHAnsi"/>
          <w:b/>
          <w:bCs/>
          <w:color w:val="000000" w:themeColor="text1"/>
          <w:sz w:val="28"/>
          <w:szCs w:val="28"/>
        </w:rPr>
        <w:t>Fully managed environment for running containerized apps</w:t>
      </w:r>
    </w:p>
    <w:p w14:paraId="1D54B470" w14:textId="77777777" w:rsidR="00CA60FC" w:rsidRPr="00991226" w:rsidRDefault="00CA60FC" w:rsidP="00991226">
      <w:pPr>
        <w:autoSpaceDE w:val="0"/>
        <w:autoSpaceDN w:val="0"/>
        <w:adjustRightInd w:val="0"/>
        <w:spacing w:line="360" w:lineRule="auto"/>
        <w:jc w:val="both"/>
        <w:rPr>
          <w:rFonts w:asciiTheme="minorHAnsi" w:hAnsiTheme="minorHAnsi" w:cstheme="minorHAnsi"/>
          <w:color w:val="000000" w:themeColor="text1"/>
        </w:rPr>
      </w:pPr>
    </w:p>
    <w:p w14:paraId="53B04C5A" w14:textId="78906544" w:rsidR="0060711D" w:rsidRDefault="006800E1">
      <w:pPr>
        <w:rPr>
          <w:rFonts w:asciiTheme="minorHAnsi" w:hAnsiTheme="minorHAnsi" w:cstheme="minorHAnsi"/>
          <w:color w:val="000000" w:themeColor="text1"/>
          <w:sz w:val="36"/>
          <w:szCs w:val="36"/>
        </w:rPr>
      </w:pPr>
      <w:r w:rsidRPr="006800E1">
        <w:rPr>
          <w:rFonts w:asciiTheme="minorHAnsi" w:hAnsiTheme="minorHAnsi" w:cstheme="minorHAnsi"/>
          <w:color w:val="000000" w:themeColor="text1"/>
          <w:sz w:val="36"/>
          <w:szCs w:val="36"/>
        </w:rPr>
        <w:t xml:space="preserve"> </w:t>
      </w:r>
      <w:r w:rsidR="0060711D">
        <w:rPr>
          <w:rFonts w:asciiTheme="minorHAnsi" w:hAnsiTheme="minorHAnsi" w:cstheme="minorHAnsi"/>
          <w:color w:val="000000" w:themeColor="text1"/>
          <w:sz w:val="36"/>
          <w:szCs w:val="36"/>
        </w:rPr>
        <w:br w:type="page"/>
      </w:r>
    </w:p>
    <w:p w14:paraId="218BD6DE" w14:textId="28889859" w:rsidR="0054272A" w:rsidRPr="00535D82" w:rsidRDefault="003C4C3E" w:rsidP="00535D82">
      <w:pPr>
        <w:pStyle w:val="Heading2"/>
        <w:rPr>
          <w:rFonts w:asciiTheme="majorHAnsi" w:hAnsiTheme="majorHAnsi"/>
          <w:i w:val="0"/>
          <w:iCs w:val="0"/>
          <w:sz w:val="36"/>
          <w:szCs w:val="36"/>
        </w:rPr>
      </w:pPr>
      <w:bookmarkStart w:id="3" w:name="_Toc100136489"/>
      <w:r w:rsidRPr="00535D82">
        <w:rPr>
          <w:rFonts w:asciiTheme="majorHAnsi" w:hAnsiTheme="majorHAnsi"/>
          <w:i w:val="0"/>
          <w:iCs w:val="0"/>
          <w:sz w:val="36"/>
          <w:szCs w:val="36"/>
        </w:rPr>
        <w:lastRenderedPageBreak/>
        <w:t>2.</w:t>
      </w:r>
      <w:r w:rsidR="002B7723">
        <w:rPr>
          <w:rFonts w:asciiTheme="majorHAnsi" w:hAnsiTheme="majorHAnsi"/>
          <w:i w:val="0"/>
          <w:iCs w:val="0"/>
          <w:sz w:val="36"/>
          <w:szCs w:val="36"/>
        </w:rPr>
        <w:t>2</w:t>
      </w:r>
      <w:r w:rsidRPr="00535D82">
        <w:rPr>
          <w:rFonts w:asciiTheme="majorHAnsi" w:hAnsiTheme="majorHAnsi"/>
          <w:i w:val="0"/>
          <w:iCs w:val="0"/>
          <w:sz w:val="36"/>
          <w:szCs w:val="36"/>
        </w:rPr>
        <w:t xml:space="preserve"> </w:t>
      </w:r>
      <w:r w:rsidR="0054272A" w:rsidRPr="00535D82">
        <w:rPr>
          <w:rFonts w:asciiTheme="majorHAnsi" w:hAnsiTheme="majorHAnsi"/>
          <w:i w:val="0"/>
          <w:iCs w:val="0"/>
          <w:sz w:val="36"/>
          <w:szCs w:val="36"/>
        </w:rPr>
        <w:t>Storage</w:t>
      </w:r>
      <w:r w:rsidR="00F40316">
        <w:rPr>
          <w:rFonts w:asciiTheme="majorHAnsi" w:hAnsiTheme="majorHAnsi"/>
          <w:i w:val="0"/>
          <w:iCs w:val="0"/>
          <w:sz w:val="36"/>
          <w:szCs w:val="36"/>
        </w:rPr>
        <w:t xml:space="preserve"> and Database</w:t>
      </w:r>
      <w:r w:rsidR="0054272A" w:rsidRPr="00535D82">
        <w:rPr>
          <w:rFonts w:asciiTheme="majorHAnsi" w:hAnsiTheme="majorHAnsi"/>
          <w:i w:val="0"/>
          <w:iCs w:val="0"/>
          <w:sz w:val="36"/>
          <w:szCs w:val="36"/>
        </w:rPr>
        <w:t xml:space="preserve"> services</w:t>
      </w:r>
      <w:bookmarkEnd w:id="3"/>
    </w:p>
    <w:p w14:paraId="0B7E518A" w14:textId="77777777" w:rsidR="005450D0" w:rsidRDefault="005450D0" w:rsidP="0060711D">
      <w:pPr>
        <w:pStyle w:val="Cog-H2a"/>
        <w:widowControl/>
        <w:rPr>
          <w:rFonts w:ascii="Verdana" w:hAnsi="Verdana"/>
          <w:b w:val="0"/>
          <w:bCs/>
          <w:color w:val="000000" w:themeColor="text1"/>
          <w:sz w:val="20"/>
        </w:rPr>
      </w:pPr>
    </w:p>
    <w:p w14:paraId="1EA4F360" w14:textId="6A9D95A5" w:rsidR="0060711D" w:rsidRPr="005450D0" w:rsidRDefault="00EF2272" w:rsidP="0060711D">
      <w:pPr>
        <w:pStyle w:val="Cog-H2a"/>
        <w:widowControl/>
        <w:rPr>
          <w:rFonts w:asciiTheme="minorHAnsi" w:hAnsiTheme="minorHAnsi" w:cstheme="minorHAnsi"/>
          <w:color w:val="333399"/>
          <w:sz w:val="28"/>
          <w:szCs w:val="28"/>
        </w:rPr>
      </w:pPr>
      <w:r>
        <w:rPr>
          <w:rFonts w:asciiTheme="minorHAnsi" w:hAnsiTheme="minorHAnsi" w:cstheme="minorHAnsi"/>
          <w:color w:val="333399"/>
          <w:sz w:val="28"/>
          <w:szCs w:val="28"/>
        </w:rPr>
        <w:t xml:space="preserve">Section I </w:t>
      </w:r>
      <w:r w:rsidR="005450D0" w:rsidRPr="005450D0">
        <w:rPr>
          <w:rFonts w:asciiTheme="minorHAnsi" w:hAnsiTheme="minorHAnsi" w:cstheme="minorHAnsi"/>
          <w:color w:val="333399"/>
          <w:sz w:val="28"/>
          <w:szCs w:val="28"/>
        </w:rPr>
        <w:t>Storage Services</w:t>
      </w:r>
    </w:p>
    <w:p w14:paraId="108043CE" w14:textId="0D2D834B" w:rsidR="005450D0" w:rsidRPr="00932A87" w:rsidRDefault="00932A87" w:rsidP="00852BB6">
      <w:pPr>
        <w:autoSpaceDE w:val="0"/>
        <w:autoSpaceDN w:val="0"/>
        <w:adjustRightInd w:val="0"/>
        <w:spacing w:line="360" w:lineRule="auto"/>
        <w:contextualSpacing/>
        <w:jc w:val="both"/>
        <w:rPr>
          <w:rFonts w:asciiTheme="minorHAnsi" w:hAnsiTheme="minorHAnsi" w:cstheme="minorHAnsi"/>
        </w:rPr>
      </w:pPr>
      <w:r w:rsidRPr="00932A87">
        <w:rPr>
          <w:rFonts w:asciiTheme="minorHAnsi" w:hAnsiTheme="minorHAnsi" w:cstheme="minorHAnsi"/>
        </w:rPr>
        <w:t>Storage is an essential part of cloud computing as it saves the data and state</w:t>
      </w:r>
      <w:r>
        <w:rPr>
          <w:rFonts w:asciiTheme="minorHAnsi" w:hAnsiTheme="minorHAnsi" w:cstheme="minorHAnsi"/>
        </w:rPr>
        <w:t xml:space="preserve"> </w:t>
      </w:r>
      <w:r w:rsidRPr="00932A87">
        <w:rPr>
          <w:rFonts w:asciiTheme="minorHAnsi" w:hAnsiTheme="minorHAnsi" w:cstheme="minorHAnsi"/>
        </w:rPr>
        <w:t>of your applications. GCP offers a wide variety of storage, from object storage to managed databases</w:t>
      </w:r>
      <w:r>
        <w:rPr>
          <w:rFonts w:asciiTheme="minorHAnsi" w:hAnsiTheme="minorHAnsi" w:cstheme="minorHAnsi"/>
        </w:rPr>
        <w:t>.</w:t>
      </w:r>
    </w:p>
    <w:p w14:paraId="67F75908" w14:textId="19F08B58" w:rsidR="003E6CB7" w:rsidRDefault="003E6CB7" w:rsidP="0060711D">
      <w:pPr>
        <w:pStyle w:val="Cog-H2a"/>
        <w:widowControl/>
        <w:rPr>
          <w:rFonts w:ascii="Verdana" w:hAnsi="Verdana"/>
          <w:b w:val="0"/>
          <w:bCs/>
          <w:color w:val="000000" w:themeColor="text1"/>
          <w:sz w:val="20"/>
        </w:rPr>
      </w:pPr>
    </w:p>
    <w:p w14:paraId="3C1E62D2" w14:textId="65D1F617" w:rsidR="003E6CB7" w:rsidRPr="005450D0" w:rsidRDefault="003E6CB7" w:rsidP="0060711D">
      <w:pPr>
        <w:pStyle w:val="Cog-H2a"/>
        <w:widowControl/>
        <w:rPr>
          <w:rFonts w:asciiTheme="minorHAnsi" w:hAnsiTheme="minorHAnsi" w:cstheme="minorHAnsi"/>
          <w:color w:val="333399"/>
          <w:sz w:val="28"/>
          <w:szCs w:val="28"/>
        </w:rPr>
      </w:pPr>
      <w:r w:rsidRPr="005450D0">
        <w:rPr>
          <w:rFonts w:asciiTheme="minorHAnsi" w:hAnsiTheme="minorHAnsi" w:cstheme="minorHAnsi"/>
          <w:noProof/>
          <w:color w:val="333399"/>
          <w:sz w:val="28"/>
          <w:szCs w:val="28"/>
        </w:rPr>
        <w:drawing>
          <wp:inline distT="0" distB="0" distL="0" distR="0" wp14:anchorId="7275E0EB" wp14:editId="2F429507">
            <wp:extent cx="424738" cy="342150"/>
            <wp:effectExtent l="0" t="0" r="0" b="1270"/>
            <wp:docPr id="374" name="Google Shape;374;p19"/>
            <wp:cNvGraphicFramePr/>
            <a:graphic xmlns:a="http://schemas.openxmlformats.org/drawingml/2006/main">
              <a:graphicData uri="http://schemas.openxmlformats.org/drawingml/2006/picture">
                <pic:pic xmlns:pic="http://schemas.openxmlformats.org/drawingml/2006/picture">
                  <pic:nvPicPr>
                    <pic:cNvPr id="374" name="Google Shape;374;p19"/>
                    <pic:cNvPicPr preferRelativeResize="0"/>
                  </pic:nvPicPr>
                  <pic:blipFill>
                    <a:blip r:embed="rId30">
                      <a:alphaModFix/>
                    </a:blip>
                    <a:stretch>
                      <a:fillRect/>
                    </a:stretch>
                  </pic:blipFill>
                  <pic:spPr>
                    <a:xfrm>
                      <a:off x="0" y="0"/>
                      <a:ext cx="424738" cy="342150"/>
                    </a:xfrm>
                    <a:prstGeom prst="rect">
                      <a:avLst/>
                    </a:prstGeom>
                    <a:noFill/>
                    <a:ln>
                      <a:noFill/>
                    </a:ln>
                  </pic:spPr>
                </pic:pic>
              </a:graphicData>
            </a:graphic>
          </wp:inline>
        </w:drawing>
      </w:r>
    </w:p>
    <w:p w14:paraId="42DAAF4A" w14:textId="7518D454" w:rsidR="003E6CB7" w:rsidRPr="005450D0" w:rsidRDefault="003E6CB7" w:rsidP="0060711D">
      <w:pPr>
        <w:pStyle w:val="Cog-H2a"/>
        <w:widowControl/>
        <w:rPr>
          <w:rFonts w:asciiTheme="minorHAnsi" w:hAnsiTheme="minorHAnsi" w:cstheme="minorHAnsi"/>
          <w:color w:val="333399"/>
          <w:sz w:val="28"/>
          <w:szCs w:val="28"/>
        </w:rPr>
      </w:pPr>
      <w:r w:rsidRPr="005450D0">
        <w:rPr>
          <w:rFonts w:asciiTheme="minorHAnsi" w:hAnsiTheme="minorHAnsi" w:cstheme="minorHAnsi"/>
          <w:color w:val="333399"/>
          <w:sz w:val="28"/>
          <w:szCs w:val="28"/>
        </w:rPr>
        <w:t>Cloud Storage</w:t>
      </w:r>
    </w:p>
    <w:p w14:paraId="089D4BEB" w14:textId="47DBA6B4" w:rsidR="00852BB6" w:rsidRPr="00C61D36" w:rsidRDefault="00320A37" w:rsidP="00852BB6">
      <w:pPr>
        <w:autoSpaceDE w:val="0"/>
        <w:autoSpaceDN w:val="0"/>
        <w:adjustRightInd w:val="0"/>
        <w:spacing w:line="360" w:lineRule="auto"/>
        <w:jc w:val="both"/>
        <w:rPr>
          <w:rFonts w:asciiTheme="minorHAnsi" w:hAnsiTheme="minorHAnsi" w:cstheme="minorHAnsi"/>
          <w:b/>
          <w:bCs/>
          <w:color w:val="000000" w:themeColor="text1"/>
          <w:sz w:val="28"/>
          <w:szCs w:val="28"/>
        </w:rPr>
      </w:pPr>
      <w:r w:rsidRPr="00C61D36">
        <w:rPr>
          <w:rFonts w:asciiTheme="minorHAnsi" w:hAnsiTheme="minorHAnsi" w:cstheme="minorHAnsi"/>
          <w:b/>
          <w:bCs/>
          <w:color w:val="000000" w:themeColor="text1"/>
          <w:sz w:val="28"/>
          <w:szCs w:val="28"/>
        </w:rPr>
        <w:t>Object Storage that’s secure, durable and scalable</w:t>
      </w:r>
    </w:p>
    <w:p w14:paraId="3E230E45" w14:textId="77777777" w:rsidR="00320A37" w:rsidRPr="00320A37" w:rsidRDefault="00852BB6" w:rsidP="00320A37">
      <w:pPr>
        <w:pStyle w:val="ListParagraph"/>
        <w:numPr>
          <w:ilvl w:val="0"/>
          <w:numId w:val="21"/>
        </w:numPr>
        <w:autoSpaceDE w:val="0"/>
        <w:autoSpaceDN w:val="0"/>
        <w:adjustRightInd w:val="0"/>
        <w:spacing w:line="360" w:lineRule="auto"/>
        <w:jc w:val="both"/>
        <w:rPr>
          <w:rFonts w:asciiTheme="minorHAnsi" w:hAnsiTheme="minorHAnsi" w:cstheme="minorHAnsi"/>
        </w:rPr>
      </w:pPr>
      <w:r w:rsidRPr="00320A37">
        <w:rPr>
          <w:rFonts w:asciiTheme="minorHAnsi" w:hAnsiTheme="minorHAnsi" w:cstheme="minorHAnsi"/>
        </w:rPr>
        <w:t>Cloud Storage is a fully managed, object-oriented storage service with infinite capacity. It allows the creation of buckets that store your data and allow access through APIs and other tools such as</w:t>
      </w:r>
      <w:r w:rsidRPr="00320A37">
        <w:rPr>
          <w:rFonts w:asciiTheme="minorHAnsi" w:hAnsiTheme="minorHAnsi" w:cstheme="minorHAnsi"/>
          <w:b/>
          <w:bCs/>
        </w:rPr>
        <w:t xml:space="preserve"> gsutil</w:t>
      </w:r>
      <w:r w:rsidRPr="00320A37">
        <w:rPr>
          <w:rFonts w:asciiTheme="minorHAnsi" w:hAnsiTheme="minorHAnsi" w:cstheme="minorHAnsi"/>
        </w:rPr>
        <w:t xml:space="preserve">. </w:t>
      </w:r>
    </w:p>
    <w:p w14:paraId="0F9A5B1C" w14:textId="64F8F6DB" w:rsidR="00852BB6" w:rsidRPr="00320A37" w:rsidRDefault="00852BB6" w:rsidP="00320A37">
      <w:pPr>
        <w:pStyle w:val="ListParagraph"/>
        <w:numPr>
          <w:ilvl w:val="0"/>
          <w:numId w:val="20"/>
        </w:numPr>
        <w:autoSpaceDE w:val="0"/>
        <w:autoSpaceDN w:val="0"/>
        <w:adjustRightInd w:val="0"/>
        <w:spacing w:line="360" w:lineRule="auto"/>
        <w:jc w:val="both"/>
        <w:rPr>
          <w:rFonts w:asciiTheme="minorHAnsi" w:hAnsiTheme="minorHAnsi" w:cstheme="minorHAnsi"/>
        </w:rPr>
      </w:pPr>
      <w:r w:rsidRPr="00320A37">
        <w:rPr>
          <w:rFonts w:asciiTheme="minorHAnsi" w:hAnsiTheme="minorHAnsi" w:cstheme="minorHAnsi"/>
        </w:rPr>
        <w:t>It comes with different flavors to best suit your needs in terms of how often your data will be accessed and where it should be located. Keep in mind that the price differs for each tier. Making a conscious decision will allow you to cut costs. You can choose from the following options:</w:t>
      </w:r>
    </w:p>
    <w:p w14:paraId="2FA5FF24" w14:textId="77777777" w:rsidR="00852BB6" w:rsidRPr="00852BB6" w:rsidRDefault="00852BB6" w:rsidP="00320A37">
      <w:pPr>
        <w:autoSpaceDE w:val="0"/>
        <w:autoSpaceDN w:val="0"/>
        <w:adjustRightInd w:val="0"/>
        <w:spacing w:line="360" w:lineRule="auto"/>
        <w:ind w:left="1440"/>
        <w:contextualSpacing/>
        <w:jc w:val="both"/>
        <w:rPr>
          <w:rFonts w:asciiTheme="minorHAnsi" w:hAnsiTheme="minorHAnsi" w:cstheme="minorHAnsi"/>
        </w:rPr>
      </w:pPr>
      <w:r w:rsidRPr="00320A37">
        <w:rPr>
          <w:rFonts w:asciiTheme="minorHAnsi" w:hAnsiTheme="minorHAnsi" w:cstheme="minorHAnsi"/>
          <w:b/>
          <w:bCs/>
          <w:color w:val="00B050"/>
        </w:rPr>
        <w:t>Multi-regional</w:t>
      </w:r>
      <w:r w:rsidRPr="00320A37">
        <w:rPr>
          <w:rFonts w:asciiTheme="minorHAnsi" w:hAnsiTheme="minorHAnsi" w:cstheme="minorHAnsi"/>
          <w:color w:val="00B050"/>
        </w:rPr>
        <w:t xml:space="preserve">: </w:t>
      </w:r>
      <w:r w:rsidRPr="00852BB6">
        <w:rPr>
          <w:rFonts w:asciiTheme="minorHAnsi" w:hAnsiTheme="minorHAnsi" w:cstheme="minorHAnsi"/>
        </w:rPr>
        <w:t>The highest availability in multiple geolocations</w:t>
      </w:r>
    </w:p>
    <w:p w14:paraId="0E39C3E0" w14:textId="77777777" w:rsidR="00852BB6" w:rsidRPr="00852BB6" w:rsidRDefault="00852BB6" w:rsidP="00320A37">
      <w:pPr>
        <w:autoSpaceDE w:val="0"/>
        <w:autoSpaceDN w:val="0"/>
        <w:adjustRightInd w:val="0"/>
        <w:spacing w:line="360" w:lineRule="auto"/>
        <w:ind w:left="1440"/>
        <w:contextualSpacing/>
        <w:jc w:val="both"/>
        <w:rPr>
          <w:rFonts w:asciiTheme="minorHAnsi" w:hAnsiTheme="minorHAnsi" w:cstheme="minorHAnsi"/>
        </w:rPr>
      </w:pPr>
      <w:r w:rsidRPr="00320A37">
        <w:rPr>
          <w:rFonts w:asciiTheme="minorHAnsi" w:hAnsiTheme="minorHAnsi" w:cstheme="minorHAnsi"/>
          <w:b/>
          <w:bCs/>
          <w:color w:val="00B050"/>
        </w:rPr>
        <w:t>Regional</w:t>
      </w:r>
      <w:r w:rsidRPr="00320A37">
        <w:rPr>
          <w:rFonts w:asciiTheme="minorHAnsi" w:hAnsiTheme="minorHAnsi" w:cstheme="minorHAnsi"/>
          <w:color w:val="00B050"/>
        </w:rPr>
        <w:t xml:space="preserve">: </w:t>
      </w:r>
      <w:r w:rsidRPr="00852BB6">
        <w:rPr>
          <w:rFonts w:asciiTheme="minorHAnsi" w:hAnsiTheme="minorHAnsi" w:cstheme="minorHAnsi"/>
        </w:rPr>
        <w:t>High availability with fixed locations</w:t>
      </w:r>
    </w:p>
    <w:p w14:paraId="591C19E7" w14:textId="77777777" w:rsidR="00852BB6" w:rsidRPr="00852BB6" w:rsidRDefault="00852BB6" w:rsidP="00320A37">
      <w:pPr>
        <w:autoSpaceDE w:val="0"/>
        <w:autoSpaceDN w:val="0"/>
        <w:adjustRightInd w:val="0"/>
        <w:spacing w:line="360" w:lineRule="auto"/>
        <w:ind w:left="1440"/>
        <w:contextualSpacing/>
        <w:jc w:val="both"/>
        <w:rPr>
          <w:rFonts w:asciiTheme="minorHAnsi" w:hAnsiTheme="minorHAnsi" w:cstheme="minorHAnsi"/>
        </w:rPr>
      </w:pPr>
      <w:r w:rsidRPr="00320A37">
        <w:rPr>
          <w:rFonts w:asciiTheme="minorHAnsi" w:hAnsiTheme="minorHAnsi" w:cstheme="minorHAnsi"/>
          <w:b/>
          <w:bCs/>
          <w:color w:val="00B050"/>
        </w:rPr>
        <w:t>Nearline</w:t>
      </w:r>
      <w:r w:rsidRPr="00320A37">
        <w:rPr>
          <w:rFonts w:asciiTheme="minorHAnsi" w:hAnsiTheme="minorHAnsi" w:cstheme="minorHAnsi"/>
          <w:color w:val="00B050"/>
        </w:rPr>
        <w:t xml:space="preserve">: </w:t>
      </w:r>
      <w:r w:rsidRPr="00852BB6">
        <w:rPr>
          <w:rFonts w:asciiTheme="minorHAnsi" w:hAnsiTheme="minorHAnsi" w:cstheme="minorHAnsi"/>
        </w:rPr>
        <w:t>Low-cost, for data accessed less than once a month</w:t>
      </w:r>
    </w:p>
    <w:p w14:paraId="261A8F3B" w14:textId="77777777" w:rsidR="00852BB6" w:rsidRPr="00852BB6" w:rsidRDefault="00852BB6" w:rsidP="00320A37">
      <w:pPr>
        <w:autoSpaceDE w:val="0"/>
        <w:autoSpaceDN w:val="0"/>
        <w:adjustRightInd w:val="0"/>
        <w:spacing w:line="360" w:lineRule="auto"/>
        <w:ind w:left="1440"/>
        <w:contextualSpacing/>
        <w:jc w:val="both"/>
        <w:rPr>
          <w:rFonts w:asciiTheme="minorHAnsi" w:hAnsiTheme="minorHAnsi" w:cstheme="minorHAnsi"/>
        </w:rPr>
      </w:pPr>
      <w:r w:rsidRPr="00320A37">
        <w:rPr>
          <w:rFonts w:asciiTheme="minorHAnsi" w:hAnsiTheme="minorHAnsi" w:cstheme="minorHAnsi"/>
          <w:b/>
          <w:bCs/>
          <w:color w:val="00B050"/>
        </w:rPr>
        <w:t>Coldline</w:t>
      </w:r>
      <w:r w:rsidRPr="00320A37">
        <w:rPr>
          <w:rFonts w:asciiTheme="minorHAnsi" w:hAnsiTheme="minorHAnsi" w:cstheme="minorHAnsi"/>
          <w:color w:val="00B050"/>
        </w:rPr>
        <w:t xml:space="preserve">: </w:t>
      </w:r>
      <w:r w:rsidRPr="00852BB6">
        <w:rPr>
          <w:rFonts w:asciiTheme="minorHAnsi" w:hAnsiTheme="minorHAnsi" w:cstheme="minorHAnsi"/>
        </w:rPr>
        <w:t>The lowest cost for backup and disaster recovery</w:t>
      </w:r>
    </w:p>
    <w:p w14:paraId="0D22FD53" w14:textId="2D777757" w:rsidR="003E6CB7" w:rsidRPr="00320A37" w:rsidRDefault="00852BB6" w:rsidP="00320A37">
      <w:pPr>
        <w:pStyle w:val="ListParagraph"/>
        <w:numPr>
          <w:ilvl w:val="0"/>
          <w:numId w:val="20"/>
        </w:numPr>
        <w:autoSpaceDE w:val="0"/>
        <w:autoSpaceDN w:val="0"/>
        <w:adjustRightInd w:val="0"/>
        <w:spacing w:line="360" w:lineRule="auto"/>
        <w:jc w:val="both"/>
        <w:rPr>
          <w:rFonts w:asciiTheme="minorHAnsi" w:hAnsiTheme="minorHAnsi" w:cstheme="minorHAnsi"/>
          <w:b/>
          <w:bCs/>
          <w:color w:val="000000" w:themeColor="text1"/>
        </w:rPr>
      </w:pPr>
      <w:r w:rsidRPr="00320A37">
        <w:rPr>
          <w:rFonts w:asciiTheme="minorHAnsi" w:hAnsiTheme="minorHAnsi" w:cstheme="minorHAnsi"/>
        </w:rPr>
        <w:t>With Cloud Storage, you do not need to worry about running out of capacity.</w:t>
      </w:r>
    </w:p>
    <w:p w14:paraId="39F78047" w14:textId="58369036" w:rsidR="00483926" w:rsidRDefault="00483926" w:rsidP="0060711D">
      <w:pPr>
        <w:pStyle w:val="Cog-H2a"/>
        <w:widowControl/>
        <w:rPr>
          <w:rFonts w:ascii="Verdana" w:hAnsi="Verdana"/>
          <w:b w:val="0"/>
          <w:bCs/>
          <w:color w:val="000000" w:themeColor="text1"/>
          <w:sz w:val="20"/>
        </w:rPr>
      </w:pPr>
    </w:p>
    <w:p w14:paraId="40475B3B" w14:textId="77777777" w:rsidR="00590913" w:rsidRDefault="00590913" w:rsidP="0060711D">
      <w:pPr>
        <w:pStyle w:val="Cog-H2a"/>
        <w:widowControl/>
        <w:rPr>
          <w:rFonts w:ascii="Verdana" w:hAnsi="Verdana"/>
          <w:b w:val="0"/>
          <w:bCs/>
          <w:color w:val="000000" w:themeColor="text1"/>
          <w:sz w:val="20"/>
        </w:rPr>
      </w:pPr>
    </w:p>
    <w:p w14:paraId="016374FF" w14:textId="349E2C1C" w:rsidR="003E6CB7" w:rsidRDefault="005450D0" w:rsidP="0060711D">
      <w:pPr>
        <w:pStyle w:val="Cog-H2a"/>
        <w:widowControl/>
        <w:rPr>
          <w:rFonts w:ascii="Verdana" w:hAnsi="Verdana"/>
          <w:b w:val="0"/>
          <w:bCs/>
          <w:color w:val="000000" w:themeColor="text1"/>
          <w:sz w:val="20"/>
        </w:rPr>
      </w:pPr>
      <w:r w:rsidRPr="005450D0">
        <w:rPr>
          <w:rFonts w:ascii="Verdana" w:hAnsi="Verdana"/>
          <w:b w:val="0"/>
          <w:bCs/>
          <w:noProof/>
          <w:color w:val="000000" w:themeColor="text1"/>
          <w:sz w:val="20"/>
        </w:rPr>
        <w:drawing>
          <wp:inline distT="0" distB="0" distL="0" distR="0" wp14:anchorId="5C7058B9" wp14:editId="5D08A113">
            <wp:extent cx="530400" cy="427267"/>
            <wp:effectExtent l="0" t="0" r="3175" b="0"/>
            <wp:docPr id="373" name="Google Shape;373;p19"/>
            <wp:cNvGraphicFramePr/>
            <a:graphic xmlns:a="http://schemas.openxmlformats.org/drawingml/2006/main">
              <a:graphicData uri="http://schemas.openxmlformats.org/drawingml/2006/picture">
                <pic:pic xmlns:pic="http://schemas.openxmlformats.org/drawingml/2006/picture">
                  <pic:nvPicPr>
                    <pic:cNvPr id="373" name="Google Shape;373;p19"/>
                    <pic:cNvPicPr preferRelativeResize="0"/>
                  </pic:nvPicPr>
                  <pic:blipFill>
                    <a:blip r:embed="rId31">
                      <a:alphaModFix/>
                    </a:blip>
                    <a:stretch>
                      <a:fillRect/>
                    </a:stretch>
                  </pic:blipFill>
                  <pic:spPr>
                    <a:xfrm>
                      <a:off x="0" y="0"/>
                      <a:ext cx="530400" cy="427267"/>
                    </a:xfrm>
                    <a:prstGeom prst="rect">
                      <a:avLst/>
                    </a:prstGeom>
                    <a:noFill/>
                    <a:ln>
                      <a:noFill/>
                    </a:ln>
                  </pic:spPr>
                </pic:pic>
              </a:graphicData>
            </a:graphic>
          </wp:inline>
        </w:drawing>
      </w:r>
    </w:p>
    <w:p w14:paraId="330EF5CE" w14:textId="130A6B24" w:rsidR="005450D0" w:rsidRPr="005450D0" w:rsidRDefault="005450D0" w:rsidP="0060711D">
      <w:pPr>
        <w:pStyle w:val="Cog-H2a"/>
        <w:widowControl/>
        <w:rPr>
          <w:rFonts w:asciiTheme="minorHAnsi" w:hAnsiTheme="minorHAnsi" w:cstheme="minorHAnsi"/>
          <w:color w:val="333399"/>
          <w:sz w:val="28"/>
          <w:szCs w:val="28"/>
        </w:rPr>
      </w:pPr>
      <w:r w:rsidRPr="005450D0">
        <w:rPr>
          <w:rFonts w:asciiTheme="minorHAnsi" w:hAnsiTheme="minorHAnsi" w:cstheme="minorHAnsi"/>
          <w:color w:val="333399"/>
          <w:sz w:val="28"/>
          <w:szCs w:val="28"/>
        </w:rPr>
        <w:t>File Store</w:t>
      </w:r>
    </w:p>
    <w:p w14:paraId="662C5ED0" w14:textId="35110F35" w:rsidR="00320A37" w:rsidRPr="00C61D36" w:rsidRDefault="00F047C3" w:rsidP="00320A37">
      <w:pPr>
        <w:autoSpaceDE w:val="0"/>
        <w:autoSpaceDN w:val="0"/>
        <w:adjustRightInd w:val="0"/>
        <w:spacing w:line="360" w:lineRule="auto"/>
        <w:contextualSpacing/>
        <w:rPr>
          <w:rFonts w:asciiTheme="minorHAnsi" w:hAnsiTheme="minorHAnsi" w:cstheme="minorHAnsi"/>
          <w:b/>
          <w:bCs/>
          <w:color w:val="000000" w:themeColor="text1"/>
          <w:sz w:val="28"/>
          <w:szCs w:val="28"/>
        </w:rPr>
      </w:pPr>
      <w:r w:rsidRPr="00C61D36">
        <w:rPr>
          <w:rFonts w:asciiTheme="minorHAnsi" w:hAnsiTheme="minorHAnsi" w:cstheme="minorHAnsi"/>
          <w:b/>
          <w:bCs/>
          <w:color w:val="000000" w:themeColor="text1"/>
          <w:sz w:val="28"/>
          <w:szCs w:val="28"/>
        </w:rPr>
        <w:t>File Storage that is highly scalable and secure</w:t>
      </w:r>
    </w:p>
    <w:p w14:paraId="1461C087" w14:textId="77777777" w:rsidR="00483926" w:rsidRPr="00483926" w:rsidRDefault="00320A37" w:rsidP="00483926">
      <w:pPr>
        <w:pStyle w:val="ListParagraph"/>
        <w:numPr>
          <w:ilvl w:val="0"/>
          <w:numId w:val="22"/>
        </w:numPr>
        <w:autoSpaceDE w:val="0"/>
        <w:autoSpaceDN w:val="0"/>
        <w:adjustRightInd w:val="0"/>
        <w:spacing w:line="360" w:lineRule="auto"/>
        <w:rPr>
          <w:rFonts w:asciiTheme="minorHAnsi" w:hAnsiTheme="minorHAnsi" w:cstheme="minorHAnsi"/>
        </w:rPr>
      </w:pPr>
      <w:r w:rsidRPr="00483926">
        <w:rPr>
          <w:rFonts w:asciiTheme="minorHAnsi" w:hAnsiTheme="minorHAnsi" w:cstheme="minorHAnsi"/>
        </w:rPr>
        <w:t xml:space="preserve">Cloud Filestore is a managed file storage service. It </w:t>
      </w:r>
      <w:proofErr w:type="gramStart"/>
      <w:r w:rsidRPr="00483926">
        <w:rPr>
          <w:rFonts w:asciiTheme="minorHAnsi" w:hAnsiTheme="minorHAnsi" w:cstheme="minorHAnsi"/>
        </w:rPr>
        <w:t>allows  users</w:t>
      </w:r>
      <w:proofErr w:type="gramEnd"/>
      <w:r w:rsidRPr="00483926">
        <w:rPr>
          <w:rFonts w:asciiTheme="minorHAnsi" w:hAnsiTheme="minorHAnsi" w:cstheme="minorHAnsi"/>
        </w:rPr>
        <w:t xml:space="preserve"> to provision a </w:t>
      </w:r>
      <w:r w:rsidRPr="00483926">
        <w:rPr>
          <w:rFonts w:asciiTheme="minorHAnsi" w:hAnsiTheme="minorHAnsi" w:cstheme="minorHAnsi"/>
          <w:b/>
          <w:bCs/>
        </w:rPr>
        <w:t xml:space="preserve">Network Attached Storage </w:t>
      </w:r>
      <w:r w:rsidRPr="00483926">
        <w:rPr>
          <w:rFonts w:asciiTheme="minorHAnsi" w:hAnsiTheme="minorHAnsi" w:cstheme="minorHAnsi"/>
        </w:rPr>
        <w:t>(</w:t>
      </w:r>
      <w:r w:rsidRPr="00483926">
        <w:rPr>
          <w:rFonts w:asciiTheme="minorHAnsi" w:hAnsiTheme="minorHAnsi" w:cstheme="minorHAnsi"/>
          <w:b/>
          <w:bCs/>
        </w:rPr>
        <w:t>NAS</w:t>
      </w:r>
      <w:r w:rsidRPr="00483926">
        <w:rPr>
          <w:rFonts w:asciiTheme="minorHAnsi" w:hAnsiTheme="minorHAnsi" w:cstheme="minorHAnsi"/>
        </w:rPr>
        <w:t>) service that can be integrated with GCE and GKE.</w:t>
      </w:r>
    </w:p>
    <w:p w14:paraId="11BD074B" w14:textId="0523C0F4" w:rsidR="005450D0" w:rsidRPr="00483926" w:rsidRDefault="00320A37" w:rsidP="00483926">
      <w:pPr>
        <w:pStyle w:val="ListParagraph"/>
        <w:numPr>
          <w:ilvl w:val="0"/>
          <w:numId w:val="22"/>
        </w:numPr>
        <w:autoSpaceDE w:val="0"/>
        <w:autoSpaceDN w:val="0"/>
        <w:adjustRightInd w:val="0"/>
        <w:spacing w:line="360" w:lineRule="auto"/>
        <w:rPr>
          <w:rFonts w:asciiTheme="minorHAnsi" w:hAnsiTheme="minorHAnsi" w:cstheme="minorHAnsi"/>
          <w:b/>
          <w:bCs/>
          <w:color w:val="000000" w:themeColor="text1"/>
        </w:rPr>
      </w:pPr>
      <w:r w:rsidRPr="00483926">
        <w:rPr>
          <w:rFonts w:asciiTheme="minorHAnsi" w:hAnsiTheme="minorHAnsi" w:cstheme="minorHAnsi"/>
        </w:rPr>
        <w:t>It comes with two performance tiers —</w:t>
      </w:r>
      <w:r w:rsidRPr="00483926">
        <w:rPr>
          <w:rFonts w:asciiTheme="minorHAnsi" w:hAnsiTheme="minorHAnsi" w:cstheme="minorHAnsi"/>
          <w:b/>
          <w:bCs/>
        </w:rPr>
        <w:t xml:space="preserve">standard </w:t>
      </w:r>
      <w:r w:rsidRPr="00483926">
        <w:rPr>
          <w:rFonts w:asciiTheme="minorHAnsi" w:hAnsiTheme="minorHAnsi" w:cstheme="minorHAnsi"/>
        </w:rPr>
        <w:t xml:space="preserve">and </w:t>
      </w:r>
      <w:r w:rsidRPr="00483926">
        <w:rPr>
          <w:rFonts w:asciiTheme="minorHAnsi" w:hAnsiTheme="minorHAnsi" w:cstheme="minorHAnsi"/>
          <w:b/>
          <w:bCs/>
        </w:rPr>
        <w:t>premium</w:t>
      </w:r>
      <w:r w:rsidRPr="00483926">
        <w:rPr>
          <w:rFonts w:asciiTheme="minorHAnsi" w:hAnsiTheme="minorHAnsi" w:cstheme="minorHAnsi"/>
        </w:rPr>
        <w:t xml:space="preserve">, which offer different </w:t>
      </w:r>
      <w:r w:rsidRPr="00483926">
        <w:rPr>
          <w:rFonts w:asciiTheme="minorHAnsi" w:hAnsiTheme="minorHAnsi" w:cstheme="minorHAnsi"/>
          <w:b/>
          <w:bCs/>
        </w:rPr>
        <w:t xml:space="preserve">Input/Output operations Per Second </w:t>
      </w:r>
      <w:r w:rsidRPr="00483926">
        <w:rPr>
          <w:rFonts w:asciiTheme="minorHAnsi" w:hAnsiTheme="minorHAnsi" w:cstheme="minorHAnsi"/>
        </w:rPr>
        <w:t>(</w:t>
      </w:r>
      <w:r w:rsidRPr="00483926">
        <w:rPr>
          <w:rFonts w:asciiTheme="minorHAnsi" w:hAnsiTheme="minorHAnsi" w:cstheme="minorHAnsi"/>
          <w:b/>
          <w:bCs/>
        </w:rPr>
        <w:t>IOPS</w:t>
      </w:r>
      <w:r w:rsidRPr="00483926">
        <w:rPr>
          <w:rFonts w:asciiTheme="minorHAnsi" w:hAnsiTheme="minorHAnsi" w:cstheme="minorHAnsi"/>
        </w:rPr>
        <w:t>) and throughputs.</w:t>
      </w:r>
    </w:p>
    <w:p w14:paraId="34AB9E68" w14:textId="49ABEF2B" w:rsidR="005450D0" w:rsidRDefault="005450D0" w:rsidP="0060711D">
      <w:pPr>
        <w:pStyle w:val="Cog-H2a"/>
        <w:widowControl/>
        <w:rPr>
          <w:rFonts w:ascii="Verdana" w:hAnsi="Verdana"/>
          <w:b w:val="0"/>
          <w:bCs/>
          <w:color w:val="000000" w:themeColor="text1"/>
          <w:sz w:val="20"/>
        </w:rPr>
      </w:pPr>
    </w:p>
    <w:p w14:paraId="64031B50" w14:textId="663BABF8" w:rsidR="005450D0" w:rsidRDefault="005450D0" w:rsidP="0060711D">
      <w:pPr>
        <w:pStyle w:val="Cog-H2a"/>
        <w:widowControl/>
        <w:rPr>
          <w:rFonts w:ascii="Verdana" w:hAnsi="Verdana"/>
          <w:b w:val="0"/>
          <w:bCs/>
          <w:color w:val="000000" w:themeColor="text1"/>
          <w:sz w:val="20"/>
        </w:rPr>
      </w:pPr>
    </w:p>
    <w:p w14:paraId="1BE5371E" w14:textId="114537C0" w:rsidR="005450D0" w:rsidRDefault="005450D0" w:rsidP="0060711D">
      <w:pPr>
        <w:pStyle w:val="Cog-H2a"/>
        <w:widowControl/>
        <w:rPr>
          <w:rFonts w:ascii="Verdana" w:hAnsi="Verdana"/>
          <w:b w:val="0"/>
          <w:bCs/>
          <w:color w:val="000000" w:themeColor="text1"/>
          <w:sz w:val="20"/>
        </w:rPr>
      </w:pPr>
      <w:r w:rsidRPr="005450D0">
        <w:rPr>
          <w:rFonts w:ascii="Verdana" w:hAnsi="Verdana"/>
          <w:b w:val="0"/>
          <w:bCs/>
          <w:noProof/>
          <w:color w:val="000000" w:themeColor="text1"/>
          <w:sz w:val="20"/>
        </w:rPr>
        <w:lastRenderedPageBreak/>
        <w:drawing>
          <wp:inline distT="0" distB="0" distL="0" distR="0" wp14:anchorId="76F801FB" wp14:editId="2370FC43">
            <wp:extent cx="349700" cy="434100"/>
            <wp:effectExtent l="0" t="0" r="0" b="4445"/>
            <wp:docPr id="372" name="Google Shape;372;p19"/>
            <wp:cNvGraphicFramePr/>
            <a:graphic xmlns:a="http://schemas.openxmlformats.org/drawingml/2006/main">
              <a:graphicData uri="http://schemas.openxmlformats.org/drawingml/2006/picture">
                <pic:pic xmlns:pic="http://schemas.openxmlformats.org/drawingml/2006/picture">
                  <pic:nvPicPr>
                    <pic:cNvPr id="372" name="Google Shape;372;p19"/>
                    <pic:cNvPicPr preferRelativeResize="0"/>
                  </pic:nvPicPr>
                  <pic:blipFill>
                    <a:blip r:embed="rId32">
                      <a:alphaModFix/>
                    </a:blip>
                    <a:stretch>
                      <a:fillRect/>
                    </a:stretch>
                  </pic:blipFill>
                  <pic:spPr>
                    <a:xfrm>
                      <a:off x="0" y="0"/>
                      <a:ext cx="349700" cy="434100"/>
                    </a:xfrm>
                    <a:prstGeom prst="rect">
                      <a:avLst/>
                    </a:prstGeom>
                    <a:noFill/>
                    <a:ln>
                      <a:noFill/>
                    </a:ln>
                  </pic:spPr>
                </pic:pic>
              </a:graphicData>
            </a:graphic>
          </wp:inline>
        </w:drawing>
      </w:r>
    </w:p>
    <w:p w14:paraId="277884F0" w14:textId="2276FBF0" w:rsidR="005450D0" w:rsidRPr="005450D0" w:rsidRDefault="005450D0" w:rsidP="0066590C">
      <w:pPr>
        <w:pStyle w:val="Cog-H2a"/>
        <w:widowControl/>
        <w:spacing w:after="0" w:line="360" w:lineRule="auto"/>
        <w:contextualSpacing/>
        <w:rPr>
          <w:rFonts w:asciiTheme="minorHAnsi" w:hAnsiTheme="minorHAnsi" w:cstheme="minorHAnsi"/>
          <w:color w:val="333399"/>
          <w:sz w:val="28"/>
          <w:szCs w:val="28"/>
        </w:rPr>
      </w:pPr>
      <w:proofErr w:type="spellStart"/>
      <w:r w:rsidRPr="005450D0">
        <w:rPr>
          <w:rFonts w:asciiTheme="minorHAnsi" w:hAnsiTheme="minorHAnsi" w:cstheme="minorHAnsi"/>
          <w:color w:val="333399"/>
          <w:sz w:val="28"/>
          <w:szCs w:val="28"/>
        </w:rPr>
        <w:t>Persistant</w:t>
      </w:r>
      <w:proofErr w:type="spellEnd"/>
      <w:r w:rsidRPr="005450D0">
        <w:rPr>
          <w:rFonts w:asciiTheme="minorHAnsi" w:hAnsiTheme="minorHAnsi" w:cstheme="minorHAnsi"/>
          <w:color w:val="333399"/>
          <w:sz w:val="28"/>
          <w:szCs w:val="28"/>
        </w:rPr>
        <w:t xml:space="preserve"> Disks</w:t>
      </w:r>
    </w:p>
    <w:p w14:paraId="45F9E3C3" w14:textId="45B3250C" w:rsidR="00483926" w:rsidRPr="00C61D36" w:rsidRDefault="00483926" w:rsidP="0066590C">
      <w:pPr>
        <w:autoSpaceDE w:val="0"/>
        <w:autoSpaceDN w:val="0"/>
        <w:adjustRightInd w:val="0"/>
        <w:spacing w:line="360" w:lineRule="auto"/>
        <w:contextualSpacing/>
        <w:rPr>
          <w:rFonts w:asciiTheme="minorHAnsi" w:hAnsiTheme="minorHAnsi" w:cstheme="minorHAnsi"/>
          <w:b/>
          <w:bCs/>
          <w:color w:val="000000" w:themeColor="text1"/>
          <w:sz w:val="28"/>
          <w:szCs w:val="28"/>
        </w:rPr>
      </w:pPr>
      <w:r w:rsidRPr="00C61D36">
        <w:rPr>
          <w:rFonts w:asciiTheme="minorHAnsi" w:hAnsiTheme="minorHAnsi" w:cstheme="minorHAnsi"/>
          <w:b/>
          <w:bCs/>
          <w:color w:val="000000" w:themeColor="text1"/>
          <w:sz w:val="28"/>
          <w:szCs w:val="28"/>
        </w:rPr>
        <w:t>Block Storage for virtual machine instances running on Google Cloud</w:t>
      </w:r>
    </w:p>
    <w:p w14:paraId="3833ADC5" w14:textId="60ABB453" w:rsidR="00483926" w:rsidRDefault="00483926" w:rsidP="0066590C">
      <w:pPr>
        <w:pStyle w:val="Cog-H2a"/>
        <w:widowControl/>
        <w:spacing w:after="0" w:line="360" w:lineRule="auto"/>
        <w:contextualSpacing/>
        <w:rPr>
          <w:rFonts w:ascii="Verdana" w:hAnsi="Verdana"/>
          <w:b w:val="0"/>
          <w:bCs/>
          <w:color w:val="000000" w:themeColor="text1"/>
          <w:sz w:val="20"/>
        </w:rPr>
      </w:pPr>
    </w:p>
    <w:p w14:paraId="3631B52F" w14:textId="77777777" w:rsidR="009438A3" w:rsidRDefault="009438A3" w:rsidP="00852BB6">
      <w:pPr>
        <w:pStyle w:val="Cog-H2a"/>
        <w:widowControl/>
        <w:rPr>
          <w:rFonts w:ascii="Verdana" w:hAnsi="Verdana"/>
          <w:b w:val="0"/>
          <w:bCs/>
          <w:color w:val="000000" w:themeColor="text1"/>
          <w:sz w:val="20"/>
        </w:rPr>
      </w:pPr>
    </w:p>
    <w:p w14:paraId="79A2B1CD" w14:textId="565ED164" w:rsidR="00590913" w:rsidRDefault="00EF2272" w:rsidP="00590913">
      <w:pPr>
        <w:pStyle w:val="Cog-H2a"/>
        <w:widowControl/>
        <w:rPr>
          <w:rFonts w:asciiTheme="minorHAnsi" w:hAnsiTheme="minorHAnsi" w:cstheme="minorHAnsi"/>
          <w:color w:val="333399"/>
          <w:sz w:val="28"/>
          <w:szCs w:val="28"/>
        </w:rPr>
      </w:pPr>
      <w:r>
        <w:rPr>
          <w:rFonts w:asciiTheme="minorHAnsi" w:hAnsiTheme="minorHAnsi" w:cstheme="minorHAnsi"/>
          <w:color w:val="333399"/>
          <w:sz w:val="28"/>
          <w:szCs w:val="28"/>
        </w:rPr>
        <w:t xml:space="preserve">Section II </w:t>
      </w:r>
      <w:r w:rsidR="00590913">
        <w:rPr>
          <w:rFonts w:asciiTheme="minorHAnsi" w:hAnsiTheme="minorHAnsi" w:cstheme="minorHAnsi"/>
          <w:color w:val="333399"/>
          <w:sz w:val="28"/>
          <w:szCs w:val="28"/>
        </w:rPr>
        <w:t>Database</w:t>
      </w:r>
      <w:r w:rsidR="00590913" w:rsidRPr="005450D0">
        <w:rPr>
          <w:rFonts w:asciiTheme="minorHAnsi" w:hAnsiTheme="minorHAnsi" w:cstheme="minorHAnsi"/>
          <w:color w:val="333399"/>
          <w:sz w:val="28"/>
          <w:szCs w:val="28"/>
        </w:rPr>
        <w:t xml:space="preserve"> Services</w:t>
      </w:r>
    </w:p>
    <w:p w14:paraId="152BFE0B" w14:textId="6FEE6414" w:rsidR="002E039C" w:rsidRDefault="005D6F4E" w:rsidP="002E039C">
      <w:pPr>
        <w:spacing w:line="360" w:lineRule="auto"/>
        <w:contextualSpacing/>
        <w:rPr>
          <w:rFonts w:asciiTheme="minorHAnsi" w:hAnsiTheme="minorHAnsi" w:cstheme="minorHAnsi"/>
          <w:szCs w:val="28"/>
        </w:rPr>
      </w:pPr>
      <w:r w:rsidRPr="005D6F4E">
        <w:rPr>
          <w:rFonts w:asciiTheme="minorHAnsi" w:hAnsiTheme="minorHAnsi" w:cstheme="minorHAnsi"/>
        </w:rPr>
        <w:t>A database is an organization of data through which data can be easily accessed, managed, and updated</w:t>
      </w:r>
      <w:r>
        <w:rPr>
          <w:rFonts w:asciiTheme="minorHAnsi" w:hAnsiTheme="minorHAnsi" w:cstheme="minorHAnsi"/>
        </w:rPr>
        <w:t>.</w:t>
      </w:r>
      <w:r w:rsidR="002E039C">
        <w:rPr>
          <w:rFonts w:asciiTheme="minorHAnsi" w:hAnsiTheme="minorHAnsi" w:cstheme="minorHAnsi"/>
        </w:rPr>
        <w:t xml:space="preserve"> </w:t>
      </w:r>
      <w:r w:rsidR="002E039C">
        <w:rPr>
          <w:rFonts w:asciiTheme="minorHAnsi" w:hAnsiTheme="minorHAnsi" w:cstheme="minorHAnsi"/>
          <w:szCs w:val="28"/>
        </w:rPr>
        <w:t>It</w:t>
      </w:r>
      <w:r w:rsidR="002E039C" w:rsidRPr="00F40316">
        <w:rPr>
          <w:rFonts w:asciiTheme="minorHAnsi" w:hAnsiTheme="minorHAnsi" w:cstheme="minorHAnsi"/>
          <w:szCs w:val="28"/>
        </w:rPr>
        <w:t xml:space="preserve"> provide</w:t>
      </w:r>
      <w:r w:rsidR="002E039C">
        <w:rPr>
          <w:rFonts w:asciiTheme="minorHAnsi" w:hAnsiTheme="minorHAnsi" w:cstheme="minorHAnsi"/>
          <w:szCs w:val="28"/>
        </w:rPr>
        <w:t>s</w:t>
      </w:r>
      <w:r w:rsidR="002E039C" w:rsidRPr="00F40316">
        <w:rPr>
          <w:rFonts w:asciiTheme="minorHAnsi" w:hAnsiTheme="minorHAnsi" w:cstheme="minorHAnsi"/>
          <w:szCs w:val="28"/>
        </w:rPr>
        <w:t xml:space="preserve"> reliable relational and non-relational database instances managed by GCP.</w:t>
      </w:r>
    </w:p>
    <w:p w14:paraId="313464CF" w14:textId="53BDB114" w:rsidR="009438A3" w:rsidRDefault="009438A3" w:rsidP="005D6F4E">
      <w:pPr>
        <w:autoSpaceDE w:val="0"/>
        <w:autoSpaceDN w:val="0"/>
        <w:adjustRightInd w:val="0"/>
        <w:spacing w:line="360" w:lineRule="auto"/>
        <w:contextualSpacing/>
        <w:jc w:val="both"/>
        <w:rPr>
          <w:rFonts w:asciiTheme="minorHAnsi" w:hAnsiTheme="minorHAnsi" w:cstheme="minorHAnsi"/>
        </w:rPr>
      </w:pPr>
    </w:p>
    <w:p w14:paraId="7A6A80BE" w14:textId="11722B5F" w:rsidR="00590913" w:rsidRDefault="00590913" w:rsidP="00590913">
      <w:pPr>
        <w:pStyle w:val="Cog-H2a"/>
        <w:widowControl/>
        <w:rPr>
          <w:rFonts w:asciiTheme="minorHAnsi" w:hAnsiTheme="minorHAnsi" w:cstheme="minorHAnsi"/>
          <w:color w:val="333399"/>
          <w:sz w:val="28"/>
          <w:szCs w:val="28"/>
        </w:rPr>
      </w:pPr>
      <w:r w:rsidRPr="00590913">
        <w:rPr>
          <w:rFonts w:asciiTheme="minorHAnsi" w:hAnsiTheme="minorHAnsi" w:cstheme="minorHAnsi"/>
          <w:noProof/>
          <w:color w:val="333399"/>
          <w:sz w:val="28"/>
          <w:szCs w:val="28"/>
        </w:rPr>
        <w:drawing>
          <wp:inline distT="0" distB="0" distL="0" distR="0" wp14:anchorId="63F69BCC" wp14:editId="06C3DB79">
            <wp:extent cx="339062" cy="460625"/>
            <wp:effectExtent l="0" t="0" r="4445" b="0"/>
            <wp:docPr id="356" name="Google Shape;356;p18"/>
            <wp:cNvGraphicFramePr/>
            <a:graphic xmlns:a="http://schemas.openxmlformats.org/drawingml/2006/main">
              <a:graphicData uri="http://schemas.openxmlformats.org/drawingml/2006/picture">
                <pic:pic xmlns:pic="http://schemas.openxmlformats.org/drawingml/2006/picture">
                  <pic:nvPicPr>
                    <pic:cNvPr id="356" name="Google Shape;356;p18"/>
                    <pic:cNvPicPr preferRelativeResize="0"/>
                  </pic:nvPicPr>
                  <pic:blipFill>
                    <a:blip r:embed="rId33">
                      <a:alphaModFix/>
                    </a:blip>
                    <a:stretch>
                      <a:fillRect/>
                    </a:stretch>
                  </pic:blipFill>
                  <pic:spPr>
                    <a:xfrm>
                      <a:off x="0" y="0"/>
                      <a:ext cx="339062" cy="460625"/>
                    </a:xfrm>
                    <a:prstGeom prst="rect">
                      <a:avLst/>
                    </a:prstGeom>
                    <a:noFill/>
                    <a:ln>
                      <a:noFill/>
                    </a:ln>
                  </pic:spPr>
                </pic:pic>
              </a:graphicData>
            </a:graphic>
          </wp:inline>
        </w:drawing>
      </w:r>
    </w:p>
    <w:p w14:paraId="2F556223" w14:textId="1F00FFE4" w:rsidR="00590913" w:rsidRDefault="00590913" w:rsidP="002403BE">
      <w:pPr>
        <w:pStyle w:val="Cog-H2a"/>
        <w:widowControl/>
        <w:spacing w:after="0" w:line="360" w:lineRule="auto"/>
        <w:contextualSpacing/>
        <w:rPr>
          <w:rFonts w:asciiTheme="minorHAnsi" w:hAnsiTheme="minorHAnsi" w:cstheme="minorHAnsi"/>
          <w:color w:val="333399"/>
          <w:sz w:val="28"/>
          <w:szCs w:val="28"/>
        </w:rPr>
      </w:pPr>
      <w:r>
        <w:rPr>
          <w:rFonts w:asciiTheme="minorHAnsi" w:hAnsiTheme="minorHAnsi" w:cstheme="minorHAnsi"/>
          <w:color w:val="333399"/>
          <w:sz w:val="28"/>
          <w:szCs w:val="28"/>
        </w:rPr>
        <w:t>Cloud SQL</w:t>
      </w:r>
    </w:p>
    <w:p w14:paraId="0465831B" w14:textId="78437EB9" w:rsidR="00F226D6" w:rsidRPr="00C61D36" w:rsidRDefault="00F226D6" w:rsidP="002403BE">
      <w:pPr>
        <w:pStyle w:val="Cog-H2a"/>
        <w:widowControl/>
        <w:spacing w:after="0" w:line="360" w:lineRule="auto"/>
        <w:contextualSpacing/>
        <w:rPr>
          <w:rFonts w:asciiTheme="minorHAnsi" w:hAnsiTheme="minorHAnsi" w:cstheme="minorHAnsi"/>
          <w:color w:val="000000" w:themeColor="text1"/>
          <w:sz w:val="28"/>
          <w:szCs w:val="28"/>
        </w:rPr>
      </w:pPr>
      <w:r w:rsidRPr="00C61D36">
        <w:rPr>
          <w:rFonts w:asciiTheme="minorHAnsi" w:hAnsiTheme="minorHAnsi" w:cstheme="minorHAnsi"/>
          <w:color w:val="000000" w:themeColor="text1"/>
          <w:sz w:val="28"/>
          <w:szCs w:val="28"/>
        </w:rPr>
        <w:t>Relational database services for MySQL, PostgreSQL &amp; SQL Server</w:t>
      </w:r>
    </w:p>
    <w:p w14:paraId="38818EAC" w14:textId="77777777" w:rsidR="00A3540D" w:rsidRDefault="00590913" w:rsidP="002403BE">
      <w:pPr>
        <w:pStyle w:val="ListParagraph"/>
        <w:numPr>
          <w:ilvl w:val="0"/>
          <w:numId w:val="23"/>
        </w:numPr>
        <w:autoSpaceDE w:val="0"/>
        <w:autoSpaceDN w:val="0"/>
        <w:adjustRightInd w:val="0"/>
        <w:spacing w:line="360" w:lineRule="auto"/>
        <w:jc w:val="both"/>
        <w:rPr>
          <w:rFonts w:asciiTheme="minorHAnsi" w:hAnsiTheme="minorHAnsi" w:cstheme="minorHAnsi"/>
        </w:rPr>
      </w:pPr>
      <w:r w:rsidRPr="00A3540D">
        <w:rPr>
          <w:rFonts w:asciiTheme="minorHAnsi" w:hAnsiTheme="minorHAnsi" w:cstheme="minorHAnsi"/>
        </w:rPr>
        <w:t xml:space="preserve">Cloud SQL is a fully-managed relational database service providing either a MySQL or PostgreSQL database. </w:t>
      </w:r>
    </w:p>
    <w:p w14:paraId="1799E54B" w14:textId="732A4AB9" w:rsidR="00590913" w:rsidRPr="00A3540D" w:rsidRDefault="00590913" w:rsidP="002403BE">
      <w:pPr>
        <w:pStyle w:val="ListParagraph"/>
        <w:numPr>
          <w:ilvl w:val="0"/>
          <w:numId w:val="23"/>
        </w:numPr>
        <w:autoSpaceDE w:val="0"/>
        <w:autoSpaceDN w:val="0"/>
        <w:adjustRightInd w:val="0"/>
        <w:spacing w:line="360" w:lineRule="auto"/>
        <w:jc w:val="both"/>
        <w:rPr>
          <w:rFonts w:asciiTheme="minorHAnsi" w:hAnsiTheme="minorHAnsi" w:cstheme="minorHAnsi"/>
        </w:rPr>
      </w:pPr>
      <w:r w:rsidRPr="00A3540D">
        <w:rPr>
          <w:rFonts w:asciiTheme="minorHAnsi" w:hAnsiTheme="minorHAnsi" w:cstheme="minorHAnsi"/>
        </w:rPr>
        <w:t>It offers data replication, backups, data exports, and monitoring. It is ideal when you need to move your current instances from on-premises and want to delegate the maintenance of the database to Google.</w:t>
      </w:r>
    </w:p>
    <w:p w14:paraId="25467A51" w14:textId="48595C48" w:rsidR="00590913" w:rsidRDefault="00590913" w:rsidP="00590913">
      <w:pPr>
        <w:autoSpaceDE w:val="0"/>
        <w:autoSpaceDN w:val="0"/>
        <w:adjustRightInd w:val="0"/>
        <w:rPr>
          <w:rFonts w:ascii="LiberationSerif-Bold" w:hAnsi="LiberationSerif-Bold" w:cs="LiberationSerif-Bold"/>
          <w:b/>
          <w:bCs/>
          <w:sz w:val="30"/>
          <w:szCs w:val="30"/>
        </w:rPr>
      </w:pPr>
    </w:p>
    <w:p w14:paraId="2736140B" w14:textId="77777777" w:rsidR="009438A3" w:rsidRDefault="009438A3" w:rsidP="00590913">
      <w:pPr>
        <w:autoSpaceDE w:val="0"/>
        <w:autoSpaceDN w:val="0"/>
        <w:adjustRightInd w:val="0"/>
        <w:rPr>
          <w:rFonts w:ascii="LiberationSerif-Bold" w:hAnsi="LiberationSerif-Bold" w:cs="LiberationSerif-Bold"/>
          <w:b/>
          <w:bCs/>
          <w:sz w:val="30"/>
          <w:szCs w:val="30"/>
        </w:rPr>
      </w:pPr>
    </w:p>
    <w:p w14:paraId="046FDDE6" w14:textId="51AFDF12" w:rsidR="00590913" w:rsidRDefault="00A3540D" w:rsidP="00590913">
      <w:pPr>
        <w:autoSpaceDE w:val="0"/>
        <w:autoSpaceDN w:val="0"/>
        <w:adjustRightInd w:val="0"/>
        <w:rPr>
          <w:rFonts w:ascii="LiberationSerif-Bold" w:hAnsi="LiberationSerif-Bold" w:cs="LiberationSerif-Bold"/>
          <w:b/>
          <w:bCs/>
          <w:sz w:val="30"/>
          <w:szCs w:val="30"/>
        </w:rPr>
      </w:pPr>
      <w:r w:rsidRPr="00A3540D">
        <w:rPr>
          <w:rFonts w:ascii="LiberationSerif-Bold" w:hAnsi="LiberationSerif-Bold" w:cs="LiberationSerif-Bold"/>
          <w:b/>
          <w:bCs/>
          <w:noProof/>
          <w:sz w:val="30"/>
          <w:szCs w:val="30"/>
        </w:rPr>
        <w:drawing>
          <wp:inline distT="0" distB="0" distL="0" distR="0" wp14:anchorId="630DA807" wp14:editId="1DF4035D">
            <wp:extent cx="436066" cy="288781"/>
            <wp:effectExtent l="0" t="0" r="2540" b="0"/>
            <wp:docPr id="354" name="Google Shape;354;p18"/>
            <wp:cNvGraphicFramePr/>
            <a:graphic xmlns:a="http://schemas.openxmlformats.org/drawingml/2006/main">
              <a:graphicData uri="http://schemas.openxmlformats.org/drawingml/2006/picture">
                <pic:pic xmlns:pic="http://schemas.openxmlformats.org/drawingml/2006/picture">
                  <pic:nvPicPr>
                    <pic:cNvPr id="354" name="Google Shape;354;p18"/>
                    <pic:cNvPicPr preferRelativeResize="0"/>
                  </pic:nvPicPr>
                  <pic:blipFill>
                    <a:blip r:embed="rId34">
                      <a:alphaModFix/>
                    </a:blip>
                    <a:stretch>
                      <a:fillRect/>
                    </a:stretch>
                  </pic:blipFill>
                  <pic:spPr>
                    <a:xfrm>
                      <a:off x="0" y="0"/>
                      <a:ext cx="436066" cy="288781"/>
                    </a:xfrm>
                    <a:prstGeom prst="rect">
                      <a:avLst/>
                    </a:prstGeom>
                    <a:noFill/>
                    <a:ln>
                      <a:noFill/>
                    </a:ln>
                  </pic:spPr>
                </pic:pic>
              </a:graphicData>
            </a:graphic>
          </wp:inline>
        </w:drawing>
      </w:r>
    </w:p>
    <w:p w14:paraId="236D3733" w14:textId="506166C2" w:rsidR="00A3540D" w:rsidRDefault="00590913" w:rsidP="002403BE">
      <w:pPr>
        <w:autoSpaceDE w:val="0"/>
        <w:autoSpaceDN w:val="0"/>
        <w:adjustRightInd w:val="0"/>
        <w:spacing w:line="360" w:lineRule="auto"/>
        <w:contextualSpacing/>
        <w:rPr>
          <w:rFonts w:asciiTheme="minorHAnsi" w:hAnsiTheme="minorHAnsi" w:cstheme="minorHAnsi"/>
          <w:b/>
          <w:color w:val="333399"/>
          <w:sz w:val="28"/>
          <w:szCs w:val="28"/>
        </w:rPr>
      </w:pPr>
      <w:r w:rsidRPr="00A3540D">
        <w:rPr>
          <w:rFonts w:asciiTheme="minorHAnsi" w:hAnsiTheme="minorHAnsi" w:cstheme="minorHAnsi"/>
          <w:b/>
          <w:color w:val="333399"/>
          <w:sz w:val="28"/>
          <w:szCs w:val="28"/>
        </w:rPr>
        <w:t>Cloud Datastore</w:t>
      </w:r>
    </w:p>
    <w:p w14:paraId="43AFFB84" w14:textId="268EC945" w:rsidR="00F226D6" w:rsidRPr="00C61D36" w:rsidRDefault="003C1BE4" w:rsidP="002403BE">
      <w:pPr>
        <w:pStyle w:val="Cog-H2a"/>
        <w:widowControl/>
        <w:spacing w:after="0" w:line="360" w:lineRule="auto"/>
        <w:contextualSpacing/>
        <w:rPr>
          <w:rFonts w:asciiTheme="minorHAnsi" w:hAnsiTheme="minorHAnsi" w:cstheme="minorHAnsi"/>
          <w:color w:val="000000" w:themeColor="text1"/>
          <w:sz w:val="28"/>
          <w:szCs w:val="28"/>
        </w:rPr>
      </w:pPr>
      <w:r w:rsidRPr="00C61D36">
        <w:rPr>
          <w:rFonts w:asciiTheme="minorHAnsi" w:hAnsiTheme="minorHAnsi" w:cstheme="minorHAnsi"/>
          <w:color w:val="000000" w:themeColor="text1"/>
          <w:sz w:val="28"/>
          <w:szCs w:val="28"/>
        </w:rPr>
        <w:t>A managed, NoSQL, schema-less database for storing non-relational data</w:t>
      </w:r>
    </w:p>
    <w:p w14:paraId="023950AB" w14:textId="22B358BC" w:rsidR="00A50EEB" w:rsidRDefault="00590913" w:rsidP="002403BE">
      <w:pPr>
        <w:pStyle w:val="ListParagraph"/>
        <w:numPr>
          <w:ilvl w:val="0"/>
          <w:numId w:val="23"/>
        </w:numPr>
        <w:autoSpaceDE w:val="0"/>
        <w:autoSpaceDN w:val="0"/>
        <w:adjustRightInd w:val="0"/>
        <w:spacing w:line="360" w:lineRule="auto"/>
        <w:jc w:val="both"/>
        <w:rPr>
          <w:rFonts w:asciiTheme="minorHAnsi" w:hAnsiTheme="minorHAnsi" w:cstheme="minorHAnsi"/>
        </w:rPr>
      </w:pPr>
      <w:r w:rsidRPr="00A50EEB">
        <w:rPr>
          <w:rFonts w:asciiTheme="minorHAnsi" w:hAnsiTheme="minorHAnsi" w:cstheme="minorHAnsi"/>
        </w:rPr>
        <w:t>Cloud Datastore is a fully managed non-SQL database. It is ideal for applications that rely on highly available structured data at scale.</w:t>
      </w:r>
    </w:p>
    <w:p w14:paraId="5ED8BB7D" w14:textId="7FBA21E5" w:rsidR="00590913" w:rsidRDefault="00590913" w:rsidP="002403BE">
      <w:pPr>
        <w:pStyle w:val="ListParagraph"/>
        <w:numPr>
          <w:ilvl w:val="0"/>
          <w:numId w:val="23"/>
        </w:numPr>
        <w:autoSpaceDE w:val="0"/>
        <w:autoSpaceDN w:val="0"/>
        <w:adjustRightInd w:val="0"/>
        <w:spacing w:line="360" w:lineRule="auto"/>
        <w:jc w:val="both"/>
        <w:rPr>
          <w:rFonts w:asciiTheme="minorHAnsi" w:hAnsiTheme="minorHAnsi" w:cstheme="minorHAnsi"/>
        </w:rPr>
      </w:pPr>
      <w:r w:rsidRPr="00A50EEB">
        <w:rPr>
          <w:rFonts w:asciiTheme="minorHAnsi" w:hAnsiTheme="minorHAnsi" w:cstheme="minorHAnsi"/>
        </w:rPr>
        <w:t>The scaling and high availability is achieved by</w:t>
      </w:r>
      <w:r w:rsidR="00A3540D" w:rsidRPr="00A50EEB">
        <w:rPr>
          <w:rFonts w:asciiTheme="minorHAnsi" w:hAnsiTheme="minorHAnsi" w:cstheme="minorHAnsi"/>
        </w:rPr>
        <w:t xml:space="preserve"> </w:t>
      </w:r>
      <w:r w:rsidRPr="00A50EEB">
        <w:rPr>
          <w:rFonts w:asciiTheme="minorHAnsi" w:hAnsiTheme="minorHAnsi" w:cstheme="minorHAnsi"/>
        </w:rPr>
        <w:t>distributed architecture and is abstracted from the user. There is only</w:t>
      </w:r>
      <w:r w:rsidR="00A3540D" w:rsidRPr="00A50EEB">
        <w:rPr>
          <w:rFonts w:asciiTheme="minorHAnsi" w:hAnsiTheme="minorHAnsi" w:cstheme="minorHAnsi"/>
        </w:rPr>
        <w:t xml:space="preserve"> </w:t>
      </w:r>
      <w:r w:rsidRPr="00A50EEB">
        <w:rPr>
          <w:rFonts w:asciiTheme="minorHAnsi" w:hAnsiTheme="minorHAnsi" w:cstheme="minorHAnsi"/>
        </w:rPr>
        <w:t>one database available per project. Cloud Datastore offers SQL-like</w:t>
      </w:r>
      <w:r w:rsidR="00A3540D" w:rsidRPr="00A50EEB">
        <w:rPr>
          <w:rFonts w:asciiTheme="minorHAnsi" w:hAnsiTheme="minorHAnsi" w:cstheme="minorHAnsi"/>
        </w:rPr>
        <w:t xml:space="preserve"> </w:t>
      </w:r>
      <w:r w:rsidRPr="00A50EEB">
        <w:rPr>
          <w:rFonts w:asciiTheme="minorHAnsi" w:hAnsiTheme="minorHAnsi" w:cstheme="minorHAnsi"/>
        </w:rPr>
        <w:t>language to query your data</w:t>
      </w:r>
    </w:p>
    <w:p w14:paraId="75351102" w14:textId="61D065AF" w:rsidR="009438A3" w:rsidRDefault="009438A3">
      <w:pPr>
        <w:rPr>
          <w:rFonts w:asciiTheme="minorHAnsi" w:hAnsiTheme="minorHAnsi" w:cstheme="minorHAnsi"/>
        </w:rPr>
      </w:pPr>
      <w:r>
        <w:rPr>
          <w:rFonts w:asciiTheme="minorHAnsi" w:hAnsiTheme="minorHAnsi" w:cstheme="minorHAnsi"/>
        </w:rPr>
        <w:br w:type="page"/>
      </w:r>
    </w:p>
    <w:p w14:paraId="7F0A0565" w14:textId="5D9C305C" w:rsidR="00590913" w:rsidRDefault="00A50EEB" w:rsidP="00590913">
      <w:pPr>
        <w:autoSpaceDE w:val="0"/>
        <w:autoSpaceDN w:val="0"/>
        <w:adjustRightInd w:val="0"/>
        <w:rPr>
          <w:rFonts w:ascii="LiberationSerif-Bold" w:hAnsi="LiberationSerif-Bold" w:cs="LiberationSerif-Bold"/>
          <w:b/>
          <w:bCs/>
          <w:sz w:val="30"/>
          <w:szCs w:val="30"/>
        </w:rPr>
      </w:pPr>
      <w:r w:rsidRPr="00A50EEB">
        <w:rPr>
          <w:rFonts w:ascii="LiberationSerif-Bold" w:hAnsi="LiberationSerif-Bold" w:cs="LiberationSerif-Bold"/>
          <w:b/>
          <w:bCs/>
          <w:noProof/>
          <w:sz w:val="30"/>
          <w:szCs w:val="30"/>
        </w:rPr>
        <w:lastRenderedPageBreak/>
        <w:drawing>
          <wp:inline distT="0" distB="0" distL="0" distR="0" wp14:anchorId="4BF81BA7" wp14:editId="0849B488">
            <wp:extent cx="396571" cy="460631"/>
            <wp:effectExtent l="0" t="0" r="3810" b="0"/>
            <wp:docPr id="358" name="Google Shape;358;p18"/>
            <wp:cNvGraphicFramePr/>
            <a:graphic xmlns:a="http://schemas.openxmlformats.org/drawingml/2006/main">
              <a:graphicData uri="http://schemas.openxmlformats.org/drawingml/2006/picture">
                <pic:pic xmlns:pic="http://schemas.openxmlformats.org/drawingml/2006/picture">
                  <pic:nvPicPr>
                    <pic:cNvPr id="358" name="Google Shape;358;p18"/>
                    <pic:cNvPicPr preferRelativeResize="0"/>
                  </pic:nvPicPr>
                  <pic:blipFill>
                    <a:blip r:embed="rId35">
                      <a:alphaModFix/>
                    </a:blip>
                    <a:stretch>
                      <a:fillRect/>
                    </a:stretch>
                  </pic:blipFill>
                  <pic:spPr>
                    <a:xfrm>
                      <a:off x="0" y="0"/>
                      <a:ext cx="396571" cy="460631"/>
                    </a:xfrm>
                    <a:prstGeom prst="rect">
                      <a:avLst/>
                    </a:prstGeom>
                    <a:noFill/>
                    <a:ln>
                      <a:noFill/>
                    </a:ln>
                  </pic:spPr>
                </pic:pic>
              </a:graphicData>
            </a:graphic>
          </wp:inline>
        </w:drawing>
      </w:r>
    </w:p>
    <w:p w14:paraId="6589F375" w14:textId="77CC75BA" w:rsidR="00A50EEB" w:rsidRDefault="00590913" w:rsidP="002403BE">
      <w:pPr>
        <w:autoSpaceDE w:val="0"/>
        <w:autoSpaceDN w:val="0"/>
        <w:adjustRightInd w:val="0"/>
        <w:spacing w:line="360" w:lineRule="auto"/>
        <w:contextualSpacing/>
        <w:rPr>
          <w:rFonts w:asciiTheme="minorHAnsi" w:hAnsiTheme="minorHAnsi" w:cstheme="minorHAnsi"/>
          <w:b/>
          <w:color w:val="333399"/>
          <w:sz w:val="28"/>
          <w:szCs w:val="28"/>
        </w:rPr>
      </w:pPr>
      <w:r w:rsidRPr="00A50EEB">
        <w:rPr>
          <w:rFonts w:asciiTheme="minorHAnsi" w:hAnsiTheme="minorHAnsi" w:cstheme="minorHAnsi"/>
          <w:b/>
          <w:color w:val="333399"/>
          <w:sz w:val="28"/>
          <w:szCs w:val="28"/>
        </w:rPr>
        <w:t>Firestore</w:t>
      </w:r>
    </w:p>
    <w:p w14:paraId="79CD4C64" w14:textId="727A886B" w:rsidR="009438A3" w:rsidRPr="00C61D36" w:rsidRDefault="009438A3" w:rsidP="002403BE">
      <w:pPr>
        <w:autoSpaceDE w:val="0"/>
        <w:autoSpaceDN w:val="0"/>
        <w:adjustRightInd w:val="0"/>
        <w:spacing w:line="360" w:lineRule="auto"/>
        <w:contextualSpacing/>
        <w:rPr>
          <w:rFonts w:asciiTheme="minorHAnsi" w:hAnsiTheme="minorHAnsi" w:cstheme="minorHAnsi"/>
          <w:b/>
          <w:color w:val="000000" w:themeColor="text1"/>
          <w:sz w:val="28"/>
          <w:szCs w:val="28"/>
        </w:rPr>
      </w:pPr>
      <w:r w:rsidRPr="00C61D36">
        <w:rPr>
          <w:rFonts w:asciiTheme="minorHAnsi" w:hAnsiTheme="minorHAnsi" w:cstheme="minorHAnsi"/>
          <w:b/>
          <w:color w:val="000000" w:themeColor="text1"/>
          <w:sz w:val="28"/>
          <w:szCs w:val="28"/>
        </w:rPr>
        <w:t>Cloud-native document database for building rich mobile, web and IoT apps</w:t>
      </w:r>
    </w:p>
    <w:p w14:paraId="6FDD110D" w14:textId="77777777" w:rsidR="00A50EEB" w:rsidRDefault="00590913" w:rsidP="002403BE">
      <w:pPr>
        <w:pStyle w:val="ListParagraph"/>
        <w:numPr>
          <w:ilvl w:val="0"/>
          <w:numId w:val="23"/>
        </w:numPr>
        <w:autoSpaceDE w:val="0"/>
        <w:autoSpaceDN w:val="0"/>
        <w:adjustRightInd w:val="0"/>
        <w:spacing w:line="360" w:lineRule="auto"/>
        <w:jc w:val="both"/>
        <w:rPr>
          <w:rFonts w:asciiTheme="minorHAnsi" w:hAnsiTheme="minorHAnsi" w:cstheme="minorHAnsi"/>
        </w:rPr>
      </w:pPr>
      <w:r w:rsidRPr="00A50EEB">
        <w:rPr>
          <w:rFonts w:asciiTheme="minorHAnsi" w:hAnsiTheme="minorHAnsi" w:cstheme="minorHAnsi"/>
        </w:rPr>
        <w:t>Firestore is the next generation of Cloud Datastore with</w:t>
      </w:r>
      <w:r w:rsidR="00A50EEB" w:rsidRPr="00A50EEB">
        <w:rPr>
          <w:rFonts w:asciiTheme="minorHAnsi" w:hAnsiTheme="minorHAnsi" w:cstheme="minorHAnsi"/>
        </w:rPr>
        <w:t xml:space="preserve"> </w:t>
      </w:r>
      <w:r w:rsidRPr="00A50EEB">
        <w:rPr>
          <w:rFonts w:asciiTheme="minorHAnsi" w:hAnsiTheme="minorHAnsi" w:cstheme="minorHAnsi"/>
        </w:rPr>
        <w:t>several enhanced features. It can run in Native or Datastore mode. The</w:t>
      </w:r>
      <w:r w:rsidR="00A50EEB" w:rsidRPr="00A50EEB">
        <w:rPr>
          <w:rFonts w:asciiTheme="minorHAnsi" w:hAnsiTheme="minorHAnsi" w:cstheme="minorHAnsi"/>
        </w:rPr>
        <w:t xml:space="preserve"> </w:t>
      </w:r>
      <w:r w:rsidRPr="00A50EEB">
        <w:rPr>
          <w:rFonts w:asciiTheme="minorHAnsi" w:hAnsiTheme="minorHAnsi" w:cstheme="minorHAnsi"/>
        </w:rPr>
        <w:t xml:space="preserve">former is compatible with Cloud Datastore. </w:t>
      </w:r>
    </w:p>
    <w:p w14:paraId="7A4B03B3" w14:textId="3A897492" w:rsidR="00590913" w:rsidRDefault="00590913" w:rsidP="002403BE">
      <w:pPr>
        <w:pStyle w:val="ListParagraph"/>
        <w:numPr>
          <w:ilvl w:val="0"/>
          <w:numId w:val="23"/>
        </w:numPr>
        <w:autoSpaceDE w:val="0"/>
        <w:autoSpaceDN w:val="0"/>
        <w:adjustRightInd w:val="0"/>
        <w:spacing w:line="360" w:lineRule="auto"/>
        <w:jc w:val="both"/>
        <w:rPr>
          <w:rFonts w:asciiTheme="minorHAnsi" w:hAnsiTheme="minorHAnsi" w:cstheme="minorHAnsi"/>
        </w:rPr>
      </w:pPr>
      <w:r w:rsidRPr="00A50EEB">
        <w:rPr>
          <w:rFonts w:asciiTheme="minorHAnsi" w:hAnsiTheme="minorHAnsi" w:cstheme="minorHAnsi"/>
        </w:rPr>
        <w:t>Google has announced that</w:t>
      </w:r>
      <w:r w:rsidR="00A50EEB" w:rsidRPr="00A50EEB">
        <w:rPr>
          <w:rFonts w:asciiTheme="minorHAnsi" w:hAnsiTheme="minorHAnsi" w:cstheme="minorHAnsi"/>
        </w:rPr>
        <w:t xml:space="preserve"> </w:t>
      </w:r>
      <w:r w:rsidRPr="00A50EEB">
        <w:rPr>
          <w:rFonts w:asciiTheme="minorHAnsi" w:hAnsiTheme="minorHAnsi" w:cstheme="minorHAnsi"/>
        </w:rPr>
        <w:t>all Datastore clients will be automatically moved to Firestore without</w:t>
      </w:r>
      <w:r w:rsidR="00A50EEB" w:rsidRPr="00A50EEB">
        <w:rPr>
          <w:rFonts w:asciiTheme="minorHAnsi" w:hAnsiTheme="minorHAnsi" w:cstheme="minorHAnsi"/>
        </w:rPr>
        <w:t xml:space="preserve"> </w:t>
      </w:r>
      <w:r w:rsidRPr="00A50EEB">
        <w:rPr>
          <w:rFonts w:asciiTheme="minorHAnsi" w:hAnsiTheme="minorHAnsi" w:cstheme="minorHAnsi"/>
        </w:rPr>
        <w:t>any downtime or any user intervention. All new projects should be</w:t>
      </w:r>
      <w:r w:rsidR="00A50EEB" w:rsidRPr="00A50EEB">
        <w:rPr>
          <w:rFonts w:asciiTheme="minorHAnsi" w:hAnsiTheme="minorHAnsi" w:cstheme="minorHAnsi"/>
        </w:rPr>
        <w:t xml:space="preserve"> </w:t>
      </w:r>
      <w:r w:rsidRPr="00A50EEB">
        <w:rPr>
          <w:rFonts w:asciiTheme="minorHAnsi" w:hAnsiTheme="minorHAnsi" w:cstheme="minorHAnsi"/>
        </w:rPr>
        <w:t>created in Firestore instead of Datastore</w:t>
      </w:r>
    </w:p>
    <w:p w14:paraId="5798EFE6" w14:textId="77777777" w:rsidR="00EF2272" w:rsidRPr="00EF2272" w:rsidRDefault="00EF2272" w:rsidP="00EF2272">
      <w:pPr>
        <w:autoSpaceDE w:val="0"/>
        <w:autoSpaceDN w:val="0"/>
        <w:adjustRightInd w:val="0"/>
        <w:spacing w:line="360" w:lineRule="auto"/>
        <w:jc w:val="both"/>
        <w:rPr>
          <w:rFonts w:asciiTheme="minorHAnsi" w:hAnsiTheme="minorHAnsi" w:cstheme="minorHAnsi"/>
        </w:rPr>
      </w:pPr>
    </w:p>
    <w:p w14:paraId="02725963" w14:textId="7A34343B" w:rsidR="00590913" w:rsidRPr="00A50EEB" w:rsidRDefault="00A50EEB" w:rsidP="00A50EEB">
      <w:pPr>
        <w:autoSpaceDE w:val="0"/>
        <w:autoSpaceDN w:val="0"/>
        <w:adjustRightInd w:val="0"/>
        <w:spacing w:line="360" w:lineRule="auto"/>
        <w:jc w:val="both"/>
        <w:rPr>
          <w:rFonts w:asciiTheme="minorHAnsi" w:hAnsiTheme="minorHAnsi" w:cstheme="minorHAnsi"/>
        </w:rPr>
      </w:pPr>
      <w:r w:rsidRPr="00A50EEB">
        <w:rPr>
          <w:rFonts w:asciiTheme="minorHAnsi" w:hAnsiTheme="minorHAnsi" w:cstheme="minorHAnsi"/>
          <w:noProof/>
        </w:rPr>
        <w:drawing>
          <wp:inline distT="0" distB="0" distL="0" distR="0" wp14:anchorId="3FC4A695" wp14:editId="76377260">
            <wp:extent cx="453731" cy="421775"/>
            <wp:effectExtent l="0" t="0" r="3810" b="0"/>
            <wp:docPr id="357" name="Google Shape;357;p18"/>
            <wp:cNvGraphicFramePr/>
            <a:graphic xmlns:a="http://schemas.openxmlformats.org/drawingml/2006/main">
              <a:graphicData uri="http://schemas.openxmlformats.org/drawingml/2006/picture">
                <pic:pic xmlns:pic="http://schemas.openxmlformats.org/drawingml/2006/picture">
                  <pic:nvPicPr>
                    <pic:cNvPr id="357" name="Google Shape;357;p18"/>
                    <pic:cNvPicPr preferRelativeResize="0"/>
                  </pic:nvPicPr>
                  <pic:blipFill>
                    <a:blip r:embed="rId36">
                      <a:alphaModFix/>
                    </a:blip>
                    <a:stretch>
                      <a:fillRect/>
                    </a:stretch>
                  </pic:blipFill>
                  <pic:spPr>
                    <a:xfrm>
                      <a:off x="0" y="0"/>
                      <a:ext cx="453731" cy="421775"/>
                    </a:xfrm>
                    <a:prstGeom prst="rect">
                      <a:avLst/>
                    </a:prstGeom>
                    <a:noFill/>
                    <a:ln>
                      <a:noFill/>
                    </a:ln>
                  </pic:spPr>
                </pic:pic>
              </a:graphicData>
            </a:graphic>
          </wp:inline>
        </w:drawing>
      </w:r>
    </w:p>
    <w:p w14:paraId="3FB24DC5" w14:textId="2E0D1ED9" w:rsidR="00A50EEB" w:rsidRDefault="00590913" w:rsidP="005A0952">
      <w:pPr>
        <w:autoSpaceDE w:val="0"/>
        <w:autoSpaceDN w:val="0"/>
        <w:adjustRightInd w:val="0"/>
        <w:spacing w:line="360" w:lineRule="auto"/>
        <w:contextualSpacing/>
        <w:rPr>
          <w:rFonts w:asciiTheme="minorHAnsi" w:hAnsiTheme="minorHAnsi" w:cstheme="minorHAnsi"/>
          <w:b/>
          <w:color w:val="333399"/>
          <w:sz w:val="28"/>
          <w:szCs w:val="28"/>
        </w:rPr>
      </w:pPr>
      <w:r w:rsidRPr="00A50EEB">
        <w:rPr>
          <w:rFonts w:asciiTheme="minorHAnsi" w:hAnsiTheme="minorHAnsi" w:cstheme="minorHAnsi"/>
          <w:b/>
          <w:color w:val="333399"/>
          <w:sz w:val="28"/>
          <w:szCs w:val="28"/>
        </w:rPr>
        <w:t>Cloud Spanner</w:t>
      </w:r>
    </w:p>
    <w:p w14:paraId="486543EC" w14:textId="76D4D66C" w:rsidR="0066590C" w:rsidRPr="00C61D36" w:rsidRDefault="0066590C" w:rsidP="005A0952">
      <w:pPr>
        <w:autoSpaceDE w:val="0"/>
        <w:autoSpaceDN w:val="0"/>
        <w:adjustRightInd w:val="0"/>
        <w:spacing w:line="360" w:lineRule="auto"/>
        <w:contextualSpacing/>
        <w:rPr>
          <w:rFonts w:asciiTheme="minorHAnsi" w:hAnsiTheme="minorHAnsi" w:cstheme="minorHAnsi"/>
          <w:b/>
          <w:color w:val="000000" w:themeColor="text1"/>
          <w:sz w:val="28"/>
          <w:szCs w:val="28"/>
        </w:rPr>
      </w:pPr>
      <w:r w:rsidRPr="00C61D36">
        <w:rPr>
          <w:rFonts w:asciiTheme="minorHAnsi" w:hAnsiTheme="minorHAnsi" w:cstheme="minorHAnsi"/>
          <w:b/>
          <w:color w:val="000000" w:themeColor="text1"/>
          <w:sz w:val="28"/>
          <w:szCs w:val="28"/>
        </w:rPr>
        <w:t>Cloud-native relational database with unlimited scale and 99.999% availability</w:t>
      </w:r>
    </w:p>
    <w:p w14:paraId="0D25ECF8" w14:textId="77777777" w:rsidR="00015550" w:rsidRDefault="00590913" w:rsidP="005A0952">
      <w:pPr>
        <w:pStyle w:val="ListParagraph"/>
        <w:numPr>
          <w:ilvl w:val="0"/>
          <w:numId w:val="24"/>
        </w:numPr>
        <w:autoSpaceDE w:val="0"/>
        <w:autoSpaceDN w:val="0"/>
        <w:adjustRightInd w:val="0"/>
        <w:spacing w:line="360" w:lineRule="auto"/>
        <w:jc w:val="both"/>
        <w:rPr>
          <w:rFonts w:asciiTheme="minorHAnsi" w:hAnsiTheme="minorHAnsi" w:cstheme="minorHAnsi"/>
        </w:rPr>
      </w:pPr>
      <w:r w:rsidRPr="00015550">
        <w:rPr>
          <w:rFonts w:asciiTheme="minorHAnsi" w:hAnsiTheme="minorHAnsi" w:cstheme="minorHAnsi"/>
        </w:rPr>
        <w:t>Cloud Spanner is a fully managed, globally distributed,</w:t>
      </w:r>
      <w:r w:rsidR="00A50EEB" w:rsidRPr="00015550">
        <w:rPr>
          <w:rFonts w:asciiTheme="minorHAnsi" w:hAnsiTheme="minorHAnsi" w:cstheme="minorHAnsi"/>
        </w:rPr>
        <w:t xml:space="preserve"> </w:t>
      </w:r>
      <w:r w:rsidRPr="00015550">
        <w:rPr>
          <w:rFonts w:asciiTheme="minorHAnsi" w:hAnsiTheme="minorHAnsi" w:cstheme="minorHAnsi"/>
        </w:rPr>
        <w:t>and highly consistent database service. It is a strong and consistent</w:t>
      </w:r>
      <w:r w:rsidR="00A50EEB" w:rsidRPr="00015550">
        <w:rPr>
          <w:rFonts w:asciiTheme="minorHAnsi" w:hAnsiTheme="minorHAnsi" w:cstheme="minorHAnsi"/>
        </w:rPr>
        <w:t xml:space="preserve"> </w:t>
      </w:r>
      <w:r w:rsidRPr="00015550">
        <w:rPr>
          <w:rFonts w:asciiTheme="minorHAnsi" w:hAnsiTheme="minorHAnsi" w:cstheme="minorHAnsi"/>
        </w:rPr>
        <w:t>relational database with non-relational database scaling capabilities.</w:t>
      </w:r>
    </w:p>
    <w:p w14:paraId="4B354F02" w14:textId="77777777" w:rsidR="00015550" w:rsidRDefault="00590913" w:rsidP="005A0952">
      <w:pPr>
        <w:pStyle w:val="ListParagraph"/>
        <w:numPr>
          <w:ilvl w:val="0"/>
          <w:numId w:val="24"/>
        </w:numPr>
        <w:autoSpaceDE w:val="0"/>
        <w:autoSpaceDN w:val="0"/>
        <w:adjustRightInd w:val="0"/>
        <w:spacing w:line="360" w:lineRule="auto"/>
        <w:jc w:val="both"/>
        <w:rPr>
          <w:rFonts w:asciiTheme="minorHAnsi" w:hAnsiTheme="minorHAnsi" w:cstheme="minorHAnsi"/>
        </w:rPr>
      </w:pPr>
      <w:r w:rsidRPr="00015550">
        <w:rPr>
          <w:rFonts w:asciiTheme="minorHAnsi" w:hAnsiTheme="minorHAnsi" w:cstheme="minorHAnsi"/>
        </w:rPr>
        <w:t>Users can define a schema and leverage industry-standard American</w:t>
      </w:r>
      <w:r w:rsidR="00A50EEB" w:rsidRPr="00015550">
        <w:rPr>
          <w:rFonts w:asciiTheme="minorHAnsi" w:hAnsiTheme="minorHAnsi" w:cstheme="minorHAnsi"/>
        </w:rPr>
        <w:t xml:space="preserve"> </w:t>
      </w:r>
      <w:r w:rsidRPr="00015550">
        <w:rPr>
          <w:rFonts w:asciiTheme="minorHAnsi" w:hAnsiTheme="minorHAnsi" w:cstheme="minorHAnsi"/>
        </w:rPr>
        <w:t xml:space="preserve">National Standards Institute (ANSI) 2011 SQL. It is very </w:t>
      </w:r>
      <w:proofErr w:type="spellStart"/>
      <w:r w:rsidRPr="00015550">
        <w:rPr>
          <w:rFonts w:asciiTheme="minorHAnsi" w:hAnsiTheme="minorHAnsi" w:cstheme="minorHAnsi"/>
        </w:rPr>
        <w:t>highperforming</w:t>
      </w:r>
      <w:proofErr w:type="spellEnd"/>
      <w:r w:rsidRPr="00015550">
        <w:rPr>
          <w:rFonts w:asciiTheme="minorHAnsi" w:hAnsiTheme="minorHAnsi" w:cstheme="minorHAnsi"/>
        </w:rPr>
        <w:t>,</w:t>
      </w:r>
      <w:r w:rsidR="00A50EEB" w:rsidRPr="00015550">
        <w:rPr>
          <w:rFonts w:asciiTheme="minorHAnsi" w:hAnsiTheme="minorHAnsi" w:cstheme="minorHAnsi"/>
        </w:rPr>
        <w:t xml:space="preserve"> </w:t>
      </w:r>
      <w:r w:rsidRPr="00015550">
        <w:rPr>
          <w:rFonts w:asciiTheme="minorHAnsi" w:hAnsiTheme="minorHAnsi" w:cstheme="minorHAnsi"/>
        </w:rPr>
        <w:t>with a 99.999% availability Service Level Agreement</w:t>
      </w:r>
      <w:r w:rsidR="00A50EEB" w:rsidRPr="00015550">
        <w:rPr>
          <w:rFonts w:asciiTheme="minorHAnsi" w:hAnsiTheme="minorHAnsi" w:cstheme="minorHAnsi"/>
        </w:rPr>
        <w:t xml:space="preserve"> </w:t>
      </w:r>
      <w:r w:rsidRPr="00015550">
        <w:rPr>
          <w:rFonts w:asciiTheme="minorHAnsi" w:hAnsiTheme="minorHAnsi" w:cstheme="minorHAnsi"/>
        </w:rPr>
        <w:t xml:space="preserve">(SLA), meaning there is almost no downtime applicable. </w:t>
      </w:r>
    </w:p>
    <w:p w14:paraId="0C4908C7" w14:textId="0300A7E3" w:rsidR="00590913" w:rsidRPr="00015550" w:rsidRDefault="00590913" w:rsidP="005A0952">
      <w:pPr>
        <w:pStyle w:val="ListParagraph"/>
        <w:numPr>
          <w:ilvl w:val="0"/>
          <w:numId w:val="24"/>
        </w:numPr>
        <w:autoSpaceDE w:val="0"/>
        <w:autoSpaceDN w:val="0"/>
        <w:adjustRightInd w:val="0"/>
        <w:spacing w:line="360" w:lineRule="auto"/>
        <w:jc w:val="both"/>
        <w:rPr>
          <w:rFonts w:asciiTheme="minorHAnsi" w:hAnsiTheme="minorHAnsi" w:cstheme="minorHAnsi"/>
        </w:rPr>
      </w:pPr>
      <w:r w:rsidRPr="00015550">
        <w:rPr>
          <w:rFonts w:asciiTheme="minorHAnsi" w:hAnsiTheme="minorHAnsi" w:cstheme="minorHAnsi"/>
        </w:rPr>
        <w:t>Cloud</w:t>
      </w:r>
      <w:r w:rsidR="00A50EEB" w:rsidRPr="00015550">
        <w:rPr>
          <w:rFonts w:asciiTheme="minorHAnsi" w:hAnsiTheme="minorHAnsi" w:cstheme="minorHAnsi"/>
        </w:rPr>
        <w:t xml:space="preserve"> </w:t>
      </w:r>
      <w:r w:rsidRPr="00015550">
        <w:rPr>
          <w:rFonts w:asciiTheme="minorHAnsi" w:hAnsiTheme="minorHAnsi" w:cstheme="minorHAnsi"/>
        </w:rPr>
        <w:t xml:space="preserve">Spanners are aimed at use cases such as financial trading, </w:t>
      </w:r>
      <w:proofErr w:type="spellStart"/>
      <w:proofErr w:type="gramStart"/>
      <w:r w:rsidRPr="00015550">
        <w:rPr>
          <w:rFonts w:asciiTheme="minorHAnsi" w:hAnsiTheme="minorHAnsi" w:cstheme="minorHAnsi"/>
        </w:rPr>
        <w:t>insurance,global</w:t>
      </w:r>
      <w:proofErr w:type="spellEnd"/>
      <w:proofErr w:type="gramEnd"/>
      <w:r w:rsidRPr="00015550">
        <w:rPr>
          <w:rFonts w:asciiTheme="minorHAnsi" w:hAnsiTheme="minorHAnsi" w:cstheme="minorHAnsi"/>
        </w:rPr>
        <w:t xml:space="preserve"> call centers, telecoms, gaming, and e-commerce. Global</w:t>
      </w:r>
      <w:r w:rsidR="00A50EEB" w:rsidRPr="00015550">
        <w:rPr>
          <w:rFonts w:asciiTheme="minorHAnsi" w:hAnsiTheme="minorHAnsi" w:cstheme="minorHAnsi"/>
        </w:rPr>
        <w:t xml:space="preserve"> </w:t>
      </w:r>
      <w:r w:rsidRPr="00015550">
        <w:rPr>
          <w:rFonts w:asciiTheme="minorHAnsi" w:hAnsiTheme="minorHAnsi" w:cstheme="minorHAnsi"/>
        </w:rPr>
        <w:t>consistency makes it ideal for globally accessible applications.</w:t>
      </w:r>
    </w:p>
    <w:p w14:paraId="4B5B6AEB" w14:textId="25885C32" w:rsidR="0066590C" w:rsidRDefault="0066590C">
      <w:pPr>
        <w:rPr>
          <w:rFonts w:ascii="LiberationSerif-Bold" w:hAnsi="LiberationSerif-Bold" w:cs="LiberationSerif-Bold"/>
          <w:b/>
          <w:bCs/>
          <w:sz w:val="30"/>
          <w:szCs w:val="30"/>
        </w:rPr>
      </w:pPr>
      <w:r>
        <w:rPr>
          <w:rFonts w:ascii="LiberationSerif-Bold" w:hAnsi="LiberationSerif-Bold" w:cs="LiberationSerif-Bold"/>
          <w:b/>
          <w:bCs/>
          <w:sz w:val="30"/>
          <w:szCs w:val="30"/>
        </w:rPr>
        <w:br w:type="page"/>
      </w:r>
    </w:p>
    <w:p w14:paraId="370193F2" w14:textId="59CA8FCA" w:rsidR="00A50EEB" w:rsidRDefault="00A50EEB" w:rsidP="00590913">
      <w:pPr>
        <w:autoSpaceDE w:val="0"/>
        <w:autoSpaceDN w:val="0"/>
        <w:adjustRightInd w:val="0"/>
        <w:rPr>
          <w:rFonts w:ascii="LiberationSerif-Bold" w:hAnsi="LiberationSerif-Bold" w:cs="LiberationSerif-Bold"/>
          <w:b/>
          <w:bCs/>
          <w:sz w:val="30"/>
          <w:szCs w:val="30"/>
        </w:rPr>
      </w:pPr>
      <w:r w:rsidRPr="00A50EEB">
        <w:rPr>
          <w:rFonts w:ascii="LiberationSerif-Bold" w:hAnsi="LiberationSerif-Bold" w:cs="LiberationSerif-Bold"/>
          <w:b/>
          <w:bCs/>
          <w:noProof/>
          <w:sz w:val="30"/>
          <w:szCs w:val="30"/>
        </w:rPr>
        <w:lastRenderedPageBreak/>
        <w:drawing>
          <wp:inline distT="0" distB="0" distL="0" distR="0" wp14:anchorId="4AFB281A" wp14:editId="203E409E">
            <wp:extent cx="415850" cy="460631"/>
            <wp:effectExtent l="0" t="0" r="3810" b="0"/>
            <wp:docPr id="353" name="Google Shape;353;p18"/>
            <wp:cNvGraphicFramePr/>
            <a:graphic xmlns:a="http://schemas.openxmlformats.org/drawingml/2006/main">
              <a:graphicData uri="http://schemas.openxmlformats.org/drawingml/2006/picture">
                <pic:pic xmlns:pic="http://schemas.openxmlformats.org/drawingml/2006/picture">
                  <pic:nvPicPr>
                    <pic:cNvPr id="353" name="Google Shape;353;p18"/>
                    <pic:cNvPicPr preferRelativeResize="0"/>
                  </pic:nvPicPr>
                  <pic:blipFill>
                    <a:blip r:embed="rId37">
                      <a:alphaModFix/>
                    </a:blip>
                    <a:stretch>
                      <a:fillRect/>
                    </a:stretch>
                  </pic:blipFill>
                  <pic:spPr>
                    <a:xfrm>
                      <a:off x="0" y="0"/>
                      <a:ext cx="415850" cy="460631"/>
                    </a:xfrm>
                    <a:prstGeom prst="rect">
                      <a:avLst/>
                    </a:prstGeom>
                    <a:noFill/>
                    <a:ln>
                      <a:noFill/>
                    </a:ln>
                  </pic:spPr>
                </pic:pic>
              </a:graphicData>
            </a:graphic>
          </wp:inline>
        </w:drawing>
      </w:r>
    </w:p>
    <w:p w14:paraId="4BAA40BB" w14:textId="3E019199" w:rsidR="00015550" w:rsidRDefault="00590913" w:rsidP="005A0952">
      <w:pPr>
        <w:autoSpaceDE w:val="0"/>
        <w:autoSpaceDN w:val="0"/>
        <w:adjustRightInd w:val="0"/>
        <w:spacing w:line="360" w:lineRule="auto"/>
        <w:contextualSpacing/>
        <w:rPr>
          <w:rFonts w:asciiTheme="minorHAnsi" w:hAnsiTheme="minorHAnsi" w:cstheme="minorHAnsi"/>
          <w:b/>
          <w:color w:val="333399"/>
          <w:sz w:val="28"/>
          <w:szCs w:val="28"/>
        </w:rPr>
      </w:pPr>
      <w:r w:rsidRPr="00015550">
        <w:rPr>
          <w:rFonts w:asciiTheme="minorHAnsi" w:hAnsiTheme="minorHAnsi" w:cstheme="minorHAnsi"/>
          <w:b/>
          <w:color w:val="333399"/>
          <w:sz w:val="28"/>
          <w:szCs w:val="28"/>
        </w:rPr>
        <w:t>Bigtable</w:t>
      </w:r>
    </w:p>
    <w:p w14:paraId="5D3B656F" w14:textId="6CA9A62D" w:rsidR="0066590C" w:rsidRPr="00C61D36" w:rsidRDefault="0066590C" w:rsidP="005A0952">
      <w:pPr>
        <w:autoSpaceDE w:val="0"/>
        <w:autoSpaceDN w:val="0"/>
        <w:adjustRightInd w:val="0"/>
        <w:spacing w:line="360" w:lineRule="auto"/>
        <w:contextualSpacing/>
        <w:rPr>
          <w:rFonts w:asciiTheme="minorHAnsi" w:hAnsiTheme="minorHAnsi" w:cstheme="minorHAnsi"/>
          <w:b/>
          <w:color w:val="000000" w:themeColor="text1"/>
          <w:sz w:val="28"/>
          <w:szCs w:val="28"/>
        </w:rPr>
      </w:pPr>
      <w:r w:rsidRPr="00C61D36">
        <w:rPr>
          <w:rFonts w:asciiTheme="minorHAnsi" w:hAnsiTheme="minorHAnsi" w:cstheme="minorHAnsi"/>
          <w:b/>
          <w:color w:val="000000" w:themeColor="text1"/>
          <w:sz w:val="28"/>
          <w:szCs w:val="28"/>
        </w:rPr>
        <w:t>Cloud-native wide column database for large-scale, low-latency workloads</w:t>
      </w:r>
    </w:p>
    <w:p w14:paraId="175297C8" w14:textId="77777777" w:rsidR="00015550" w:rsidRDefault="00590913" w:rsidP="005A0952">
      <w:pPr>
        <w:pStyle w:val="ListParagraph"/>
        <w:numPr>
          <w:ilvl w:val="0"/>
          <w:numId w:val="25"/>
        </w:numPr>
        <w:autoSpaceDE w:val="0"/>
        <w:autoSpaceDN w:val="0"/>
        <w:adjustRightInd w:val="0"/>
        <w:spacing w:line="360" w:lineRule="auto"/>
        <w:jc w:val="both"/>
        <w:rPr>
          <w:rFonts w:asciiTheme="minorHAnsi" w:hAnsiTheme="minorHAnsi" w:cstheme="minorHAnsi"/>
        </w:rPr>
      </w:pPr>
      <w:r w:rsidRPr="00015550">
        <w:rPr>
          <w:rFonts w:asciiTheme="minorHAnsi" w:hAnsiTheme="minorHAnsi" w:cstheme="minorHAnsi"/>
        </w:rPr>
        <w:t>Bigtable is a fully managed, massive scale, non-SQL database</w:t>
      </w:r>
      <w:r w:rsidR="00015550" w:rsidRPr="00015550">
        <w:rPr>
          <w:rFonts w:asciiTheme="minorHAnsi" w:hAnsiTheme="minorHAnsi" w:cstheme="minorHAnsi"/>
        </w:rPr>
        <w:t xml:space="preserve"> </w:t>
      </w:r>
      <w:r w:rsidRPr="00015550">
        <w:rPr>
          <w:rFonts w:asciiTheme="minorHAnsi" w:hAnsiTheme="minorHAnsi" w:cstheme="minorHAnsi"/>
        </w:rPr>
        <w:t>with sub-10 ms latency. It is used by Google to deliver services such as</w:t>
      </w:r>
      <w:r w:rsidR="00015550" w:rsidRPr="00015550">
        <w:rPr>
          <w:rFonts w:asciiTheme="minorHAnsi" w:hAnsiTheme="minorHAnsi" w:cstheme="minorHAnsi"/>
        </w:rPr>
        <w:t xml:space="preserve"> </w:t>
      </w:r>
      <w:r w:rsidRPr="00015550">
        <w:rPr>
          <w:rFonts w:asciiTheme="minorHAnsi" w:hAnsiTheme="minorHAnsi" w:cstheme="minorHAnsi"/>
        </w:rPr>
        <w:t>Gmail and Google Maps. It is ideal for fintech, IoT, and ML storage use</w:t>
      </w:r>
      <w:r w:rsidR="00015550" w:rsidRPr="00015550">
        <w:rPr>
          <w:rFonts w:asciiTheme="minorHAnsi" w:hAnsiTheme="minorHAnsi" w:cstheme="minorHAnsi"/>
        </w:rPr>
        <w:t xml:space="preserve"> </w:t>
      </w:r>
      <w:r w:rsidRPr="00015550">
        <w:rPr>
          <w:rFonts w:asciiTheme="minorHAnsi" w:hAnsiTheme="minorHAnsi" w:cstheme="minorHAnsi"/>
        </w:rPr>
        <w:t xml:space="preserve">cases. </w:t>
      </w:r>
    </w:p>
    <w:p w14:paraId="1C6F217C" w14:textId="50CEF155" w:rsidR="00590913" w:rsidRPr="0066590C" w:rsidRDefault="00590913" w:rsidP="005A0952">
      <w:pPr>
        <w:pStyle w:val="ListParagraph"/>
        <w:numPr>
          <w:ilvl w:val="0"/>
          <w:numId w:val="25"/>
        </w:numPr>
        <w:autoSpaceDE w:val="0"/>
        <w:autoSpaceDN w:val="0"/>
        <w:adjustRightInd w:val="0"/>
        <w:spacing w:line="360" w:lineRule="auto"/>
        <w:jc w:val="both"/>
        <w:rPr>
          <w:rFonts w:asciiTheme="minorHAnsi" w:hAnsiTheme="minorHAnsi" w:cstheme="minorHAnsi"/>
        </w:rPr>
      </w:pPr>
      <w:r w:rsidRPr="0066590C">
        <w:rPr>
          <w:rFonts w:asciiTheme="minorHAnsi" w:hAnsiTheme="minorHAnsi" w:cstheme="minorHAnsi"/>
        </w:rPr>
        <w:t>It integrates easily with big data product families such as</w:t>
      </w:r>
      <w:r w:rsidR="00015550" w:rsidRPr="0066590C">
        <w:rPr>
          <w:rFonts w:asciiTheme="minorHAnsi" w:hAnsiTheme="minorHAnsi" w:cstheme="minorHAnsi"/>
        </w:rPr>
        <w:t xml:space="preserve"> </w:t>
      </w:r>
      <w:r w:rsidRPr="0066590C">
        <w:rPr>
          <w:rFonts w:asciiTheme="minorHAnsi" w:hAnsiTheme="minorHAnsi" w:cstheme="minorHAnsi"/>
          <w:b/>
          <w:bCs/>
        </w:rPr>
        <w:t xml:space="preserve">Dataproc </w:t>
      </w:r>
      <w:r w:rsidRPr="0066590C">
        <w:rPr>
          <w:rFonts w:asciiTheme="minorHAnsi" w:hAnsiTheme="minorHAnsi" w:cstheme="minorHAnsi"/>
        </w:rPr>
        <w:t xml:space="preserve">and </w:t>
      </w:r>
      <w:r w:rsidRPr="0066590C">
        <w:rPr>
          <w:rFonts w:asciiTheme="minorHAnsi" w:hAnsiTheme="minorHAnsi" w:cstheme="minorHAnsi"/>
          <w:b/>
          <w:bCs/>
        </w:rPr>
        <w:t>Dataflow</w:t>
      </w:r>
      <w:r w:rsidRPr="0066590C">
        <w:rPr>
          <w:rFonts w:asciiTheme="minorHAnsi" w:hAnsiTheme="minorHAnsi" w:cstheme="minorHAnsi"/>
        </w:rPr>
        <w:t xml:space="preserve">. It is based on </w:t>
      </w:r>
      <w:proofErr w:type="gramStart"/>
      <w:r w:rsidRPr="0066590C">
        <w:rPr>
          <w:rFonts w:asciiTheme="minorHAnsi" w:hAnsiTheme="minorHAnsi" w:cstheme="minorHAnsi"/>
        </w:rPr>
        <w:t>open source</w:t>
      </w:r>
      <w:proofErr w:type="gramEnd"/>
      <w:r w:rsidRPr="0066590C">
        <w:rPr>
          <w:rFonts w:asciiTheme="minorHAnsi" w:hAnsiTheme="minorHAnsi" w:cstheme="minorHAnsi"/>
        </w:rPr>
        <w:t xml:space="preserve"> Apache HBase,</w:t>
      </w:r>
      <w:r w:rsidR="00015550" w:rsidRPr="0066590C">
        <w:rPr>
          <w:rFonts w:asciiTheme="minorHAnsi" w:hAnsiTheme="minorHAnsi" w:cstheme="minorHAnsi"/>
        </w:rPr>
        <w:t xml:space="preserve"> </w:t>
      </w:r>
      <w:r w:rsidRPr="0066590C">
        <w:rPr>
          <w:rFonts w:asciiTheme="minorHAnsi" w:hAnsiTheme="minorHAnsi" w:cstheme="minorHAnsi"/>
        </w:rPr>
        <w:t>enabling the use of its API. The cost of Bigtable is much higher than</w:t>
      </w:r>
      <w:r w:rsidR="0066590C" w:rsidRPr="0066590C">
        <w:rPr>
          <w:rFonts w:asciiTheme="minorHAnsi" w:hAnsiTheme="minorHAnsi" w:cstheme="minorHAnsi"/>
        </w:rPr>
        <w:t xml:space="preserve"> </w:t>
      </w:r>
      <w:r w:rsidRPr="0066590C">
        <w:rPr>
          <w:rFonts w:asciiTheme="minorHAnsi" w:hAnsiTheme="minorHAnsi" w:cstheme="minorHAnsi"/>
        </w:rPr>
        <w:t>Datastore, so the database should be chosen with great care.</w:t>
      </w:r>
    </w:p>
    <w:p w14:paraId="5EEDAFB3" w14:textId="196EADA3" w:rsidR="00590913" w:rsidRDefault="00590913" w:rsidP="00590913">
      <w:pPr>
        <w:autoSpaceDE w:val="0"/>
        <w:autoSpaceDN w:val="0"/>
        <w:adjustRightInd w:val="0"/>
        <w:rPr>
          <w:rFonts w:ascii="LiberationSerif-Bold" w:hAnsi="LiberationSerif-Bold" w:cs="LiberationSerif-Bold"/>
          <w:b/>
          <w:bCs/>
          <w:sz w:val="30"/>
          <w:szCs w:val="30"/>
        </w:rPr>
      </w:pPr>
    </w:p>
    <w:p w14:paraId="4607F8CB" w14:textId="1844FBD3" w:rsidR="00F53BF3" w:rsidRDefault="00F53BF3" w:rsidP="00590913">
      <w:pPr>
        <w:autoSpaceDE w:val="0"/>
        <w:autoSpaceDN w:val="0"/>
        <w:adjustRightInd w:val="0"/>
        <w:rPr>
          <w:rFonts w:ascii="LiberationSerif-Bold" w:hAnsi="LiberationSerif-Bold" w:cs="LiberationSerif-Bold"/>
          <w:b/>
          <w:bCs/>
          <w:sz w:val="30"/>
          <w:szCs w:val="30"/>
        </w:rPr>
      </w:pPr>
      <w:r w:rsidRPr="00F53BF3">
        <w:rPr>
          <w:rFonts w:ascii="LiberationSerif-Bold" w:hAnsi="LiberationSerif-Bold" w:cs="LiberationSerif-Bold"/>
          <w:b/>
          <w:bCs/>
          <w:noProof/>
          <w:sz w:val="30"/>
          <w:szCs w:val="30"/>
        </w:rPr>
        <w:drawing>
          <wp:inline distT="0" distB="0" distL="0" distR="0" wp14:anchorId="3B692CD9" wp14:editId="4CEA5F2B">
            <wp:extent cx="415850" cy="415850"/>
            <wp:effectExtent l="0" t="0" r="3810" b="3810"/>
            <wp:docPr id="355" name="Google Shape;355;p18"/>
            <wp:cNvGraphicFramePr/>
            <a:graphic xmlns:a="http://schemas.openxmlformats.org/drawingml/2006/main">
              <a:graphicData uri="http://schemas.openxmlformats.org/drawingml/2006/picture">
                <pic:pic xmlns:pic="http://schemas.openxmlformats.org/drawingml/2006/picture">
                  <pic:nvPicPr>
                    <pic:cNvPr id="355" name="Google Shape;355;p18"/>
                    <pic:cNvPicPr preferRelativeResize="0"/>
                  </pic:nvPicPr>
                  <pic:blipFill>
                    <a:blip r:embed="rId38">
                      <a:alphaModFix/>
                    </a:blip>
                    <a:stretch>
                      <a:fillRect/>
                    </a:stretch>
                  </pic:blipFill>
                  <pic:spPr>
                    <a:xfrm>
                      <a:off x="0" y="0"/>
                      <a:ext cx="415850" cy="415850"/>
                    </a:xfrm>
                    <a:prstGeom prst="rect">
                      <a:avLst/>
                    </a:prstGeom>
                    <a:noFill/>
                    <a:ln>
                      <a:noFill/>
                    </a:ln>
                  </pic:spPr>
                </pic:pic>
              </a:graphicData>
            </a:graphic>
          </wp:inline>
        </w:drawing>
      </w:r>
    </w:p>
    <w:p w14:paraId="297D9A3B" w14:textId="18DE3394" w:rsidR="00F53BF3" w:rsidRDefault="00F53BF3" w:rsidP="005A0952">
      <w:pPr>
        <w:autoSpaceDE w:val="0"/>
        <w:autoSpaceDN w:val="0"/>
        <w:adjustRightInd w:val="0"/>
        <w:spacing w:line="360" w:lineRule="auto"/>
        <w:contextualSpacing/>
        <w:rPr>
          <w:rFonts w:asciiTheme="minorHAnsi" w:hAnsiTheme="minorHAnsi" w:cstheme="minorHAnsi"/>
          <w:b/>
          <w:color w:val="333399"/>
          <w:sz w:val="28"/>
          <w:szCs w:val="28"/>
        </w:rPr>
      </w:pPr>
      <w:r>
        <w:rPr>
          <w:rFonts w:asciiTheme="minorHAnsi" w:hAnsiTheme="minorHAnsi" w:cstheme="minorHAnsi"/>
          <w:b/>
          <w:color w:val="333399"/>
          <w:sz w:val="28"/>
          <w:szCs w:val="28"/>
        </w:rPr>
        <w:t>Memory Store</w:t>
      </w:r>
    </w:p>
    <w:p w14:paraId="1F6D634C" w14:textId="3A9710C2" w:rsidR="005A0952" w:rsidRPr="00C61D36" w:rsidRDefault="005A0952" w:rsidP="005A0952">
      <w:pPr>
        <w:autoSpaceDE w:val="0"/>
        <w:autoSpaceDN w:val="0"/>
        <w:adjustRightInd w:val="0"/>
        <w:spacing w:line="360" w:lineRule="auto"/>
        <w:contextualSpacing/>
        <w:rPr>
          <w:rFonts w:asciiTheme="minorHAnsi" w:hAnsiTheme="minorHAnsi" w:cstheme="minorHAnsi"/>
          <w:b/>
          <w:color w:val="000000" w:themeColor="text1"/>
          <w:sz w:val="28"/>
          <w:szCs w:val="28"/>
        </w:rPr>
      </w:pPr>
      <w:r w:rsidRPr="00C61D36">
        <w:rPr>
          <w:rFonts w:asciiTheme="minorHAnsi" w:hAnsiTheme="minorHAnsi" w:cstheme="minorHAnsi"/>
          <w:b/>
          <w:color w:val="000000" w:themeColor="text1"/>
          <w:sz w:val="28"/>
          <w:szCs w:val="28"/>
        </w:rPr>
        <w:t>In-memory database for managed Redis and memcached</w:t>
      </w:r>
    </w:p>
    <w:p w14:paraId="2DAD6D76" w14:textId="77777777" w:rsidR="00F53BF3" w:rsidRDefault="00F53BF3" w:rsidP="005A0952">
      <w:pPr>
        <w:pStyle w:val="ListParagraph"/>
        <w:widowControl w:val="0"/>
        <w:numPr>
          <w:ilvl w:val="0"/>
          <w:numId w:val="26"/>
        </w:numPr>
        <w:shd w:val="clear" w:color="auto" w:fill="FFFFFF" w:themeFill="background1"/>
        <w:autoSpaceDE w:val="0"/>
        <w:autoSpaceDN w:val="0"/>
        <w:spacing w:line="360" w:lineRule="auto"/>
        <w:ind w:left="360"/>
        <w:jc w:val="both"/>
        <w:rPr>
          <w:rFonts w:ascii="Dubai" w:hAnsi="Dubai" w:cs="Dubai"/>
          <w:szCs w:val="28"/>
        </w:rPr>
      </w:pPr>
      <w:r w:rsidRPr="003F238D">
        <w:rPr>
          <w:rFonts w:ascii="Dubai" w:hAnsi="Dubai" w:cs="Dubai"/>
          <w:szCs w:val="28"/>
        </w:rPr>
        <w:t xml:space="preserve">Cloud Memorystore is a managed Redis service. Redis is an open source, in-memory data store, which is designed for sub millisecond data access. </w:t>
      </w:r>
    </w:p>
    <w:p w14:paraId="162F3FC0" w14:textId="77777777" w:rsidR="00F53BF3" w:rsidRDefault="00F53BF3" w:rsidP="00590913">
      <w:pPr>
        <w:autoSpaceDE w:val="0"/>
        <w:autoSpaceDN w:val="0"/>
        <w:adjustRightInd w:val="0"/>
        <w:rPr>
          <w:rFonts w:ascii="LiberationSerif-Bold" w:hAnsi="LiberationSerif-Bold" w:cs="LiberationSerif-Bold"/>
          <w:b/>
          <w:bCs/>
          <w:sz w:val="30"/>
          <w:szCs w:val="30"/>
        </w:rPr>
      </w:pPr>
    </w:p>
    <w:p w14:paraId="10C6BC3A" w14:textId="77777777" w:rsidR="00015550" w:rsidRDefault="00590913" w:rsidP="005A0952">
      <w:pPr>
        <w:autoSpaceDE w:val="0"/>
        <w:autoSpaceDN w:val="0"/>
        <w:adjustRightInd w:val="0"/>
        <w:spacing w:line="360" w:lineRule="auto"/>
        <w:contextualSpacing/>
        <w:rPr>
          <w:rFonts w:asciiTheme="minorHAnsi" w:hAnsiTheme="minorHAnsi" w:cstheme="minorHAnsi"/>
          <w:b/>
          <w:color w:val="333399"/>
          <w:sz w:val="28"/>
          <w:szCs w:val="28"/>
        </w:rPr>
      </w:pPr>
      <w:r w:rsidRPr="00015550">
        <w:rPr>
          <w:rFonts w:asciiTheme="minorHAnsi" w:hAnsiTheme="minorHAnsi" w:cstheme="minorHAnsi"/>
          <w:b/>
          <w:color w:val="333399"/>
          <w:sz w:val="28"/>
          <w:szCs w:val="28"/>
        </w:rPr>
        <w:t>Custom databases</w:t>
      </w:r>
    </w:p>
    <w:p w14:paraId="614695AB" w14:textId="4D028BEA" w:rsidR="00590913" w:rsidRPr="00015550" w:rsidRDefault="00590913" w:rsidP="005A0952">
      <w:pPr>
        <w:autoSpaceDE w:val="0"/>
        <w:autoSpaceDN w:val="0"/>
        <w:adjustRightInd w:val="0"/>
        <w:spacing w:line="360" w:lineRule="auto"/>
        <w:contextualSpacing/>
        <w:rPr>
          <w:rFonts w:asciiTheme="minorHAnsi" w:hAnsiTheme="minorHAnsi" w:cstheme="minorHAnsi"/>
        </w:rPr>
      </w:pPr>
      <w:r w:rsidRPr="00015550">
        <w:rPr>
          <w:rFonts w:asciiTheme="minorHAnsi" w:hAnsiTheme="minorHAnsi" w:cstheme="minorHAnsi"/>
        </w:rPr>
        <w:t>You can also choose to use Compute Engine to</w:t>
      </w:r>
      <w:r w:rsidR="00015550" w:rsidRPr="00015550">
        <w:rPr>
          <w:rFonts w:asciiTheme="minorHAnsi" w:hAnsiTheme="minorHAnsi" w:cstheme="minorHAnsi"/>
        </w:rPr>
        <w:t xml:space="preserve"> </w:t>
      </w:r>
      <w:r w:rsidRPr="00015550">
        <w:rPr>
          <w:rFonts w:asciiTheme="minorHAnsi" w:hAnsiTheme="minorHAnsi" w:cstheme="minorHAnsi"/>
        </w:rPr>
        <w:t>install a database of your choice, such as MongoDB; however, that</w:t>
      </w:r>
      <w:r w:rsidR="00015550" w:rsidRPr="00015550">
        <w:rPr>
          <w:rFonts w:asciiTheme="minorHAnsi" w:hAnsiTheme="minorHAnsi" w:cstheme="minorHAnsi"/>
        </w:rPr>
        <w:t xml:space="preserve"> </w:t>
      </w:r>
      <w:r w:rsidRPr="00015550">
        <w:rPr>
          <w:rFonts w:asciiTheme="minorHAnsi" w:hAnsiTheme="minorHAnsi" w:cstheme="minorHAnsi"/>
        </w:rPr>
        <w:t>would be an unmanaged service.</w:t>
      </w:r>
    </w:p>
    <w:p w14:paraId="0B84B95B" w14:textId="77777777" w:rsidR="003C4C3E" w:rsidRDefault="003C4C3E" w:rsidP="003C4C3E">
      <w:pPr>
        <w:autoSpaceDE w:val="0"/>
        <w:autoSpaceDN w:val="0"/>
        <w:adjustRightInd w:val="0"/>
        <w:rPr>
          <w:rFonts w:asciiTheme="minorHAnsi" w:hAnsiTheme="minorHAnsi" w:cstheme="minorHAnsi"/>
          <w:color w:val="000000" w:themeColor="text1"/>
          <w:sz w:val="36"/>
          <w:szCs w:val="36"/>
        </w:rPr>
      </w:pPr>
    </w:p>
    <w:p w14:paraId="052941B2" w14:textId="77777777" w:rsidR="0060711D" w:rsidRDefault="0060711D">
      <w:pPr>
        <w:rPr>
          <w:rFonts w:asciiTheme="minorHAnsi" w:hAnsiTheme="minorHAnsi" w:cstheme="minorHAnsi"/>
          <w:color w:val="000000" w:themeColor="text1"/>
          <w:sz w:val="36"/>
          <w:szCs w:val="36"/>
        </w:rPr>
      </w:pPr>
      <w:r>
        <w:rPr>
          <w:rFonts w:asciiTheme="minorHAnsi" w:hAnsiTheme="minorHAnsi" w:cstheme="minorHAnsi"/>
          <w:color w:val="000000" w:themeColor="text1"/>
          <w:sz w:val="36"/>
          <w:szCs w:val="36"/>
        </w:rPr>
        <w:br w:type="page"/>
      </w:r>
    </w:p>
    <w:p w14:paraId="0CBEB9F3" w14:textId="66474E98" w:rsidR="0054272A" w:rsidRPr="00535D82" w:rsidRDefault="003C4C3E" w:rsidP="00535D82">
      <w:pPr>
        <w:pStyle w:val="Heading2"/>
        <w:rPr>
          <w:rFonts w:asciiTheme="majorHAnsi" w:hAnsiTheme="majorHAnsi"/>
          <w:i w:val="0"/>
          <w:iCs w:val="0"/>
          <w:sz w:val="36"/>
          <w:szCs w:val="36"/>
        </w:rPr>
      </w:pPr>
      <w:bookmarkStart w:id="4" w:name="_Toc100136490"/>
      <w:r w:rsidRPr="00535D82">
        <w:rPr>
          <w:rFonts w:asciiTheme="majorHAnsi" w:hAnsiTheme="majorHAnsi"/>
          <w:i w:val="0"/>
          <w:iCs w:val="0"/>
          <w:sz w:val="36"/>
          <w:szCs w:val="36"/>
        </w:rPr>
        <w:lastRenderedPageBreak/>
        <w:t xml:space="preserve">2.3 </w:t>
      </w:r>
      <w:r w:rsidR="0054272A" w:rsidRPr="00535D82">
        <w:rPr>
          <w:rFonts w:asciiTheme="majorHAnsi" w:hAnsiTheme="majorHAnsi"/>
          <w:i w:val="0"/>
          <w:iCs w:val="0"/>
          <w:sz w:val="36"/>
          <w:szCs w:val="36"/>
        </w:rPr>
        <w:t>Networking services</w:t>
      </w:r>
      <w:bookmarkEnd w:id="4"/>
    </w:p>
    <w:p w14:paraId="1AAA476B" w14:textId="44F9ACD9" w:rsidR="005A0952" w:rsidRDefault="005A0952" w:rsidP="0060711D">
      <w:pPr>
        <w:pStyle w:val="Cog-H2a"/>
        <w:widowControl/>
        <w:rPr>
          <w:rFonts w:ascii="Verdana" w:hAnsi="Verdana"/>
          <w:b w:val="0"/>
          <w:bCs/>
          <w:color w:val="000000" w:themeColor="text1"/>
          <w:sz w:val="20"/>
        </w:rPr>
      </w:pPr>
    </w:p>
    <w:p w14:paraId="3968E4DD" w14:textId="1BA258D2" w:rsidR="004E6AF3" w:rsidRDefault="004E6AF3" w:rsidP="0060711D">
      <w:pPr>
        <w:pStyle w:val="Cog-H2a"/>
        <w:widowControl/>
        <w:rPr>
          <w:rFonts w:ascii="Verdana" w:hAnsi="Verdana"/>
          <w:b w:val="0"/>
          <w:bCs/>
          <w:color w:val="000000" w:themeColor="text1"/>
          <w:sz w:val="20"/>
        </w:rPr>
      </w:pPr>
      <w:r w:rsidRPr="004E6AF3">
        <w:rPr>
          <w:rFonts w:ascii="Verdana" w:hAnsi="Verdana"/>
          <w:b w:val="0"/>
          <w:bCs/>
          <w:noProof/>
          <w:color w:val="000000" w:themeColor="text1"/>
          <w:sz w:val="20"/>
        </w:rPr>
        <w:drawing>
          <wp:inline distT="0" distB="0" distL="0" distR="0" wp14:anchorId="3E363932" wp14:editId="413D02E3">
            <wp:extent cx="372425" cy="367839"/>
            <wp:effectExtent l="0" t="0" r="8890" b="0"/>
            <wp:docPr id="250" name="Google Shape;250;p16"/>
            <wp:cNvGraphicFramePr/>
            <a:graphic xmlns:a="http://schemas.openxmlformats.org/drawingml/2006/main">
              <a:graphicData uri="http://schemas.openxmlformats.org/drawingml/2006/picture">
                <pic:pic xmlns:pic="http://schemas.openxmlformats.org/drawingml/2006/picture">
                  <pic:nvPicPr>
                    <pic:cNvPr id="250" name="Google Shape;250;p16"/>
                    <pic:cNvPicPr preferRelativeResize="0"/>
                  </pic:nvPicPr>
                  <pic:blipFill>
                    <a:blip r:embed="rId39">
                      <a:alphaModFix/>
                    </a:blip>
                    <a:stretch>
                      <a:fillRect/>
                    </a:stretch>
                  </pic:blipFill>
                  <pic:spPr>
                    <a:xfrm>
                      <a:off x="0" y="0"/>
                      <a:ext cx="372425" cy="367839"/>
                    </a:xfrm>
                    <a:prstGeom prst="rect">
                      <a:avLst/>
                    </a:prstGeom>
                    <a:noFill/>
                    <a:ln>
                      <a:noFill/>
                    </a:ln>
                  </pic:spPr>
                </pic:pic>
              </a:graphicData>
            </a:graphic>
          </wp:inline>
        </w:drawing>
      </w:r>
    </w:p>
    <w:p w14:paraId="18738C13" w14:textId="24DC960C" w:rsidR="004E6AF3" w:rsidRDefault="004E6AF3" w:rsidP="002403BE">
      <w:pPr>
        <w:autoSpaceDE w:val="0"/>
        <w:autoSpaceDN w:val="0"/>
        <w:adjustRightInd w:val="0"/>
        <w:spacing w:line="360" w:lineRule="auto"/>
        <w:contextualSpacing/>
        <w:rPr>
          <w:rFonts w:asciiTheme="minorHAnsi" w:hAnsiTheme="minorHAnsi" w:cstheme="minorHAnsi"/>
          <w:b/>
          <w:color w:val="333399"/>
          <w:sz w:val="28"/>
          <w:szCs w:val="28"/>
        </w:rPr>
      </w:pPr>
      <w:r w:rsidRPr="004E6AF3">
        <w:rPr>
          <w:rFonts w:asciiTheme="minorHAnsi" w:hAnsiTheme="minorHAnsi" w:cstheme="minorHAnsi"/>
          <w:b/>
          <w:color w:val="333399"/>
          <w:sz w:val="28"/>
          <w:szCs w:val="28"/>
        </w:rPr>
        <w:t>Virtual Private Cloud (VPC)</w:t>
      </w:r>
    </w:p>
    <w:p w14:paraId="3D750F5E" w14:textId="7FBB63D4" w:rsidR="00557902" w:rsidRPr="00C61D36" w:rsidRDefault="006F38CB" w:rsidP="002403BE">
      <w:pPr>
        <w:autoSpaceDE w:val="0"/>
        <w:autoSpaceDN w:val="0"/>
        <w:adjustRightInd w:val="0"/>
        <w:spacing w:line="360" w:lineRule="auto"/>
        <w:contextualSpacing/>
        <w:rPr>
          <w:rFonts w:asciiTheme="minorHAnsi" w:hAnsiTheme="minorHAnsi" w:cstheme="minorHAnsi"/>
          <w:b/>
          <w:color w:val="000000" w:themeColor="text1"/>
          <w:sz w:val="28"/>
          <w:szCs w:val="28"/>
        </w:rPr>
      </w:pPr>
      <w:r w:rsidRPr="00C61D36">
        <w:rPr>
          <w:rFonts w:asciiTheme="minorHAnsi" w:hAnsiTheme="minorHAnsi" w:cstheme="minorHAnsi"/>
          <w:b/>
          <w:color w:val="000000" w:themeColor="text1"/>
          <w:sz w:val="28"/>
          <w:szCs w:val="28"/>
        </w:rPr>
        <w:t>Virtual Network for Google Cloud Resources and Cloud Based Services</w:t>
      </w:r>
    </w:p>
    <w:p w14:paraId="3CF4DC2A" w14:textId="77777777" w:rsidR="004E6AF3" w:rsidRDefault="004E6AF3" w:rsidP="002403BE">
      <w:pPr>
        <w:pStyle w:val="ListParagraph"/>
        <w:numPr>
          <w:ilvl w:val="0"/>
          <w:numId w:val="27"/>
        </w:numPr>
        <w:autoSpaceDE w:val="0"/>
        <w:autoSpaceDN w:val="0"/>
        <w:adjustRightInd w:val="0"/>
        <w:spacing w:line="360" w:lineRule="auto"/>
        <w:jc w:val="both"/>
        <w:rPr>
          <w:rFonts w:asciiTheme="minorHAnsi" w:hAnsiTheme="minorHAnsi" w:cstheme="minorHAnsi"/>
        </w:rPr>
      </w:pPr>
      <w:r w:rsidRPr="004E6AF3">
        <w:rPr>
          <w:rFonts w:asciiTheme="minorHAnsi" w:hAnsiTheme="minorHAnsi" w:cstheme="minorHAnsi"/>
        </w:rPr>
        <w:t xml:space="preserve">The VPC is the foundation of GCP networking. Each GCP project has a default VPC network created, but the user can also create new networks. You can think of it as a cloud version of a physical network. </w:t>
      </w:r>
    </w:p>
    <w:p w14:paraId="4B072D6B" w14:textId="319BAF30" w:rsidR="004E6AF3" w:rsidRDefault="004E6AF3" w:rsidP="002403BE">
      <w:pPr>
        <w:pStyle w:val="ListParagraph"/>
        <w:numPr>
          <w:ilvl w:val="0"/>
          <w:numId w:val="27"/>
        </w:numPr>
        <w:autoSpaceDE w:val="0"/>
        <w:autoSpaceDN w:val="0"/>
        <w:adjustRightInd w:val="0"/>
        <w:spacing w:line="360" w:lineRule="auto"/>
        <w:jc w:val="both"/>
        <w:rPr>
          <w:rFonts w:asciiTheme="minorHAnsi" w:hAnsiTheme="minorHAnsi" w:cstheme="minorHAnsi"/>
        </w:rPr>
      </w:pPr>
      <w:r w:rsidRPr="004E6AF3">
        <w:rPr>
          <w:rFonts w:asciiTheme="minorHAnsi" w:hAnsiTheme="minorHAnsi" w:cstheme="minorHAnsi"/>
        </w:rPr>
        <w:t>A VPC can contain one or more regional subnets. A VPC creates a global logical boundary that allows communication between VMs within the same VPC. To allow communication between VPCs, traffic needs to traverse the internet or via VPC peering.</w:t>
      </w:r>
    </w:p>
    <w:p w14:paraId="3C9CA53F" w14:textId="77777777" w:rsidR="005B3E17" w:rsidRPr="005B3E17" w:rsidRDefault="005B3E17" w:rsidP="005B3E17">
      <w:pPr>
        <w:autoSpaceDE w:val="0"/>
        <w:autoSpaceDN w:val="0"/>
        <w:adjustRightInd w:val="0"/>
        <w:spacing w:line="360" w:lineRule="auto"/>
        <w:rPr>
          <w:rFonts w:asciiTheme="minorHAnsi" w:hAnsiTheme="minorHAnsi" w:cstheme="minorHAnsi"/>
        </w:rPr>
      </w:pPr>
    </w:p>
    <w:p w14:paraId="53B43FA0" w14:textId="749C24DD" w:rsidR="004E6AF3" w:rsidRDefault="00557902" w:rsidP="004E6AF3">
      <w:pPr>
        <w:autoSpaceDE w:val="0"/>
        <w:autoSpaceDN w:val="0"/>
        <w:adjustRightInd w:val="0"/>
        <w:rPr>
          <w:rFonts w:ascii="LiberationSerif" w:hAnsi="LiberationSerif" w:cs="LiberationSerif"/>
          <w:sz w:val="30"/>
          <w:szCs w:val="30"/>
        </w:rPr>
      </w:pPr>
      <w:r w:rsidRPr="00557902">
        <w:rPr>
          <w:rFonts w:ascii="LiberationSerif" w:hAnsi="LiberationSerif" w:cs="LiberationSerif"/>
          <w:noProof/>
          <w:sz w:val="30"/>
          <w:szCs w:val="30"/>
        </w:rPr>
        <w:drawing>
          <wp:inline distT="0" distB="0" distL="0" distR="0" wp14:anchorId="253F1E2F" wp14:editId="0175BA22">
            <wp:extent cx="424550" cy="424550"/>
            <wp:effectExtent l="0" t="0" r="0" b="0"/>
            <wp:docPr id="251" name="Google Shape;251;p16"/>
            <wp:cNvGraphicFramePr/>
            <a:graphic xmlns:a="http://schemas.openxmlformats.org/drawingml/2006/main">
              <a:graphicData uri="http://schemas.openxmlformats.org/drawingml/2006/picture">
                <pic:pic xmlns:pic="http://schemas.openxmlformats.org/drawingml/2006/picture">
                  <pic:nvPicPr>
                    <pic:cNvPr id="251" name="Google Shape;251;p16"/>
                    <pic:cNvPicPr preferRelativeResize="0"/>
                  </pic:nvPicPr>
                  <pic:blipFill>
                    <a:blip r:embed="rId40">
                      <a:alphaModFix/>
                    </a:blip>
                    <a:stretch>
                      <a:fillRect/>
                    </a:stretch>
                  </pic:blipFill>
                  <pic:spPr>
                    <a:xfrm>
                      <a:off x="0" y="0"/>
                      <a:ext cx="424550" cy="424550"/>
                    </a:xfrm>
                    <a:prstGeom prst="rect">
                      <a:avLst/>
                    </a:prstGeom>
                    <a:noFill/>
                    <a:ln>
                      <a:noFill/>
                    </a:ln>
                  </pic:spPr>
                </pic:pic>
              </a:graphicData>
            </a:graphic>
          </wp:inline>
        </w:drawing>
      </w:r>
    </w:p>
    <w:p w14:paraId="3266A128" w14:textId="3CAE1B36" w:rsidR="00557902" w:rsidRPr="00557902" w:rsidRDefault="004E6AF3" w:rsidP="002403BE">
      <w:pPr>
        <w:autoSpaceDE w:val="0"/>
        <w:autoSpaceDN w:val="0"/>
        <w:adjustRightInd w:val="0"/>
        <w:spacing w:line="360" w:lineRule="auto"/>
        <w:contextualSpacing/>
        <w:rPr>
          <w:rFonts w:asciiTheme="minorHAnsi" w:hAnsiTheme="minorHAnsi" w:cstheme="minorHAnsi"/>
          <w:b/>
          <w:color w:val="333399"/>
          <w:sz w:val="28"/>
          <w:szCs w:val="28"/>
        </w:rPr>
      </w:pPr>
      <w:r w:rsidRPr="00557902">
        <w:rPr>
          <w:rFonts w:asciiTheme="minorHAnsi" w:hAnsiTheme="minorHAnsi" w:cstheme="minorHAnsi"/>
          <w:b/>
          <w:color w:val="333399"/>
          <w:sz w:val="28"/>
          <w:szCs w:val="28"/>
        </w:rPr>
        <w:t>Load balancer</w:t>
      </w:r>
    </w:p>
    <w:p w14:paraId="3346F141" w14:textId="36196A5B" w:rsidR="00557902" w:rsidRPr="008E7B31" w:rsidRDefault="008E2CE6" w:rsidP="002403BE">
      <w:pPr>
        <w:autoSpaceDE w:val="0"/>
        <w:autoSpaceDN w:val="0"/>
        <w:adjustRightInd w:val="0"/>
        <w:spacing w:line="360" w:lineRule="auto"/>
        <w:contextualSpacing/>
        <w:rPr>
          <w:rFonts w:asciiTheme="minorHAnsi" w:hAnsiTheme="minorHAnsi" w:cstheme="minorHAnsi"/>
          <w:b/>
          <w:color w:val="000000" w:themeColor="text1"/>
          <w:sz w:val="28"/>
          <w:szCs w:val="28"/>
        </w:rPr>
      </w:pPr>
      <w:r w:rsidRPr="008E7B31">
        <w:rPr>
          <w:rFonts w:asciiTheme="minorHAnsi" w:hAnsiTheme="minorHAnsi" w:cstheme="minorHAnsi"/>
          <w:b/>
          <w:color w:val="000000" w:themeColor="text1"/>
          <w:sz w:val="28"/>
          <w:szCs w:val="28"/>
        </w:rPr>
        <w:t>Services for distributing traffic across applications and regions</w:t>
      </w:r>
    </w:p>
    <w:p w14:paraId="28F2603E" w14:textId="77777777" w:rsidR="005B3E17" w:rsidRDefault="004E6AF3" w:rsidP="002403BE">
      <w:pPr>
        <w:autoSpaceDE w:val="0"/>
        <w:autoSpaceDN w:val="0"/>
        <w:adjustRightInd w:val="0"/>
        <w:spacing w:line="360" w:lineRule="auto"/>
        <w:contextualSpacing/>
        <w:rPr>
          <w:rFonts w:asciiTheme="minorHAnsi" w:hAnsiTheme="minorHAnsi" w:cstheme="minorHAnsi"/>
        </w:rPr>
      </w:pPr>
      <w:r w:rsidRPr="005B3E17">
        <w:rPr>
          <w:rFonts w:asciiTheme="minorHAnsi" w:hAnsiTheme="minorHAnsi" w:cstheme="minorHAnsi"/>
        </w:rPr>
        <w:t>Load balancer allows the distribution of traffic between</w:t>
      </w:r>
      <w:r w:rsidR="005B3E17">
        <w:rPr>
          <w:rFonts w:asciiTheme="minorHAnsi" w:hAnsiTheme="minorHAnsi" w:cstheme="minorHAnsi"/>
        </w:rPr>
        <w:t xml:space="preserve"> </w:t>
      </w:r>
      <w:r w:rsidRPr="005B3E17">
        <w:rPr>
          <w:rFonts w:asciiTheme="minorHAnsi" w:hAnsiTheme="minorHAnsi" w:cstheme="minorHAnsi"/>
        </w:rPr>
        <w:t>your workloads. It is available for GCE, GAE, and GKE. For GCE, you</w:t>
      </w:r>
      <w:r w:rsidR="005B3E17">
        <w:rPr>
          <w:rFonts w:asciiTheme="minorHAnsi" w:hAnsiTheme="minorHAnsi" w:cstheme="minorHAnsi"/>
        </w:rPr>
        <w:t xml:space="preserve"> </w:t>
      </w:r>
      <w:r w:rsidRPr="005B3E17">
        <w:rPr>
          <w:rFonts w:asciiTheme="minorHAnsi" w:hAnsiTheme="minorHAnsi" w:cstheme="minorHAnsi"/>
        </w:rPr>
        <w:t>can choose from load balancers with global or regional scopes. The</w:t>
      </w:r>
      <w:r w:rsidR="005B3E17">
        <w:rPr>
          <w:rFonts w:asciiTheme="minorHAnsi" w:hAnsiTheme="minorHAnsi" w:cstheme="minorHAnsi"/>
        </w:rPr>
        <w:t xml:space="preserve"> </w:t>
      </w:r>
      <w:r w:rsidRPr="005B3E17">
        <w:rPr>
          <w:rFonts w:asciiTheme="minorHAnsi" w:hAnsiTheme="minorHAnsi" w:cstheme="minorHAnsi"/>
        </w:rPr>
        <w:t xml:space="preserve">choice will also depend on the network type. </w:t>
      </w:r>
    </w:p>
    <w:p w14:paraId="452ECF88" w14:textId="665012E9" w:rsidR="004E6AF3" w:rsidRPr="005B3E17" w:rsidRDefault="004E6AF3" w:rsidP="002403BE">
      <w:pPr>
        <w:autoSpaceDE w:val="0"/>
        <w:autoSpaceDN w:val="0"/>
        <w:adjustRightInd w:val="0"/>
        <w:spacing w:line="360" w:lineRule="auto"/>
        <w:contextualSpacing/>
        <w:rPr>
          <w:rFonts w:asciiTheme="minorHAnsi" w:hAnsiTheme="minorHAnsi" w:cstheme="minorHAnsi"/>
        </w:rPr>
      </w:pPr>
      <w:r w:rsidRPr="005B3E17">
        <w:rPr>
          <w:rFonts w:asciiTheme="minorHAnsi" w:hAnsiTheme="minorHAnsi" w:cstheme="minorHAnsi"/>
        </w:rPr>
        <w:t>The following load</w:t>
      </w:r>
      <w:r w:rsidR="005B3E17">
        <w:rPr>
          <w:rFonts w:asciiTheme="minorHAnsi" w:hAnsiTheme="minorHAnsi" w:cstheme="minorHAnsi"/>
        </w:rPr>
        <w:t xml:space="preserve"> </w:t>
      </w:r>
      <w:r w:rsidRPr="005B3E17">
        <w:rPr>
          <w:rFonts w:asciiTheme="minorHAnsi" w:hAnsiTheme="minorHAnsi" w:cstheme="minorHAnsi"/>
        </w:rPr>
        <w:t>balancers are available to choose from:</w:t>
      </w:r>
    </w:p>
    <w:p w14:paraId="2FDC78D0" w14:textId="77777777" w:rsidR="004E6AF3" w:rsidRPr="005B3E17" w:rsidRDefault="004E6AF3" w:rsidP="002403BE">
      <w:pPr>
        <w:pStyle w:val="ListParagraph"/>
        <w:numPr>
          <w:ilvl w:val="0"/>
          <w:numId w:val="29"/>
        </w:numPr>
        <w:autoSpaceDE w:val="0"/>
        <w:autoSpaceDN w:val="0"/>
        <w:adjustRightInd w:val="0"/>
        <w:spacing w:line="360" w:lineRule="auto"/>
        <w:rPr>
          <w:rFonts w:asciiTheme="minorHAnsi" w:hAnsiTheme="minorHAnsi" w:cstheme="minorHAnsi"/>
        </w:rPr>
      </w:pPr>
      <w:r w:rsidRPr="005B3E17">
        <w:rPr>
          <w:rFonts w:asciiTheme="minorHAnsi" w:hAnsiTheme="minorHAnsi" w:cstheme="minorHAnsi"/>
        </w:rPr>
        <w:t>HTTP(S) load balancer</w:t>
      </w:r>
    </w:p>
    <w:p w14:paraId="38138653" w14:textId="77777777" w:rsidR="004E6AF3" w:rsidRPr="005B3E17" w:rsidRDefault="004E6AF3" w:rsidP="002403BE">
      <w:pPr>
        <w:pStyle w:val="ListParagraph"/>
        <w:numPr>
          <w:ilvl w:val="0"/>
          <w:numId w:val="29"/>
        </w:numPr>
        <w:autoSpaceDE w:val="0"/>
        <w:autoSpaceDN w:val="0"/>
        <w:adjustRightInd w:val="0"/>
        <w:spacing w:line="360" w:lineRule="auto"/>
        <w:rPr>
          <w:rFonts w:asciiTheme="minorHAnsi" w:hAnsiTheme="minorHAnsi" w:cstheme="minorHAnsi"/>
        </w:rPr>
      </w:pPr>
      <w:r w:rsidRPr="005B3E17">
        <w:rPr>
          <w:rFonts w:asciiTheme="minorHAnsi" w:hAnsiTheme="minorHAnsi" w:cstheme="minorHAnsi"/>
        </w:rPr>
        <w:t>SSL proxy load balancer</w:t>
      </w:r>
    </w:p>
    <w:p w14:paraId="6014F1EC" w14:textId="77777777" w:rsidR="004E6AF3" w:rsidRPr="005B3E17" w:rsidRDefault="004E6AF3" w:rsidP="002403BE">
      <w:pPr>
        <w:pStyle w:val="ListParagraph"/>
        <w:numPr>
          <w:ilvl w:val="0"/>
          <w:numId w:val="29"/>
        </w:numPr>
        <w:autoSpaceDE w:val="0"/>
        <w:autoSpaceDN w:val="0"/>
        <w:adjustRightInd w:val="0"/>
        <w:spacing w:line="360" w:lineRule="auto"/>
        <w:rPr>
          <w:rFonts w:asciiTheme="minorHAnsi" w:hAnsiTheme="minorHAnsi" w:cstheme="minorHAnsi"/>
        </w:rPr>
      </w:pPr>
      <w:r w:rsidRPr="005B3E17">
        <w:rPr>
          <w:rFonts w:asciiTheme="minorHAnsi" w:hAnsiTheme="minorHAnsi" w:cstheme="minorHAnsi"/>
        </w:rPr>
        <w:t>TCP proxy load balancer</w:t>
      </w:r>
    </w:p>
    <w:p w14:paraId="1E91C76C" w14:textId="77777777" w:rsidR="004E6AF3" w:rsidRPr="005B3E17" w:rsidRDefault="004E6AF3" w:rsidP="002403BE">
      <w:pPr>
        <w:pStyle w:val="ListParagraph"/>
        <w:numPr>
          <w:ilvl w:val="0"/>
          <w:numId w:val="29"/>
        </w:numPr>
        <w:autoSpaceDE w:val="0"/>
        <w:autoSpaceDN w:val="0"/>
        <w:adjustRightInd w:val="0"/>
        <w:spacing w:line="360" w:lineRule="auto"/>
        <w:rPr>
          <w:rFonts w:asciiTheme="minorHAnsi" w:hAnsiTheme="minorHAnsi" w:cstheme="minorHAnsi"/>
        </w:rPr>
      </w:pPr>
      <w:r w:rsidRPr="005B3E17">
        <w:rPr>
          <w:rFonts w:asciiTheme="minorHAnsi" w:hAnsiTheme="minorHAnsi" w:cstheme="minorHAnsi"/>
        </w:rPr>
        <w:t>Network load balancer</w:t>
      </w:r>
    </w:p>
    <w:p w14:paraId="599C4829" w14:textId="77777777" w:rsidR="004E6AF3" w:rsidRPr="005B3E17" w:rsidRDefault="004E6AF3" w:rsidP="002403BE">
      <w:pPr>
        <w:pStyle w:val="ListParagraph"/>
        <w:numPr>
          <w:ilvl w:val="0"/>
          <w:numId w:val="29"/>
        </w:numPr>
        <w:autoSpaceDE w:val="0"/>
        <w:autoSpaceDN w:val="0"/>
        <w:adjustRightInd w:val="0"/>
        <w:spacing w:line="360" w:lineRule="auto"/>
        <w:rPr>
          <w:rFonts w:asciiTheme="minorHAnsi" w:hAnsiTheme="minorHAnsi" w:cstheme="minorHAnsi"/>
        </w:rPr>
      </w:pPr>
      <w:r w:rsidRPr="005B3E17">
        <w:rPr>
          <w:rFonts w:asciiTheme="minorHAnsi" w:hAnsiTheme="minorHAnsi" w:cstheme="minorHAnsi"/>
        </w:rPr>
        <w:t>Internal TCP/UDP load balancer</w:t>
      </w:r>
    </w:p>
    <w:p w14:paraId="4ECD65B1" w14:textId="77777777" w:rsidR="00557902" w:rsidRDefault="00557902" w:rsidP="004E6AF3">
      <w:pPr>
        <w:autoSpaceDE w:val="0"/>
        <w:autoSpaceDN w:val="0"/>
        <w:adjustRightInd w:val="0"/>
        <w:rPr>
          <w:rFonts w:ascii="LiberationSerif-Bold" w:hAnsi="LiberationSerif-Bold" w:cs="LiberationSerif-Bold"/>
          <w:b/>
          <w:bCs/>
          <w:sz w:val="30"/>
          <w:szCs w:val="30"/>
        </w:rPr>
      </w:pPr>
    </w:p>
    <w:p w14:paraId="311BC53B" w14:textId="77777777" w:rsidR="00557902" w:rsidRDefault="00557902" w:rsidP="004E6AF3">
      <w:pPr>
        <w:autoSpaceDE w:val="0"/>
        <w:autoSpaceDN w:val="0"/>
        <w:adjustRightInd w:val="0"/>
        <w:rPr>
          <w:rFonts w:ascii="LiberationSerif-Bold" w:hAnsi="LiberationSerif-Bold" w:cs="LiberationSerif-Bold"/>
          <w:b/>
          <w:bCs/>
          <w:sz w:val="30"/>
          <w:szCs w:val="30"/>
        </w:rPr>
      </w:pPr>
    </w:p>
    <w:p w14:paraId="08730FE3" w14:textId="77777777" w:rsidR="008E73F2" w:rsidRDefault="008E73F2">
      <w:pPr>
        <w:rPr>
          <w:rFonts w:ascii="LiberationSerif-Bold" w:hAnsi="LiberationSerif-Bold" w:cs="LiberationSerif-Bold"/>
          <w:b/>
          <w:bCs/>
          <w:sz w:val="30"/>
          <w:szCs w:val="30"/>
        </w:rPr>
      </w:pPr>
      <w:r>
        <w:rPr>
          <w:rFonts w:ascii="LiberationSerif-Bold" w:hAnsi="LiberationSerif-Bold" w:cs="LiberationSerif-Bold"/>
          <w:b/>
          <w:bCs/>
          <w:sz w:val="30"/>
          <w:szCs w:val="30"/>
        </w:rPr>
        <w:br w:type="page"/>
      </w:r>
    </w:p>
    <w:p w14:paraId="319D3BA0" w14:textId="5B78A618" w:rsidR="008E73F2" w:rsidRDefault="008E73F2" w:rsidP="004E6AF3">
      <w:pPr>
        <w:autoSpaceDE w:val="0"/>
        <w:autoSpaceDN w:val="0"/>
        <w:adjustRightInd w:val="0"/>
        <w:rPr>
          <w:rFonts w:ascii="LiberationSerif-Bold" w:hAnsi="LiberationSerif-Bold" w:cs="LiberationSerif-Bold"/>
          <w:b/>
          <w:bCs/>
          <w:sz w:val="30"/>
          <w:szCs w:val="30"/>
        </w:rPr>
      </w:pPr>
      <w:r w:rsidRPr="008E73F2">
        <w:rPr>
          <w:rFonts w:ascii="LiberationSerif-Bold" w:hAnsi="LiberationSerif-Bold" w:cs="LiberationSerif-Bold"/>
          <w:b/>
          <w:bCs/>
          <w:noProof/>
          <w:sz w:val="30"/>
          <w:szCs w:val="30"/>
        </w:rPr>
        <w:lastRenderedPageBreak/>
        <w:drawing>
          <wp:inline distT="0" distB="0" distL="0" distR="0" wp14:anchorId="3E88DE74" wp14:editId="23CAEC06">
            <wp:extent cx="342900" cy="379814"/>
            <wp:effectExtent l="0" t="0" r="0" b="1270"/>
            <wp:docPr id="260" name="Google Shape;260;p16"/>
            <wp:cNvGraphicFramePr/>
            <a:graphic xmlns:a="http://schemas.openxmlformats.org/drawingml/2006/main">
              <a:graphicData uri="http://schemas.openxmlformats.org/drawingml/2006/picture">
                <pic:pic xmlns:pic="http://schemas.openxmlformats.org/drawingml/2006/picture">
                  <pic:nvPicPr>
                    <pic:cNvPr id="260" name="Google Shape;260;p16"/>
                    <pic:cNvPicPr preferRelativeResize="0"/>
                  </pic:nvPicPr>
                  <pic:blipFill>
                    <a:blip r:embed="rId41">
                      <a:alphaModFix/>
                    </a:blip>
                    <a:stretch>
                      <a:fillRect/>
                    </a:stretch>
                  </pic:blipFill>
                  <pic:spPr>
                    <a:xfrm>
                      <a:off x="0" y="0"/>
                      <a:ext cx="342900" cy="379814"/>
                    </a:xfrm>
                    <a:prstGeom prst="rect">
                      <a:avLst/>
                    </a:prstGeom>
                    <a:noFill/>
                    <a:ln>
                      <a:noFill/>
                    </a:ln>
                  </pic:spPr>
                </pic:pic>
              </a:graphicData>
            </a:graphic>
          </wp:inline>
        </w:drawing>
      </w:r>
    </w:p>
    <w:p w14:paraId="45FC0FC3" w14:textId="57FDB4C9" w:rsidR="008E73F2" w:rsidRDefault="004E6AF3" w:rsidP="00BD55CE">
      <w:pPr>
        <w:autoSpaceDE w:val="0"/>
        <w:autoSpaceDN w:val="0"/>
        <w:adjustRightInd w:val="0"/>
        <w:spacing w:line="360" w:lineRule="auto"/>
        <w:contextualSpacing/>
        <w:rPr>
          <w:rFonts w:asciiTheme="minorHAnsi" w:hAnsiTheme="minorHAnsi" w:cstheme="minorHAnsi"/>
          <w:b/>
          <w:color w:val="333399"/>
          <w:sz w:val="28"/>
          <w:szCs w:val="28"/>
        </w:rPr>
      </w:pPr>
      <w:r w:rsidRPr="00BD55CE">
        <w:rPr>
          <w:rFonts w:asciiTheme="minorHAnsi" w:hAnsiTheme="minorHAnsi" w:cstheme="minorHAnsi"/>
          <w:b/>
          <w:color w:val="333399"/>
          <w:sz w:val="28"/>
          <w:szCs w:val="28"/>
        </w:rPr>
        <w:t>Virtual Private Network (VPN)</w:t>
      </w:r>
    </w:p>
    <w:p w14:paraId="34A47743" w14:textId="3456054A" w:rsidR="004E6AF3" w:rsidRDefault="004E6AF3" w:rsidP="00BD55CE">
      <w:pPr>
        <w:autoSpaceDE w:val="0"/>
        <w:autoSpaceDN w:val="0"/>
        <w:adjustRightInd w:val="0"/>
        <w:spacing w:line="360" w:lineRule="auto"/>
        <w:contextualSpacing/>
        <w:jc w:val="both"/>
        <w:rPr>
          <w:rFonts w:asciiTheme="minorHAnsi" w:hAnsiTheme="minorHAnsi" w:cstheme="minorHAnsi"/>
        </w:rPr>
      </w:pPr>
      <w:r w:rsidRPr="002403BE">
        <w:rPr>
          <w:rFonts w:asciiTheme="minorHAnsi" w:hAnsiTheme="minorHAnsi" w:cstheme="minorHAnsi"/>
          <w:b/>
          <w:bCs/>
        </w:rPr>
        <w:t>VPNs allow a connection between</w:t>
      </w:r>
      <w:r w:rsidR="008E73F2" w:rsidRPr="002403BE">
        <w:rPr>
          <w:rFonts w:asciiTheme="minorHAnsi" w:hAnsiTheme="minorHAnsi" w:cstheme="minorHAnsi"/>
          <w:b/>
          <w:bCs/>
        </w:rPr>
        <w:t xml:space="preserve"> </w:t>
      </w:r>
      <w:r w:rsidRPr="002403BE">
        <w:rPr>
          <w:rFonts w:asciiTheme="minorHAnsi" w:hAnsiTheme="minorHAnsi" w:cstheme="minorHAnsi"/>
          <w:b/>
          <w:bCs/>
        </w:rPr>
        <w:t>your on-premises network and GCP VPC through an IPsec tunnel over</w:t>
      </w:r>
      <w:r w:rsidR="008E73F2" w:rsidRPr="002403BE">
        <w:rPr>
          <w:rFonts w:asciiTheme="minorHAnsi" w:hAnsiTheme="minorHAnsi" w:cstheme="minorHAnsi"/>
          <w:b/>
          <w:bCs/>
        </w:rPr>
        <w:t xml:space="preserve"> </w:t>
      </w:r>
      <w:r w:rsidRPr="002403BE">
        <w:rPr>
          <w:rFonts w:asciiTheme="minorHAnsi" w:hAnsiTheme="minorHAnsi" w:cstheme="minorHAnsi"/>
          <w:b/>
          <w:bCs/>
        </w:rPr>
        <w:t>the internet</w:t>
      </w:r>
      <w:r w:rsidRPr="00BD55CE">
        <w:rPr>
          <w:rFonts w:asciiTheme="minorHAnsi" w:hAnsiTheme="minorHAnsi" w:cstheme="minorHAnsi"/>
        </w:rPr>
        <w:t>. Only site-to-site VPNs are supported. To establish a VPN</w:t>
      </w:r>
      <w:r w:rsidR="008E73F2" w:rsidRPr="00BD55CE">
        <w:rPr>
          <w:rFonts w:asciiTheme="minorHAnsi" w:hAnsiTheme="minorHAnsi" w:cstheme="minorHAnsi"/>
        </w:rPr>
        <w:t xml:space="preserve"> </w:t>
      </w:r>
      <w:r w:rsidRPr="00BD55CE">
        <w:rPr>
          <w:rFonts w:asciiTheme="minorHAnsi" w:hAnsiTheme="minorHAnsi" w:cstheme="minorHAnsi"/>
        </w:rPr>
        <w:t>connection, there needs to be two gateways on each side of the tunnel.</w:t>
      </w:r>
      <w:r w:rsidR="008E73F2" w:rsidRPr="00BD55CE">
        <w:rPr>
          <w:rFonts w:asciiTheme="minorHAnsi" w:hAnsiTheme="minorHAnsi" w:cstheme="minorHAnsi"/>
        </w:rPr>
        <w:t xml:space="preserve"> </w:t>
      </w:r>
      <w:r w:rsidRPr="00BD55CE">
        <w:rPr>
          <w:rFonts w:asciiTheme="minorHAnsi" w:hAnsiTheme="minorHAnsi" w:cstheme="minorHAnsi"/>
        </w:rPr>
        <w:t>The traffic in transit is encrypted. Both static and dynamic routing are</w:t>
      </w:r>
      <w:r w:rsidR="008E73F2" w:rsidRPr="00BD55CE">
        <w:rPr>
          <w:rFonts w:asciiTheme="minorHAnsi" w:hAnsiTheme="minorHAnsi" w:cstheme="minorHAnsi"/>
        </w:rPr>
        <w:t xml:space="preserve"> </w:t>
      </w:r>
      <w:r w:rsidRPr="00BD55CE">
        <w:rPr>
          <w:rFonts w:asciiTheme="minorHAnsi" w:hAnsiTheme="minorHAnsi" w:cstheme="minorHAnsi"/>
        </w:rPr>
        <w:t>supported, with the former requiring a cloud router. Using a VPN should</w:t>
      </w:r>
      <w:r w:rsidR="00BD55CE">
        <w:rPr>
          <w:rFonts w:asciiTheme="minorHAnsi" w:hAnsiTheme="minorHAnsi" w:cstheme="minorHAnsi"/>
        </w:rPr>
        <w:t xml:space="preserve"> </w:t>
      </w:r>
      <w:r w:rsidRPr="00BD55CE">
        <w:rPr>
          <w:rFonts w:asciiTheme="minorHAnsi" w:hAnsiTheme="minorHAnsi" w:cstheme="minorHAnsi"/>
        </w:rPr>
        <w:t>be the first method of connecting your environment to GCP as it entails</w:t>
      </w:r>
      <w:r w:rsidR="008E73F2" w:rsidRPr="00BD55CE">
        <w:rPr>
          <w:rFonts w:asciiTheme="minorHAnsi" w:hAnsiTheme="minorHAnsi" w:cstheme="minorHAnsi"/>
        </w:rPr>
        <w:t xml:space="preserve"> </w:t>
      </w:r>
      <w:r w:rsidRPr="00BD55CE">
        <w:rPr>
          <w:rFonts w:asciiTheme="minorHAnsi" w:hAnsiTheme="minorHAnsi" w:cstheme="minorHAnsi"/>
        </w:rPr>
        <w:t>the lowest cost. If there are low-latency and high-bandwidth</w:t>
      </w:r>
      <w:r w:rsidR="008E73F2" w:rsidRPr="00BD55CE">
        <w:rPr>
          <w:rFonts w:asciiTheme="minorHAnsi" w:hAnsiTheme="minorHAnsi" w:cstheme="minorHAnsi"/>
        </w:rPr>
        <w:t xml:space="preserve"> </w:t>
      </w:r>
      <w:r w:rsidRPr="00BD55CE">
        <w:rPr>
          <w:rFonts w:asciiTheme="minorHAnsi" w:hAnsiTheme="minorHAnsi" w:cstheme="minorHAnsi"/>
        </w:rPr>
        <w:t>requirements, then Cloud Interconnect should be considered.</w:t>
      </w:r>
    </w:p>
    <w:p w14:paraId="6315AF66" w14:textId="6BB08D74" w:rsidR="00D30144" w:rsidRDefault="00D30144" w:rsidP="00BD55CE">
      <w:pPr>
        <w:autoSpaceDE w:val="0"/>
        <w:autoSpaceDN w:val="0"/>
        <w:adjustRightInd w:val="0"/>
        <w:spacing w:line="360" w:lineRule="auto"/>
        <w:contextualSpacing/>
        <w:jc w:val="both"/>
        <w:rPr>
          <w:rFonts w:asciiTheme="minorHAnsi" w:hAnsiTheme="minorHAnsi" w:cstheme="minorHAnsi"/>
        </w:rPr>
      </w:pPr>
    </w:p>
    <w:p w14:paraId="6F2F8B02" w14:textId="12936A83" w:rsidR="00EC45F1" w:rsidRPr="00BD55CE" w:rsidRDefault="00EC45F1" w:rsidP="00BD55CE">
      <w:pPr>
        <w:autoSpaceDE w:val="0"/>
        <w:autoSpaceDN w:val="0"/>
        <w:adjustRightInd w:val="0"/>
        <w:spacing w:line="360" w:lineRule="auto"/>
        <w:contextualSpacing/>
        <w:jc w:val="both"/>
        <w:rPr>
          <w:rFonts w:asciiTheme="minorHAnsi" w:hAnsiTheme="minorHAnsi" w:cstheme="minorHAnsi"/>
        </w:rPr>
      </w:pPr>
      <w:r>
        <w:rPr>
          <w:rFonts w:asciiTheme="minorHAnsi" w:hAnsiTheme="minorHAnsi" w:cstheme="minorHAnsi"/>
          <w:noProof/>
        </w:rPr>
        <w:drawing>
          <wp:inline distT="0" distB="0" distL="0" distR="0" wp14:anchorId="45AE1B67" wp14:editId="5B34C5C1">
            <wp:extent cx="600075" cy="542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0075" cy="542925"/>
                    </a:xfrm>
                    <a:prstGeom prst="rect">
                      <a:avLst/>
                    </a:prstGeom>
                    <a:noFill/>
                    <a:ln>
                      <a:noFill/>
                    </a:ln>
                  </pic:spPr>
                </pic:pic>
              </a:graphicData>
            </a:graphic>
          </wp:inline>
        </w:drawing>
      </w:r>
    </w:p>
    <w:p w14:paraId="1D40E790" w14:textId="77777777" w:rsidR="00D30144" w:rsidRDefault="00D30144" w:rsidP="002403BE">
      <w:pPr>
        <w:autoSpaceDE w:val="0"/>
        <w:autoSpaceDN w:val="0"/>
        <w:adjustRightInd w:val="0"/>
        <w:spacing w:line="360" w:lineRule="auto"/>
        <w:contextualSpacing/>
        <w:rPr>
          <w:rFonts w:asciiTheme="minorHAnsi" w:hAnsiTheme="minorHAnsi" w:cstheme="minorHAnsi"/>
          <w:b/>
          <w:color w:val="333399"/>
          <w:sz w:val="28"/>
          <w:szCs w:val="28"/>
        </w:rPr>
      </w:pPr>
      <w:r w:rsidRPr="00F37243">
        <w:rPr>
          <w:rFonts w:asciiTheme="minorHAnsi" w:hAnsiTheme="minorHAnsi" w:cstheme="minorHAnsi"/>
          <w:b/>
          <w:color w:val="333399"/>
          <w:sz w:val="28"/>
          <w:szCs w:val="28"/>
        </w:rPr>
        <w:t>Identity Aware Proxy (IAP)</w:t>
      </w:r>
    </w:p>
    <w:p w14:paraId="5E004F09" w14:textId="2C605AF2" w:rsidR="00D30144" w:rsidRPr="008E7B31" w:rsidRDefault="00F73057" w:rsidP="002403BE">
      <w:pPr>
        <w:autoSpaceDE w:val="0"/>
        <w:autoSpaceDN w:val="0"/>
        <w:adjustRightInd w:val="0"/>
        <w:spacing w:line="360" w:lineRule="auto"/>
        <w:contextualSpacing/>
        <w:rPr>
          <w:rFonts w:asciiTheme="minorHAnsi" w:hAnsiTheme="minorHAnsi" w:cstheme="minorHAnsi"/>
          <w:b/>
          <w:color w:val="000000" w:themeColor="text1"/>
          <w:sz w:val="28"/>
          <w:szCs w:val="28"/>
        </w:rPr>
      </w:pPr>
      <w:r w:rsidRPr="008E7B31">
        <w:rPr>
          <w:rFonts w:asciiTheme="minorHAnsi" w:hAnsiTheme="minorHAnsi" w:cstheme="minorHAnsi"/>
          <w:b/>
          <w:color w:val="000000" w:themeColor="text1"/>
          <w:sz w:val="28"/>
          <w:szCs w:val="28"/>
        </w:rPr>
        <w:t>Use Identity and Cont</w:t>
      </w:r>
      <w:r w:rsidR="00F35097">
        <w:rPr>
          <w:rFonts w:asciiTheme="minorHAnsi" w:hAnsiTheme="minorHAnsi" w:cstheme="minorHAnsi"/>
          <w:b/>
          <w:color w:val="000000" w:themeColor="text1"/>
          <w:sz w:val="28"/>
          <w:szCs w:val="28"/>
        </w:rPr>
        <w:t>e</w:t>
      </w:r>
      <w:r w:rsidRPr="008E7B31">
        <w:rPr>
          <w:rFonts w:asciiTheme="minorHAnsi" w:hAnsiTheme="minorHAnsi" w:cstheme="minorHAnsi"/>
          <w:b/>
          <w:color w:val="000000" w:themeColor="text1"/>
          <w:sz w:val="28"/>
          <w:szCs w:val="28"/>
        </w:rPr>
        <w:t>xt to guard access to your applications and VMs</w:t>
      </w:r>
    </w:p>
    <w:p w14:paraId="4CE4F04C" w14:textId="77777777" w:rsidR="00D30144" w:rsidRPr="00D30144" w:rsidRDefault="00D30144" w:rsidP="002403BE">
      <w:pPr>
        <w:autoSpaceDE w:val="0"/>
        <w:autoSpaceDN w:val="0"/>
        <w:adjustRightInd w:val="0"/>
        <w:spacing w:line="360" w:lineRule="auto"/>
        <w:contextualSpacing/>
        <w:jc w:val="both"/>
        <w:rPr>
          <w:rFonts w:asciiTheme="minorHAnsi" w:hAnsiTheme="minorHAnsi" w:cstheme="minorHAnsi"/>
        </w:rPr>
      </w:pPr>
      <w:r w:rsidRPr="00D30144">
        <w:rPr>
          <w:rFonts w:asciiTheme="minorHAnsi" w:hAnsiTheme="minorHAnsi" w:cstheme="minorHAnsi"/>
        </w:rPr>
        <w:t xml:space="preserve">IAP is a service that replaces the VPN when a user is working from an untrusted network. It controls access to your application based on user identity, device status, and IP address. It is part of Google's </w:t>
      </w:r>
      <w:proofErr w:type="spellStart"/>
      <w:r w:rsidRPr="00D30144">
        <w:rPr>
          <w:rFonts w:asciiTheme="minorHAnsi" w:hAnsiTheme="minorHAnsi" w:cstheme="minorHAnsi"/>
        </w:rPr>
        <w:t>BeyondCorp</w:t>
      </w:r>
      <w:proofErr w:type="spellEnd"/>
      <w:r w:rsidRPr="00D30144">
        <w:rPr>
          <w:rFonts w:asciiTheme="minorHAnsi" w:hAnsiTheme="minorHAnsi" w:cstheme="minorHAnsi"/>
        </w:rPr>
        <w:t xml:space="preserve"> security model.</w:t>
      </w:r>
    </w:p>
    <w:p w14:paraId="4B6E30CA" w14:textId="44BBE345" w:rsidR="008E73F2" w:rsidRDefault="008E73F2" w:rsidP="004E6AF3">
      <w:pPr>
        <w:autoSpaceDE w:val="0"/>
        <w:autoSpaceDN w:val="0"/>
        <w:adjustRightInd w:val="0"/>
        <w:rPr>
          <w:rFonts w:ascii="LiberationSerif" w:hAnsi="LiberationSerif" w:cs="LiberationSerif"/>
          <w:sz w:val="30"/>
          <w:szCs w:val="30"/>
        </w:rPr>
      </w:pPr>
    </w:p>
    <w:p w14:paraId="770AB4CA" w14:textId="77777777" w:rsidR="000C187E" w:rsidRDefault="000C187E" w:rsidP="004E6AF3">
      <w:pPr>
        <w:autoSpaceDE w:val="0"/>
        <w:autoSpaceDN w:val="0"/>
        <w:adjustRightInd w:val="0"/>
        <w:rPr>
          <w:rFonts w:ascii="LiberationSerif" w:hAnsi="LiberationSerif" w:cs="LiberationSerif"/>
          <w:sz w:val="30"/>
          <w:szCs w:val="30"/>
        </w:rPr>
      </w:pPr>
    </w:p>
    <w:p w14:paraId="420B5DDD" w14:textId="50D62674" w:rsidR="008E73F2" w:rsidRDefault="008E73F2" w:rsidP="004E6AF3">
      <w:pPr>
        <w:autoSpaceDE w:val="0"/>
        <w:autoSpaceDN w:val="0"/>
        <w:adjustRightInd w:val="0"/>
        <w:rPr>
          <w:rFonts w:ascii="LiberationSerif" w:hAnsi="LiberationSerif" w:cs="LiberationSerif"/>
          <w:sz w:val="30"/>
          <w:szCs w:val="30"/>
        </w:rPr>
      </w:pPr>
      <w:r w:rsidRPr="008E73F2">
        <w:rPr>
          <w:rFonts w:ascii="LiberationSerif" w:hAnsi="LiberationSerif" w:cs="LiberationSerif"/>
          <w:noProof/>
          <w:sz w:val="30"/>
          <w:szCs w:val="30"/>
        </w:rPr>
        <w:drawing>
          <wp:inline distT="0" distB="0" distL="0" distR="0" wp14:anchorId="428E2002" wp14:editId="616ECDD5">
            <wp:extent cx="421225" cy="365166"/>
            <wp:effectExtent l="0" t="0" r="0" b="0"/>
            <wp:docPr id="256" name="Google Shape;256;p16"/>
            <wp:cNvGraphicFramePr/>
            <a:graphic xmlns:a="http://schemas.openxmlformats.org/drawingml/2006/main">
              <a:graphicData uri="http://schemas.openxmlformats.org/drawingml/2006/picture">
                <pic:pic xmlns:pic="http://schemas.openxmlformats.org/drawingml/2006/picture">
                  <pic:nvPicPr>
                    <pic:cNvPr id="256" name="Google Shape;256;p16"/>
                    <pic:cNvPicPr preferRelativeResize="0"/>
                  </pic:nvPicPr>
                  <pic:blipFill>
                    <a:blip r:embed="rId43">
                      <a:alphaModFix/>
                    </a:blip>
                    <a:stretch>
                      <a:fillRect/>
                    </a:stretch>
                  </pic:blipFill>
                  <pic:spPr>
                    <a:xfrm>
                      <a:off x="0" y="0"/>
                      <a:ext cx="421225" cy="365166"/>
                    </a:xfrm>
                    <a:prstGeom prst="rect">
                      <a:avLst/>
                    </a:prstGeom>
                    <a:noFill/>
                    <a:ln>
                      <a:noFill/>
                    </a:ln>
                  </pic:spPr>
                </pic:pic>
              </a:graphicData>
            </a:graphic>
          </wp:inline>
        </w:drawing>
      </w:r>
    </w:p>
    <w:p w14:paraId="7D708BB8" w14:textId="1F378CC7" w:rsidR="00B10994" w:rsidRDefault="004E6AF3" w:rsidP="002403BE">
      <w:pPr>
        <w:autoSpaceDE w:val="0"/>
        <w:autoSpaceDN w:val="0"/>
        <w:adjustRightInd w:val="0"/>
        <w:spacing w:line="360" w:lineRule="auto"/>
        <w:contextualSpacing/>
        <w:rPr>
          <w:rFonts w:asciiTheme="minorHAnsi" w:hAnsiTheme="minorHAnsi" w:cstheme="minorHAnsi"/>
          <w:b/>
          <w:color w:val="333399"/>
          <w:sz w:val="28"/>
          <w:szCs w:val="28"/>
        </w:rPr>
      </w:pPr>
      <w:r w:rsidRPr="00B10994">
        <w:rPr>
          <w:rFonts w:asciiTheme="minorHAnsi" w:hAnsiTheme="minorHAnsi" w:cstheme="minorHAnsi"/>
          <w:b/>
          <w:color w:val="333399"/>
          <w:sz w:val="28"/>
          <w:szCs w:val="28"/>
        </w:rPr>
        <w:t>Cloud Interconnect</w:t>
      </w:r>
    </w:p>
    <w:p w14:paraId="31206238" w14:textId="5E9F2ABF" w:rsidR="00B10994" w:rsidRPr="008E7B31" w:rsidRDefault="000927CE" w:rsidP="002403BE">
      <w:pPr>
        <w:autoSpaceDE w:val="0"/>
        <w:autoSpaceDN w:val="0"/>
        <w:adjustRightInd w:val="0"/>
        <w:spacing w:line="360" w:lineRule="auto"/>
        <w:contextualSpacing/>
        <w:rPr>
          <w:rFonts w:asciiTheme="minorHAnsi" w:hAnsiTheme="minorHAnsi" w:cstheme="minorHAnsi"/>
          <w:b/>
          <w:color w:val="000000" w:themeColor="text1"/>
          <w:sz w:val="28"/>
          <w:szCs w:val="28"/>
        </w:rPr>
      </w:pPr>
      <w:r w:rsidRPr="008E7B31">
        <w:rPr>
          <w:rFonts w:asciiTheme="minorHAnsi" w:hAnsiTheme="minorHAnsi" w:cstheme="minorHAnsi"/>
          <w:b/>
          <w:color w:val="000000" w:themeColor="text1"/>
          <w:sz w:val="28"/>
          <w:szCs w:val="28"/>
        </w:rPr>
        <w:t>Connect your infrastructure to Google's network edge with enterprise grade interconnect</w:t>
      </w:r>
    </w:p>
    <w:p w14:paraId="663BCD15" w14:textId="77777777" w:rsidR="00B10994" w:rsidRDefault="004E6AF3" w:rsidP="002403BE">
      <w:pPr>
        <w:autoSpaceDE w:val="0"/>
        <w:autoSpaceDN w:val="0"/>
        <w:adjustRightInd w:val="0"/>
        <w:spacing w:line="360" w:lineRule="auto"/>
        <w:contextualSpacing/>
        <w:rPr>
          <w:rFonts w:asciiTheme="minorHAnsi" w:hAnsiTheme="minorHAnsi" w:cstheme="minorHAnsi"/>
        </w:rPr>
      </w:pPr>
      <w:r w:rsidRPr="00B10994">
        <w:rPr>
          <w:rFonts w:asciiTheme="minorHAnsi" w:hAnsiTheme="minorHAnsi" w:cstheme="minorHAnsi"/>
        </w:rPr>
        <w:t>If there is a need for low latency and a highly</w:t>
      </w:r>
      <w:r w:rsidR="00B10994" w:rsidRPr="00B10994">
        <w:rPr>
          <w:rFonts w:asciiTheme="minorHAnsi" w:hAnsiTheme="minorHAnsi" w:cstheme="minorHAnsi"/>
        </w:rPr>
        <w:t xml:space="preserve"> </w:t>
      </w:r>
      <w:r w:rsidRPr="00B10994">
        <w:rPr>
          <w:rFonts w:asciiTheme="minorHAnsi" w:hAnsiTheme="minorHAnsi" w:cstheme="minorHAnsi"/>
        </w:rPr>
        <w:t>available connection, then interconnect should be considered. In this</w:t>
      </w:r>
      <w:r w:rsidR="00B10994" w:rsidRPr="00B10994">
        <w:rPr>
          <w:rFonts w:asciiTheme="minorHAnsi" w:hAnsiTheme="minorHAnsi" w:cstheme="minorHAnsi"/>
        </w:rPr>
        <w:t xml:space="preserve"> </w:t>
      </w:r>
      <w:r w:rsidRPr="00B10994">
        <w:rPr>
          <w:rFonts w:asciiTheme="minorHAnsi" w:hAnsiTheme="minorHAnsi" w:cstheme="minorHAnsi"/>
        </w:rPr>
        <w:t xml:space="preserve">case, the traffic does not traverse the internet. </w:t>
      </w:r>
    </w:p>
    <w:p w14:paraId="4BFA34D3" w14:textId="11AAF313" w:rsidR="004E6AF3" w:rsidRPr="00B10994" w:rsidRDefault="004E6AF3" w:rsidP="002403BE">
      <w:pPr>
        <w:autoSpaceDE w:val="0"/>
        <w:autoSpaceDN w:val="0"/>
        <w:adjustRightInd w:val="0"/>
        <w:spacing w:line="360" w:lineRule="auto"/>
        <w:contextualSpacing/>
        <w:rPr>
          <w:rFonts w:asciiTheme="minorHAnsi" w:hAnsiTheme="minorHAnsi" w:cstheme="minorHAnsi"/>
        </w:rPr>
      </w:pPr>
      <w:r w:rsidRPr="00B10994">
        <w:rPr>
          <w:rFonts w:asciiTheme="minorHAnsi" w:hAnsiTheme="minorHAnsi" w:cstheme="minorHAnsi"/>
        </w:rPr>
        <w:t>There are two interconnect</w:t>
      </w:r>
      <w:r w:rsidR="00B10994" w:rsidRPr="00B10994">
        <w:rPr>
          <w:rFonts w:asciiTheme="minorHAnsi" w:hAnsiTheme="minorHAnsi" w:cstheme="minorHAnsi"/>
        </w:rPr>
        <w:t xml:space="preserve"> </w:t>
      </w:r>
      <w:r w:rsidRPr="00B10994">
        <w:rPr>
          <w:rFonts w:asciiTheme="minorHAnsi" w:hAnsiTheme="minorHAnsi" w:cstheme="minorHAnsi"/>
        </w:rPr>
        <w:t>options, which are as follows:</w:t>
      </w:r>
    </w:p>
    <w:p w14:paraId="41D3E997" w14:textId="283F341E" w:rsidR="004E6AF3" w:rsidRPr="00F37243" w:rsidRDefault="004E6AF3" w:rsidP="002403BE">
      <w:pPr>
        <w:pStyle w:val="ListParagraph"/>
        <w:numPr>
          <w:ilvl w:val="0"/>
          <w:numId w:val="30"/>
        </w:numPr>
        <w:autoSpaceDE w:val="0"/>
        <w:autoSpaceDN w:val="0"/>
        <w:adjustRightInd w:val="0"/>
        <w:spacing w:line="360" w:lineRule="auto"/>
        <w:rPr>
          <w:rFonts w:asciiTheme="minorHAnsi" w:hAnsiTheme="minorHAnsi" w:cstheme="minorHAnsi"/>
        </w:rPr>
      </w:pPr>
      <w:r w:rsidRPr="00F37243">
        <w:rPr>
          <w:rFonts w:asciiTheme="minorHAnsi" w:hAnsiTheme="minorHAnsi" w:cstheme="minorHAnsi"/>
          <w:b/>
          <w:bCs/>
        </w:rPr>
        <w:t>Dedicated Interconnect</w:t>
      </w:r>
      <w:r w:rsidRPr="00F37243">
        <w:rPr>
          <w:rFonts w:asciiTheme="minorHAnsi" w:hAnsiTheme="minorHAnsi" w:cstheme="minorHAnsi"/>
        </w:rPr>
        <w:t>: 10 Gbps piped directly to a Google</w:t>
      </w:r>
      <w:r w:rsidR="008E73F2" w:rsidRPr="00F37243">
        <w:rPr>
          <w:rFonts w:asciiTheme="minorHAnsi" w:hAnsiTheme="minorHAnsi" w:cstheme="minorHAnsi"/>
        </w:rPr>
        <w:t xml:space="preserve"> </w:t>
      </w:r>
      <w:r w:rsidRPr="00F37243">
        <w:rPr>
          <w:rFonts w:asciiTheme="minorHAnsi" w:hAnsiTheme="minorHAnsi" w:cstheme="minorHAnsi"/>
        </w:rPr>
        <w:t>datacenter</w:t>
      </w:r>
    </w:p>
    <w:p w14:paraId="33996C54" w14:textId="0F599510" w:rsidR="004E6AF3" w:rsidRPr="00F37243" w:rsidRDefault="004E6AF3" w:rsidP="002403BE">
      <w:pPr>
        <w:pStyle w:val="ListParagraph"/>
        <w:numPr>
          <w:ilvl w:val="0"/>
          <w:numId w:val="30"/>
        </w:numPr>
        <w:autoSpaceDE w:val="0"/>
        <w:autoSpaceDN w:val="0"/>
        <w:adjustRightInd w:val="0"/>
        <w:spacing w:line="360" w:lineRule="auto"/>
        <w:rPr>
          <w:rFonts w:asciiTheme="minorHAnsi" w:hAnsiTheme="minorHAnsi" w:cstheme="minorHAnsi"/>
        </w:rPr>
      </w:pPr>
      <w:r w:rsidRPr="00F37243">
        <w:rPr>
          <w:rFonts w:asciiTheme="minorHAnsi" w:hAnsiTheme="minorHAnsi" w:cstheme="minorHAnsi"/>
          <w:b/>
          <w:bCs/>
        </w:rPr>
        <w:t>Partner Interconnect</w:t>
      </w:r>
      <w:r w:rsidRPr="00F37243">
        <w:rPr>
          <w:rFonts w:asciiTheme="minorHAnsi" w:hAnsiTheme="minorHAnsi" w:cstheme="minorHAnsi"/>
        </w:rPr>
        <w:t>: 50 Mbps-10 Gbps piped through a Google</w:t>
      </w:r>
      <w:r w:rsidR="008E73F2" w:rsidRPr="00F37243">
        <w:rPr>
          <w:rFonts w:asciiTheme="minorHAnsi" w:hAnsiTheme="minorHAnsi" w:cstheme="minorHAnsi"/>
        </w:rPr>
        <w:t xml:space="preserve"> </w:t>
      </w:r>
      <w:r w:rsidRPr="00F37243">
        <w:rPr>
          <w:rFonts w:asciiTheme="minorHAnsi" w:hAnsiTheme="minorHAnsi" w:cstheme="minorHAnsi"/>
        </w:rPr>
        <w:t>partner</w:t>
      </w:r>
    </w:p>
    <w:p w14:paraId="1FDDB101" w14:textId="5738F2D3" w:rsidR="004E6AF3" w:rsidRDefault="004E6AF3" w:rsidP="002403BE">
      <w:pPr>
        <w:autoSpaceDE w:val="0"/>
        <w:autoSpaceDN w:val="0"/>
        <w:adjustRightInd w:val="0"/>
        <w:spacing w:line="360" w:lineRule="auto"/>
        <w:contextualSpacing/>
        <w:rPr>
          <w:rFonts w:asciiTheme="minorHAnsi" w:hAnsiTheme="minorHAnsi" w:cstheme="minorHAnsi"/>
        </w:rPr>
      </w:pPr>
      <w:r w:rsidRPr="00B10994">
        <w:rPr>
          <w:rFonts w:asciiTheme="minorHAnsi" w:hAnsiTheme="minorHAnsi" w:cstheme="minorHAnsi"/>
        </w:rPr>
        <w:t>Multiple pipelines can be used to multiply the bandwidth.</w:t>
      </w:r>
    </w:p>
    <w:p w14:paraId="3EC86D95" w14:textId="77777777" w:rsidR="008E7B31" w:rsidRPr="00B10994" w:rsidRDefault="008E7B31" w:rsidP="002403BE">
      <w:pPr>
        <w:autoSpaceDE w:val="0"/>
        <w:autoSpaceDN w:val="0"/>
        <w:adjustRightInd w:val="0"/>
        <w:spacing w:line="360" w:lineRule="auto"/>
        <w:contextualSpacing/>
        <w:rPr>
          <w:rFonts w:asciiTheme="minorHAnsi" w:hAnsiTheme="minorHAnsi" w:cstheme="minorHAnsi"/>
        </w:rPr>
      </w:pPr>
    </w:p>
    <w:p w14:paraId="7205C28C" w14:textId="4D84EB3A" w:rsidR="008E73F2" w:rsidRDefault="008E73F2" w:rsidP="004E6AF3">
      <w:pPr>
        <w:autoSpaceDE w:val="0"/>
        <w:autoSpaceDN w:val="0"/>
        <w:adjustRightInd w:val="0"/>
        <w:rPr>
          <w:rFonts w:ascii="LiberationSerif-Bold" w:hAnsi="LiberationSerif-Bold" w:cs="LiberationSerif-Bold"/>
          <w:b/>
          <w:bCs/>
          <w:sz w:val="30"/>
          <w:szCs w:val="30"/>
        </w:rPr>
      </w:pPr>
      <w:r w:rsidRPr="008E73F2">
        <w:rPr>
          <w:rFonts w:ascii="LiberationSerif-Bold" w:hAnsi="LiberationSerif-Bold" w:cs="LiberationSerif-Bold"/>
          <w:b/>
          <w:bCs/>
          <w:noProof/>
          <w:sz w:val="30"/>
          <w:szCs w:val="30"/>
        </w:rPr>
        <w:lastRenderedPageBreak/>
        <w:drawing>
          <wp:inline distT="0" distB="0" distL="0" distR="0" wp14:anchorId="7F410016" wp14:editId="7BAD3B08">
            <wp:extent cx="342900" cy="342900"/>
            <wp:effectExtent l="0" t="0" r="0" b="0"/>
            <wp:docPr id="255" name="Google Shape;255;p16"/>
            <wp:cNvGraphicFramePr/>
            <a:graphic xmlns:a="http://schemas.openxmlformats.org/drawingml/2006/main">
              <a:graphicData uri="http://schemas.openxmlformats.org/drawingml/2006/picture">
                <pic:pic xmlns:pic="http://schemas.openxmlformats.org/drawingml/2006/picture">
                  <pic:nvPicPr>
                    <pic:cNvPr id="255" name="Google Shape;255;p16"/>
                    <pic:cNvPicPr preferRelativeResize="0"/>
                  </pic:nvPicPr>
                  <pic:blipFill>
                    <a:blip r:embed="rId44">
                      <a:alphaModFix/>
                    </a:blip>
                    <a:stretch>
                      <a:fillRect/>
                    </a:stretch>
                  </pic:blipFill>
                  <pic:spPr>
                    <a:xfrm>
                      <a:off x="0" y="0"/>
                      <a:ext cx="342900" cy="342900"/>
                    </a:xfrm>
                    <a:prstGeom prst="rect">
                      <a:avLst/>
                    </a:prstGeom>
                    <a:noFill/>
                    <a:ln>
                      <a:noFill/>
                    </a:ln>
                  </pic:spPr>
                </pic:pic>
              </a:graphicData>
            </a:graphic>
          </wp:inline>
        </w:drawing>
      </w:r>
    </w:p>
    <w:p w14:paraId="3287E6CF" w14:textId="52ECEA0D" w:rsidR="00B10994" w:rsidRDefault="004E6AF3" w:rsidP="002403BE">
      <w:pPr>
        <w:autoSpaceDE w:val="0"/>
        <w:autoSpaceDN w:val="0"/>
        <w:adjustRightInd w:val="0"/>
        <w:spacing w:line="360" w:lineRule="auto"/>
        <w:contextualSpacing/>
        <w:rPr>
          <w:rFonts w:asciiTheme="minorHAnsi" w:hAnsiTheme="minorHAnsi" w:cstheme="minorHAnsi"/>
          <w:b/>
          <w:color w:val="333399"/>
          <w:sz w:val="28"/>
          <w:szCs w:val="28"/>
        </w:rPr>
      </w:pPr>
      <w:r w:rsidRPr="00B10994">
        <w:rPr>
          <w:rFonts w:asciiTheme="minorHAnsi" w:hAnsiTheme="minorHAnsi" w:cstheme="minorHAnsi"/>
          <w:b/>
          <w:color w:val="333399"/>
          <w:sz w:val="28"/>
          <w:szCs w:val="28"/>
        </w:rPr>
        <w:t>Cloud Router</w:t>
      </w:r>
    </w:p>
    <w:p w14:paraId="43A51DF3" w14:textId="2094E1DA" w:rsidR="004E6AF3" w:rsidRPr="00B10994" w:rsidRDefault="004E6AF3" w:rsidP="002403BE">
      <w:pPr>
        <w:autoSpaceDE w:val="0"/>
        <w:autoSpaceDN w:val="0"/>
        <w:adjustRightInd w:val="0"/>
        <w:spacing w:line="360" w:lineRule="auto"/>
        <w:contextualSpacing/>
        <w:jc w:val="both"/>
        <w:rPr>
          <w:rFonts w:asciiTheme="minorHAnsi" w:hAnsiTheme="minorHAnsi" w:cstheme="minorHAnsi"/>
        </w:rPr>
      </w:pPr>
      <w:r w:rsidRPr="00B10994">
        <w:rPr>
          <w:rFonts w:asciiTheme="minorHAnsi" w:hAnsiTheme="minorHAnsi" w:cstheme="minorHAnsi"/>
        </w:rPr>
        <w:t>Cloud Router is a service that allows for dynamic</w:t>
      </w:r>
      <w:r w:rsidR="00B10994" w:rsidRPr="00B10994">
        <w:rPr>
          <w:rFonts w:asciiTheme="minorHAnsi" w:hAnsiTheme="minorHAnsi" w:cstheme="minorHAnsi"/>
        </w:rPr>
        <w:t xml:space="preserve"> </w:t>
      </w:r>
      <w:r w:rsidRPr="00B10994">
        <w:rPr>
          <w:rFonts w:asciiTheme="minorHAnsi" w:hAnsiTheme="minorHAnsi" w:cstheme="minorHAnsi"/>
        </w:rPr>
        <w:t>routing exchange between Compute Engine, VPNs, and external</w:t>
      </w:r>
      <w:r w:rsidR="00B10994" w:rsidRPr="00B10994">
        <w:rPr>
          <w:rFonts w:asciiTheme="minorHAnsi" w:hAnsiTheme="minorHAnsi" w:cstheme="minorHAnsi"/>
        </w:rPr>
        <w:t xml:space="preserve"> </w:t>
      </w:r>
      <w:r w:rsidRPr="00B10994">
        <w:rPr>
          <w:rFonts w:asciiTheme="minorHAnsi" w:hAnsiTheme="minorHAnsi" w:cstheme="minorHAnsi"/>
        </w:rPr>
        <w:t>networks. It eliminates the need for the creation of static routes.</w:t>
      </w:r>
    </w:p>
    <w:p w14:paraId="0AA92903" w14:textId="16971024" w:rsidR="00B10994" w:rsidRPr="00B10994" w:rsidRDefault="00B10994" w:rsidP="00B10994">
      <w:pPr>
        <w:autoSpaceDE w:val="0"/>
        <w:autoSpaceDN w:val="0"/>
        <w:adjustRightInd w:val="0"/>
        <w:spacing w:line="360" w:lineRule="auto"/>
        <w:contextualSpacing/>
        <w:rPr>
          <w:rFonts w:asciiTheme="minorHAnsi" w:hAnsiTheme="minorHAnsi" w:cstheme="minorHAnsi"/>
        </w:rPr>
      </w:pPr>
    </w:p>
    <w:p w14:paraId="6C7B6F78" w14:textId="635CE114" w:rsidR="008E73F2" w:rsidRDefault="008E73F2" w:rsidP="004E6AF3">
      <w:pPr>
        <w:autoSpaceDE w:val="0"/>
        <w:autoSpaceDN w:val="0"/>
        <w:adjustRightInd w:val="0"/>
        <w:rPr>
          <w:rFonts w:ascii="LiberationSerif-Bold" w:hAnsi="LiberationSerif-Bold" w:cs="LiberationSerif-Bold"/>
          <w:b/>
          <w:bCs/>
          <w:sz w:val="30"/>
          <w:szCs w:val="30"/>
        </w:rPr>
      </w:pPr>
      <w:r w:rsidRPr="008E73F2">
        <w:rPr>
          <w:rFonts w:ascii="LiberationSerif-Bold" w:hAnsi="LiberationSerif-Bold" w:cs="LiberationSerif-Bold"/>
          <w:b/>
          <w:bCs/>
          <w:noProof/>
          <w:sz w:val="30"/>
          <w:szCs w:val="30"/>
        </w:rPr>
        <w:drawing>
          <wp:inline distT="0" distB="0" distL="0" distR="0" wp14:anchorId="7D33A649" wp14:editId="417F3F8C">
            <wp:extent cx="342900" cy="347662"/>
            <wp:effectExtent l="0" t="0" r="0" b="0"/>
            <wp:docPr id="257" name="Google Shape;257;p16"/>
            <wp:cNvGraphicFramePr/>
            <a:graphic xmlns:a="http://schemas.openxmlformats.org/drawingml/2006/main">
              <a:graphicData uri="http://schemas.openxmlformats.org/drawingml/2006/picture">
                <pic:pic xmlns:pic="http://schemas.openxmlformats.org/drawingml/2006/picture">
                  <pic:nvPicPr>
                    <pic:cNvPr id="257" name="Google Shape;257;p16"/>
                    <pic:cNvPicPr preferRelativeResize="0"/>
                  </pic:nvPicPr>
                  <pic:blipFill>
                    <a:blip r:embed="rId45">
                      <a:alphaModFix/>
                    </a:blip>
                    <a:stretch>
                      <a:fillRect/>
                    </a:stretch>
                  </pic:blipFill>
                  <pic:spPr>
                    <a:xfrm>
                      <a:off x="0" y="0"/>
                      <a:ext cx="342900" cy="347662"/>
                    </a:xfrm>
                    <a:prstGeom prst="rect">
                      <a:avLst/>
                    </a:prstGeom>
                    <a:noFill/>
                    <a:ln>
                      <a:noFill/>
                    </a:ln>
                  </pic:spPr>
                </pic:pic>
              </a:graphicData>
            </a:graphic>
          </wp:inline>
        </w:drawing>
      </w:r>
    </w:p>
    <w:p w14:paraId="02239634" w14:textId="5EE024EC" w:rsidR="00B10994" w:rsidRDefault="004E6AF3" w:rsidP="002403BE">
      <w:pPr>
        <w:autoSpaceDE w:val="0"/>
        <w:autoSpaceDN w:val="0"/>
        <w:adjustRightInd w:val="0"/>
        <w:spacing w:line="360" w:lineRule="auto"/>
        <w:contextualSpacing/>
        <w:rPr>
          <w:rFonts w:asciiTheme="minorHAnsi" w:hAnsiTheme="minorHAnsi" w:cstheme="minorHAnsi"/>
          <w:b/>
          <w:color w:val="333399"/>
          <w:sz w:val="28"/>
          <w:szCs w:val="28"/>
        </w:rPr>
      </w:pPr>
      <w:r w:rsidRPr="00F37243">
        <w:rPr>
          <w:rFonts w:asciiTheme="minorHAnsi" w:hAnsiTheme="minorHAnsi" w:cstheme="minorHAnsi"/>
          <w:b/>
          <w:color w:val="333399"/>
          <w:sz w:val="28"/>
          <w:szCs w:val="28"/>
        </w:rPr>
        <w:t>Cloud DNS</w:t>
      </w:r>
    </w:p>
    <w:p w14:paraId="57F55876" w14:textId="2311DAB0" w:rsidR="00F37243" w:rsidRPr="00106EC7" w:rsidRDefault="00451D07" w:rsidP="002403BE">
      <w:pPr>
        <w:autoSpaceDE w:val="0"/>
        <w:autoSpaceDN w:val="0"/>
        <w:adjustRightInd w:val="0"/>
        <w:spacing w:line="360" w:lineRule="auto"/>
        <w:contextualSpacing/>
        <w:rPr>
          <w:rFonts w:asciiTheme="minorHAnsi" w:hAnsiTheme="minorHAnsi" w:cstheme="minorHAnsi"/>
          <w:b/>
          <w:color w:val="000000" w:themeColor="text1"/>
          <w:sz w:val="28"/>
          <w:szCs w:val="28"/>
        </w:rPr>
      </w:pPr>
      <w:r w:rsidRPr="00106EC7">
        <w:rPr>
          <w:rFonts w:asciiTheme="minorHAnsi" w:hAnsiTheme="minorHAnsi" w:cstheme="minorHAnsi"/>
          <w:b/>
          <w:color w:val="000000" w:themeColor="text1"/>
          <w:sz w:val="28"/>
          <w:szCs w:val="28"/>
        </w:rPr>
        <w:t>Domain Name System for reliable and low-latency name lookups</w:t>
      </w:r>
    </w:p>
    <w:p w14:paraId="590678FD" w14:textId="0BA037C3" w:rsidR="004E6AF3" w:rsidRPr="00F37243" w:rsidRDefault="004E6AF3" w:rsidP="002403BE">
      <w:pPr>
        <w:autoSpaceDE w:val="0"/>
        <w:autoSpaceDN w:val="0"/>
        <w:adjustRightInd w:val="0"/>
        <w:spacing w:line="360" w:lineRule="auto"/>
        <w:contextualSpacing/>
        <w:jc w:val="both"/>
        <w:rPr>
          <w:rFonts w:asciiTheme="minorHAnsi" w:hAnsiTheme="minorHAnsi" w:cstheme="minorHAnsi"/>
        </w:rPr>
      </w:pPr>
      <w:r w:rsidRPr="00F37243">
        <w:rPr>
          <w:rFonts w:asciiTheme="minorHAnsi" w:hAnsiTheme="minorHAnsi" w:cstheme="minorHAnsi"/>
        </w:rPr>
        <w:t>Cloud DNS is a managed DNS service with a 100% SLA.</w:t>
      </w:r>
      <w:r w:rsidR="00F37243">
        <w:rPr>
          <w:rFonts w:asciiTheme="minorHAnsi" w:hAnsiTheme="minorHAnsi" w:cstheme="minorHAnsi"/>
        </w:rPr>
        <w:t xml:space="preserve"> </w:t>
      </w:r>
      <w:r w:rsidRPr="00F37243">
        <w:rPr>
          <w:rFonts w:asciiTheme="minorHAnsi" w:hAnsiTheme="minorHAnsi" w:cstheme="minorHAnsi"/>
        </w:rPr>
        <w:t>It translates domains into IP addresses. Millions of zones and records</w:t>
      </w:r>
      <w:r w:rsidR="00F37243">
        <w:rPr>
          <w:rFonts w:asciiTheme="minorHAnsi" w:hAnsiTheme="minorHAnsi" w:cstheme="minorHAnsi"/>
        </w:rPr>
        <w:t xml:space="preserve"> </w:t>
      </w:r>
      <w:r w:rsidRPr="00F37243">
        <w:rPr>
          <w:rFonts w:asciiTheme="minorHAnsi" w:hAnsiTheme="minorHAnsi" w:cstheme="minorHAnsi"/>
        </w:rPr>
        <w:t>can be managed. Cloud DNS can also host private zones accessible only</w:t>
      </w:r>
      <w:r w:rsidR="00F37243">
        <w:rPr>
          <w:rFonts w:asciiTheme="minorHAnsi" w:hAnsiTheme="minorHAnsi" w:cstheme="minorHAnsi"/>
        </w:rPr>
        <w:t xml:space="preserve"> </w:t>
      </w:r>
      <w:r w:rsidRPr="00F37243">
        <w:rPr>
          <w:rFonts w:asciiTheme="minorHAnsi" w:hAnsiTheme="minorHAnsi" w:cstheme="minorHAnsi"/>
        </w:rPr>
        <w:t xml:space="preserve">from your GCP network. It can be integrated on-premises, where </w:t>
      </w:r>
      <w:proofErr w:type="spellStart"/>
      <w:r w:rsidRPr="00F37243">
        <w:rPr>
          <w:rFonts w:asciiTheme="minorHAnsi" w:hAnsiTheme="minorHAnsi" w:cstheme="minorHAnsi"/>
        </w:rPr>
        <w:t>yourlocal</w:t>
      </w:r>
      <w:proofErr w:type="spellEnd"/>
      <w:r w:rsidRPr="00F37243">
        <w:rPr>
          <w:rFonts w:asciiTheme="minorHAnsi" w:hAnsiTheme="minorHAnsi" w:cstheme="minorHAnsi"/>
        </w:rPr>
        <w:t xml:space="preserve"> DNS is authorized and Cloud DNS is responsible for caching.</w:t>
      </w:r>
    </w:p>
    <w:p w14:paraId="2C0501B5" w14:textId="1C87F388" w:rsidR="008E73F2" w:rsidRDefault="008E73F2">
      <w:pPr>
        <w:rPr>
          <w:rFonts w:ascii="LiberationSerif-Bold" w:hAnsi="LiberationSerif-Bold" w:cs="LiberationSerif-Bold"/>
          <w:b/>
          <w:bCs/>
          <w:sz w:val="30"/>
          <w:szCs w:val="30"/>
        </w:rPr>
      </w:pPr>
    </w:p>
    <w:p w14:paraId="6810597A" w14:textId="59F002ED" w:rsidR="008E73F2" w:rsidRDefault="008E73F2" w:rsidP="004E6AF3">
      <w:pPr>
        <w:autoSpaceDE w:val="0"/>
        <w:autoSpaceDN w:val="0"/>
        <w:adjustRightInd w:val="0"/>
        <w:rPr>
          <w:rFonts w:ascii="LiberationSerif-Bold" w:hAnsi="LiberationSerif-Bold" w:cs="LiberationSerif-Bold"/>
          <w:b/>
          <w:bCs/>
          <w:sz w:val="30"/>
          <w:szCs w:val="30"/>
        </w:rPr>
      </w:pPr>
      <w:r w:rsidRPr="008E73F2">
        <w:rPr>
          <w:rFonts w:ascii="LiberationSerif-Bold" w:hAnsi="LiberationSerif-Bold" w:cs="LiberationSerif-Bold"/>
          <w:b/>
          <w:bCs/>
          <w:noProof/>
          <w:sz w:val="30"/>
          <w:szCs w:val="30"/>
        </w:rPr>
        <w:drawing>
          <wp:inline distT="0" distB="0" distL="0" distR="0" wp14:anchorId="67AD2EDD" wp14:editId="79EBBC48">
            <wp:extent cx="424550" cy="424550"/>
            <wp:effectExtent l="0" t="0" r="0" b="0"/>
            <wp:docPr id="252" name="Google Shape;252;p16"/>
            <wp:cNvGraphicFramePr/>
            <a:graphic xmlns:a="http://schemas.openxmlformats.org/drawingml/2006/main">
              <a:graphicData uri="http://schemas.openxmlformats.org/drawingml/2006/picture">
                <pic:pic xmlns:pic="http://schemas.openxmlformats.org/drawingml/2006/picture">
                  <pic:nvPicPr>
                    <pic:cNvPr id="252" name="Google Shape;252;p16"/>
                    <pic:cNvPicPr preferRelativeResize="0"/>
                  </pic:nvPicPr>
                  <pic:blipFill>
                    <a:blip r:embed="rId46">
                      <a:alphaModFix/>
                    </a:blip>
                    <a:stretch>
                      <a:fillRect/>
                    </a:stretch>
                  </pic:blipFill>
                  <pic:spPr>
                    <a:xfrm>
                      <a:off x="0" y="0"/>
                      <a:ext cx="424550" cy="424550"/>
                    </a:xfrm>
                    <a:prstGeom prst="rect">
                      <a:avLst/>
                    </a:prstGeom>
                    <a:noFill/>
                    <a:ln>
                      <a:noFill/>
                    </a:ln>
                  </pic:spPr>
                </pic:pic>
              </a:graphicData>
            </a:graphic>
          </wp:inline>
        </w:drawing>
      </w:r>
    </w:p>
    <w:p w14:paraId="1671706D" w14:textId="57790B39" w:rsidR="00F37243" w:rsidRDefault="004E6AF3" w:rsidP="002403BE">
      <w:pPr>
        <w:autoSpaceDE w:val="0"/>
        <w:autoSpaceDN w:val="0"/>
        <w:adjustRightInd w:val="0"/>
        <w:spacing w:line="360" w:lineRule="auto"/>
        <w:contextualSpacing/>
        <w:rPr>
          <w:rFonts w:asciiTheme="minorHAnsi" w:hAnsiTheme="minorHAnsi" w:cstheme="minorHAnsi"/>
          <w:b/>
          <w:color w:val="333399"/>
          <w:sz w:val="28"/>
          <w:szCs w:val="28"/>
        </w:rPr>
      </w:pPr>
      <w:r w:rsidRPr="00F37243">
        <w:rPr>
          <w:rFonts w:asciiTheme="minorHAnsi" w:hAnsiTheme="minorHAnsi" w:cstheme="minorHAnsi"/>
          <w:b/>
          <w:color w:val="333399"/>
          <w:sz w:val="28"/>
          <w:szCs w:val="28"/>
        </w:rPr>
        <w:t>Cloud Content Delivery Network (CDN)</w:t>
      </w:r>
    </w:p>
    <w:p w14:paraId="59B06B0A" w14:textId="6C5E8DC9" w:rsidR="00F37243" w:rsidRPr="00106EC7" w:rsidRDefault="00451D07" w:rsidP="002403BE">
      <w:pPr>
        <w:autoSpaceDE w:val="0"/>
        <w:autoSpaceDN w:val="0"/>
        <w:adjustRightInd w:val="0"/>
        <w:spacing w:line="360" w:lineRule="auto"/>
        <w:contextualSpacing/>
        <w:rPr>
          <w:rFonts w:asciiTheme="minorHAnsi" w:hAnsiTheme="minorHAnsi" w:cstheme="minorHAnsi"/>
          <w:b/>
          <w:color w:val="000000" w:themeColor="text1"/>
          <w:sz w:val="28"/>
          <w:szCs w:val="28"/>
        </w:rPr>
      </w:pPr>
      <w:r w:rsidRPr="00106EC7">
        <w:rPr>
          <w:rFonts w:asciiTheme="minorHAnsi" w:hAnsiTheme="minorHAnsi" w:cstheme="minorHAnsi"/>
          <w:b/>
          <w:color w:val="000000" w:themeColor="text1"/>
          <w:sz w:val="28"/>
          <w:szCs w:val="28"/>
        </w:rPr>
        <w:t>Content Delivery network for delivering video and web</w:t>
      </w:r>
    </w:p>
    <w:p w14:paraId="4C08DCC8" w14:textId="12DBC73D" w:rsidR="004E6AF3" w:rsidRPr="00F37243" w:rsidRDefault="004E6AF3" w:rsidP="002403BE">
      <w:pPr>
        <w:autoSpaceDE w:val="0"/>
        <w:autoSpaceDN w:val="0"/>
        <w:adjustRightInd w:val="0"/>
        <w:spacing w:line="360" w:lineRule="auto"/>
        <w:contextualSpacing/>
        <w:jc w:val="both"/>
        <w:rPr>
          <w:rFonts w:asciiTheme="minorHAnsi" w:hAnsiTheme="minorHAnsi" w:cstheme="minorHAnsi"/>
        </w:rPr>
      </w:pPr>
      <w:r w:rsidRPr="00F37243">
        <w:rPr>
          <w:rFonts w:asciiTheme="minorHAnsi" w:hAnsiTheme="minorHAnsi" w:cstheme="minorHAnsi"/>
        </w:rPr>
        <w:t>Cloud CDN is a service that</w:t>
      </w:r>
      <w:r w:rsidR="00F37243" w:rsidRPr="00F37243">
        <w:rPr>
          <w:rFonts w:asciiTheme="minorHAnsi" w:hAnsiTheme="minorHAnsi" w:cstheme="minorHAnsi"/>
        </w:rPr>
        <w:t xml:space="preserve"> </w:t>
      </w:r>
      <w:r w:rsidRPr="00F37243">
        <w:rPr>
          <w:rFonts w:asciiTheme="minorHAnsi" w:hAnsiTheme="minorHAnsi" w:cstheme="minorHAnsi"/>
        </w:rPr>
        <w:t>allows the caching of HTTP(S) load balanced content, including Cloud</w:t>
      </w:r>
      <w:r w:rsidR="00F37243" w:rsidRPr="00F37243">
        <w:rPr>
          <w:rFonts w:asciiTheme="minorHAnsi" w:hAnsiTheme="minorHAnsi" w:cstheme="minorHAnsi"/>
        </w:rPr>
        <w:t xml:space="preserve"> </w:t>
      </w:r>
      <w:r w:rsidRPr="00F37243">
        <w:rPr>
          <w:rFonts w:asciiTheme="minorHAnsi" w:hAnsiTheme="minorHAnsi" w:cstheme="minorHAnsi"/>
        </w:rPr>
        <w:t>Storage bucket objects. Caching reduces content delivery time and cost.</w:t>
      </w:r>
      <w:r w:rsidR="00F37243" w:rsidRPr="00F37243">
        <w:rPr>
          <w:rFonts w:asciiTheme="minorHAnsi" w:hAnsiTheme="minorHAnsi" w:cstheme="minorHAnsi"/>
        </w:rPr>
        <w:t xml:space="preserve"> </w:t>
      </w:r>
      <w:r w:rsidRPr="00F37243">
        <w:rPr>
          <w:rFonts w:asciiTheme="minorHAnsi" w:hAnsiTheme="minorHAnsi" w:cstheme="minorHAnsi"/>
        </w:rPr>
        <w:t>It can also protect you from a Distributed Denial-of-Service (DDoS)</w:t>
      </w:r>
      <w:r w:rsidR="00F37243" w:rsidRPr="00F37243">
        <w:rPr>
          <w:rFonts w:asciiTheme="minorHAnsi" w:hAnsiTheme="minorHAnsi" w:cstheme="minorHAnsi"/>
        </w:rPr>
        <w:t xml:space="preserve"> </w:t>
      </w:r>
      <w:r w:rsidRPr="00F37243">
        <w:rPr>
          <w:rFonts w:asciiTheme="minorHAnsi" w:hAnsiTheme="minorHAnsi" w:cstheme="minorHAnsi"/>
        </w:rPr>
        <w:t>attack. Data is cached on Google's globally distributed edge points. On</w:t>
      </w:r>
      <w:r w:rsidR="00F37243" w:rsidRPr="00F37243">
        <w:rPr>
          <w:rFonts w:asciiTheme="minorHAnsi" w:hAnsiTheme="minorHAnsi" w:cstheme="minorHAnsi"/>
        </w:rPr>
        <w:t xml:space="preserve"> </w:t>
      </w:r>
      <w:r w:rsidRPr="00F37243">
        <w:rPr>
          <w:rFonts w:asciiTheme="minorHAnsi" w:hAnsiTheme="minorHAnsi" w:cstheme="minorHAnsi"/>
        </w:rPr>
        <w:t>the first request, when content is not cached, data is retrieved from a</w:t>
      </w:r>
      <w:r w:rsidR="00F37243" w:rsidRPr="00F37243">
        <w:rPr>
          <w:rFonts w:asciiTheme="minorHAnsi" w:hAnsiTheme="minorHAnsi" w:cstheme="minorHAnsi"/>
        </w:rPr>
        <w:t xml:space="preserve"> </w:t>
      </w:r>
      <w:r w:rsidRPr="00F37243">
        <w:rPr>
          <w:rFonts w:asciiTheme="minorHAnsi" w:hAnsiTheme="minorHAnsi" w:cstheme="minorHAnsi"/>
        </w:rPr>
        <w:t>backend service. The next call data will be served directly from the</w:t>
      </w:r>
      <w:r w:rsidR="00F37243" w:rsidRPr="00F37243">
        <w:rPr>
          <w:rFonts w:asciiTheme="minorHAnsi" w:hAnsiTheme="minorHAnsi" w:cstheme="minorHAnsi"/>
        </w:rPr>
        <w:t xml:space="preserve"> </w:t>
      </w:r>
      <w:r w:rsidRPr="00F37243">
        <w:rPr>
          <w:rFonts w:asciiTheme="minorHAnsi" w:hAnsiTheme="minorHAnsi" w:cstheme="minorHAnsi"/>
        </w:rPr>
        <w:t>cache until the expiration time is reached.</w:t>
      </w:r>
    </w:p>
    <w:p w14:paraId="313524EC" w14:textId="7456CF9B" w:rsidR="008E73F2" w:rsidRDefault="008E73F2" w:rsidP="004E6AF3">
      <w:pPr>
        <w:autoSpaceDE w:val="0"/>
        <w:autoSpaceDN w:val="0"/>
        <w:adjustRightInd w:val="0"/>
        <w:rPr>
          <w:rFonts w:ascii="LiberationSerif-Bold" w:hAnsi="LiberationSerif-Bold" w:cs="LiberationSerif-Bold"/>
          <w:b/>
          <w:bCs/>
          <w:sz w:val="30"/>
          <w:szCs w:val="30"/>
        </w:rPr>
      </w:pPr>
    </w:p>
    <w:p w14:paraId="416751A3" w14:textId="4F35337D" w:rsidR="008E73F2" w:rsidRDefault="008E73F2" w:rsidP="004E6AF3">
      <w:pPr>
        <w:autoSpaceDE w:val="0"/>
        <w:autoSpaceDN w:val="0"/>
        <w:adjustRightInd w:val="0"/>
        <w:rPr>
          <w:rFonts w:ascii="LiberationSerif-Bold" w:hAnsi="LiberationSerif-Bold" w:cs="LiberationSerif-Bold"/>
          <w:b/>
          <w:bCs/>
          <w:sz w:val="30"/>
          <w:szCs w:val="30"/>
        </w:rPr>
      </w:pPr>
      <w:r w:rsidRPr="008E73F2">
        <w:rPr>
          <w:rFonts w:ascii="LiberationSerif-Bold" w:hAnsi="LiberationSerif-Bold" w:cs="LiberationSerif-Bold"/>
          <w:b/>
          <w:bCs/>
          <w:noProof/>
          <w:sz w:val="30"/>
          <w:szCs w:val="30"/>
        </w:rPr>
        <w:drawing>
          <wp:inline distT="0" distB="0" distL="0" distR="0" wp14:anchorId="47050EE9" wp14:editId="2819EBF2">
            <wp:extent cx="342900" cy="342900"/>
            <wp:effectExtent l="0" t="0" r="0" b="0"/>
            <wp:docPr id="265" name="Google Shape;265;p16"/>
            <wp:cNvGraphicFramePr/>
            <a:graphic xmlns:a="http://schemas.openxmlformats.org/drawingml/2006/main">
              <a:graphicData uri="http://schemas.openxmlformats.org/drawingml/2006/picture">
                <pic:pic xmlns:pic="http://schemas.openxmlformats.org/drawingml/2006/picture">
                  <pic:nvPicPr>
                    <pic:cNvPr id="265" name="Google Shape;265;p16"/>
                    <pic:cNvPicPr preferRelativeResize="0"/>
                  </pic:nvPicPr>
                  <pic:blipFill>
                    <a:blip r:embed="rId47">
                      <a:alphaModFix/>
                    </a:blip>
                    <a:stretch>
                      <a:fillRect/>
                    </a:stretch>
                  </pic:blipFill>
                  <pic:spPr>
                    <a:xfrm>
                      <a:off x="0" y="0"/>
                      <a:ext cx="342900" cy="342900"/>
                    </a:xfrm>
                    <a:prstGeom prst="rect">
                      <a:avLst/>
                    </a:prstGeom>
                    <a:noFill/>
                    <a:ln>
                      <a:noFill/>
                    </a:ln>
                  </pic:spPr>
                </pic:pic>
              </a:graphicData>
            </a:graphic>
          </wp:inline>
        </w:drawing>
      </w:r>
    </w:p>
    <w:p w14:paraId="4CBD7D0F" w14:textId="6401D8C2" w:rsidR="00F37243" w:rsidRDefault="004E6AF3" w:rsidP="002403BE">
      <w:pPr>
        <w:autoSpaceDE w:val="0"/>
        <w:autoSpaceDN w:val="0"/>
        <w:adjustRightInd w:val="0"/>
        <w:spacing w:line="360" w:lineRule="auto"/>
        <w:contextualSpacing/>
        <w:rPr>
          <w:rFonts w:asciiTheme="minorHAnsi" w:hAnsiTheme="minorHAnsi" w:cstheme="minorHAnsi"/>
          <w:b/>
          <w:color w:val="333399"/>
          <w:sz w:val="28"/>
          <w:szCs w:val="28"/>
        </w:rPr>
      </w:pPr>
      <w:r w:rsidRPr="00F37243">
        <w:rPr>
          <w:rFonts w:asciiTheme="minorHAnsi" w:hAnsiTheme="minorHAnsi" w:cstheme="minorHAnsi"/>
          <w:b/>
          <w:color w:val="333399"/>
          <w:sz w:val="28"/>
          <w:szCs w:val="28"/>
        </w:rPr>
        <w:t>Cloud NAT</w:t>
      </w:r>
    </w:p>
    <w:p w14:paraId="35E56D75" w14:textId="53451506" w:rsidR="00F37243" w:rsidRPr="00106EC7" w:rsidRDefault="00451D07" w:rsidP="002403BE">
      <w:pPr>
        <w:autoSpaceDE w:val="0"/>
        <w:autoSpaceDN w:val="0"/>
        <w:adjustRightInd w:val="0"/>
        <w:spacing w:line="360" w:lineRule="auto"/>
        <w:contextualSpacing/>
        <w:rPr>
          <w:rFonts w:asciiTheme="minorHAnsi" w:hAnsiTheme="minorHAnsi" w:cstheme="minorHAnsi"/>
          <w:b/>
          <w:color w:val="000000" w:themeColor="text1"/>
          <w:sz w:val="28"/>
          <w:szCs w:val="28"/>
        </w:rPr>
      </w:pPr>
      <w:r w:rsidRPr="00106EC7">
        <w:rPr>
          <w:rFonts w:asciiTheme="minorHAnsi" w:hAnsiTheme="minorHAnsi" w:cstheme="minorHAnsi"/>
          <w:b/>
          <w:color w:val="000000" w:themeColor="text1"/>
          <w:sz w:val="28"/>
          <w:szCs w:val="28"/>
        </w:rPr>
        <w:t>NAT Service for giving private instances and internet access</w:t>
      </w:r>
    </w:p>
    <w:p w14:paraId="6CCC8B2C" w14:textId="794ED8AA" w:rsidR="004E6AF3" w:rsidRPr="00F37243" w:rsidRDefault="004E6AF3" w:rsidP="002403BE">
      <w:pPr>
        <w:autoSpaceDE w:val="0"/>
        <w:autoSpaceDN w:val="0"/>
        <w:adjustRightInd w:val="0"/>
        <w:spacing w:line="360" w:lineRule="auto"/>
        <w:contextualSpacing/>
        <w:jc w:val="both"/>
        <w:rPr>
          <w:rFonts w:asciiTheme="minorHAnsi" w:hAnsiTheme="minorHAnsi" w:cstheme="minorHAnsi"/>
        </w:rPr>
      </w:pPr>
      <w:r w:rsidRPr="00F37243">
        <w:rPr>
          <w:rFonts w:asciiTheme="minorHAnsi" w:hAnsiTheme="minorHAnsi" w:cstheme="minorHAnsi"/>
        </w:rPr>
        <w:t>Cloud NAT is a regional service that allows VMs without</w:t>
      </w:r>
      <w:r w:rsidR="00F37243" w:rsidRPr="00F37243">
        <w:rPr>
          <w:rFonts w:asciiTheme="minorHAnsi" w:hAnsiTheme="minorHAnsi" w:cstheme="minorHAnsi"/>
        </w:rPr>
        <w:t xml:space="preserve"> </w:t>
      </w:r>
      <w:r w:rsidRPr="00F37243">
        <w:rPr>
          <w:rFonts w:asciiTheme="minorHAnsi" w:hAnsiTheme="minorHAnsi" w:cstheme="minorHAnsi"/>
        </w:rPr>
        <w:t>external IPs to communicate with the internet. It is a fully managed</w:t>
      </w:r>
      <w:r w:rsidR="00F37243" w:rsidRPr="00F37243">
        <w:rPr>
          <w:rFonts w:asciiTheme="minorHAnsi" w:hAnsiTheme="minorHAnsi" w:cstheme="minorHAnsi"/>
        </w:rPr>
        <w:t xml:space="preserve"> </w:t>
      </w:r>
      <w:r w:rsidRPr="00F37243">
        <w:rPr>
          <w:rFonts w:asciiTheme="minorHAnsi" w:hAnsiTheme="minorHAnsi" w:cstheme="minorHAnsi"/>
        </w:rPr>
        <w:t xml:space="preserve">service with built-in </w:t>
      </w:r>
      <w:proofErr w:type="spellStart"/>
      <w:r w:rsidRPr="00F37243">
        <w:rPr>
          <w:rFonts w:asciiTheme="minorHAnsi" w:hAnsiTheme="minorHAnsi" w:cstheme="minorHAnsi"/>
        </w:rPr>
        <w:t>autoscalability</w:t>
      </w:r>
      <w:proofErr w:type="spellEnd"/>
      <w:r w:rsidRPr="00F37243">
        <w:rPr>
          <w:rFonts w:asciiTheme="minorHAnsi" w:hAnsiTheme="minorHAnsi" w:cstheme="minorHAnsi"/>
        </w:rPr>
        <w:t>. It works with both GCE and GKE.</w:t>
      </w:r>
      <w:r w:rsidR="00F37243" w:rsidRPr="00F37243">
        <w:rPr>
          <w:rFonts w:asciiTheme="minorHAnsi" w:hAnsiTheme="minorHAnsi" w:cstheme="minorHAnsi"/>
        </w:rPr>
        <w:t xml:space="preserve"> </w:t>
      </w:r>
      <w:r w:rsidRPr="00F37243">
        <w:rPr>
          <w:rFonts w:asciiTheme="minorHAnsi" w:hAnsiTheme="minorHAnsi" w:cstheme="minorHAnsi"/>
        </w:rPr>
        <w:t>It is a better alternative for NAT instances that need to be managed by</w:t>
      </w:r>
      <w:r w:rsidR="00F37243">
        <w:rPr>
          <w:rFonts w:asciiTheme="minorHAnsi" w:hAnsiTheme="minorHAnsi" w:cstheme="minorHAnsi"/>
        </w:rPr>
        <w:t xml:space="preserve"> </w:t>
      </w:r>
      <w:r w:rsidRPr="00F37243">
        <w:rPr>
          <w:rFonts w:asciiTheme="minorHAnsi" w:hAnsiTheme="minorHAnsi" w:cstheme="minorHAnsi"/>
        </w:rPr>
        <w:t>users.</w:t>
      </w:r>
    </w:p>
    <w:p w14:paraId="45F76AE0" w14:textId="0712CBA7" w:rsidR="008E73F2" w:rsidRDefault="008E73F2" w:rsidP="004E6AF3">
      <w:pPr>
        <w:autoSpaceDE w:val="0"/>
        <w:autoSpaceDN w:val="0"/>
        <w:adjustRightInd w:val="0"/>
        <w:rPr>
          <w:rFonts w:ascii="LiberationSerif-Bold" w:hAnsi="LiberationSerif-Bold" w:cs="LiberationSerif-Bold"/>
          <w:b/>
          <w:bCs/>
          <w:sz w:val="30"/>
          <w:szCs w:val="30"/>
        </w:rPr>
      </w:pPr>
      <w:r w:rsidRPr="008E73F2">
        <w:rPr>
          <w:rFonts w:ascii="LiberationSerif-Bold" w:hAnsi="LiberationSerif-Bold" w:cs="LiberationSerif-Bold"/>
          <w:b/>
          <w:bCs/>
          <w:noProof/>
          <w:sz w:val="30"/>
          <w:szCs w:val="30"/>
        </w:rPr>
        <w:lastRenderedPageBreak/>
        <w:drawing>
          <wp:inline distT="0" distB="0" distL="0" distR="0" wp14:anchorId="771B7DDC" wp14:editId="74B869F6">
            <wp:extent cx="342900" cy="338144"/>
            <wp:effectExtent l="0" t="0" r="0" b="5080"/>
            <wp:docPr id="254" name="Google Shape;254;p16"/>
            <wp:cNvGraphicFramePr/>
            <a:graphic xmlns:a="http://schemas.openxmlformats.org/drawingml/2006/main">
              <a:graphicData uri="http://schemas.openxmlformats.org/drawingml/2006/picture">
                <pic:pic xmlns:pic="http://schemas.openxmlformats.org/drawingml/2006/picture">
                  <pic:nvPicPr>
                    <pic:cNvPr id="254" name="Google Shape;254;p16"/>
                    <pic:cNvPicPr preferRelativeResize="0"/>
                  </pic:nvPicPr>
                  <pic:blipFill>
                    <a:blip r:embed="rId48">
                      <a:alphaModFix/>
                    </a:blip>
                    <a:stretch>
                      <a:fillRect/>
                    </a:stretch>
                  </pic:blipFill>
                  <pic:spPr>
                    <a:xfrm>
                      <a:off x="0" y="0"/>
                      <a:ext cx="342900" cy="338144"/>
                    </a:xfrm>
                    <a:prstGeom prst="rect">
                      <a:avLst/>
                    </a:prstGeom>
                    <a:noFill/>
                    <a:ln>
                      <a:noFill/>
                    </a:ln>
                  </pic:spPr>
                </pic:pic>
              </a:graphicData>
            </a:graphic>
          </wp:inline>
        </w:drawing>
      </w:r>
    </w:p>
    <w:p w14:paraId="1799E490" w14:textId="3DDD5AFA" w:rsidR="00BD55CE" w:rsidRDefault="004E6AF3" w:rsidP="0038704D">
      <w:pPr>
        <w:autoSpaceDE w:val="0"/>
        <w:autoSpaceDN w:val="0"/>
        <w:adjustRightInd w:val="0"/>
        <w:spacing w:line="360" w:lineRule="auto"/>
        <w:contextualSpacing/>
        <w:rPr>
          <w:rFonts w:asciiTheme="minorHAnsi" w:hAnsiTheme="minorHAnsi" w:cstheme="minorHAnsi"/>
          <w:b/>
          <w:color w:val="333399"/>
          <w:sz w:val="28"/>
          <w:szCs w:val="28"/>
        </w:rPr>
      </w:pPr>
      <w:r w:rsidRPr="00F37243">
        <w:rPr>
          <w:rFonts w:asciiTheme="minorHAnsi" w:hAnsiTheme="minorHAnsi" w:cstheme="minorHAnsi"/>
          <w:b/>
          <w:color w:val="333399"/>
          <w:sz w:val="28"/>
          <w:szCs w:val="28"/>
        </w:rPr>
        <w:t>Firewall</w:t>
      </w:r>
    </w:p>
    <w:p w14:paraId="6FF80B33" w14:textId="005F60BE" w:rsidR="00F37243" w:rsidRPr="00106EC7" w:rsidRDefault="00451D07" w:rsidP="0038704D">
      <w:pPr>
        <w:autoSpaceDE w:val="0"/>
        <w:autoSpaceDN w:val="0"/>
        <w:adjustRightInd w:val="0"/>
        <w:spacing w:line="360" w:lineRule="auto"/>
        <w:contextualSpacing/>
        <w:rPr>
          <w:rFonts w:asciiTheme="minorHAnsi" w:hAnsiTheme="minorHAnsi" w:cstheme="minorHAnsi"/>
          <w:b/>
          <w:color w:val="000000" w:themeColor="text1"/>
          <w:sz w:val="28"/>
          <w:szCs w:val="28"/>
        </w:rPr>
      </w:pPr>
      <w:r w:rsidRPr="00106EC7">
        <w:rPr>
          <w:rFonts w:asciiTheme="minorHAnsi" w:hAnsiTheme="minorHAnsi" w:cstheme="minorHAnsi"/>
          <w:b/>
          <w:color w:val="000000" w:themeColor="text1"/>
          <w:sz w:val="28"/>
          <w:szCs w:val="28"/>
        </w:rPr>
        <w:t>Global and flexible firewalls to protect your cloud resources</w:t>
      </w:r>
    </w:p>
    <w:p w14:paraId="24737648" w14:textId="06984532" w:rsidR="004E6AF3" w:rsidRPr="00F37243" w:rsidRDefault="004E6AF3" w:rsidP="0038704D">
      <w:pPr>
        <w:autoSpaceDE w:val="0"/>
        <w:autoSpaceDN w:val="0"/>
        <w:adjustRightInd w:val="0"/>
        <w:spacing w:line="360" w:lineRule="auto"/>
        <w:contextualSpacing/>
        <w:jc w:val="both"/>
        <w:rPr>
          <w:rFonts w:asciiTheme="minorHAnsi" w:hAnsiTheme="minorHAnsi" w:cstheme="minorHAnsi"/>
        </w:rPr>
      </w:pPr>
      <w:r w:rsidRPr="00F37243">
        <w:rPr>
          <w:rFonts w:asciiTheme="minorHAnsi" w:hAnsiTheme="minorHAnsi" w:cstheme="minorHAnsi"/>
        </w:rPr>
        <w:t>GCP Firewall is a service that allows for micro-</w:t>
      </w:r>
      <w:proofErr w:type="spellStart"/>
      <w:proofErr w:type="gramStart"/>
      <w:r w:rsidRPr="00F37243">
        <w:rPr>
          <w:rFonts w:asciiTheme="minorHAnsi" w:hAnsiTheme="minorHAnsi" w:cstheme="minorHAnsi"/>
        </w:rPr>
        <w:t>segmentation.Firewall</w:t>
      </w:r>
      <w:proofErr w:type="spellEnd"/>
      <w:proofErr w:type="gramEnd"/>
      <w:r w:rsidRPr="00F37243">
        <w:rPr>
          <w:rFonts w:asciiTheme="minorHAnsi" w:hAnsiTheme="minorHAnsi" w:cstheme="minorHAnsi"/>
        </w:rPr>
        <w:t xml:space="preserve"> rules are created per VPC and can be based on IPs, IP </w:t>
      </w:r>
      <w:proofErr w:type="spellStart"/>
      <w:r w:rsidRPr="00F37243">
        <w:rPr>
          <w:rFonts w:asciiTheme="minorHAnsi" w:hAnsiTheme="minorHAnsi" w:cstheme="minorHAnsi"/>
        </w:rPr>
        <w:t>ranges,tags</w:t>
      </w:r>
      <w:proofErr w:type="spellEnd"/>
      <w:r w:rsidRPr="00F37243">
        <w:rPr>
          <w:rFonts w:asciiTheme="minorHAnsi" w:hAnsiTheme="minorHAnsi" w:cstheme="minorHAnsi"/>
        </w:rPr>
        <w:t>, and service accounts. Several firewall rules are created by default</w:t>
      </w:r>
    </w:p>
    <w:p w14:paraId="2439BF5E" w14:textId="3CE1A0AA" w:rsidR="004E6AF3" w:rsidRPr="00F37243" w:rsidRDefault="004E6AF3" w:rsidP="0038704D">
      <w:pPr>
        <w:autoSpaceDE w:val="0"/>
        <w:autoSpaceDN w:val="0"/>
        <w:adjustRightInd w:val="0"/>
        <w:spacing w:line="360" w:lineRule="auto"/>
        <w:contextualSpacing/>
        <w:jc w:val="both"/>
        <w:rPr>
          <w:rFonts w:asciiTheme="minorHAnsi" w:hAnsiTheme="minorHAnsi" w:cstheme="minorHAnsi"/>
        </w:rPr>
      </w:pPr>
      <w:r w:rsidRPr="00F37243">
        <w:rPr>
          <w:rFonts w:asciiTheme="minorHAnsi" w:hAnsiTheme="minorHAnsi" w:cstheme="minorHAnsi"/>
        </w:rPr>
        <w:t>but can be modified.</w:t>
      </w:r>
    </w:p>
    <w:p w14:paraId="36DD73F9" w14:textId="68B6E59B" w:rsidR="004E6AF3" w:rsidRDefault="004E6AF3" w:rsidP="004E6AF3">
      <w:pPr>
        <w:pStyle w:val="Cog-H2a"/>
        <w:widowControl/>
        <w:rPr>
          <w:rFonts w:ascii="LiberationSerif" w:hAnsi="LiberationSerif" w:cs="LiberationSerif"/>
          <w:sz w:val="30"/>
          <w:szCs w:val="30"/>
        </w:rPr>
      </w:pPr>
    </w:p>
    <w:p w14:paraId="3694F346" w14:textId="236D4A3B" w:rsidR="00BD55CE" w:rsidRDefault="00BD55CE" w:rsidP="004E6AF3">
      <w:pPr>
        <w:autoSpaceDE w:val="0"/>
        <w:autoSpaceDN w:val="0"/>
        <w:adjustRightInd w:val="0"/>
        <w:rPr>
          <w:rFonts w:ascii="LiberationSerif-Bold" w:hAnsi="LiberationSerif-Bold" w:cs="LiberationSerif-Bold"/>
          <w:b/>
          <w:bCs/>
          <w:sz w:val="30"/>
          <w:szCs w:val="30"/>
        </w:rPr>
      </w:pPr>
      <w:r w:rsidRPr="00BD55CE">
        <w:rPr>
          <w:rFonts w:ascii="LiberationSerif-Bold" w:hAnsi="LiberationSerif-Bold" w:cs="LiberationSerif-Bold"/>
          <w:b/>
          <w:bCs/>
          <w:noProof/>
          <w:sz w:val="30"/>
          <w:szCs w:val="30"/>
        </w:rPr>
        <w:drawing>
          <wp:inline distT="0" distB="0" distL="0" distR="0" wp14:anchorId="32C573CE" wp14:editId="5BF86C6B">
            <wp:extent cx="384750" cy="461723"/>
            <wp:effectExtent l="0" t="0" r="0" b="0"/>
            <wp:docPr id="262" name="Google Shape;262;p16"/>
            <wp:cNvGraphicFramePr/>
            <a:graphic xmlns:a="http://schemas.openxmlformats.org/drawingml/2006/main">
              <a:graphicData uri="http://schemas.openxmlformats.org/drawingml/2006/picture">
                <pic:pic xmlns:pic="http://schemas.openxmlformats.org/drawingml/2006/picture">
                  <pic:nvPicPr>
                    <pic:cNvPr id="262" name="Google Shape;262;p16"/>
                    <pic:cNvPicPr preferRelativeResize="0"/>
                  </pic:nvPicPr>
                  <pic:blipFill>
                    <a:blip r:embed="rId49">
                      <a:alphaModFix/>
                    </a:blip>
                    <a:stretch>
                      <a:fillRect/>
                    </a:stretch>
                  </pic:blipFill>
                  <pic:spPr>
                    <a:xfrm>
                      <a:off x="0" y="0"/>
                      <a:ext cx="384750" cy="461723"/>
                    </a:xfrm>
                    <a:prstGeom prst="rect">
                      <a:avLst/>
                    </a:prstGeom>
                    <a:noFill/>
                    <a:ln>
                      <a:noFill/>
                    </a:ln>
                  </pic:spPr>
                </pic:pic>
              </a:graphicData>
            </a:graphic>
          </wp:inline>
        </w:drawing>
      </w:r>
    </w:p>
    <w:p w14:paraId="5435A021" w14:textId="660F1B2F" w:rsidR="00F37243" w:rsidRDefault="004E6AF3" w:rsidP="0038704D">
      <w:pPr>
        <w:autoSpaceDE w:val="0"/>
        <w:autoSpaceDN w:val="0"/>
        <w:adjustRightInd w:val="0"/>
        <w:spacing w:line="360" w:lineRule="auto"/>
        <w:contextualSpacing/>
        <w:rPr>
          <w:rFonts w:asciiTheme="minorHAnsi" w:hAnsiTheme="minorHAnsi" w:cstheme="minorHAnsi"/>
          <w:b/>
          <w:color w:val="333399"/>
          <w:sz w:val="28"/>
          <w:szCs w:val="28"/>
        </w:rPr>
      </w:pPr>
      <w:r w:rsidRPr="00F37243">
        <w:rPr>
          <w:rFonts w:asciiTheme="minorHAnsi" w:hAnsiTheme="minorHAnsi" w:cstheme="minorHAnsi"/>
          <w:b/>
          <w:color w:val="333399"/>
          <w:sz w:val="28"/>
          <w:szCs w:val="28"/>
        </w:rPr>
        <w:t>Cloud Armor</w:t>
      </w:r>
    </w:p>
    <w:p w14:paraId="6C92C2D3" w14:textId="4A4F8C18" w:rsidR="00451D07" w:rsidRPr="00106EC7" w:rsidRDefault="00B2361C" w:rsidP="0038704D">
      <w:pPr>
        <w:autoSpaceDE w:val="0"/>
        <w:autoSpaceDN w:val="0"/>
        <w:adjustRightInd w:val="0"/>
        <w:spacing w:line="360" w:lineRule="auto"/>
        <w:contextualSpacing/>
        <w:rPr>
          <w:rFonts w:ascii="LiberationSerif" w:hAnsi="LiberationSerif" w:cs="LiberationSerif"/>
          <w:color w:val="000000" w:themeColor="text1"/>
          <w:sz w:val="30"/>
          <w:szCs w:val="30"/>
        </w:rPr>
      </w:pPr>
      <w:r w:rsidRPr="00106EC7">
        <w:rPr>
          <w:rFonts w:asciiTheme="minorHAnsi" w:hAnsiTheme="minorHAnsi" w:cstheme="minorHAnsi"/>
          <w:b/>
          <w:color w:val="000000" w:themeColor="text1"/>
          <w:sz w:val="28"/>
          <w:szCs w:val="28"/>
        </w:rPr>
        <w:t>Security Policies and defense against web and DDoS attacks</w:t>
      </w:r>
    </w:p>
    <w:p w14:paraId="4B935675" w14:textId="072C4A3B" w:rsidR="004E6AF3" w:rsidRPr="00F37243" w:rsidRDefault="004E6AF3" w:rsidP="0038704D">
      <w:pPr>
        <w:autoSpaceDE w:val="0"/>
        <w:autoSpaceDN w:val="0"/>
        <w:adjustRightInd w:val="0"/>
        <w:spacing w:line="360" w:lineRule="auto"/>
        <w:contextualSpacing/>
        <w:jc w:val="both"/>
        <w:rPr>
          <w:rFonts w:asciiTheme="minorHAnsi" w:hAnsiTheme="minorHAnsi" w:cstheme="minorHAnsi"/>
        </w:rPr>
      </w:pPr>
      <w:r w:rsidRPr="00F37243">
        <w:rPr>
          <w:rFonts w:asciiTheme="minorHAnsi" w:hAnsiTheme="minorHAnsi" w:cstheme="minorHAnsi"/>
        </w:rPr>
        <w:t>Cloud Armor is a service that allows protection against</w:t>
      </w:r>
      <w:r w:rsidR="00F37243">
        <w:rPr>
          <w:rFonts w:asciiTheme="minorHAnsi" w:hAnsiTheme="minorHAnsi" w:cstheme="minorHAnsi"/>
        </w:rPr>
        <w:t xml:space="preserve"> </w:t>
      </w:r>
      <w:r w:rsidRPr="00F37243">
        <w:rPr>
          <w:rFonts w:asciiTheme="minorHAnsi" w:hAnsiTheme="minorHAnsi" w:cstheme="minorHAnsi"/>
        </w:rPr>
        <w:t>infrastructure DDoS attacks using Google's global infrastructure and</w:t>
      </w:r>
      <w:r w:rsidR="00F37243">
        <w:rPr>
          <w:rFonts w:asciiTheme="minorHAnsi" w:hAnsiTheme="minorHAnsi" w:cstheme="minorHAnsi"/>
        </w:rPr>
        <w:t xml:space="preserve"> </w:t>
      </w:r>
      <w:r w:rsidRPr="00F37243">
        <w:rPr>
          <w:rFonts w:asciiTheme="minorHAnsi" w:hAnsiTheme="minorHAnsi" w:cstheme="minorHAnsi"/>
        </w:rPr>
        <w:t>security systems. It integrates with global HTTP(S) load balancers and</w:t>
      </w:r>
      <w:r w:rsidR="00F37243">
        <w:rPr>
          <w:rFonts w:asciiTheme="minorHAnsi" w:hAnsiTheme="minorHAnsi" w:cstheme="minorHAnsi"/>
        </w:rPr>
        <w:t xml:space="preserve"> </w:t>
      </w:r>
      <w:r w:rsidRPr="00F37243">
        <w:rPr>
          <w:rFonts w:asciiTheme="minorHAnsi" w:hAnsiTheme="minorHAnsi" w:cstheme="minorHAnsi"/>
        </w:rPr>
        <w:t>blocks traffic based on IP addresses or ranges. Preview mode allows</w:t>
      </w:r>
      <w:r w:rsidR="00F37243">
        <w:rPr>
          <w:rFonts w:asciiTheme="minorHAnsi" w:hAnsiTheme="minorHAnsi" w:cstheme="minorHAnsi"/>
        </w:rPr>
        <w:t xml:space="preserve"> </w:t>
      </w:r>
      <w:r w:rsidRPr="00F37243">
        <w:rPr>
          <w:rFonts w:asciiTheme="minorHAnsi" w:hAnsiTheme="minorHAnsi" w:cstheme="minorHAnsi"/>
        </w:rPr>
        <w:t>users to analyze the attack pattern without cutting off regular users.</w:t>
      </w:r>
    </w:p>
    <w:p w14:paraId="2CEA2F35" w14:textId="77777777" w:rsidR="00F37243" w:rsidRDefault="00F37243" w:rsidP="0060711D">
      <w:pPr>
        <w:pStyle w:val="Cog-H2a"/>
        <w:widowControl/>
        <w:rPr>
          <w:rFonts w:ascii="Verdana" w:hAnsi="Verdana"/>
          <w:b w:val="0"/>
          <w:bCs/>
          <w:color w:val="000000" w:themeColor="text1"/>
          <w:sz w:val="20"/>
        </w:rPr>
      </w:pPr>
    </w:p>
    <w:p w14:paraId="3CD3A670" w14:textId="2F21DE2B" w:rsidR="0060711D" w:rsidRPr="00272224" w:rsidRDefault="0060711D" w:rsidP="0060711D">
      <w:pPr>
        <w:pStyle w:val="Cog-H2a"/>
        <w:widowControl/>
        <w:rPr>
          <w:rFonts w:ascii="Verdana" w:hAnsi="Verdana"/>
          <w:b w:val="0"/>
          <w:bCs/>
          <w:color w:val="000000" w:themeColor="text1"/>
          <w:sz w:val="20"/>
        </w:rPr>
      </w:pPr>
    </w:p>
    <w:p w14:paraId="6BB0F365" w14:textId="77777777" w:rsidR="003C4C3E" w:rsidRDefault="003C4C3E" w:rsidP="003C4C3E">
      <w:pPr>
        <w:autoSpaceDE w:val="0"/>
        <w:autoSpaceDN w:val="0"/>
        <w:adjustRightInd w:val="0"/>
        <w:rPr>
          <w:rFonts w:asciiTheme="minorHAnsi" w:hAnsiTheme="minorHAnsi" w:cstheme="minorHAnsi"/>
          <w:color w:val="000000" w:themeColor="text1"/>
          <w:sz w:val="36"/>
          <w:szCs w:val="36"/>
        </w:rPr>
      </w:pPr>
    </w:p>
    <w:p w14:paraId="402C1F31" w14:textId="77777777" w:rsidR="0060711D" w:rsidRDefault="0060711D">
      <w:pPr>
        <w:rPr>
          <w:rFonts w:asciiTheme="minorHAnsi" w:hAnsiTheme="minorHAnsi" w:cstheme="minorHAnsi"/>
          <w:color w:val="000000" w:themeColor="text1"/>
          <w:sz w:val="36"/>
          <w:szCs w:val="36"/>
        </w:rPr>
      </w:pPr>
      <w:r>
        <w:rPr>
          <w:rFonts w:asciiTheme="minorHAnsi" w:hAnsiTheme="minorHAnsi" w:cstheme="minorHAnsi"/>
          <w:color w:val="000000" w:themeColor="text1"/>
          <w:sz w:val="36"/>
          <w:szCs w:val="36"/>
        </w:rPr>
        <w:br w:type="page"/>
      </w:r>
    </w:p>
    <w:p w14:paraId="0BF054B4" w14:textId="6A2BC5F5" w:rsidR="0054272A" w:rsidRPr="00535D82" w:rsidRDefault="003C4C3E" w:rsidP="00535D82">
      <w:pPr>
        <w:pStyle w:val="Heading2"/>
        <w:rPr>
          <w:rFonts w:asciiTheme="majorHAnsi" w:hAnsiTheme="majorHAnsi" w:cstheme="minorHAnsi"/>
          <w:i w:val="0"/>
          <w:iCs w:val="0"/>
          <w:color w:val="000000" w:themeColor="text1"/>
          <w:sz w:val="36"/>
          <w:szCs w:val="36"/>
        </w:rPr>
      </w:pPr>
      <w:bookmarkStart w:id="5" w:name="_Toc100136491"/>
      <w:r w:rsidRPr="00535D82">
        <w:rPr>
          <w:rFonts w:asciiTheme="majorHAnsi" w:hAnsiTheme="majorHAnsi"/>
          <w:i w:val="0"/>
          <w:iCs w:val="0"/>
          <w:sz w:val="36"/>
          <w:szCs w:val="36"/>
        </w:rPr>
        <w:lastRenderedPageBreak/>
        <w:t xml:space="preserve">2.4 </w:t>
      </w:r>
      <w:r w:rsidR="0054272A" w:rsidRPr="00535D82">
        <w:rPr>
          <w:rFonts w:asciiTheme="majorHAnsi" w:hAnsiTheme="majorHAnsi"/>
          <w:i w:val="0"/>
          <w:iCs w:val="0"/>
          <w:sz w:val="36"/>
          <w:szCs w:val="36"/>
        </w:rPr>
        <w:t>Big data services</w:t>
      </w:r>
      <w:bookmarkEnd w:id="5"/>
    </w:p>
    <w:p w14:paraId="16AFB659" w14:textId="04FA989C" w:rsidR="00E92763" w:rsidRDefault="00E92763" w:rsidP="0060711D">
      <w:pPr>
        <w:pStyle w:val="Cog-H2a"/>
        <w:widowControl/>
        <w:rPr>
          <w:rFonts w:ascii="Verdana" w:hAnsi="Verdana"/>
          <w:b w:val="0"/>
          <w:bCs/>
          <w:color w:val="000000" w:themeColor="text1"/>
          <w:sz w:val="20"/>
        </w:rPr>
      </w:pPr>
    </w:p>
    <w:p w14:paraId="7ACD49CE" w14:textId="1C62DD9C" w:rsidR="002403BE" w:rsidRDefault="002403BE" w:rsidP="0060711D">
      <w:pPr>
        <w:pStyle w:val="Cog-H2a"/>
        <w:widowControl/>
        <w:rPr>
          <w:rFonts w:ascii="Verdana" w:hAnsi="Verdana"/>
          <w:b w:val="0"/>
          <w:bCs/>
          <w:color w:val="000000" w:themeColor="text1"/>
          <w:sz w:val="20"/>
        </w:rPr>
      </w:pPr>
      <w:r w:rsidRPr="002403BE">
        <w:rPr>
          <w:rFonts w:ascii="Verdana" w:hAnsi="Verdana"/>
          <w:b w:val="0"/>
          <w:bCs/>
          <w:noProof/>
          <w:color w:val="000000" w:themeColor="text1"/>
          <w:sz w:val="20"/>
        </w:rPr>
        <w:drawing>
          <wp:inline distT="0" distB="0" distL="0" distR="0" wp14:anchorId="17DC671E" wp14:editId="7D6C9B46">
            <wp:extent cx="427275" cy="427275"/>
            <wp:effectExtent l="0" t="0" r="0" b="0"/>
            <wp:docPr id="163" name="Google Shape;163;p14"/>
            <wp:cNvGraphicFramePr/>
            <a:graphic xmlns:a="http://schemas.openxmlformats.org/drawingml/2006/main">
              <a:graphicData uri="http://schemas.openxmlformats.org/drawingml/2006/picture">
                <pic:pic xmlns:pic="http://schemas.openxmlformats.org/drawingml/2006/picture">
                  <pic:nvPicPr>
                    <pic:cNvPr id="163" name="Google Shape;163;p14"/>
                    <pic:cNvPicPr preferRelativeResize="0"/>
                  </pic:nvPicPr>
                  <pic:blipFill>
                    <a:blip r:embed="rId50">
                      <a:alphaModFix/>
                    </a:blip>
                    <a:stretch>
                      <a:fillRect/>
                    </a:stretch>
                  </pic:blipFill>
                  <pic:spPr>
                    <a:xfrm>
                      <a:off x="0" y="0"/>
                      <a:ext cx="427275" cy="427275"/>
                    </a:xfrm>
                    <a:prstGeom prst="rect">
                      <a:avLst/>
                    </a:prstGeom>
                    <a:noFill/>
                    <a:ln>
                      <a:noFill/>
                    </a:ln>
                  </pic:spPr>
                </pic:pic>
              </a:graphicData>
            </a:graphic>
          </wp:inline>
        </w:drawing>
      </w:r>
    </w:p>
    <w:p w14:paraId="0C5700B0" w14:textId="47D50DCD" w:rsidR="00BE41E1" w:rsidRDefault="005A5AB3" w:rsidP="002403BE">
      <w:pPr>
        <w:autoSpaceDE w:val="0"/>
        <w:autoSpaceDN w:val="0"/>
        <w:adjustRightInd w:val="0"/>
        <w:spacing w:line="360" w:lineRule="auto"/>
        <w:contextualSpacing/>
        <w:jc w:val="both"/>
        <w:rPr>
          <w:rFonts w:asciiTheme="minorHAnsi" w:hAnsiTheme="minorHAnsi" w:cstheme="minorHAnsi"/>
          <w:b/>
          <w:color w:val="333399"/>
          <w:sz w:val="28"/>
          <w:szCs w:val="28"/>
        </w:rPr>
      </w:pPr>
      <w:r w:rsidRPr="0038704D">
        <w:rPr>
          <w:rFonts w:asciiTheme="minorHAnsi" w:hAnsiTheme="minorHAnsi" w:cstheme="minorHAnsi"/>
          <w:b/>
          <w:color w:val="333399"/>
          <w:sz w:val="28"/>
          <w:szCs w:val="28"/>
        </w:rPr>
        <w:t>BigQuery</w:t>
      </w:r>
    </w:p>
    <w:p w14:paraId="537F4DC9" w14:textId="35F3C9CB" w:rsidR="00D42823" w:rsidRPr="00106EC7" w:rsidRDefault="002D343C" w:rsidP="002403BE">
      <w:pPr>
        <w:autoSpaceDE w:val="0"/>
        <w:autoSpaceDN w:val="0"/>
        <w:adjustRightInd w:val="0"/>
        <w:spacing w:line="360" w:lineRule="auto"/>
        <w:contextualSpacing/>
        <w:jc w:val="both"/>
        <w:rPr>
          <w:rFonts w:asciiTheme="minorHAnsi" w:hAnsiTheme="minorHAnsi" w:cstheme="minorHAnsi"/>
          <w:b/>
          <w:color w:val="000000" w:themeColor="text1"/>
          <w:sz w:val="28"/>
          <w:szCs w:val="28"/>
        </w:rPr>
      </w:pPr>
      <w:r w:rsidRPr="00106EC7">
        <w:rPr>
          <w:rFonts w:asciiTheme="minorHAnsi" w:hAnsiTheme="minorHAnsi" w:cstheme="minorHAnsi"/>
          <w:b/>
          <w:color w:val="000000" w:themeColor="text1"/>
          <w:sz w:val="28"/>
          <w:szCs w:val="28"/>
        </w:rPr>
        <w:t>Datawarehouse for business agility and insights</w:t>
      </w:r>
    </w:p>
    <w:p w14:paraId="763F5626" w14:textId="3A845BE1" w:rsidR="005A5AB3" w:rsidRPr="002403BE" w:rsidRDefault="005A5AB3" w:rsidP="002403BE">
      <w:pPr>
        <w:autoSpaceDE w:val="0"/>
        <w:autoSpaceDN w:val="0"/>
        <w:adjustRightInd w:val="0"/>
        <w:spacing w:line="360" w:lineRule="auto"/>
        <w:contextualSpacing/>
        <w:jc w:val="both"/>
        <w:rPr>
          <w:rFonts w:asciiTheme="minorHAnsi" w:hAnsiTheme="minorHAnsi" w:cstheme="minorHAnsi"/>
        </w:rPr>
      </w:pPr>
      <w:r w:rsidRPr="002403BE">
        <w:rPr>
          <w:rFonts w:asciiTheme="minorHAnsi" w:hAnsiTheme="minorHAnsi" w:cstheme="minorHAnsi"/>
        </w:rPr>
        <w:t>BigQuery is a highly scalable and fully managed cloud data</w:t>
      </w:r>
      <w:r w:rsidR="00BE41E1" w:rsidRPr="002403BE">
        <w:rPr>
          <w:rFonts w:asciiTheme="minorHAnsi" w:hAnsiTheme="minorHAnsi" w:cstheme="minorHAnsi"/>
        </w:rPr>
        <w:t xml:space="preserve"> </w:t>
      </w:r>
      <w:r w:rsidRPr="002403BE">
        <w:rPr>
          <w:rFonts w:asciiTheme="minorHAnsi" w:hAnsiTheme="minorHAnsi" w:cstheme="minorHAnsi"/>
        </w:rPr>
        <w:t>warehouse. It allows users to perform analytics operations with built-in</w:t>
      </w:r>
      <w:r w:rsidR="00BE41E1" w:rsidRPr="002403BE">
        <w:rPr>
          <w:rFonts w:asciiTheme="minorHAnsi" w:hAnsiTheme="minorHAnsi" w:cstheme="minorHAnsi"/>
        </w:rPr>
        <w:t xml:space="preserve"> </w:t>
      </w:r>
      <w:r w:rsidRPr="002403BE">
        <w:rPr>
          <w:rFonts w:asciiTheme="minorHAnsi" w:hAnsiTheme="minorHAnsi" w:cstheme="minorHAnsi"/>
        </w:rPr>
        <w:t>ML. BigQuery is completely serverless and can host petabytes of data.</w:t>
      </w:r>
    </w:p>
    <w:p w14:paraId="3194FCD1" w14:textId="3D7474C3" w:rsidR="005A5AB3" w:rsidRPr="002403BE" w:rsidRDefault="005A5AB3" w:rsidP="002403BE">
      <w:pPr>
        <w:autoSpaceDE w:val="0"/>
        <w:autoSpaceDN w:val="0"/>
        <w:adjustRightInd w:val="0"/>
        <w:spacing w:line="360" w:lineRule="auto"/>
        <w:contextualSpacing/>
        <w:jc w:val="both"/>
        <w:rPr>
          <w:rFonts w:asciiTheme="minorHAnsi" w:hAnsiTheme="minorHAnsi" w:cstheme="minorHAnsi"/>
        </w:rPr>
      </w:pPr>
      <w:r w:rsidRPr="002403BE">
        <w:rPr>
          <w:rFonts w:asciiTheme="minorHAnsi" w:hAnsiTheme="minorHAnsi" w:cstheme="minorHAnsi"/>
        </w:rPr>
        <w:t>The underlying infrastructure scales seamlessly and allows parallel data</w:t>
      </w:r>
      <w:r w:rsidR="002403BE">
        <w:rPr>
          <w:rFonts w:asciiTheme="minorHAnsi" w:hAnsiTheme="minorHAnsi" w:cstheme="minorHAnsi"/>
        </w:rPr>
        <w:t xml:space="preserve"> </w:t>
      </w:r>
      <w:r w:rsidRPr="002403BE">
        <w:rPr>
          <w:rFonts w:asciiTheme="minorHAnsi" w:hAnsiTheme="minorHAnsi" w:cstheme="minorHAnsi"/>
        </w:rPr>
        <w:t>processing. The data can be stored in BigQuery Storage, Cloud Storage,</w:t>
      </w:r>
      <w:r w:rsidR="002403BE">
        <w:rPr>
          <w:rFonts w:asciiTheme="minorHAnsi" w:hAnsiTheme="minorHAnsi" w:cstheme="minorHAnsi"/>
        </w:rPr>
        <w:t xml:space="preserve"> </w:t>
      </w:r>
      <w:r w:rsidRPr="002403BE">
        <w:rPr>
          <w:rFonts w:asciiTheme="minorHAnsi" w:hAnsiTheme="minorHAnsi" w:cstheme="minorHAnsi"/>
        </w:rPr>
        <w:t>Bigtable, Sheets, or Google Drive. The user defines datasets containing</w:t>
      </w:r>
      <w:r w:rsidR="002403BE">
        <w:rPr>
          <w:rFonts w:asciiTheme="minorHAnsi" w:hAnsiTheme="minorHAnsi" w:cstheme="minorHAnsi"/>
        </w:rPr>
        <w:t xml:space="preserve"> </w:t>
      </w:r>
      <w:r w:rsidRPr="002403BE">
        <w:rPr>
          <w:rFonts w:asciiTheme="minorHAnsi" w:hAnsiTheme="minorHAnsi" w:cstheme="minorHAnsi"/>
        </w:rPr>
        <w:t>tables. BigQuery uses familiar ANSI-compliant SQL for queries and</w:t>
      </w:r>
      <w:r w:rsidR="002403BE">
        <w:rPr>
          <w:rFonts w:asciiTheme="minorHAnsi" w:hAnsiTheme="minorHAnsi" w:cstheme="minorHAnsi"/>
        </w:rPr>
        <w:t xml:space="preserve"> </w:t>
      </w:r>
      <w:r w:rsidRPr="002403BE">
        <w:rPr>
          <w:rFonts w:asciiTheme="minorHAnsi" w:hAnsiTheme="minorHAnsi" w:cstheme="minorHAnsi"/>
        </w:rPr>
        <w:t>provides ODBC and JDBC drivers. Users can choose from two types of</w:t>
      </w:r>
      <w:r w:rsidR="002403BE">
        <w:rPr>
          <w:rFonts w:asciiTheme="minorHAnsi" w:hAnsiTheme="minorHAnsi" w:cstheme="minorHAnsi"/>
        </w:rPr>
        <w:t xml:space="preserve"> </w:t>
      </w:r>
      <w:r w:rsidRPr="002403BE">
        <w:rPr>
          <w:rFonts w:asciiTheme="minorHAnsi" w:hAnsiTheme="minorHAnsi" w:cstheme="minorHAnsi"/>
        </w:rPr>
        <w:t>payment models—one is flexible and involves paying for storage and</w:t>
      </w:r>
      <w:r w:rsidR="002403BE">
        <w:rPr>
          <w:rFonts w:asciiTheme="minorHAnsi" w:hAnsiTheme="minorHAnsi" w:cstheme="minorHAnsi"/>
        </w:rPr>
        <w:t xml:space="preserve"> </w:t>
      </w:r>
      <w:r w:rsidRPr="002403BE">
        <w:rPr>
          <w:rFonts w:asciiTheme="minorHAnsi" w:hAnsiTheme="minorHAnsi" w:cstheme="minorHAnsi"/>
        </w:rPr>
        <w:t>queries, and the other involves a flat rate with stable monthly costs. It is</w:t>
      </w:r>
      <w:r w:rsidR="002403BE">
        <w:rPr>
          <w:rFonts w:asciiTheme="minorHAnsi" w:hAnsiTheme="minorHAnsi" w:cstheme="minorHAnsi"/>
        </w:rPr>
        <w:t xml:space="preserve"> </w:t>
      </w:r>
      <w:r w:rsidRPr="002403BE">
        <w:rPr>
          <w:rFonts w:asciiTheme="minorHAnsi" w:hAnsiTheme="minorHAnsi" w:cstheme="minorHAnsi"/>
        </w:rPr>
        <w:t>ideal for use cases such as predictive analysis, IoT, and log analysis, and</w:t>
      </w:r>
      <w:r w:rsidR="002403BE">
        <w:rPr>
          <w:rFonts w:asciiTheme="minorHAnsi" w:hAnsiTheme="minorHAnsi" w:cstheme="minorHAnsi"/>
        </w:rPr>
        <w:t xml:space="preserve"> </w:t>
      </w:r>
      <w:r w:rsidRPr="002403BE">
        <w:rPr>
          <w:rFonts w:asciiTheme="minorHAnsi" w:hAnsiTheme="minorHAnsi" w:cstheme="minorHAnsi"/>
        </w:rPr>
        <w:t>integrates with GCP's big data product family.</w:t>
      </w:r>
    </w:p>
    <w:p w14:paraId="7A58EC1C" w14:textId="2CDEAB65" w:rsidR="005A5AB3" w:rsidRDefault="005A5AB3" w:rsidP="005A5AB3">
      <w:pPr>
        <w:autoSpaceDE w:val="0"/>
        <w:autoSpaceDN w:val="0"/>
        <w:adjustRightInd w:val="0"/>
        <w:rPr>
          <w:rFonts w:ascii="LiberationSerif-Bold" w:hAnsi="LiberationSerif-Bold" w:cs="LiberationSerif-Bold"/>
          <w:b/>
          <w:bCs/>
          <w:sz w:val="30"/>
          <w:szCs w:val="30"/>
        </w:rPr>
      </w:pPr>
    </w:p>
    <w:p w14:paraId="756206B3" w14:textId="7FE73210" w:rsidR="002403BE" w:rsidRDefault="003D57DA" w:rsidP="005A5AB3">
      <w:pPr>
        <w:autoSpaceDE w:val="0"/>
        <w:autoSpaceDN w:val="0"/>
        <w:adjustRightInd w:val="0"/>
        <w:rPr>
          <w:rFonts w:ascii="LiberationSerif-Bold" w:hAnsi="LiberationSerif-Bold" w:cs="LiberationSerif-Bold"/>
          <w:b/>
          <w:bCs/>
          <w:sz w:val="30"/>
          <w:szCs w:val="30"/>
        </w:rPr>
      </w:pPr>
      <w:r w:rsidRPr="003D57DA">
        <w:rPr>
          <w:rFonts w:ascii="LiberationSerif-Bold" w:hAnsi="LiberationSerif-Bold" w:cs="LiberationSerif-Bold"/>
          <w:b/>
          <w:bCs/>
          <w:noProof/>
          <w:sz w:val="30"/>
          <w:szCs w:val="30"/>
        </w:rPr>
        <w:drawing>
          <wp:inline distT="0" distB="0" distL="0" distR="0" wp14:anchorId="63788A05" wp14:editId="2253C58C">
            <wp:extent cx="394775" cy="424223"/>
            <wp:effectExtent l="0" t="0" r="5715" b="0"/>
            <wp:docPr id="169" name="Google Shape;169;p14"/>
            <wp:cNvGraphicFramePr/>
            <a:graphic xmlns:a="http://schemas.openxmlformats.org/drawingml/2006/main">
              <a:graphicData uri="http://schemas.openxmlformats.org/drawingml/2006/picture">
                <pic:pic xmlns:pic="http://schemas.openxmlformats.org/drawingml/2006/picture">
                  <pic:nvPicPr>
                    <pic:cNvPr id="169" name="Google Shape;169;p14"/>
                    <pic:cNvPicPr preferRelativeResize="0"/>
                  </pic:nvPicPr>
                  <pic:blipFill>
                    <a:blip r:embed="rId51">
                      <a:alphaModFix/>
                    </a:blip>
                    <a:stretch>
                      <a:fillRect/>
                    </a:stretch>
                  </pic:blipFill>
                  <pic:spPr>
                    <a:xfrm>
                      <a:off x="0" y="0"/>
                      <a:ext cx="394775" cy="424223"/>
                    </a:xfrm>
                    <a:prstGeom prst="rect">
                      <a:avLst/>
                    </a:prstGeom>
                    <a:noFill/>
                    <a:ln>
                      <a:noFill/>
                    </a:ln>
                  </pic:spPr>
                </pic:pic>
              </a:graphicData>
            </a:graphic>
          </wp:inline>
        </w:drawing>
      </w:r>
    </w:p>
    <w:p w14:paraId="0165FBB4" w14:textId="55D7E977" w:rsidR="0038704D" w:rsidRDefault="005A5AB3" w:rsidP="002403BE">
      <w:pPr>
        <w:autoSpaceDE w:val="0"/>
        <w:autoSpaceDN w:val="0"/>
        <w:adjustRightInd w:val="0"/>
        <w:spacing w:line="360" w:lineRule="auto"/>
        <w:contextualSpacing/>
        <w:rPr>
          <w:rFonts w:asciiTheme="minorHAnsi" w:hAnsiTheme="minorHAnsi" w:cstheme="minorHAnsi"/>
          <w:b/>
          <w:color w:val="333399"/>
          <w:sz w:val="28"/>
          <w:szCs w:val="28"/>
        </w:rPr>
      </w:pPr>
      <w:r w:rsidRPr="0038704D">
        <w:rPr>
          <w:rFonts w:asciiTheme="minorHAnsi" w:hAnsiTheme="minorHAnsi" w:cstheme="minorHAnsi"/>
          <w:b/>
          <w:color w:val="333399"/>
          <w:sz w:val="28"/>
          <w:szCs w:val="28"/>
        </w:rPr>
        <w:t>Pub/Sub</w:t>
      </w:r>
    </w:p>
    <w:p w14:paraId="57246514" w14:textId="2DD77240" w:rsidR="00D42823" w:rsidRPr="00106EC7" w:rsidRDefault="00F831D8" w:rsidP="002403BE">
      <w:pPr>
        <w:autoSpaceDE w:val="0"/>
        <w:autoSpaceDN w:val="0"/>
        <w:adjustRightInd w:val="0"/>
        <w:spacing w:line="360" w:lineRule="auto"/>
        <w:contextualSpacing/>
        <w:rPr>
          <w:rFonts w:asciiTheme="minorHAnsi" w:hAnsiTheme="minorHAnsi" w:cstheme="minorHAnsi"/>
          <w:b/>
          <w:color w:val="000000" w:themeColor="text1"/>
          <w:sz w:val="28"/>
          <w:szCs w:val="28"/>
        </w:rPr>
      </w:pPr>
      <w:r w:rsidRPr="00106EC7">
        <w:rPr>
          <w:rFonts w:asciiTheme="minorHAnsi" w:hAnsiTheme="minorHAnsi" w:cstheme="minorHAnsi"/>
          <w:b/>
          <w:color w:val="000000" w:themeColor="text1"/>
          <w:sz w:val="28"/>
          <w:szCs w:val="28"/>
        </w:rPr>
        <w:t>Message Service for event ingestion and delivery</w:t>
      </w:r>
    </w:p>
    <w:p w14:paraId="0BDFD7BD" w14:textId="5A943626" w:rsidR="005A5AB3" w:rsidRPr="002403BE" w:rsidRDefault="005A5AB3" w:rsidP="002403BE">
      <w:pPr>
        <w:autoSpaceDE w:val="0"/>
        <w:autoSpaceDN w:val="0"/>
        <w:adjustRightInd w:val="0"/>
        <w:spacing w:line="360" w:lineRule="auto"/>
        <w:contextualSpacing/>
        <w:jc w:val="both"/>
        <w:rPr>
          <w:rFonts w:asciiTheme="minorHAnsi" w:hAnsiTheme="minorHAnsi" w:cstheme="minorHAnsi"/>
        </w:rPr>
      </w:pPr>
      <w:r w:rsidRPr="002403BE">
        <w:rPr>
          <w:rFonts w:asciiTheme="minorHAnsi" w:hAnsiTheme="minorHAnsi" w:cstheme="minorHAnsi"/>
        </w:rPr>
        <w:t>This is a fully managed asynchronous messaging service that</w:t>
      </w:r>
      <w:r w:rsidR="002403BE" w:rsidRPr="002403BE">
        <w:rPr>
          <w:rFonts w:asciiTheme="minorHAnsi" w:hAnsiTheme="minorHAnsi" w:cstheme="minorHAnsi"/>
        </w:rPr>
        <w:t xml:space="preserve"> </w:t>
      </w:r>
      <w:r w:rsidRPr="002403BE">
        <w:rPr>
          <w:rFonts w:asciiTheme="minorHAnsi" w:hAnsiTheme="minorHAnsi" w:cstheme="minorHAnsi"/>
        </w:rPr>
        <w:t>allows you to loosely couple your application components. It is</w:t>
      </w:r>
      <w:r w:rsidR="002403BE" w:rsidRPr="002403BE">
        <w:rPr>
          <w:rFonts w:asciiTheme="minorHAnsi" w:hAnsiTheme="minorHAnsi" w:cstheme="minorHAnsi"/>
        </w:rPr>
        <w:t xml:space="preserve"> </w:t>
      </w:r>
      <w:r w:rsidRPr="002403BE">
        <w:rPr>
          <w:rFonts w:asciiTheme="minorHAnsi" w:hAnsiTheme="minorHAnsi" w:cstheme="minorHAnsi"/>
        </w:rPr>
        <w:t>serverless with global availability. Your application can publish</w:t>
      </w:r>
      <w:r w:rsidR="002403BE" w:rsidRPr="002403BE">
        <w:rPr>
          <w:rFonts w:asciiTheme="minorHAnsi" w:hAnsiTheme="minorHAnsi" w:cstheme="minorHAnsi"/>
        </w:rPr>
        <w:t xml:space="preserve"> </w:t>
      </w:r>
      <w:r w:rsidRPr="002403BE">
        <w:rPr>
          <w:rFonts w:asciiTheme="minorHAnsi" w:hAnsiTheme="minorHAnsi" w:cstheme="minorHAnsi"/>
        </w:rPr>
        <w:t>messages to a topic or subscribe to it to pull messages. Pub/Sub can also</w:t>
      </w:r>
      <w:r w:rsidR="002403BE" w:rsidRPr="002403BE">
        <w:rPr>
          <w:rFonts w:asciiTheme="minorHAnsi" w:hAnsiTheme="minorHAnsi" w:cstheme="minorHAnsi"/>
        </w:rPr>
        <w:t xml:space="preserve"> </w:t>
      </w:r>
      <w:r w:rsidRPr="002403BE">
        <w:rPr>
          <w:rFonts w:asciiTheme="minorHAnsi" w:hAnsiTheme="minorHAnsi" w:cstheme="minorHAnsi"/>
        </w:rPr>
        <w:t xml:space="preserve">push messages to </w:t>
      </w:r>
      <w:r w:rsidRPr="002403BE">
        <w:rPr>
          <w:rFonts w:asciiTheme="minorHAnsi" w:hAnsiTheme="minorHAnsi" w:cstheme="minorHAnsi"/>
          <w:b/>
          <w:bCs/>
        </w:rPr>
        <w:t>Webhooks</w:t>
      </w:r>
      <w:r w:rsidRPr="002403BE">
        <w:rPr>
          <w:rFonts w:asciiTheme="minorHAnsi" w:hAnsiTheme="minorHAnsi" w:cstheme="minorHAnsi"/>
        </w:rPr>
        <w:t>.</w:t>
      </w:r>
    </w:p>
    <w:p w14:paraId="48D09F3E" w14:textId="245DB0C5" w:rsidR="005A5AB3" w:rsidRDefault="005A5AB3" w:rsidP="005A5AB3">
      <w:pPr>
        <w:autoSpaceDE w:val="0"/>
        <w:autoSpaceDN w:val="0"/>
        <w:adjustRightInd w:val="0"/>
        <w:rPr>
          <w:rFonts w:ascii="LiberationSerif-Bold" w:hAnsi="LiberationSerif-Bold" w:cs="LiberationSerif-Bold"/>
          <w:b/>
          <w:bCs/>
          <w:sz w:val="30"/>
          <w:szCs w:val="30"/>
        </w:rPr>
      </w:pPr>
    </w:p>
    <w:p w14:paraId="39533867" w14:textId="7C9FD9FB" w:rsidR="003D57DA" w:rsidRDefault="003D57DA" w:rsidP="005A5AB3">
      <w:pPr>
        <w:autoSpaceDE w:val="0"/>
        <w:autoSpaceDN w:val="0"/>
        <w:adjustRightInd w:val="0"/>
        <w:rPr>
          <w:rFonts w:ascii="LiberationSerif-Bold" w:hAnsi="LiberationSerif-Bold" w:cs="LiberationSerif-Bold"/>
          <w:b/>
          <w:bCs/>
          <w:sz w:val="30"/>
          <w:szCs w:val="30"/>
        </w:rPr>
      </w:pPr>
      <w:r w:rsidRPr="003D57DA">
        <w:rPr>
          <w:rFonts w:ascii="LiberationSerif-Bold" w:hAnsi="LiberationSerif-Bold" w:cs="LiberationSerif-Bold"/>
          <w:b/>
          <w:bCs/>
          <w:noProof/>
          <w:sz w:val="30"/>
          <w:szCs w:val="30"/>
        </w:rPr>
        <w:drawing>
          <wp:inline distT="0" distB="0" distL="0" distR="0" wp14:anchorId="1B7A698C" wp14:editId="422FE0F9">
            <wp:extent cx="369475" cy="369475"/>
            <wp:effectExtent l="0" t="0" r="0" b="0"/>
            <wp:docPr id="165" name="Google Shape;165;p14"/>
            <wp:cNvGraphicFramePr/>
            <a:graphic xmlns:a="http://schemas.openxmlformats.org/drawingml/2006/main">
              <a:graphicData uri="http://schemas.openxmlformats.org/drawingml/2006/picture">
                <pic:pic xmlns:pic="http://schemas.openxmlformats.org/drawingml/2006/picture">
                  <pic:nvPicPr>
                    <pic:cNvPr id="165" name="Google Shape;165;p14"/>
                    <pic:cNvPicPr preferRelativeResize="0"/>
                  </pic:nvPicPr>
                  <pic:blipFill>
                    <a:blip r:embed="rId52">
                      <a:alphaModFix/>
                    </a:blip>
                    <a:stretch>
                      <a:fillRect/>
                    </a:stretch>
                  </pic:blipFill>
                  <pic:spPr>
                    <a:xfrm>
                      <a:off x="0" y="0"/>
                      <a:ext cx="369475" cy="369475"/>
                    </a:xfrm>
                    <a:prstGeom prst="rect">
                      <a:avLst/>
                    </a:prstGeom>
                    <a:noFill/>
                    <a:ln>
                      <a:noFill/>
                    </a:ln>
                  </pic:spPr>
                </pic:pic>
              </a:graphicData>
            </a:graphic>
          </wp:inline>
        </w:drawing>
      </w:r>
    </w:p>
    <w:p w14:paraId="2BEB7A3C" w14:textId="2A468ADB" w:rsidR="0038704D" w:rsidRDefault="005A5AB3" w:rsidP="009D3707">
      <w:pPr>
        <w:autoSpaceDE w:val="0"/>
        <w:autoSpaceDN w:val="0"/>
        <w:adjustRightInd w:val="0"/>
        <w:spacing w:line="360" w:lineRule="auto"/>
        <w:contextualSpacing/>
        <w:rPr>
          <w:rFonts w:asciiTheme="minorHAnsi" w:hAnsiTheme="minorHAnsi" w:cstheme="minorHAnsi"/>
          <w:b/>
          <w:color w:val="333399"/>
          <w:sz w:val="28"/>
          <w:szCs w:val="28"/>
        </w:rPr>
      </w:pPr>
      <w:r w:rsidRPr="0038704D">
        <w:rPr>
          <w:rFonts w:asciiTheme="minorHAnsi" w:hAnsiTheme="minorHAnsi" w:cstheme="minorHAnsi"/>
          <w:b/>
          <w:color w:val="333399"/>
          <w:sz w:val="28"/>
          <w:szCs w:val="28"/>
        </w:rPr>
        <w:t>Dataproc</w:t>
      </w:r>
    </w:p>
    <w:p w14:paraId="6F49BE2F" w14:textId="106304E6" w:rsidR="00D42823" w:rsidRPr="00106EC7" w:rsidRDefault="00F831D8" w:rsidP="009D3707">
      <w:pPr>
        <w:autoSpaceDE w:val="0"/>
        <w:autoSpaceDN w:val="0"/>
        <w:adjustRightInd w:val="0"/>
        <w:spacing w:line="360" w:lineRule="auto"/>
        <w:contextualSpacing/>
        <w:rPr>
          <w:rFonts w:asciiTheme="minorHAnsi" w:hAnsiTheme="minorHAnsi" w:cstheme="minorHAnsi"/>
          <w:b/>
          <w:color w:val="000000" w:themeColor="text1"/>
          <w:sz w:val="28"/>
          <w:szCs w:val="28"/>
        </w:rPr>
      </w:pPr>
      <w:r w:rsidRPr="00106EC7">
        <w:rPr>
          <w:rFonts w:asciiTheme="minorHAnsi" w:hAnsiTheme="minorHAnsi" w:cstheme="minorHAnsi"/>
          <w:b/>
          <w:color w:val="000000" w:themeColor="text1"/>
          <w:sz w:val="28"/>
          <w:szCs w:val="28"/>
        </w:rPr>
        <w:t>Service for running Apache Spark and Apache Hadoop Clusters</w:t>
      </w:r>
    </w:p>
    <w:p w14:paraId="5845E850" w14:textId="1B211740" w:rsidR="005A5AB3" w:rsidRPr="003D57DA" w:rsidRDefault="005A5AB3" w:rsidP="009D3707">
      <w:pPr>
        <w:autoSpaceDE w:val="0"/>
        <w:autoSpaceDN w:val="0"/>
        <w:adjustRightInd w:val="0"/>
        <w:spacing w:line="360" w:lineRule="auto"/>
        <w:contextualSpacing/>
        <w:jc w:val="both"/>
        <w:rPr>
          <w:rFonts w:asciiTheme="minorHAnsi" w:hAnsiTheme="minorHAnsi" w:cstheme="minorHAnsi"/>
        </w:rPr>
      </w:pPr>
      <w:r w:rsidRPr="003D57DA">
        <w:rPr>
          <w:rFonts w:asciiTheme="minorHAnsi" w:hAnsiTheme="minorHAnsi" w:cstheme="minorHAnsi"/>
        </w:rPr>
        <w:t xml:space="preserve">Dataproc is a fully managed </w:t>
      </w:r>
      <w:r w:rsidRPr="003D57DA">
        <w:rPr>
          <w:rFonts w:asciiTheme="minorHAnsi" w:hAnsiTheme="minorHAnsi" w:cstheme="minorHAnsi"/>
          <w:b/>
          <w:bCs/>
        </w:rPr>
        <w:t>Apache Spark and Hadoop</w:t>
      </w:r>
      <w:r w:rsidR="002403BE" w:rsidRPr="003D57DA">
        <w:rPr>
          <w:rFonts w:asciiTheme="minorHAnsi" w:hAnsiTheme="minorHAnsi" w:cstheme="minorHAnsi"/>
          <w:b/>
          <w:bCs/>
        </w:rPr>
        <w:t xml:space="preserve"> </w:t>
      </w:r>
      <w:r w:rsidRPr="003D57DA">
        <w:rPr>
          <w:rFonts w:asciiTheme="minorHAnsi" w:hAnsiTheme="minorHAnsi" w:cstheme="minorHAnsi"/>
          <w:b/>
          <w:bCs/>
        </w:rPr>
        <w:t>cluster</w:t>
      </w:r>
      <w:r w:rsidRPr="003D57DA">
        <w:rPr>
          <w:rFonts w:asciiTheme="minorHAnsi" w:hAnsiTheme="minorHAnsi" w:cstheme="minorHAnsi"/>
        </w:rPr>
        <w:t>. It allows users to create clusters on demand and use them only</w:t>
      </w:r>
      <w:r w:rsidR="002403BE" w:rsidRPr="003D57DA">
        <w:rPr>
          <w:rFonts w:asciiTheme="minorHAnsi" w:hAnsiTheme="minorHAnsi" w:cstheme="minorHAnsi"/>
        </w:rPr>
        <w:t xml:space="preserve"> </w:t>
      </w:r>
      <w:r w:rsidRPr="003D57DA">
        <w:rPr>
          <w:rFonts w:asciiTheme="minorHAnsi" w:hAnsiTheme="minorHAnsi" w:cstheme="minorHAnsi"/>
        </w:rPr>
        <w:t>when data processing is needed. It is billed per second. It allows users to</w:t>
      </w:r>
      <w:r w:rsidR="002403BE" w:rsidRPr="003D57DA">
        <w:rPr>
          <w:rFonts w:asciiTheme="minorHAnsi" w:hAnsiTheme="minorHAnsi" w:cstheme="minorHAnsi"/>
        </w:rPr>
        <w:t xml:space="preserve"> </w:t>
      </w:r>
      <w:r w:rsidRPr="003D57DA">
        <w:rPr>
          <w:rFonts w:asciiTheme="minorHAnsi" w:hAnsiTheme="minorHAnsi" w:cstheme="minorHAnsi"/>
        </w:rPr>
        <w:t>move already existing, on-premises clusters to the cloud without</w:t>
      </w:r>
      <w:r w:rsidR="002403BE" w:rsidRPr="003D57DA">
        <w:rPr>
          <w:rFonts w:asciiTheme="minorHAnsi" w:hAnsiTheme="minorHAnsi" w:cstheme="minorHAnsi"/>
        </w:rPr>
        <w:t xml:space="preserve"> </w:t>
      </w:r>
      <w:r w:rsidRPr="003D57DA">
        <w:rPr>
          <w:rFonts w:asciiTheme="minorHAnsi" w:hAnsiTheme="minorHAnsi" w:cstheme="minorHAnsi"/>
        </w:rPr>
        <w:t>refactoring the code. The use of pre-emptible instances can further lower</w:t>
      </w:r>
      <w:r w:rsidR="002403BE" w:rsidRPr="003D57DA">
        <w:rPr>
          <w:rFonts w:asciiTheme="minorHAnsi" w:hAnsiTheme="minorHAnsi" w:cstheme="minorHAnsi"/>
        </w:rPr>
        <w:t xml:space="preserve"> </w:t>
      </w:r>
      <w:r w:rsidRPr="003D57DA">
        <w:rPr>
          <w:rFonts w:asciiTheme="minorHAnsi" w:hAnsiTheme="minorHAnsi" w:cstheme="minorHAnsi"/>
        </w:rPr>
        <w:t>the cost.</w:t>
      </w:r>
    </w:p>
    <w:p w14:paraId="63B59290" w14:textId="27FDD51D" w:rsidR="003D57DA" w:rsidRDefault="003D57DA" w:rsidP="005A5AB3">
      <w:pPr>
        <w:autoSpaceDE w:val="0"/>
        <w:autoSpaceDN w:val="0"/>
        <w:adjustRightInd w:val="0"/>
        <w:rPr>
          <w:rFonts w:asciiTheme="minorHAnsi" w:hAnsiTheme="minorHAnsi" w:cstheme="minorHAnsi"/>
          <w:b/>
          <w:color w:val="333399"/>
          <w:sz w:val="28"/>
          <w:szCs w:val="28"/>
        </w:rPr>
      </w:pPr>
      <w:r w:rsidRPr="003D57DA">
        <w:rPr>
          <w:rFonts w:asciiTheme="minorHAnsi" w:hAnsiTheme="minorHAnsi" w:cstheme="minorHAnsi"/>
          <w:b/>
          <w:noProof/>
          <w:color w:val="333399"/>
          <w:sz w:val="28"/>
          <w:szCs w:val="28"/>
        </w:rPr>
        <w:lastRenderedPageBreak/>
        <w:drawing>
          <wp:inline distT="0" distB="0" distL="0" distR="0" wp14:anchorId="4FE5740E" wp14:editId="30A2119B">
            <wp:extent cx="342900" cy="465867"/>
            <wp:effectExtent l="0" t="0" r="0" b="0"/>
            <wp:docPr id="164" name="Google Shape;164;p14"/>
            <wp:cNvGraphicFramePr/>
            <a:graphic xmlns:a="http://schemas.openxmlformats.org/drawingml/2006/main">
              <a:graphicData uri="http://schemas.openxmlformats.org/drawingml/2006/picture">
                <pic:pic xmlns:pic="http://schemas.openxmlformats.org/drawingml/2006/picture">
                  <pic:nvPicPr>
                    <pic:cNvPr id="164" name="Google Shape;164;p14"/>
                    <pic:cNvPicPr preferRelativeResize="0"/>
                  </pic:nvPicPr>
                  <pic:blipFill>
                    <a:blip r:embed="rId53">
                      <a:alphaModFix/>
                    </a:blip>
                    <a:stretch>
                      <a:fillRect/>
                    </a:stretch>
                  </pic:blipFill>
                  <pic:spPr>
                    <a:xfrm>
                      <a:off x="0" y="0"/>
                      <a:ext cx="342900" cy="465867"/>
                    </a:xfrm>
                    <a:prstGeom prst="rect">
                      <a:avLst/>
                    </a:prstGeom>
                    <a:noFill/>
                    <a:ln>
                      <a:noFill/>
                    </a:ln>
                  </pic:spPr>
                </pic:pic>
              </a:graphicData>
            </a:graphic>
          </wp:inline>
        </w:drawing>
      </w:r>
    </w:p>
    <w:p w14:paraId="7B1D56B0" w14:textId="5255F7EB" w:rsidR="0038704D" w:rsidRDefault="005A5AB3" w:rsidP="009D3707">
      <w:pPr>
        <w:autoSpaceDE w:val="0"/>
        <w:autoSpaceDN w:val="0"/>
        <w:adjustRightInd w:val="0"/>
        <w:spacing w:line="360" w:lineRule="auto"/>
        <w:contextualSpacing/>
        <w:rPr>
          <w:rFonts w:asciiTheme="minorHAnsi" w:hAnsiTheme="minorHAnsi" w:cstheme="minorHAnsi"/>
          <w:b/>
          <w:color w:val="333399"/>
          <w:sz w:val="28"/>
          <w:szCs w:val="28"/>
        </w:rPr>
      </w:pPr>
      <w:r w:rsidRPr="0038704D">
        <w:rPr>
          <w:rFonts w:asciiTheme="minorHAnsi" w:hAnsiTheme="minorHAnsi" w:cstheme="minorHAnsi"/>
          <w:b/>
          <w:color w:val="333399"/>
          <w:sz w:val="28"/>
          <w:szCs w:val="28"/>
        </w:rPr>
        <w:t>Dataflow</w:t>
      </w:r>
    </w:p>
    <w:p w14:paraId="4714E529" w14:textId="376DEF99" w:rsidR="00D42823" w:rsidRPr="00106EC7" w:rsidRDefault="00F831D8" w:rsidP="009D3707">
      <w:pPr>
        <w:autoSpaceDE w:val="0"/>
        <w:autoSpaceDN w:val="0"/>
        <w:adjustRightInd w:val="0"/>
        <w:spacing w:line="360" w:lineRule="auto"/>
        <w:contextualSpacing/>
        <w:rPr>
          <w:rFonts w:asciiTheme="minorHAnsi" w:hAnsiTheme="minorHAnsi" w:cstheme="minorHAnsi"/>
          <w:b/>
          <w:color w:val="000000" w:themeColor="text1"/>
          <w:sz w:val="28"/>
          <w:szCs w:val="28"/>
        </w:rPr>
      </w:pPr>
      <w:r w:rsidRPr="00106EC7">
        <w:rPr>
          <w:rFonts w:asciiTheme="minorHAnsi" w:hAnsiTheme="minorHAnsi" w:cstheme="minorHAnsi"/>
          <w:b/>
          <w:color w:val="000000" w:themeColor="text1"/>
          <w:sz w:val="28"/>
          <w:szCs w:val="28"/>
        </w:rPr>
        <w:t>Streaming analytics for stream and batch processing</w:t>
      </w:r>
    </w:p>
    <w:p w14:paraId="187887F7" w14:textId="6DDB46C9" w:rsidR="005A5AB3" w:rsidRPr="003D57DA" w:rsidRDefault="005A5AB3" w:rsidP="009D3707">
      <w:pPr>
        <w:autoSpaceDE w:val="0"/>
        <w:autoSpaceDN w:val="0"/>
        <w:adjustRightInd w:val="0"/>
        <w:spacing w:line="360" w:lineRule="auto"/>
        <w:contextualSpacing/>
        <w:jc w:val="both"/>
        <w:rPr>
          <w:rFonts w:asciiTheme="minorHAnsi" w:hAnsiTheme="minorHAnsi" w:cstheme="minorHAnsi"/>
        </w:rPr>
      </w:pPr>
      <w:r w:rsidRPr="003D57DA">
        <w:rPr>
          <w:rFonts w:asciiTheme="minorHAnsi" w:hAnsiTheme="minorHAnsi" w:cstheme="minorHAnsi"/>
        </w:rPr>
        <w:t>Cloud Dataflow is a fully-managed service for processing</w:t>
      </w:r>
      <w:r w:rsidR="00D42823">
        <w:rPr>
          <w:rFonts w:asciiTheme="minorHAnsi" w:hAnsiTheme="minorHAnsi" w:cstheme="minorHAnsi"/>
        </w:rPr>
        <w:t xml:space="preserve"> </w:t>
      </w:r>
      <w:r w:rsidRPr="003D57DA">
        <w:rPr>
          <w:rFonts w:asciiTheme="minorHAnsi" w:hAnsiTheme="minorHAnsi" w:cstheme="minorHAnsi"/>
        </w:rPr>
        <w:t xml:space="preserve">data in streams and batches. It is based on </w:t>
      </w:r>
      <w:proofErr w:type="gramStart"/>
      <w:r w:rsidRPr="003D57DA">
        <w:rPr>
          <w:rFonts w:asciiTheme="minorHAnsi" w:hAnsiTheme="minorHAnsi" w:cstheme="minorHAnsi"/>
        </w:rPr>
        <w:t>open source</w:t>
      </w:r>
      <w:proofErr w:type="gramEnd"/>
      <w:r w:rsidRPr="003D57DA">
        <w:rPr>
          <w:rFonts w:asciiTheme="minorHAnsi" w:hAnsiTheme="minorHAnsi" w:cstheme="minorHAnsi"/>
        </w:rPr>
        <w:t xml:space="preserve"> Apache Beam, is</w:t>
      </w:r>
      <w:r w:rsidR="00D42823">
        <w:rPr>
          <w:rFonts w:asciiTheme="minorHAnsi" w:hAnsiTheme="minorHAnsi" w:cstheme="minorHAnsi"/>
        </w:rPr>
        <w:t xml:space="preserve"> </w:t>
      </w:r>
      <w:r w:rsidRPr="003D57DA">
        <w:rPr>
          <w:rFonts w:asciiTheme="minorHAnsi" w:hAnsiTheme="minorHAnsi" w:cstheme="minorHAnsi"/>
        </w:rPr>
        <w:t>completely serverless, and offers almost limitless capacity. It will</w:t>
      </w:r>
      <w:r w:rsidR="00D42823">
        <w:rPr>
          <w:rFonts w:asciiTheme="minorHAnsi" w:hAnsiTheme="minorHAnsi" w:cstheme="minorHAnsi"/>
        </w:rPr>
        <w:t xml:space="preserve"> </w:t>
      </w:r>
      <w:r w:rsidRPr="003D57DA">
        <w:rPr>
          <w:rFonts w:asciiTheme="minorHAnsi" w:hAnsiTheme="minorHAnsi" w:cstheme="minorHAnsi"/>
        </w:rPr>
        <w:t>manage resources and job balancing for the user. It can be used for use</w:t>
      </w:r>
      <w:r w:rsidR="00D42823">
        <w:rPr>
          <w:rFonts w:asciiTheme="minorHAnsi" w:hAnsiTheme="minorHAnsi" w:cstheme="minorHAnsi"/>
        </w:rPr>
        <w:t xml:space="preserve"> </w:t>
      </w:r>
      <w:r w:rsidRPr="003D57DA">
        <w:rPr>
          <w:rFonts w:asciiTheme="minorHAnsi" w:hAnsiTheme="minorHAnsi" w:cstheme="minorHAnsi"/>
        </w:rPr>
        <w:t>cases such as online fraud analytics, IoT, healthcare, and logistics.</w:t>
      </w:r>
    </w:p>
    <w:p w14:paraId="481702E0" w14:textId="77777777" w:rsidR="005A5AB3" w:rsidRDefault="005A5AB3" w:rsidP="005A5AB3">
      <w:pPr>
        <w:pStyle w:val="Cog-H2a"/>
        <w:widowControl/>
        <w:rPr>
          <w:rFonts w:ascii="LiberationSerif" w:hAnsi="LiberationSerif" w:cs="LiberationSerif"/>
          <w:sz w:val="30"/>
          <w:szCs w:val="30"/>
        </w:rPr>
      </w:pPr>
    </w:p>
    <w:p w14:paraId="3E698CAB" w14:textId="2532AD29" w:rsidR="005A5AB3" w:rsidRDefault="00D42823" w:rsidP="005A5AB3">
      <w:pPr>
        <w:autoSpaceDE w:val="0"/>
        <w:autoSpaceDN w:val="0"/>
        <w:adjustRightInd w:val="0"/>
        <w:rPr>
          <w:rFonts w:ascii="LiberationSerif-Bold" w:hAnsi="LiberationSerif-Bold" w:cs="LiberationSerif-Bold"/>
          <w:b/>
          <w:bCs/>
          <w:sz w:val="30"/>
          <w:szCs w:val="30"/>
        </w:rPr>
      </w:pPr>
      <w:r w:rsidRPr="00D42823">
        <w:rPr>
          <w:rFonts w:ascii="LiberationSerif-Bold" w:hAnsi="LiberationSerif-Bold" w:cs="LiberationSerif-Bold"/>
          <w:b/>
          <w:bCs/>
          <w:noProof/>
          <w:sz w:val="30"/>
          <w:szCs w:val="30"/>
        </w:rPr>
        <w:drawing>
          <wp:inline distT="0" distB="0" distL="0" distR="0" wp14:anchorId="2429CAFF" wp14:editId="725D6EF4">
            <wp:extent cx="342900" cy="374073"/>
            <wp:effectExtent l="0" t="0" r="0" b="6985"/>
            <wp:docPr id="166" name="Google Shape;166;p14"/>
            <wp:cNvGraphicFramePr/>
            <a:graphic xmlns:a="http://schemas.openxmlformats.org/drawingml/2006/main">
              <a:graphicData uri="http://schemas.openxmlformats.org/drawingml/2006/picture">
                <pic:pic xmlns:pic="http://schemas.openxmlformats.org/drawingml/2006/picture">
                  <pic:nvPicPr>
                    <pic:cNvPr id="166" name="Google Shape;166;p14"/>
                    <pic:cNvPicPr preferRelativeResize="0"/>
                  </pic:nvPicPr>
                  <pic:blipFill>
                    <a:blip r:embed="rId54">
                      <a:alphaModFix/>
                    </a:blip>
                    <a:stretch>
                      <a:fillRect/>
                    </a:stretch>
                  </pic:blipFill>
                  <pic:spPr>
                    <a:xfrm>
                      <a:off x="0" y="0"/>
                      <a:ext cx="342900" cy="374073"/>
                    </a:xfrm>
                    <a:prstGeom prst="rect">
                      <a:avLst/>
                    </a:prstGeom>
                    <a:noFill/>
                    <a:ln>
                      <a:noFill/>
                    </a:ln>
                  </pic:spPr>
                </pic:pic>
              </a:graphicData>
            </a:graphic>
          </wp:inline>
        </w:drawing>
      </w:r>
    </w:p>
    <w:p w14:paraId="73210AF7" w14:textId="1740E22E" w:rsidR="00D42823" w:rsidRDefault="005A5AB3" w:rsidP="009D3707">
      <w:pPr>
        <w:autoSpaceDE w:val="0"/>
        <w:autoSpaceDN w:val="0"/>
        <w:adjustRightInd w:val="0"/>
        <w:spacing w:line="360" w:lineRule="auto"/>
        <w:contextualSpacing/>
        <w:jc w:val="both"/>
        <w:rPr>
          <w:rFonts w:ascii="LiberationSerif" w:hAnsi="LiberationSerif" w:cs="LiberationSerif"/>
          <w:sz w:val="30"/>
          <w:szCs w:val="30"/>
        </w:rPr>
      </w:pPr>
      <w:r w:rsidRPr="0038704D">
        <w:rPr>
          <w:rFonts w:asciiTheme="minorHAnsi" w:hAnsiTheme="minorHAnsi" w:cstheme="minorHAnsi"/>
          <w:b/>
          <w:color w:val="333399"/>
          <w:sz w:val="28"/>
          <w:szCs w:val="28"/>
        </w:rPr>
        <w:t>Dataprep</w:t>
      </w:r>
      <w:r>
        <w:rPr>
          <w:rFonts w:ascii="LiberationSerif" w:hAnsi="LiberationSerif" w:cs="LiberationSerif"/>
          <w:sz w:val="30"/>
          <w:szCs w:val="30"/>
        </w:rPr>
        <w:t xml:space="preserve"> </w:t>
      </w:r>
    </w:p>
    <w:p w14:paraId="2F31BFAD" w14:textId="18DB7A30" w:rsidR="00D42823" w:rsidRPr="00106EC7" w:rsidRDefault="00F831D8" w:rsidP="009D3707">
      <w:pPr>
        <w:autoSpaceDE w:val="0"/>
        <w:autoSpaceDN w:val="0"/>
        <w:adjustRightInd w:val="0"/>
        <w:spacing w:line="360" w:lineRule="auto"/>
        <w:contextualSpacing/>
        <w:jc w:val="both"/>
        <w:rPr>
          <w:rFonts w:asciiTheme="minorHAnsi" w:hAnsiTheme="minorHAnsi" w:cstheme="minorHAnsi"/>
          <w:b/>
          <w:color w:val="000000" w:themeColor="text1"/>
          <w:sz w:val="28"/>
          <w:szCs w:val="28"/>
        </w:rPr>
      </w:pPr>
      <w:r w:rsidRPr="00106EC7">
        <w:rPr>
          <w:rFonts w:asciiTheme="minorHAnsi" w:hAnsiTheme="minorHAnsi" w:cstheme="minorHAnsi"/>
          <w:b/>
          <w:color w:val="000000" w:themeColor="text1"/>
          <w:sz w:val="28"/>
          <w:szCs w:val="28"/>
        </w:rPr>
        <w:t>Service to prepare data for analysis and Machine Learning</w:t>
      </w:r>
    </w:p>
    <w:p w14:paraId="72E25255" w14:textId="311223F8" w:rsidR="005A5AB3" w:rsidRDefault="005A5AB3" w:rsidP="009D3707">
      <w:pPr>
        <w:autoSpaceDE w:val="0"/>
        <w:autoSpaceDN w:val="0"/>
        <w:adjustRightInd w:val="0"/>
        <w:spacing w:line="360" w:lineRule="auto"/>
        <w:contextualSpacing/>
        <w:jc w:val="both"/>
        <w:rPr>
          <w:rFonts w:asciiTheme="minorHAnsi" w:hAnsiTheme="minorHAnsi" w:cstheme="minorHAnsi"/>
        </w:rPr>
      </w:pPr>
      <w:r w:rsidRPr="00D42823">
        <w:rPr>
          <w:rFonts w:asciiTheme="minorHAnsi" w:hAnsiTheme="minorHAnsi" w:cstheme="minorHAnsi"/>
        </w:rPr>
        <w:t>This is a tool that can be used to perform data visualization</w:t>
      </w:r>
      <w:r w:rsidR="00D42823">
        <w:rPr>
          <w:rFonts w:asciiTheme="minorHAnsi" w:hAnsiTheme="minorHAnsi" w:cstheme="minorHAnsi"/>
        </w:rPr>
        <w:t xml:space="preserve"> </w:t>
      </w:r>
      <w:r w:rsidRPr="00D42823">
        <w:rPr>
          <w:rFonts w:asciiTheme="minorHAnsi" w:hAnsiTheme="minorHAnsi" w:cstheme="minorHAnsi"/>
        </w:rPr>
        <w:t>and exploring without any coding skills being required. Data can be</w:t>
      </w:r>
      <w:r w:rsidR="00D42823">
        <w:rPr>
          <w:rFonts w:asciiTheme="minorHAnsi" w:hAnsiTheme="minorHAnsi" w:cstheme="minorHAnsi"/>
        </w:rPr>
        <w:t xml:space="preserve"> </w:t>
      </w:r>
      <w:r w:rsidRPr="00D42823">
        <w:rPr>
          <w:rFonts w:asciiTheme="minorHAnsi" w:hAnsiTheme="minorHAnsi" w:cstheme="minorHAnsi"/>
        </w:rPr>
        <w:t>interactively prepared for further analysis.</w:t>
      </w:r>
    </w:p>
    <w:p w14:paraId="1FFABEE8" w14:textId="77777777" w:rsidR="00D42823" w:rsidRPr="00D42823" w:rsidRDefault="00D42823" w:rsidP="00D42823">
      <w:pPr>
        <w:autoSpaceDE w:val="0"/>
        <w:autoSpaceDN w:val="0"/>
        <w:adjustRightInd w:val="0"/>
        <w:spacing w:line="360" w:lineRule="auto"/>
        <w:contextualSpacing/>
        <w:jc w:val="both"/>
        <w:rPr>
          <w:rFonts w:asciiTheme="minorHAnsi" w:hAnsiTheme="minorHAnsi" w:cstheme="minorHAnsi"/>
        </w:rPr>
      </w:pPr>
    </w:p>
    <w:p w14:paraId="62BCFB03" w14:textId="35B77471" w:rsidR="005A5AB3" w:rsidRDefault="00D42823" w:rsidP="005A5AB3">
      <w:pPr>
        <w:autoSpaceDE w:val="0"/>
        <w:autoSpaceDN w:val="0"/>
        <w:adjustRightInd w:val="0"/>
        <w:rPr>
          <w:rFonts w:ascii="LiberationSerif-Bold" w:hAnsi="LiberationSerif-Bold" w:cs="LiberationSerif-Bold"/>
          <w:b/>
          <w:bCs/>
          <w:sz w:val="30"/>
          <w:szCs w:val="30"/>
        </w:rPr>
      </w:pPr>
      <w:r w:rsidRPr="00D42823">
        <w:rPr>
          <w:rFonts w:ascii="LiberationSerif-Bold" w:hAnsi="LiberationSerif-Bold" w:cs="LiberationSerif-Bold"/>
          <w:b/>
          <w:bCs/>
          <w:noProof/>
          <w:sz w:val="30"/>
          <w:szCs w:val="30"/>
        </w:rPr>
        <w:drawing>
          <wp:inline distT="0" distB="0" distL="0" distR="0" wp14:anchorId="59FADD61" wp14:editId="080BB346">
            <wp:extent cx="311850" cy="488113"/>
            <wp:effectExtent l="0" t="0" r="0" b="7620"/>
            <wp:docPr id="168" name="Google Shape;168;p14"/>
            <wp:cNvGraphicFramePr/>
            <a:graphic xmlns:a="http://schemas.openxmlformats.org/drawingml/2006/main">
              <a:graphicData uri="http://schemas.openxmlformats.org/drawingml/2006/picture">
                <pic:pic xmlns:pic="http://schemas.openxmlformats.org/drawingml/2006/picture">
                  <pic:nvPicPr>
                    <pic:cNvPr id="168" name="Google Shape;168;p14"/>
                    <pic:cNvPicPr preferRelativeResize="0"/>
                  </pic:nvPicPr>
                  <pic:blipFill>
                    <a:blip r:embed="rId55">
                      <a:alphaModFix/>
                    </a:blip>
                    <a:stretch>
                      <a:fillRect/>
                    </a:stretch>
                  </pic:blipFill>
                  <pic:spPr>
                    <a:xfrm>
                      <a:off x="0" y="0"/>
                      <a:ext cx="311850" cy="488113"/>
                    </a:xfrm>
                    <a:prstGeom prst="rect">
                      <a:avLst/>
                    </a:prstGeom>
                    <a:noFill/>
                    <a:ln>
                      <a:noFill/>
                    </a:ln>
                  </pic:spPr>
                </pic:pic>
              </a:graphicData>
            </a:graphic>
          </wp:inline>
        </w:drawing>
      </w:r>
    </w:p>
    <w:p w14:paraId="1E845E14" w14:textId="39EF6B1E" w:rsidR="0038704D" w:rsidRDefault="005A5AB3" w:rsidP="00EC45F1">
      <w:pPr>
        <w:autoSpaceDE w:val="0"/>
        <w:autoSpaceDN w:val="0"/>
        <w:adjustRightInd w:val="0"/>
        <w:spacing w:line="360" w:lineRule="auto"/>
        <w:contextualSpacing/>
        <w:rPr>
          <w:rFonts w:asciiTheme="minorHAnsi" w:hAnsiTheme="minorHAnsi" w:cstheme="minorHAnsi"/>
          <w:b/>
          <w:color w:val="333399"/>
          <w:sz w:val="28"/>
          <w:szCs w:val="28"/>
        </w:rPr>
      </w:pPr>
      <w:r w:rsidRPr="0038704D">
        <w:rPr>
          <w:rFonts w:asciiTheme="minorHAnsi" w:hAnsiTheme="minorHAnsi" w:cstheme="minorHAnsi"/>
          <w:b/>
          <w:color w:val="333399"/>
          <w:sz w:val="28"/>
          <w:szCs w:val="28"/>
        </w:rPr>
        <w:t>Datalab</w:t>
      </w:r>
    </w:p>
    <w:p w14:paraId="30ED3617" w14:textId="28B2681B" w:rsidR="00D42823" w:rsidRPr="00106EC7" w:rsidRDefault="004E791F" w:rsidP="00EC45F1">
      <w:pPr>
        <w:autoSpaceDE w:val="0"/>
        <w:autoSpaceDN w:val="0"/>
        <w:adjustRightInd w:val="0"/>
        <w:spacing w:line="360" w:lineRule="auto"/>
        <w:contextualSpacing/>
        <w:jc w:val="both"/>
        <w:rPr>
          <w:rFonts w:asciiTheme="minorHAnsi" w:hAnsiTheme="minorHAnsi" w:cstheme="minorHAnsi"/>
          <w:b/>
          <w:color w:val="000000" w:themeColor="text1"/>
          <w:sz w:val="28"/>
          <w:szCs w:val="28"/>
        </w:rPr>
      </w:pPr>
      <w:r w:rsidRPr="00106EC7">
        <w:rPr>
          <w:rFonts w:asciiTheme="minorHAnsi" w:hAnsiTheme="minorHAnsi" w:cstheme="minorHAnsi"/>
          <w:b/>
          <w:color w:val="000000" w:themeColor="text1"/>
          <w:sz w:val="28"/>
          <w:szCs w:val="28"/>
        </w:rPr>
        <w:t>An easy-to-</w:t>
      </w:r>
      <w:proofErr w:type="spellStart"/>
      <w:r w:rsidRPr="00106EC7">
        <w:rPr>
          <w:rFonts w:asciiTheme="minorHAnsi" w:hAnsiTheme="minorHAnsi" w:cstheme="minorHAnsi"/>
          <w:b/>
          <w:color w:val="000000" w:themeColor="text1"/>
          <w:sz w:val="28"/>
          <w:szCs w:val="28"/>
        </w:rPr>
        <w:t>useinteractive</w:t>
      </w:r>
      <w:proofErr w:type="spellEnd"/>
      <w:r w:rsidRPr="00106EC7">
        <w:rPr>
          <w:rFonts w:asciiTheme="minorHAnsi" w:hAnsiTheme="minorHAnsi" w:cstheme="minorHAnsi"/>
          <w:b/>
          <w:color w:val="000000" w:themeColor="text1"/>
          <w:sz w:val="28"/>
          <w:szCs w:val="28"/>
        </w:rPr>
        <w:t xml:space="preserve"> tool for large-scale data </w:t>
      </w:r>
      <w:proofErr w:type="gramStart"/>
      <w:r w:rsidRPr="00106EC7">
        <w:rPr>
          <w:rFonts w:asciiTheme="minorHAnsi" w:hAnsiTheme="minorHAnsi" w:cstheme="minorHAnsi"/>
          <w:b/>
          <w:color w:val="000000" w:themeColor="text1"/>
          <w:sz w:val="28"/>
          <w:szCs w:val="28"/>
        </w:rPr>
        <w:t>exploration,  analysis</w:t>
      </w:r>
      <w:proofErr w:type="gramEnd"/>
      <w:r w:rsidRPr="00106EC7">
        <w:rPr>
          <w:rFonts w:asciiTheme="minorHAnsi" w:hAnsiTheme="minorHAnsi" w:cstheme="minorHAnsi"/>
          <w:b/>
          <w:color w:val="000000" w:themeColor="text1"/>
          <w:sz w:val="28"/>
          <w:szCs w:val="28"/>
        </w:rPr>
        <w:t xml:space="preserve">, </w:t>
      </w:r>
      <w:proofErr w:type="spellStart"/>
      <w:r w:rsidRPr="00106EC7">
        <w:rPr>
          <w:rFonts w:asciiTheme="minorHAnsi" w:hAnsiTheme="minorHAnsi" w:cstheme="minorHAnsi"/>
          <w:b/>
          <w:color w:val="000000" w:themeColor="text1"/>
          <w:sz w:val="28"/>
          <w:szCs w:val="28"/>
        </w:rPr>
        <w:t>andvisualization</w:t>
      </w:r>
      <w:proofErr w:type="spellEnd"/>
    </w:p>
    <w:p w14:paraId="1A58D117" w14:textId="4F63F30B" w:rsidR="005A5AB3" w:rsidRPr="00D42823" w:rsidRDefault="005A5AB3" w:rsidP="00EC45F1">
      <w:pPr>
        <w:autoSpaceDE w:val="0"/>
        <w:autoSpaceDN w:val="0"/>
        <w:adjustRightInd w:val="0"/>
        <w:spacing w:line="360" w:lineRule="auto"/>
        <w:contextualSpacing/>
        <w:jc w:val="both"/>
        <w:rPr>
          <w:rFonts w:asciiTheme="minorHAnsi" w:hAnsiTheme="minorHAnsi" w:cstheme="minorHAnsi"/>
        </w:rPr>
      </w:pPr>
      <w:r w:rsidRPr="00D42823">
        <w:rPr>
          <w:rFonts w:asciiTheme="minorHAnsi" w:hAnsiTheme="minorHAnsi" w:cstheme="minorHAnsi"/>
        </w:rPr>
        <w:t xml:space="preserve">Datalab is a built-in tool on Jupyter (formerly </w:t>
      </w:r>
      <w:proofErr w:type="spellStart"/>
      <w:r w:rsidRPr="00D42823">
        <w:rPr>
          <w:rFonts w:asciiTheme="minorHAnsi" w:hAnsiTheme="minorHAnsi" w:cstheme="minorHAnsi"/>
        </w:rPr>
        <w:t>IPython</w:t>
      </w:r>
      <w:proofErr w:type="spellEnd"/>
      <w:r w:rsidRPr="00D42823">
        <w:rPr>
          <w:rFonts w:asciiTheme="minorHAnsi" w:hAnsiTheme="minorHAnsi" w:cstheme="minorHAnsi"/>
        </w:rPr>
        <w:t xml:space="preserve">) </w:t>
      </w:r>
      <w:proofErr w:type="spellStart"/>
      <w:r w:rsidRPr="00D42823">
        <w:rPr>
          <w:rFonts w:asciiTheme="minorHAnsi" w:hAnsiTheme="minorHAnsi" w:cstheme="minorHAnsi"/>
        </w:rPr>
        <w:t>thatallows</w:t>
      </w:r>
      <w:proofErr w:type="spellEnd"/>
      <w:r w:rsidRPr="00D42823">
        <w:rPr>
          <w:rFonts w:asciiTheme="minorHAnsi" w:hAnsiTheme="minorHAnsi" w:cstheme="minorHAnsi"/>
        </w:rPr>
        <w:t xml:space="preserve"> users to explore, analyze, and transform data. It also allows users</w:t>
      </w:r>
      <w:r w:rsidR="00D42823" w:rsidRPr="00D42823">
        <w:rPr>
          <w:rFonts w:asciiTheme="minorHAnsi" w:hAnsiTheme="minorHAnsi" w:cstheme="minorHAnsi"/>
        </w:rPr>
        <w:t xml:space="preserve"> </w:t>
      </w:r>
      <w:r w:rsidRPr="00D42823">
        <w:rPr>
          <w:rFonts w:asciiTheme="minorHAnsi" w:hAnsiTheme="minorHAnsi" w:cstheme="minorHAnsi"/>
        </w:rPr>
        <w:t>to build ML data models and leverages Compute Engine.</w:t>
      </w:r>
    </w:p>
    <w:p w14:paraId="69C4EF69" w14:textId="77777777" w:rsidR="005A5AB3" w:rsidRDefault="005A5AB3" w:rsidP="005A5AB3">
      <w:pPr>
        <w:autoSpaceDE w:val="0"/>
        <w:autoSpaceDN w:val="0"/>
        <w:adjustRightInd w:val="0"/>
        <w:rPr>
          <w:rFonts w:ascii="LiberationSerif-Bold" w:hAnsi="LiberationSerif-Bold" w:cs="LiberationSerif-Bold"/>
          <w:b/>
          <w:bCs/>
          <w:sz w:val="30"/>
          <w:szCs w:val="30"/>
        </w:rPr>
      </w:pPr>
    </w:p>
    <w:p w14:paraId="15469406" w14:textId="1083B80A" w:rsidR="005A5AB3" w:rsidRDefault="00EC45F1" w:rsidP="005A5AB3">
      <w:pPr>
        <w:autoSpaceDE w:val="0"/>
        <w:autoSpaceDN w:val="0"/>
        <w:adjustRightInd w:val="0"/>
        <w:rPr>
          <w:rFonts w:ascii="LiberationSerif-Bold" w:hAnsi="LiberationSerif-Bold" w:cs="LiberationSerif-Bold"/>
          <w:b/>
          <w:bCs/>
          <w:sz w:val="30"/>
          <w:szCs w:val="30"/>
        </w:rPr>
      </w:pPr>
      <w:r>
        <w:rPr>
          <w:rFonts w:ascii="LiberationSerif-Bold" w:hAnsi="LiberationSerif-Bold" w:cs="LiberationSerif-Bold"/>
          <w:b/>
          <w:bCs/>
          <w:noProof/>
          <w:sz w:val="30"/>
          <w:szCs w:val="30"/>
        </w:rPr>
        <w:drawing>
          <wp:inline distT="0" distB="0" distL="0" distR="0" wp14:anchorId="59D70A70" wp14:editId="05A11A89">
            <wp:extent cx="619125" cy="581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19125" cy="581025"/>
                    </a:xfrm>
                    <a:prstGeom prst="rect">
                      <a:avLst/>
                    </a:prstGeom>
                    <a:noFill/>
                    <a:ln>
                      <a:noFill/>
                    </a:ln>
                  </pic:spPr>
                </pic:pic>
              </a:graphicData>
            </a:graphic>
          </wp:inline>
        </w:drawing>
      </w:r>
    </w:p>
    <w:p w14:paraId="5D3A0F2A" w14:textId="30285C7C" w:rsidR="0038704D" w:rsidRDefault="005A5AB3" w:rsidP="005A4320">
      <w:pPr>
        <w:autoSpaceDE w:val="0"/>
        <w:autoSpaceDN w:val="0"/>
        <w:adjustRightInd w:val="0"/>
        <w:spacing w:line="360" w:lineRule="auto"/>
        <w:contextualSpacing/>
        <w:rPr>
          <w:rFonts w:asciiTheme="minorHAnsi" w:hAnsiTheme="minorHAnsi" w:cstheme="minorHAnsi"/>
          <w:b/>
          <w:color w:val="333399"/>
          <w:sz w:val="28"/>
          <w:szCs w:val="28"/>
        </w:rPr>
      </w:pPr>
      <w:r w:rsidRPr="0038704D">
        <w:rPr>
          <w:rFonts w:asciiTheme="minorHAnsi" w:hAnsiTheme="minorHAnsi" w:cstheme="minorHAnsi"/>
          <w:b/>
          <w:color w:val="333399"/>
          <w:sz w:val="28"/>
          <w:szCs w:val="28"/>
        </w:rPr>
        <w:t>Data Studio</w:t>
      </w:r>
    </w:p>
    <w:p w14:paraId="1770CED3" w14:textId="7A581F99" w:rsidR="00D42823" w:rsidRPr="00106EC7" w:rsidRDefault="004E791F" w:rsidP="005A4320">
      <w:pPr>
        <w:autoSpaceDE w:val="0"/>
        <w:autoSpaceDN w:val="0"/>
        <w:adjustRightInd w:val="0"/>
        <w:spacing w:line="360" w:lineRule="auto"/>
        <w:contextualSpacing/>
        <w:jc w:val="both"/>
        <w:rPr>
          <w:rFonts w:asciiTheme="minorHAnsi" w:hAnsiTheme="minorHAnsi" w:cstheme="minorHAnsi"/>
          <w:b/>
          <w:color w:val="000000" w:themeColor="text1"/>
          <w:sz w:val="28"/>
          <w:szCs w:val="28"/>
        </w:rPr>
      </w:pPr>
      <w:r w:rsidRPr="00106EC7">
        <w:rPr>
          <w:rFonts w:asciiTheme="minorHAnsi" w:hAnsiTheme="minorHAnsi" w:cstheme="minorHAnsi"/>
          <w:b/>
          <w:color w:val="000000" w:themeColor="text1"/>
          <w:sz w:val="28"/>
          <w:szCs w:val="28"/>
        </w:rPr>
        <w:t>Interactive Data Suite for Dashboarding, Reporting and Analytics</w:t>
      </w:r>
    </w:p>
    <w:p w14:paraId="0B1D72AD" w14:textId="4321775F" w:rsidR="005A5AB3" w:rsidRDefault="005A5AB3" w:rsidP="005A4320">
      <w:pPr>
        <w:autoSpaceDE w:val="0"/>
        <w:autoSpaceDN w:val="0"/>
        <w:adjustRightInd w:val="0"/>
        <w:spacing w:line="360" w:lineRule="auto"/>
        <w:contextualSpacing/>
        <w:jc w:val="both"/>
        <w:rPr>
          <w:rFonts w:asciiTheme="minorHAnsi" w:hAnsiTheme="minorHAnsi" w:cstheme="minorHAnsi"/>
        </w:rPr>
      </w:pPr>
      <w:r w:rsidRPr="00D42823">
        <w:rPr>
          <w:rFonts w:asciiTheme="minorHAnsi" w:hAnsiTheme="minorHAnsi" w:cstheme="minorHAnsi"/>
        </w:rPr>
        <w:t>This a tool that allows you to consume data from sources</w:t>
      </w:r>
      <w:r w:rsidR="00D42823" w:rsidRPr="00D42823">
        <w:rPr>
          <w:rFonts w:asciiTheme="minorHAnsi" w:hAnsiTheme="minorHAnsi" w:cstheme="minorHAnsi"/>
        </w:rPr>
        <w:t xml:space="preserve"> </w:t>
      </w:r>
      <w:r w:rsidRPr="00D42823">
        <w:rPr>
          <w:rFonts w:asciiTheme="minorHAnsi" w:hAnsiTheme="minorHAnsi" w:cstheme="minorHAnsi"/>
        </w:rPr>
        <w:t>and visualize it in the form of reports and dashboards.</w:t>
      </w:r>
    </w:p>
    <w:p w14:paraId="1640E4B1" w14:textId="71AA9403" w:rsidR="00D42823" w:rsidRDefault="00D42823" w:rsidP="005A5AB3">
      <w:pPr>
        <w:autoSpaceDE w:val="0"/>
        <w:autoSpaceDN w:val="0"/>
        <w:adjustRightInd w:val="0"/>
        <w:rPr>
          <w:rFonts w:ascii="LiberationSerif-Bold" w:hAnsi="LiberationSerif-Bold" w:cs="LiberationSerif-Bold"/>
          <w:b/>
          <w:bCs/>
          <w:sz w:val="30"/>
          <w:szCs w:val="30"/>
        </w:rPr>
      </w:pPr>
      <w:r w:rsidRPr="00D42823">
        <w:rPr>
          <w:rFonts w:ascii="LiberationSerif-Bold" w:hAnsi="LiberationSerif-Bold" w:cs="LiberationSerif-Bold"/>
          <w:b/>
          <w:bCs/>
          <w:noProof/>
          <w:sz w:val="30"/>
          <w:szCs w:val="30"/>
        </w:rPr>
        <w:lastRenderedPageBreak/>
        <w:drawing>
          <wp:inline distT="0" distB="0" distL="0" distR="0" wp14:anchorId="37FD2829" wp14:editId="05FA6FA9">
            <wp:extent cx="311825" cy="423593"/>
            <wp:effectExtent l="0" t="0" r="0" b="0"/>
            <wp:docPr id="171" name="Google Shape;171;p14"/>
            <wp:cNvGraphicFramePr/>
            <a:graphic xmlns:a="http://schemas.openxmlformats.org/drawingml/2006/main">
              <a:graphicData uri="http://schemas.openxmlformats.org/drawingml/2006/picture">
                <pic:pic xmlns:pic="http://schemas.openxmlformats.org/drawingml/2006/picture">
                  <pic:nvPicPr>
                    <pic:cNvPr id="171" name="Google Shape;171;p14"/>
                    <pic:cNvPicPr preferRelativeResize="0"/>
                  </pic:nvPicPr>
                  <pic:blipFill>
                    <a:blip r:embed="rId57">
                      <a:alphaModFix/>
                    </a:blip>
                    <a:stretch>
                      <a:fillRect/>
                    </a:stretch>
                  </pic:blipFill>
                  <pic:spPr>
                    <a:xfrm>
                      <a:off x="0" y="0"/>
                      <a:ext cx="311825" cy="423593"/>
                    </a:xfrm>
                    <a:prstGeom prst="rect">
                      <a:avLst/>
                    </a:prstGeom>
                    <a:noFill/>
                    <a:ln>
                      <a:noFill/>
                    </a:ln>
                  </pic:spPr>
                </pic:pic>
              </a:graphicData>
            </a:graphic>
          </wp:inline>
        </w:drawing>
      </w:r>
    </w:p>
    <w:p w14:paraId="0E7AD3E5" w14:textId="721B5DEA" w:rsidR="0038704D" w:rsidRDefault="005A5AB3" w:rsidP="005A4320">
      <w:pPr>
        <w:autoSpaceDE w:val="0"/>
        <w:autoSpaceDN w:val="0"/>
        <w:adjustRightInd w:val="0"/>
        <w:spacing w:line="360" w:lineRule="auto"/>
        <w:contextualSpacing/>
        <w:rPr>
          <w:rFonts w:asciiTheme="minorHAnsi" w:hAnsiTheme="minorHAnsi" w:cstheme="minorHAnsi"/>
          <w:b/>
          <w:color w:val="333399"/>
          <w:sz w:val="28"/>
          <w:szCs w:val="28"/>
        </w:rPr>
      </w:pPr>
      <w:r w:rsidRPr="0038704D">
        <w:rPr>
          <w:rFonts w:asciiTheme="minorHAnsi" w:hAnsiTheme="minorHAnsi" w:cstheme="minorHAnsi"/>
          <w:b/>
          <w:color w:val="333399"/>
          <w:sz w:val="28"/>
          <w:szCs w:val="28"/>
        </w:rPr>
        <w:t>Cloud Composer</w:t>
      </w:r>
    </w:p>
    <w:p w14:paraId="1EEEBCFE" w14:textId="0C79825E" w:rsidR="00D42823" w:rsidRPr="000C187E" w:rsidRDefault="00A57B84" w:rsidP="005A4320">
      <w:pPr>
        <w:autoSpaceDE w:val="0"/>
        <w:autoSpaceDN w:val="0"/>
        <w:adjustRightInd w:val="0"/>
        <w:spacing w:line="360" w:lineRule="auto"/>
        <w:contextualSpacing/>
        <w:rPr>
          <w:rFonts w:asciiTheme="minorHAnsi" w:hAnsiTheme="minorHAnsi" w:cstheme="minorHAnsi"/>
          <w:b/>
          <w:color w:val="000000" w:themeColor="text1"/>
          <w:sz w:val="28"/>
          <w:szCs w:val="28"/>
        </w:rPr>
      </w:pPr>
      <w:r w:rsidRPr="000C187E">
        <w:rPr>
          <w:rFonts w:asciiTheme="minorHAnsi" w:hAnsiTheme="minorHAnsi" w:cstheme="minorHAnsi"/>
          <w:b/>
          <w:color w:val="000000" w:themeColor="text1"/>
          <w:sz w:val="28"/>
          <w:szCs w:val="28"/>
        </w:rPr>
        <w:t>Workflow orchestration service built on Apache Airflow</w:t>
      </w:r>
    </w:p>
    <w:p w14:paraId="01A74073" w14:textId="0802D5F9" w:rsidR="005A5AB3" w:rsidRPr="00D42823" w:rsidRDefault="005A5AB3" w:rsidP="005A4320">
      <w:pPr>
        <w:autoSpaceDE w:val="0"/>
        <w:autoSpaceDN w:val="0"/>
        <w:adjustRightInd w:val="0"/>
        <w:spacing w:line="360" w:lineRule="auto"/>
        <w:contextualSpacing/>
        <w:jc w:val="both"/>
        <w:rPr>
          <w:rFonts w:asciiTheme="minorHAnsi" w:hAnsiTheme="minorHAnsi" w:cstheme="minorHAnsi"/>
        </w:rPr>
      </w:pPr>
      <w:r w:rsidRPr="00D42823">
        <w:rPr>
          <w:rFonts w:asciiTheme="minorHAnsi" w:hAnsiTheme="minorHAnsi" w:cstheme="minorHAnsi"/>
        </w:rPr>
        <w:t xml:space="preserve">This is a fully managed service based on </w:t>
      </w:r>
      <w:proofErr w:type="gramStart"/>
      <w:r w:rsidRPr="00D42823">
        <w:rPr>
          <w:rFonts w:asciiTheme="minorHAnsi" w:hAnsiTheme="minorHAnsi" w:cstheme="minorHAnsi"/>
        </w:rPr>
        <w:t>open</w:t>
      </w:r>
      <w:r w:rsidR="0038704D" w:rsidRPr="00D42823">
        <w:rPr>
          <w:rFonts w:asciiTheme="minorHAnsi" w:hAnsiTheme="minorHAnsi" w:cstheme="minorHAnsi"/>
        </w:rPr>
        <w:t xml:space="preserve"> </w:t>
      </w:r>
      <w:r w:rsidRPr="00D42823">
        <w:rPr>
          <w:rFonts w:asciiTheme="minorHAnsi" w:hAnsiTheme="minorHAnsi" w:cstheme="minorHAnsi"/>
        </w:rPr>
        <w:t>source</w:t>
      </w:r>
      <w:proofErr w:type="gramEnd"/>
      <w:r w:rsidRPr="00D42823">
        <w:rPr>
          <w:rFonts w:asciiTheme="minorHAnsi" w:hAnsiTheme="minorHAnsi" w:cstheme="minorHAnsi"/>
        </w:rPr>
        <w:t xml:space="preserve"> Apache Airflow. It allows you to create and orchestrate big data</w:t>
      </w:r>
      <w:r w:rsidR="0038704D" w:rsidRPr="00D42823">
        <w:rPr>
          <w:rFonts w:asciiTheme="minorHAnsi" w:hAnsiTheme="minorHAnsi" w:cstheme="minorHAnsi"/>
        </w:rPr>
        <w:t xml:space="preserve"> </w:t>
      </w:r>
      <w:r w:rsidRPr="00D42823">
        <w:rPr>
          <w:rFonts w:asciiTheme="minorHAnsi" w:hAnsiTheme="minorHAnsi" w:cstheme="minorHAnsi"/>
        </w:rPr>
        <w:t>pipelines.</w:t>
      </w:r>
    </w:p>
    <w:p w14:paraId="6F716638" w14:textId="77777777" w:rsidR="005A5AB3" w:rsidRDefault="005A5AB3" w:rsidP="005A5AB3">
      <w:pPr>
        <w:pStyle w:val="Cog-H2a"/>
        <w:widowControl/>
        <w:rPr>
          <w:rFonts w:ascii="LiberationSerif" w:hAnsi="LiberationSerif" w:cs="LiberationSerif"/>
          <w:sz w:val="30"/>
          <w:szCs w:val="30"/>
        </w:rPr>
      </w:pPr>
    </w:p>
    <w:p w14:paraId="6D464BB7" w14:textId="6C6B71AF" w:rsidR="0060711D" w:rsidRPr="00272224" w:rsidRDefault="0060711D" w:rsidP="005A5AB3">
      <w:pPr>
        <w:pStyle w:val="Cog-H2a"/>
        <w:widowControl/>
        <w:rPr>
          <w:rFonts w:ascii="Verdana" w:hAnsi="Verdana"/>
          <w:b w:val="0"/>
          <w:bCs/>
          <w:color w:val="000000" w:themeColor="text1"/>
          <w:sz w:val="20"/>
        </w:rPr>
      </w:pPr>
    </w:p>
    <w:p w14:paraId="1EA41522" w14:textId="77777777" w:rsidR="003C4C3E" w:rsidRDefault="003C4C3E" w:rsidP="003C4C3E">
      <w:pPr>
        <w:autoSpaceDE w:val="0"/>
        <w:autoSpaceDN w:val="0"/>
        <w:adjustRightInd w:val="0"/>
        <w:rPr>
          <w:rFonts w:asciiTheme="minorHAnsi" w:hAnsiTheme="minorHAnsi" w:cstheme="minorHAnsi"/>
          <w:color w:val="000000" w:themeColor="text1"/>
          <w:sz w:val="36"/>
          <w:szCs w:val="36"/>
        </w:rPr>
      </w:pPr>
    </w:p>
    <w:p w14:paraId="47B7C4E4" w14:textId="77777777" w:rsidR="00272224" w:rsidRDefault="00272224">
      <w:pPr>
        <w:rPr>
          <w:rFonts w:asciiTheme="minorHAnsi" w:hAnsiTheme="minorHAnsi" w:cstheme="minorHAnsi"/>
          <w:color w:val="000000" w:themeColor="text1"/>
          <w:sz w:val="36"/>
          <w:szCs w:val="36"/>
        </w:rPr>
      </w:pPr>
      <w:r>
        <w:rPr>
          <w:rFonts w:asciiTheme="minorHAnsi" w:hAnsiTheme="minorHAnsi" w:cstheme="minorHAnsi"/>
          <w:color w:val="000000" w:themeColor="text1"/>
          <w:sz w:val="36"/>
          <w:szCs w:val="36"/>
        </w:rPr>
        <w:br w:type="page"/>
      </w:r>
    </w:p>
    <w:p w14:paraId="1DEE446D" w14:textId="04C6AECF" w:rsidR="0054272A" w:rsidRPr="00821F82" w:rsidRDefault="003C4C3E" w:rsidP="00821F82">
      <w:pPr>
        <w:pStyle w:val="Heading2"/>
        <w:rPr>
          <w:rFonts w:asciiTheme="majorHAnsi" w:hAnsiTheme="majorHAnsi"/>
          <w:i w:val="0"/>
          <w:iCs w:val="0"/>
          <w:sz w:val="36"/>
          <w:szCs w:val="36"/>
        </w:rPr>
      </w:pPr>
      <w:bookmarkStart w:id="6" w:name="_Toc100136492"/>
      <w:r w:rsidRPr="00821F82">
        <w:rPr>
          <w:rFonts w:asciiTheme="majorHAnsi" w:hAnsiTheme="majorHAnsi"/>
          <w:i w:val="0"/>
          <w:iCs w:val="0"/>
          <w:sz w:val="36"/>
          <w:szCs w:val="36"/>
        </w:rPr>
        <w:lastRenderedPageBreak/>
        <w:t xml:space="preserve">2.5 </w:t>
      </w:r>
      <w:r w:rsidR="00B03E50">
        <w:rPr>
          <w:rFonts w:asciiTheme="majorHAnsi" w:hAnsiTheme="majorHAnsi"/>
          <w:i w:val="0"/>
          <w:iCs w:val="0"/>
          <w:sz w:val="36"/>
          <w:szCs w:val="36"/>
        </w:rPr>
        <w:t xml:space="preserve">AI &amp; </w:t>
      </w:r>
      <w:r w:rsidR="0054272A" w:rsidRPr="00821F82">
        <w:rPr>
          <w:rFonts w:asciiTheme="majorHAnsi" w:hAnsiTheme="majorHAnsi"/>
          <w:i w:val="0"/>
          <w:iCs w:val="0"/>
          <w:sz w:val="36"/>
          <w:szCs w:val="36"/>
        </w:rPr>
        <w:t>ML services</w:t>
      </w:r>
      <w:bookmarkEnd w:id="6"/>
    </w:p>
    <w:p w14:paraId="5F42267A" w14:textId="30ADD311" w:rsidR="00E80BEE" w:rsidRDefault="00E80BEE" w:rsidP="00272224">
      <w:pPr>
        <w:pStyle w:val="Cog-H2a"/>
        <w:widowControl/>
        <w:rPr>
          <w:rFonts w:ascii="Verdana" w:hAnsi="Verdana"/>
          <w:b w:val="0"/>
          <w:bCs/>
          <w:color w:val="000000" w:themeColor="text1"/>
          <w:sz w:val="20"/>
        </w:rPr>
      </w:pPr>
    </w:p>
    <w:p w14:paraId="5F7D74C5" w14:textId="78FE7901" w:rsidR="009D3707" w:rsidRDefault="00F739E8" w:rsidP="00272224">
      <w:pPr>
        <w:pStyle w:val="Cog-H2a"/>
        <w:widowControl/>
        <w:rPr>
          <w:rFonts w:ascii="Verdana" w:hAnsi="Verdana"/>
          <w:b w:val="0"/>
          <w:bCs/>
          <w:color w:val="000000" w:themeColor="text1"/>
          <w:sz w:val="20"/>
        </w:rPr>
      </w:pPr>
      <w:r>
        <w:rPr>
          <w:rFonts w:ascii="Ariral MT" w:hAnsi="Ariral MT"/>
          <w:sz w:val="28"/>
        </w:rPr>
        <w:object w:dxaOrig="7680" w:dyaOrig="7680" w14:anchorId="517CC9F9">
          <v:shape id="_x0000_i1033" type="#_x0000_t75" style="width:50.25pt;height:50.25pt" o:ole="">
            <v:imagedata r:id="rId58" o:title=""/>
          </v:shape>
          <o:OLEObject Type="Embed" ProgID="PBrush" ShapeID="_x0000_i1033" DrawAspect="Content" ObjectID="_1711027743" r:id="rId59"/>
        </w:object>
      </w:r>
    </w:p>
    <w:p w14:paraId="2C03AAB4" w14:textId="77777777" w:rsidR="0038704D" w:rsidRPr="009D3707" w:rsidRDefault="00E80BEE" w:rsidP="009D3707">
      <w:pPr>
        <w:autoSpaceDE w:val="0"/>
        <w:autoSpaceDN w:val="0"/>
        <w:adjustRightInd w:val="0"/>
        <w:spacing w:line="360" w:lineRule="auto"/>
        <w:contextualSpacing/>
        <w:rPr>
          <w:rFonts w:asciiTheme="minorHAnsi" w:hAnsiTheme="minorHAnsi" w:cstheme="minorHAnsi"/>
          <w:b/>
          <w:color w:val="333399"/>
          <w:sz w:val="28"/>
          <w:szCs w:val="28"/>
        </w:rPr>
      </w:pPr>
      <w:r w:rsidRPr="009D3707">
        <w:rPr>
          <w:rFonts w:asciiTheme="minorHAnsi" w:hAnsiTheme="minorHAnsi" w:cstheme="minorHAnsi"/>
          <w:b/>
          <w:color w:val="333399"/>
          <w:sz w:val="28"/>
          <w:szCs w:val="28"/>
        </w:rPr>
        <w:t>Cloud ML Engine</w:t>
      </w:r>
    </w:p>
    <w:p w14:paraId="0D8F777B" w14:textId="77777777" w:rsidR="00A36C98" w:rsidRPr="001722D8" w:rsidRDefault="00E80BEE" w:rsidP="00A36C98">
      <w:pPr>
        <w:autoSpaceDE w:val="0"/>
        <w:autoSpaceDN w:val="0"/>
        <w:adjustRightInd w:val="0"/>
        <w:spacing w:line="360" w:lineRule="auto"/>
        <w:contextualSpacing/>
        <w:jc w:val="both"/>
        <w:rPr>
          <w:rFonts w:asciiTheme="minorHAnsi" w:hAnsiTheme="minorHAnsi" w:cstheme="minorHAnsi"/>
        </w:rPr>
      </w:pPr>
      <w:r w:rsidRPr="009D3707">
        <w:rPr>
          <w:rFonts w:asciiTheme="minorHAnsi" w:hAnsiTheme="minorHAnsi" w:cstheme="minorHAnsi"/>
        </w:rPr>
        <w:t>ML Engine is a managed service that allows you to</w:t>
      </w:r>
      <w:r w:rsidR="0038704D" w:rsidRPr="009D3707">
        <w:rPr>
          <w:rFonts w:asciiTheme="minorHAnsi" w:hAnsiTheme="minorHAnsi" w:cstheme="minorHAnsi"/>
        </w:rPr>
        <w:t xml:space="preserve"> </w:t>
      </w:r>
      <w:r w:rsidRPr="009D3707">
        <w:rPr>
          <w:rFonts w:asciiTheme="minorHAnsi" w:hAnsiTheme="minorHAnsi" w:cstheme="minorHAnsi"/>
        </w:rPr>
        <w:t>train and host your ML models in GCP. It leverages the TensorFlow</w:t>
      </w:r>
      <w:r w:rsidR="0038704D" w:rsidRPr="009D3707">
        <w:rPr>
          <w:rFonts w:asciiTheme="minorHAnsi" w:hAnsiTheme="minorHAnsi" w:cstheme="minorHAnsi"/>
        </w:rPr>
        <w:t xml:space="preserve"> </w:t>
      </w:r>
      <w:r w:rsidRPr="009D3707">
        <w:rPr>
          <w:rFonts w:asciiTheme="minorHAnsi" w:hAnsiTheme="minorHAnsi" w:cstheme="minorHAnsi"/>
        </w:rPr>
        <w:t>application for the training process. The underlying infrastructure is</w:t>
      </w:r>
      <w:r w:rsidR="0038704D" w:rsidRPr="009D3707">
        <w:rPr>
          <w:rFonts w:asciiTheme="minorHAnsi" w:hAnsiTheme="minorHAnsi" w:cstheme="minorHAnsi"/>
        </w:rPr>
        <w:t xml:space="preserve"> </w:t>
      </w:r>
      <w:r w:rsidRPr="009D3707">
        <w:rPr>
          <w:rFonts w:asciiTheme="minorHAnsi" w:hAnsiTheme="minorHAnsi" w:cstheme="minorHAnsi"/>
        </w:rPr>
        <w:t>managed by Google, while users can choose from different hardware</w:t>
      </w:r>
      <w:r w:rsidR="0038704D" w:rsidRPr="009D3707">
        <w:rPr>
          <w:rFonts w:asciiTheme="minorHAnsi" w:hAnsiTheme="minorHAnsi" w:cstheme="minorHAnsi"/>
        </w:rPr>
        <w:t xml:space="preserve"> </w:t>
      </w:r>
      <w:r w:rsidRPr="009D3707">
        <w:rPr>
          <w:rFonts w:asciiTheme="minorHAnsi" w:hAnsiTheme="minorHAnsi" w:cstheme="minorHAnsi"/>
        </w:rPr>
        <w:t>options. The trained model can be accessed through APIs to perform</w:t>
      </w:r>
      <w:r w:rsidR="0038704D" w:rsidRPr="009D3707">
        <w:rPr>
          <w:rFonts w:asciiTheme="minorHAnsi" w:hAnsiTheme="minorHAnsi" w:cstheme="minorHAnsi"/>
        </w:rPr>
        <w:t xml:space="preserve"> </w:t>
      </w:r>
      <w:r w:rsidRPr="009D3707">
        <w:rPr>
          <w:rFonts w:asciiTheme="minorHAnsi" w:hAnsiTheme="minorHAnsi" w:cstheme="minorHAnsi"/>
        </w:rPr>
        <w:t>predictions.</w:t>
      </w:r>
      <w:r w:rsidR="00A36C98">
        <w:rPr>
          <w:rFonts w:asciiTheme="minorHAnsi" w:hAnsiTheme="minorHAnsi" w:cstheme="minorHAnsi"/>
        </w:rPr>
        <w:t xml:space="preserve"> </w:t>
      </w:r>
      <w:r w:rsidR="00A36C98" w:rsidRPr="001722D8">
        <w:rPr>
          <w:rFonts w:asciiTheme="minorHAnsi" w:hAnsiTheme="minorHAnsi" w:cstheme="minorHAnsi"/>
        </w:rPr>
        <w:t>Fully managed machine learning service, Familiar notebook-based developer experience.  Optimized for Google infrastructure; integrates with BigQuery and Cloud Storage.</w:t>
      </w:r>
    </w:p>
    <w:p w14:paraId="656960F1" w14:textId="77777777" w:rsidR="00E80BEE" w:rsidRPr="009D3707" w:rsidRDefault="00E80BEE" w:rsidP="009D3707">
      <w:pPr>
        <w:autoSpaceDE w:val="0"/>
        <w:autoSpaceDN w:val="0"/>
        <w:adjustRightInd w:val="0"/>
        <w:spacing w:line="360" w:lineRule="auto"/>
        <w:contextualSpacing/>
        <w:rPr>
          <w:rFonts w:asciiTheme="minorHAnsi" w:hAnsiTheme="minorHAnsi" w:cstheme="minorHAnsi"/>
          <w:b/>
          <w:bCs/>
          <w:sz w:val="30"/>
          <w:szCs w:val="30"/>
        </w:rPr>
      </w:pPr>
    </w:p>
    <w:p w14:paraId="2182D6CF" w14:textId="77777777" w:rsidR="0038704D" w:rsidRPr="009D3707" w:rsidRDefault="00E80BEE" w:rsidP="009D3707">
      <w:pPr>
        <w:autoSpaceDE w:val="0"/>
        <w:autoSpaceDN w:val="0"/>
        <w:adjustRightInd w:val="0"/>
        <w:spacing w:line="360" w:lineRule="auto"/>
        <w:contextualSpacing/>
        <w:rPr>
          <w:rFonts w:asciiTheme="minorHAnsi" w:hAnsiTheme="minorHAnsi" w:cstheme="minorHAnsi"/>
          <w:b/>
          <w:color w:val="333399"/>
          <w:sz w:val="28"/>
          <w:szCs w:val="28"/>
        </w:rPr>
      </w:pPr>
      <w:r w:rsidRPr="009D3707">
        <w:rPr>
          <w:rFonts w:asciiTheme="minorHAnsi" w:hAnsiTheme="minorHAnsi" w:cstheme="minorHAnsi"/>
          <w:b/>
          <w:color w:val="333399"/>
          <w:sz w:val="28"/>
          <w:szCs w:val="28"/>
        </w:rPr>
        <w:t>Pretrained APIs</w:t>
      </w:r>
    </w:p>
    <w:p w14:paraId="30CAC62A" w14:textId="79D7A51C" w:rsidR="00E80BEE" w:rsidRPr="009D3707" w:rsidRDefault="00E80BEE" w:rsidP="009D3707">
      <w:pPr>
        <w:autoSpaceDE w:val="0"/>
        <w:autoSpaceDN w:val="0"/>
        <w:adjustRightInd w:val="0"/>
        <w:spacing w:line="360" w:lineRule="auto"/>
        <w:contextualSpacing/>
        <w:rPr>
          <w:rFonts w:asciiTheme="minorHAnsi" w:hAnsiTheme="minorHAnsi" w:cstheme="minorHAnsi"/>
        </w:rPr>
      </w:pPr>
      <w:r w:rsidRPr="009D3707">
        <w:rPr>
          <w:rFonts w:asciiTheme="minorHAnsi" w:hAnsiTheme="minorHAnsi" w:cstheme="minorHAnsi"/>
        </w:rPr>
        <w:t>ML APIs are services that allow you to leverage</w:t>
      </w:r>
      <w:r w:rsidR="0038704D" w:rsidRPr="009D3707">
        <w:rPr>
          <w:rFonts w:asciiTheme="minorHAnsi" w:hAnsiTheme="minorHAnsi" w:cstheme="minorHAnsi"/>
        </w:rPr>
        <w:t xml:space="preserve"> </w:t>
      </w:r>
      <w:r w:rsidRPr="009D3707">
        <w:rPr>
          <w:rFonts w:asciiTheme="minorHAnsi" w:hAnsiTheme="minorHAnsi" w:cstheme="minorHAnsi"/>
        </w:rPr>
        <w:t xml:space="preserve">several pre-trained models, enabling you to analyze a video. </w:t>
      </w:r>
      <w:proofErr w:type="spellStart"/>
      <w:proofErr w:type="gramStart"/>
      <w:r w:rsidRPr="009D3707">
        <w:rPr>
          <w:rFonts w:asciiTheme="minorHAnsi" w:hAnsiTheme="minorHAnsi" w:cstheme="minorHAnsi"/>
        </w:rPr>
        <w:t>Currently,the</w:t>
      </w:r>
      <w:proofErr w:type="spellEnd"/>
      <w:proofErr w:type="gramEnd"/>
      <w:r w:rsidRPr="009D3707">
        <w:rPr>
          <w:rFonts w:asciiTheme="minorHAnsi" w:hAnsiTheme="minorHAnsi" w:cstheme="minorHAnsi"/>
        </w:rPr>
        <w:t xml:space="preserve"> following APIs are available:</w:t>
      </w:r>
    </w:p>
    <w:p w14:paraId="6C1547CB" w14:textId="010B0C4D" w:rsidR="00533546" w:rsidRDefault="00533546" w:rsidP="00533546">
      <w:pPr>
        <w:autoSpaceDE w:val="0"/>
        <w:autoSpaceDN w:val="0"/>
        <w:adjustRightInd w:val="0"/>
        <w:spacing w:line="360" w:lineRule="auto"/>
        <w:rPr>
          <w:rFonts w:asciiTheme="minorHAnsi" w:hAnsiTheme="minorHAnsi" w:cstheme="minorHAnsi"/>
        </w:rPr>
      </w:pPr>
      <w:r w:rsidRPr="00533546">
        <w:rPr>
          <w:rFonts w:asciiTheme="minorHAnsi" w:hAnsiTheme="minorHAnsi" w:cstheme="minorHAnsi"/>
          <w:noProof/>
        </w:rPr>
        <w:drawing>
          <wp:inline distT="0" distB="0" distL="0" distR="0" wp14:anchorId="0766AE4E" wp14:editId="1FE39DCC">
            <wp:extent cx="599100" cy="476408"/>
            <wp:effectExtent l="0" t="0" r="0" b="0"/>
            <wp:docPr id="100" name="Google Shape;100;p13"/>
            <wp:cNvGraphicFramePr/>
            <a:graphic xmlns:a="http://schemas.openxmlformats.org/drawingml/2006/main">
              <a:graphicData uri="http://schemas.openxmlformats.org/drawingml/2006/picture">
                <pic:pic xmlns:pic="http://schemas.openxmlformats.org/drawingml/2006/picture">
                  <pic:nvPicPr>
                    <pic:cNvPr id="100" name="Google Shape;100;p13"/>
                    <pic:cNvPicPr preferRelativeResize="0"/>
                  </pic:nvPicPr>
                  <pic:blipFill>
                    <a:blip r:embed="rId60">
                      <a:alphaModFix/>
                    </a:blip>
                    <a:stretch>
                      <a:fillRect/>
                    </a:stretch>
                  </pic:blipFill>
                  <pic:spPr>
                    <a:xfrm>
                      <a:off x="0" y="0"/>
                      <a:ext cx="599100" cy="476408"/>
                    </a:xfrm>
                    <a:prstGeom prst="rect">
                      <a:avLst/>
                    </a:prstGeom>
                    <a:noFill/>
                    <a:ln>
                      <a:noFill/>
                    </a:ln>
                  </pic:spPr>
                </pic:pic>
              </a:graphicData>
            </a:graphic>
          </wp:inline>
        </w:drawing>
      </w:r>
    </w:p>
    <w:p w14:paraId="6E2112CB" w14:textId="2A6571BE" w:rsidR="00E80BEE" w:rsidRPr="00106EC7" w:rsidRDefault="00E80BEE" w:rsidP="00533546">
      <w:pPr>
        <w:autoSpaceDE w:val="0"/>
        <w:autoSpaceDN w:val="0"/>
        <w:adjustRightInd w:val="0"/>
        <w:spacing w:line="360" w:lineRule="auto"/>
        <w:rPr>
          <w:rFonts w:asciiTheme="minorHAnsi" w:hAnsiTheme="minorHAnsi" w:cstheme="minorHAnsi"/>
          <w:b/>
          <w:bCs/>
        </w:rPr>
      </w:pPr>
      <w:r w:rsidRPr="00106EC7">
        <w:rPr>
          <w:rFonts w:asciiTheme="minorHAnsi" w:hAnsiTheme="minorHAnsi" w:cstheme="minorHAnsi"/>
          <w:b/>
          <w:color w:val="333399"/>
          <w:sz w:val="28"/>
          <w:szCs w:val="28"/>
        </w:rPr>
        <w:t>Google Cloud Video Intelligence</w:t>
      </w:r>
      <w:r w:rsidR="00533546" w:rsidRPr="00106EC7">
        <w:rPr>
          <w:rFonts w:asciiTheme="minorHAnsi" w:hAnsiTheme="minorHAnsi" w:cstheme="minorHAnsi"/>
          <w:b/>
          <w:color w:val="333399"/>
          <w:sz w:val="28"/>
          <w:szCs w:val="28"/>
        </w:rPr>
        <w:t xml:space="preserve"> </w:t>
      </w:r>
    </w:p>
    <w:p w14:paraId="10C94F88" w14:textId="534F9F6B" w:rsidR="00106EC7" w:rsidRDefault="00106EC7" w:rsidP="00533546">
      <w:pPr>
        <w:autoSpaceDE w:val="0"/>
        <w:autoSpaceDN w:val="0"/>
        <w:adjustRightInd w:val="0"/>
        <w:spacing w:line="360" w:lineRule="auto"/>
        <w:rPr>
          <w:rFonts w:ascii="Dubai" w:hAnsi="Dubai" w:cs="Dubai"/>
          <w:szCs w:val="22"/>
        </w:rPr>
      </w:pPr>
      <w:r w:rsidRPr="00555988">
        <w:rPr>
          <w:rFonts w:ascii="Dubai" w:hAnsi="Dubai" w:cs="Dubai"/>
          <w:szCs w:val="22"/>
        </w:rPr>
        <w:t>Enable powerful content discovery and engaging video experiences</w:t>
      </w:r>
      <w:r w:rsidR="001E6452">
        <w:rPr>
          <w:rFonts w:ascii="Dubai" w:hAnsi="Dubai" w:cs="Dubai"/>
          <w:szCs w:val="22"/>
        </w:rPr>
        <w:t>.</w:t>
      </w:r>
    </w:p>
    <w:p w14:paraId="36B7BE91" w14:textId="42C3DEF3" w:rsidR="00533546" w:rsidRPr="00533546" w:rsidRDefault="00533546" w:rsidP="00533546">
      <w:pPr>
        <w:autoSpaceDE w:val="0"/>
        <w:autoSpaceDN w:val="0"/>
        <w:adjustRightInd w:val="0"/>
        <w:spacing w:line="360" w:lineRule="auto"/>
      </w:pPr>
      <w:r w:rsidRPr="00533546">
        <w:rPr>
          <w:rFonts w:asciiTheme="minorHAnsi" w:hAnsiTheme="minorHAnsi" w:cstheme="minorHAnsi"/>
          <w:noProof/>
        </w:rPr>
        <w:drawing>
          <wp:inline distT="0" distB="0" distL="0" distR="0" wp14:anchorId="27254B1D" wp14:editId="5CBF5AE5">
            <wp:extent cx="530400" cy="469578"/>
            <wp:effectExtent l="0" t="0" r="0" b="6985"/>
            <wp:docPr id="116" name="Google Shape;116;p13"/>
            <wp:cNvGraphicFramePr/>
            <a:graphic xmlns:a="http://schemas.openxmlformats.org/drawingml/2006/main">
              <a:graphicData uri="http://schemas.openxmlformats.org/drawingml/2006/picture">
                <pic:pic xmlns:pic="http://schemas.openxmlformats.org/drawingml/2006/picture">
                  <pic:nvPicPr>
                    <pic:cNvPr id="116" name="Google Shape;116;p13"/>
                    <pic:cNvPicPr preferRelativeResize="0"/>
                  </pic:nvPicPr>
                  <pic:blipFill>
                    <a:blip r:embed="rId61">
                      <a:alphaModFix/>
                    </a:blip>
                    <a:stretch>
                      <a:fillRect/>
                    </a:stretch>
                  </pic:blipFill>
                  <pic:spPr>
                    <a:xfrm>
                      <a:off x="0" y="0"/>
                      <a:ext cx="530400" cy="469578"/>
                    </a:xfrm>
                    <a:prstGeom prst="rect">
                      <a:avLst/>
                    </a:prstGeom>
                    <a:noFill/>
                    <a:ln>
                      <a:noFill/>
                    </a:ln>
                  </pic:spPr>
                </pic:pic>
              </a:graphicData>
            </a:graphic>
          </wp:inline>
        </w:drawing>
      </w:r>
      <w:r>
        <w:t xml:space="preserve"> </w:t>
      </w:r>
      <w:r w:rsidRPr="00533546">
        <w:rPr>
          <w:noProof/>
        </w:rPr>
        <w:drawing>
          <wp:inline distT="0" distB="0" distL="0" distR="0" wp14:anchorId="6F4CF474" wp14:editId="764B0C2F">
            <wp:extent cx="599100" cy="530400"/>
            <wp:effectExtent l="0" t="0" r="0" b="0"/>
            <wp:docPr id="115" name="Google Shape;115;p13"/>
            <wp:cNvGraphicFramePr/>
            <a:graphic xmlns:a="http://schemas.openxmlformats.org/drawingml/2006/main">
              <a:graphicData uri="http://schemas.openxmlformats.org/drawingml/2006/picture">
                <pic:pic xmlns:pic="http://schemas.openxmlformats.org/drawingml/2006/picture">
                  <pic:nvPicPr>
                    <pic:cNvPr id="115" name="Google Shape;115;p13"/>
                    <pic:cNvPicPr preferRelativeResize="0"/>
                  </pic:nvPicPr>
                  <pic:blipFill>
                    <a:blip r:embed="rId62">
                      <a:alphaModFix/>
                    </a:blip>
                    <a:stretch>
                      <a:fillRect/>
                    </a:stretch>
                  </pic:blipFill>
                  <pic:spPr>
                    <a:xfrm>
                      <a:off x="0" y="0"/>
                      <a:ext cx="599100" cy="530400"/>
                    </a:xfrm>
                    <a:prstGeom prst="rect">
                      <a:avLst/>
                    </a:prstGeom>
                    <a:noFill/>
                    <a:ln>
                      <a:noFill/>
                    </a:ln>
                  </pic:spPr>
                </pic:pic>
              </a:graphicData>
            </a:graphic>
          </wp:inline>
        </w:drawing>
      </w:r>
    </w:p>
    <w:p w14:paraId="05DAF846" w14:textId="4EABDFEC" w:rsidR="00E80BEE" w:rsidRPr="00106EC7" w:rsidRDefault="00E80BEE" w:rsidP="00533546">
      <w:pPr>
        <w:autoSpaceDE w:val="0"/>
        <w:autoSpaceDN w:val="0"/>
        <w:adjustRightInd w:val="0"/>
        <w:spacing w:line="360" w:lineRule="auto"/>
        <w:rPr>
          <w:rFonts w:asciiTheme="minorHAnsi" w:hAnsiTheme="minorHAnsi" w:cstheme="minorHAnsi"/>
          <w:b/>
          <w:color w:val="333399"/>
          <w:sz w:val="28"/>
          <w:szCs w:val="28"/>
        </w:rPr>
      </w:pPr>
      <w:r w:rsidRPr="00106EC7">
        <w:rPr>
          <w:rFonts w:asciiTheme="minorHAnsi" w:hAnsiTheme="minorHAnsi" w:cstheme="minorHAnsi"/>
          <w:b/>
          <w:color w:val="333399"/>
          <w:sz w:val="28"/>
          <w:szCs w:val="28"/>
        </w:rPr>
        <w:t>Google Cloud Speech</w:t>
      </w:r>
    </w:p>
    <w:p w14:paraId="19038BC4" w14:textId="77777777" w:rsidR="00542050" w:rsidRDefault="00542050" w:rsidP="00542050">
      <w:pPr>
        <w:contextualSpacing/>
        <w:rPr>
          <w:rFonts w:ascii="Dubai" w:hAnsi="Dubai" w:cs="Dubai"/>
          <w:szCs w:val="28"/>
        </w:rPr>
      </w:pPr>
      <w:r w:rsidRPr="00555988">
        <w:rPr>
          <w:rFonts w:ascii="Dubai" w:hAnsi="Dubai" w:cs="Dubai"/>
          <w:szCs w:val="28"/>
        </w:rPr>
        <w:t xml:space="preserve">Speech-to-Text allows developers to convert audio to text by applying powerful </w:t>
      </w:r>
    </w:p>
    <w:p w14:paraId="3815A4F0" w14:textId="0821410B" w:rsidR="00542050" w:rsidRPr="00555988" w:rsidRDefault="00542050" w:rsidP="00542050">
      <w:pPr>
        <w:contextualSpacing/>
        <w:rPr>
          <w:rFonts w:ascii="Dubai" w:hAnsi="Dubai" w:cs="Dubai"/>
          <w:b/>
          <w:bCs/>
          <w:szCs w:val="28"/>
        </w:rPr>
      </w:pPr>
      <w:r w:rsidRPr="00555988">
        <w:rPr>
          <w:rFonts w:ascii="Dubai" w:hAnsi="Dubai" w:cs="Dubai"/>
          <w:szCs w:val="28"/>
        </w:rPr>
        <w:t>neural network models in an easy-to-use API</w:t>
      </w:r>
      <w:r w:rsidR="001722D8">
        <w:rPr>
          <w:rFonts w:ascii="Dubai" w:hAnsi="Dubai" w:cs="Dubai"/>
          <w:szCs w:val="28"/>
        </w:rPr>
        <w:t>. Speech recognition and supporting 125+ languages.</w:t>
      </w:r>
    </w:p>
    <w:p w14:paraId="316550A6" w14:textId="77777777" w:rsidR="00542050" w:rsidRPr="00555988" w:rsidRDefault="00542050" w:rsidP="00542050">
      <w:pPr>
        <w:contextualSpacing/>
        <w:rPr>
          <w:rFonts w:ascii="Dubai" w:hAnsi="Dubai" w:cs="Dubai"/>
          <w:b/>
          <w:bCs/>
          <w:szCs w:val="28"/>
        </w:rPr>
      </w:pPr>
    </w:p>
    <w:p w14:paraId="526F881C" w14:textId="77777777" w:rsidR="00542050" w:rsidRDefault="00542050" w:rsidP="00542050">
      <w:pPr>
        <w:contextualSpacing/>
        <w:rPr>
          <w:rFonts w:ascii="Dubai" w:hAnsi="Dubai" w:cs="Dubai"/>
          <w:szCs w:val="28"/>
        </w:rPr>
      </w:pPr>
      <w:r w:rsidRPr="00555988">
        <w:rPr>
          <w:rFonts w:ascii="Dubai" w:hAnsi="Dubai" w:cs="Dubai"/>
          <w:szCs w:val="28"/>
        </w:rPr>
        <w:t>Text-to-Speech synthesizes human-like speech based on input text in a variety</w:t>
      </w:r>
    </w:p>
    <w:p w14:paraId="1BC57596" w14:textId="522A7B5F" w:rsidR="00542050" w:rsidRDefault="00542050" w:rsidP="00542050">
      <w:pPr>
        <w:contextualSpacing/>
        <w:rPr>
          <w:rFonts w:ascii="Dubai" w:hAnsi="Dubai" w:cs="Dubai"/>
          <w:szCs w:val="28"/>
        </w:rPr>
      </w:pPr>
      <w:r w:rsidRPr="00555988">
        <w:rPr>
          <w:rFonts w:ascii="Dubai" w:hAnsi="Dubai" w:cs="Dubai"/>
          <w:szCs w:val="28"/>
        </w:rPr>
        <w:t xml:space="preserve"> of</w:t>
      </w:r>
      <w:r>
        <w:rPr>
          <w:rFonts w:ascii="Dubai" w:hAnsi="Dubai" w:cs="Dubai"/>
          <w:szCs w:val="28"/>
        </w:rPr>
        <w:t xml:space="preserve"> </w:t>
      </w:r>
      <w:r w:rsidR="00A36C98">
        <w:rPr>
          <w:rFonts w:ascii="Dubai" w:hAnsi="Dubai" w:cs="Dubai"/>
          <w:szCs w:val="28"/>
        </w:rPr>
        <w:t xml:space="preserve">220+ </w:t>
      </w:r>
      <w:r w:rsidRPr="00555988">
        <w:rPr>
          <w:rFonts w:ascii="Dubai" w:hAnsi="Dubai" w:cs="Dubai"/>
          <w:szCs w:val="28"/>
        </w:rPr>
        <w:t xml:space="preserve">voices and </w:t>
      </w:r>
      <w:r w:rsidR="00A36C98">
        <w:rPr>
          <w:rFonts w:ascii="Dubai" w:hAnsi="Dubai" w:cs="Dubai"/>
          <w:szCs w:val="28"/>
        </w:rPr>
        <w:t xml:space="preserve">40+ </w:t>
      </w:r>
      <w:r w:rsidRPr="00555988">
        <w:rPr>
          <w:rFonts w:ascii="Dubai" w:hAnsi="Dubai" w:cs="Dubai"/>
          <w:szCs w:val="28"/>
        </w:rPr>
        <w:t>languages</w:t>
      </w:r>
      <w:r w:rsidR="001722D8">
        <w:rPr>
          <w:rFonts w:ascii="Dubai" w:hAnsi="Dubai" w:cs="Dubai"/>
          <w:szCs w:val="28"/>
        </w:rPr>
        <w:t xml:space="preserve">. </w:t>
      </w:r>
      <w:r w:rsidR="00A36C98">
        <w:rPr>
          <w:rFonts w:ascii="Dubai" w:hAnsi="Dubai" w:cs="Dubai"/>
          <w:szCs w:val="28"/>
        </w:rPr>
        <w:t xml:space="preserve"> </w:t>
      </w:r>
    </w:p>
    <w:p w14:paraId="42CBD2D7" w14:textId="20644817" w:rsidR="00A36C98" w:rsidRDefault="00A36C98" w:rsidP="00542050">
      <w:pPr>
        <w:contextualSpacing/>
        <w:rPr>
          <w:rFonts w:ascii="Dubai" w:hAnsi="Dubai" w:cs="Dubai"/>
          <w:szCs w:val="28"/>
        </w:rPr>
      </w:pPr>
    </w:p>
    <w:p w14:paraId="422E66DC" w14:textId="77777777" w:rsidR="00A36C98" w:rsidRPr="00555988" w:rsidRDefault="00A36C98" w:rsidP="00542050">
      <w:pPr>
        <w:contextualSpacing/>
        <w:rPr>
          <w:rFonts w:ascii="Dubai" w:hAnsi="Dubai" w:cs="Dubai"/>
          <w:b/>
          <w:bCs/>
          <w:szCs w:val="28"/>
        </w:rPr>
      </w:pPr>
    </w:p>
    <w:p w14:paraId="7449D8DB" w14:textId="4B11FFEE" w:rsidR="00533546" w:rsidRPr="00533546" w:rsidRDefault="00533546" w:rsidP="00533546">
      <w:pPr>
        <w:autoSpaceDE w:val="0"/>
        <w:autoSpaceDN w:val="0"/>
        <w:adjustRightInd w:val="0"/>
        <w:spacing w:line="360" w:lineRule="auto"/>
        <w:rPr>
          <w:rFonts w:asciiTheme="minorHAnsi" w:hAnsiTheme="minorHAnsi" w:cstheme="minorHAnsi"/>
        </w:rPr>
      </w:pPr>
      <w:r w:rsidRPr="00533546">
        <w:rPr>
          <w:rFonts w:asciiTheme="minorHAnsi" w:hAnsiTheme="minorHAnsi" w:cstheme="minorHAnsi"/>
          <w:noProof/>
        </w:rPr>
        <w:lastRenderedPageBreak/>
        <w:drawing>
          <wp:inline distT="0" distB="0" distL="0" distR="0" wp14:anchorId="0C94353D" wp14:editId="2CCB2E97">
            <wp:extent cx="599100" cy="473156"/>
            <wp:effectExtent l="0" t="0" r="0" b="3175"/>
            <wp:docPr id="104" name="Google Shape;104;p13"/>
            <wp:cNvGraphicFramePr/>
            <a:graphic xmlns:a="http://schemas.openxmlformats.org/drawingml/2006/main">
              <a:graphicData uri="http://schemas.openxmlformats.org/drawingml/2006/picture">
                <pic:pic xmlns:pic="http://schemas.openxmlformats.org/drawingml/2006/picture">
                  <pic:nvPicPr>
                    <pic:cNvPr id="104" name="Google Shape;104;p13"/>
                    <pic:cNvPicPr preferRelativeResize="0"/>
                  </pic:nvPicPr>
                  <pic:blipFill>
                    <a:blip r:embed="rId63">
                      <a:alphaModFix/>
                    </a:blip>
                    <a:stretch>
                      <a:fillRect/>
                    </a:stretch>
                  </pic:blipFill>
                  <pic:spPr>
                    <a:xfrm>
                      <a:off x="0" y="0"/>
                      <a:ext cx="599100" cy="473156"/>
                    </a:xfrm>
                    <a:prstGeom prst="rect">
                      <a:avLst/>
                    </a:prstGeom>
                    <a:noFill/>
                    <a:ln>
                      <a:noFill/>
                    </a:ln>
                  </pic:spPr>
                </pic:pic>
              </a:graphicData>
            </a:graphic>
          </wp:inline>
        </w:drawing>
      </w:r>
    </w:p>
    <w:p w14:paraId="3C735917" w14:textId="6AF3A435" w:rsidR="00E80BEE" w:rsidRDefault="00E80BEE" w:rsidP="00533546">
      <w:pPr>
        <w:autoSpaceDE w:val="0"/>
        <w:autoSpaceDN w:val="0"/>
        <w:adjustRightInd w:val="0"/>
        <w:spacing w:line="360" w:lineRule="auto"/>
        <w:rPr>
          <w:rFonts w:asciiTheme="minorHAnsi" w:hAnsiTheme="minorHAnsi" w:cstheme="minorHAnsi"/>
          <w:b/>
          <w:color w:val="333399"/>
          <w:sz w:val="28"/>
          <w:szCs w:val="28"/>
        </w:rPr>
      </w:pPr>
      <w:r w:rsidRPr="00106EC7">
        <w:rPr>
          <w:rFonts w:asciiTheme="minorHAnsi" w:hAnsiTheme="minorHAnsi" w:cstheme="minorHAnsi"/>
          <w:b/>
          <w:color w:val="333399"/>
          <w:sz w:val="28"/>
          <w:szCs w:val="28"/>
        </w:rPr>
        <w:t>Google Cloud Vision</w:t>
      </w:r>
    </w:p>
    <w:p w14:paraId="18AB8227" w14:textId="293B1427" w:rsidR="002A4289" w:rsidRDefault="002A4289" w:rsidP="00410011">
      <w:pPr>
        <w:contextualSpacing/>
        <w:rPr>
          <w:rFonts w:ascii="Dubai" w:hAnsi="Dubai" w:cs="Dubai"/>
          <w:szCs w:val="22"/>
        </w:rPr>
      </w:pPr>
      <w:r>
        <w:rPr>
          <w:rFonts w:ascii="Dubai" w:hAnsi="Dubai" w:cs="Dubai"/>
          <w:szCs w:val="22"/>
        </w:rPr>
        <w:t xml:space="preserve">Custom and pretrained models to detect emotion text and </w:t>
      </w:r>
      <w:proofErr w:type="gramStart"/>
      <w:r>
        <w:rPr>
          <w:rFonts w:ascii="Dubai" w:hAnsi="Dubai" w:cs="Dubai"/>
          <w:szCs w:val="22"/>
        </w:rPr>
        <w:t>more..</w:t>
      </w:r>
      <w:proofErr w:type="gramEnd"/>
    </w:p>
    <w:p w14:paraId="1FEF6CBB" w14:textId="5A80F628" w:rsidR="005A4320" w:rsidRDefault="00410011" w:rsidP="002A4289">
      <w:pPr>
        <w:contextualSpacing/>
        <w:rPr>
          <w:rFonts w:ascii="Dubai" w:hAnsi="Dubai" w:cs="Dubai"/>
          <w:szCs w:val="22"/>
        </w:rPr>
      </w:pPr>
      <w:r w:rsidRPr="00CF1F46">
        <w:rPr>
          <w:rFonts w:ascii="Dubai" w:hAnsi="Dubai" w:cs="Dubai"/>
          <w:szCs w:val="22"/>
        </w:rPr>
        <w:t>Derive insights from your images in the cloud or at the edge with AutoML Vision or use pre-</w:t>
      </w:r>
      <w:r>
        <w:rPr>
          <w:rFonts w:ascii="Dubai" w:hAnsi="Dubai" w:cs="Dubai"/>
          <w:szCs w:val="22"/>
        </w:rPr>
        <w:t>t</w:t>
      </w:r>
      <w:r w:rsidRPr="00CF1F46">
        <w:rPr>
          <w:rFonts w:ascii="Dubai" w:hAnsi="Dubai" w:cs="Dubai"/>
          <w:szCs w:val="22"/>
        </w:rPr>
        <w:t>rained</w:t>
      </w:r>
      <w:r>
        <w:rPr>
          <w:rFonts w:ascii="Dubai" w:hAnsi="Dubai" w:cs="Dubai"/>
          <w:szCs w:val="22"/>
        </w:rPr>
        <w:t xml:space="preserve"> </w:t>
      </w:r>
      <w:r w:rsidRPr="00CF1F46">
        <w:rPr>
          <w:rFonts w:ascii="Dubai" w:hAnsi="Dubai" w:cs="Dubai"/>
          <w:szCs w:val="22"/>
        </w:rPr>
        <w:t xml:space="preserve">Vision API models to detect emotion, understand text, and </w:t>
      </w:r>
      <w:proofErr w:type="gramStart"/>
      <w:r w:rsidRPr="00CF1F46">
        <w:rPr>
          <w:rFonts w:ascii="Dubai" w:hAnsi="Dubai" w:cs="Dubai"/>
          <w:szCs w:val="22"/>
        </w:rPr>
        <w:t>more..</w:t>
      </w:r>
      <w:proofErr w:type="gramEnd"/>
    </w:p>
    <w:p w14:paraId="166F1199" w14:textId="77777777" w:rsidR="00A36C98" w:rsidRPr="00106EC7" w:rsidRDefault="00A36C98" w:rsidP="00410011">
      <w:pPr>
        <w:autoSpaceDE w:val="0"/>
        <w:autoSpaceDN w:val="0"/>
        <w:adjustRightInd w:val="0"/>
        <w:spacing w:line="360" w:lineRule="auto"/>
        <w:rPr>
          <w:rFonts w:asciiTheme="minorHAnsi" w:hAnsiTheme="minorHAnsi" w:cstheme="minorHAnsi"/>
          <w:b/>
          <w:color w:val="333399"/>
          <w:sz w:val="28"/>
          <w:szCs w:val="28"/>
        </w:rPr>
      </w:pPr>
    </w:p>
    <w:p w14:paraId="7538EA74" w14:textId="4D45CF92" w:rsidR="00533546" w:rsidRPr="00533546" w:rsidRDefault="00533546" w:rsidP="00533546">
      <w:pPr>
        <w:autoSpaceDE w:val="0"/>
        <w:autoSpaceDN w:val="0"/>
        <w:adjustRightInd w:val="0"/>
        <w:spacing w:line="360" w:lineRule="auto"/>
        <w:rPr>
          <w:rFonts w:asciiTheme="minorHAnsi" w:hAnsiTheme="minorHAnsi" w:cstheme="minorHAnsi"/>
        </w:rPr>
      </w:pPr>
      <w:r w:rsidRPr="00533546">
        <w:rPr>
          <w:rFonts w:asciiTheme="minorHAnsi" w:hAnsiTheme="minorHAnsi" w:cstheme="minorHAnsi"/>
          <w:noProof/>
        </w:rPr>
        <w:drawing>
          <wp:inline distT="0" distB="0" distL="0" distR="0" wp14:anchorId="0A38FA18" wp14:editId="46DF2D54">
            <wp:extent cx="530400" cy="530400"/>
            <wp:effectExtent l="0" t="0" r="3175" b="0"/>
            <wp:docPr id="114" name="Google Shape;114;p13"/>
            <wp:cNvGraphicFramePr/>
            <a:graphic xmlns:a="http://schemas.openxmlformats.org/drawingml/2006/main">
              <a:graphicData uri="http://schemas.openxmlformats.org/drawingml/2006/picture">
                <pic:pic xmlns:pic="http://schemas.openxmlformats.org/drawingml/2006/picture">
                  <pic:nvPicPr>
                    <pic:cNvPr id="114" name="Google Shape;114;p13"/>
                    <pic:cNvPicPr preferRelativeResize="0"/>
                  </pic:nvPicPr>
                  <pic:blipFill>
                    <a:blip r:embed="rId64">
                      <a:alphaModFix/>
                    </a:blip>
                    <a:stretch>
                      <a:fillRect/>
                    </a:stretch>
                  </pic:blipFill>
                  <pic:spPr>
                    <a:xfrm>
                      <a:off x="0" y="0"/>
                      <a:ext cx="530400" cy="530400"/>
                    </a:xfrm>
                    <a:prstGeom prst="rect">
                      <a:avLst/>
                    </a:prstGeom>
                    <a:noFill/>
                    <a:ln>
                      <a:noFill/>
                    </a:ln>
                  </pic:spPr>
                </pic:pic>
              </a:graphicData>
            </a:graphic>
          </wp:inline>
        </w:drawing>
      </w:r>
    </w:p>
    <w:p w14:paraId="302DA205" w14:textId="00B09C83" w:rsidR="00E80BEE" w:rsidRDefault="00E80BEE" w:rsidP="00533546">
      <w:pPr>
        <w:autoSpaceDE w:val="0"/>
        <w:autoSpaceDN w:val="0"/>
        <w:adjustRightInd w:val="0"/>
        <w:spacing w:line="360" w:lineRule="auto"/>
        <w:rPr>
          <w:rFonts w:asciiTheme="minorHAnsi" w:hAnsiTheme="minorHAnsi" w:cstheme="minorHAnsi"/>
          <w:b/>
          <w:color w:val="333399"/>
          <w:sz w:val="28"/>
          <w:szCs w:val="28"/>
        </w:rPr>
      </w:pPr>
      <w:r w:rsidRPr="00106EC7">
        <w:rPr>
          <w:rFonts w:asciiTheme="minorHAnsi" w:hAnsiTheme="minorHAnsi" w:cstheme="minorHAnsi"/>
          <w:b/>
          <w:color w:val="333399"/>
          <w:sz w:val="28"/>
          <w:szCs w:val="28"/>
        </w:rPr>
        <w:t>Google Cloud Natural Language</w:t>
      </w:r>
    </w:p>
    <w:p w14:paraId="4636EE6D" w14:textId="253BDEC4" w:rsidR="00410011" w:rsidRPr="004B4376" w:rsidRDefault="001722D8" w:rsidP="00410011">
      <w:pPr>
        <w:contextualSpacing/>
        <w:rPr>
          <w:rFonts w:ascii="Dubai" w:hAnsi="Dubai" w:cs="Dubai"/>
          <w:szCs w:val="28"/>
        </w:rPr>
      </w:pPr>
      <w:r>
        <w:rPr>
          <w:rFonts w:ascii="Dubai" w:hAnsi="Dubai" w:cs="Dubai"/>
          <w:szCs w:val="28"/>
        </w:rPr>
        <w:t>Sentimental Analysis and classification of unstructured text.</w:t>
      </w:r>
      <w:r w:rsidR="00A22ED1">
        <w:rPr>
          <w:rFonts w:ascii="Dubai" w:hAnsi="Dubai" w:cs="Dubai"/>
          <w:szCs w:val="28"/>
        </w:rPr>
        <w:t xml:space="preserve"> </w:t>
      </w:r>
      <w:r w:rsidR="00410011" w:rsidRPr="004B4376">
        <w:rPr>
          <w:rFonts w:ascii="Dubai" w:hAnsi="Dubai" w:cs="Dubai"/>
          <w:szCs w:val="28"/>
        </w:rPr>
        <w:t>Derive insights from unstructured text using Google machine learning</w:t>
      </w:r>
    </w:p>
    <w:p w14:paraId="12710A6F" w14:textId="77777777" w:rsidR="00410011" w:rsidRPr="00106EC7" w:rsidRDefault="00410011" w:rsidP="00533546">
      <w:pPr>
        <w:autoSpaceDE w:val="0"/>
        <w:autoSpaceDN w:val="0"/>
        <w:adjustRightInd w:val="0"/>
        <w:spacing w:line="360" w:lineRule="auto"/>
        <w:rPr>
          <w:rFonts w:asciiTheme="minorHAnsi" w:hAnsiTheme="minorHAnsi" w:cstheme="minorHAnsi"/>
          <w:b/>
          <w:color w:val="333399"/>
          <w:sz w:val="28"/>
          <w:szCs w:val="28"/>
        </w:rPr>
      </w:pPr>
    </w:p>
    <w:p w14:paraId="71F1FEBF" w14:textId="2EA9B4E8" w:rsidR="00533546" w:rsidRPr="00533546" w:rsidRDefault="00F739E8" w:rsidP="00533546">
      <w:pPr>
        <w:autoSpaceDE w:val="0"/>
        <w:autoSpaceDN w:val="0"/>
        <w:adjustRightInd w:val="0"/>
        <w:spacing w:line="360" w:lineRule="auto"/>
        <w:rPr>
          <w:rFonts w:asciiTheme="minorHAnsi" w:hAnsiTheme="minorHAnsi" w:cstheme="minorHAnsi"/>
        </w:rPr>
      </w:pPr>
      <w:r w:rsidRPr="00F739E8">
        <w:rPr>
          <w:rFonts w:asciiTheme="minorHAnsi" w:hAnsiTheme="minorHAnsi" w:cstheme="minorHAnsi"/>
          <w:noProof/>
        </w:rPr>
        <w:drawing>
          <wp:inline distT="0" distB="0" distL="0" distR="0" wp14:anchorId="3F8DEF50" wp14:editId="4322B165">
            <wp:extent cx="599100" cy="542051"/>
            <wp:effectExtent l="0" t="0" r="0" b="0"/>
            <wp:docPr id="110" name="Google Shape;110;p13"/>
            <wp:cNvGraphicFramePr/>
            <a:graphic xmlns:a="http://schemas.openxmlformats.org/drawingml/2006/main">
              <a:graphicData uri="http://schemas.openxmlformats.org/drawingml/2006/picture">
                <pic:pic xmlns:pic="http://schemas.openxmlformats.org/drawingml/2006/picture">
                  <pic:nvPicPr>
                    <pic:cNvPr id="110" name="Google Shape;110;p13"/>
                    <pic:cNvPicPr preferRelativeResize="0"/>
                  </pic:nvPicPr>
                  <pic:blipFill>
                    <a:blip r:embed="rId65">
                      <a:alphaModFix/>
                    </a:blip>
                    <a:stretch>
                      <a:fillRect/>
                    </a:stretch>
                  </pic:blipFill>
                  <pic:spPr>
                    <a:xfrm>
                      <a:off x="0" y="0"/>
                      <a:ext cx="599100" cy="542051"/>
                    </a:xfrm>
                    <a:prstGeom prst="rect">
                      <a:avLst/>
                    </a:prstGeom>
                    <a:noFill/>
                    <a:ln>
                      <a:noFill/>
                    </a:ln>
                  </pic:spPr>
                </pic:pic>
              </a:graphicData>
            </a:graphic>
          </wp:inline>
        </w:drawing>
      </w:r>
    </w:p>
    <w:p w14:paraId="61AD6B69" w14:textId="74868A7B" w:rsidR="00E80BEE" w:rsidRDefault="00E80BEE" w:rsidP="00533546">
      <w:pPr>
        <w:autoSpaceDE w:val="0"/>
        <w:autoSpaceDN w:val="0"/>
        <w:adjustRightInd w:val="0"/>
        <w:spacing w:line="360" w:lineRule="auto"/>
        <w:rPr>
          <w:rFonts w:asciiTheme="minorHAnsi" w:hAnsiTheme="minorHAnsi" w:cstheme="minorHAnsi"/>
          <w:b/>
          <w:color w:val="333399"/>
          <w:sz w:val="28"/>
          <w:szCs w:val="28"/>
        </w:rPr>
      </w:pPr>
      <w:r w:rsidRPr="00106EC7">
        <w:rPr>
          <w:rFonts w:asciiTheme="minorHAnsi" w:hAnsiTheme="minorHAnsi" w:cstheme="minorHAnsi"/>
          <w:b/>
          <w:color w:val="333399"/>
          <w:sz w:val="28"/>
          <w:szCs w:val="28"/>
        </w:rPr>
        <w:t>Google Cloud Translation</w:t>
      </w:r>
    </w:p>
    <w:p w14:paraId="0BC7AA11" w14:textId="55FEF29A" w:rsidR="00F36B16" w:rsidRDefault="00F36B16" w:rsidP="00410011">
      <w:pPr>
        <w:contextualSpacing/>
        <w:rPr>
          <w:rFonts w:ascii="Dubai" w:hAnsi="Dubai" w:cs="Dubai"/>
          <w:szCs w:val="22"/>
        </w:rPr>
      </w:pPr>
      <w:r>
        <w:rPr>
          <w:rFonts w:ascii="Dubai" w:hAnsi="Dubai" w:cs="Dubai"/>
          <w:szCs w:val="22"/>
        </w:rPr>
        <w:t xml:space="preserve">Language detection, Translation and glossary </w:t>
      </w:r>
      <w:r w:rsidR="00A22ED1">
        <w:rPr>
          <w:rFonts w:ascii="Dubai" w:hAnsi="Dubai" w:cs="Dubai"/>
          <w:szCs w:val="22"/>
        </w:rPr>
        <w:t>sup</w:t>
      </w:r>
      <w:r>
        <w:rPr>
          <w:rFonts w:ascii="Dubai" w:hAnsi="Dubai" w:cs="Dubai"/>
          <w:szCs w:val="22"/>
        </w:rPr>
        <w:t>port</w:t>
      </w:r>
      <w:r w:rsidR="00A22ED1">
        <w:rPr>
          <w:rFonts w:ascii="Dubai" w:hAnsi="Dubai" w:cs="Dubai"/>
          <w:szCs w:val="22"/>
        </w:rPr>
        <w:t>.</w:t>
      </w:r>
    </w:p>
    <w:p w14:paraId="457DE3CF" w14:textId="621CF3F3" w:rsidR="00E80BEE" w:rsidRPr="009D3707" w:rsidRDefault="00410011" w:rsidP="00410011">
      <w:pPr>
        <w:contextualSpacing/>
        <w:rPr>
          <w:rFonts w:asciiTheme="minorHAnsi" w:hAnsiTheme="minorHAnsi" w:cstheme="minorHAnsi"/>
        </w:rPr>
      </w:pPr>
      <w:r w:rsidRPr="00555988">
        <w:rPr>
          <w:rFonts w:ascii="Dubai" w:hAnsi="Dubai" w:cs="Dubai"/>
          <w:szCs w:val="22"/>
        </w:rPr>
        <w:t>Dynamically translate between languages using Google machine learning</w:t>
      </w:r>
      <w:r>
        <w:rPr>
          <w:rFonts w:ascii="Dubai" w:hAnsi="Dubai" w:cs="Dubai"/>
          <w:szCs w:val="22"/>
        </w:rPr>
        <w:t xml:space="preserve">. </w:t>
      </w:r>
      <w:r w:rsidR="00E80BEE" w:rsidRPr="009D3707">
        <w:rPr>
          <w:rFonts w:asciiTheme="minorHAnsi" w:hAnsiTheme="minorHAnsi" w:cstheme="minorHAnsi"/>
        </w:rPr>
        <w:t>These models can be used without any background knowledge of how</w:t>
      </w:r>
      <w:r w:rsidR="009D3707">
        <w:rPr>
          <w:rFonts w:asciiTheme="minorHAnsi" w:hAnsiTheme="minorHAnsi" w:cstheme="minorHAnsi"/>
        </w:rPr>
        <w:t xml:space="preserve"> </w:t>
      </w:r>
      <w:r w:rsidR="00E80BEE" w:rsidRPr="009D3707">
        <w:rPr>
          <w:rFonts w:asciiTheme="minorHAnsi" w:hAnsiTheme="minorHAnsi" w:cstheme="minorHAnsi"/>
        </w:rPr>
        <w:t>they work. As an example, we can analyze text for sentiment analysis.</w:t>
      </w:r>
    </w:p>
    <w:p w14:paraId="4FE35E31" w14:textId="09F7373E" w:rsidR="00E80BEE" w:rsidRDefault="00E80BEE" w:rsidP="009D3707">
      <w:pPr>
        <w:autoSpaceDE w:val="0"/>
        <w:autoSpaceDN w:val="0"/>
        <w:adjustRightInd w:val="0"/>
        <w:spacing w:line="360" w:lineRule="auto"/>
        <w:contextualSpacing/>
        <w:rPr>
          <w:rFonts w:asciiTheme="minorHAnsi" w:hAnsiTheme="minorHAnsi" w:cstheme="minorHAnsi"/>
          <w:b/>
          <w:bCs/>
          <w:sz w:val="30"/>
          <w:szCs w:val="30"/>
        </w:rPr>
      </w:pPr>
    </w:p>
    <w:p w14:paraId="6C0EEFC8" w14:textId="5CFFB472" w:rsidR="00533546" w:rsidRPr="009D3707" w:rsidRDefault="00533546" w:rsidP="009D3707">
      <w:pPr>
        <w:autoSpaceDE w:val="0"/>
        <w:autoSpaceDN w:val="0"/>
        <w:adjustRightInd w:val="0"/>
        <w:spacing w:line="360" w:lineRule="auto"/>
        <w:contextualSpacing/>
        <w:rPr>
          <w:rFonts w:asciiTheme="minorHAnsi" w:hAnsiTheme="minorHAnsi" w:cstheme="minorHAnsi"/>
          <w:b/>
          <w:bCs/>
          <w:sz w:val="30"/>
          <w:szCs w:val="30"/>
        </w:rPr>
      </w:pPr>
      <w:r w:rsidRPr="00533546">
        <w:rPr>
          <w:rFonts w:asciiTheme="minorHAnsi" w:hAnsiTheme="minorHAnsi" w:cstheme="minorHAnsi"/>
          <w:b/>
          <w:bCs/>
          <w:noProof/>
          <w:sz w:val="30"/>
          <w:szCs w:val="30"/>
        </w:rPr>
        <w:drawing>
          <wp:inline distT="0" distB="0" distL="0" distR="0" wp14:anchorId="58BA581F" wp14:editId="7FD38DE0">
            <wp:extent cx="599100" cy="541750"/>
            <wp:effectExtent l="0" t="0" r="0" b="0"/>
            <wp:docPr id="97" name="Google Shape;97;p13"/>
            <wp:cNvGraphicFramePr/>
            <a:graphic xmlns:a="http://schemas.openxmlformats.org/drawingml/2006/main">
              <a:graphicData uri="http://schemas.openxmlformats.org/drawingml/2006/picture">
                <pic:pic xmlns:pic="http://schemas.openxmlformats.org/drawingml/2006/picture">
                  <pic:nvPicPr>
                    <pic:cNvPr id="97" name="Google Shape;97;p13"/>
                    <pic:cNvPicPr preferRelativeResize="0"/>
                  </pic:nvPicPr>
                  <pic:blipFill>
                    <a:blip r:embed="rId66">
                      <a:alphaModFix/>
                    </a:blip>
                    <a:stretch>
                      <a:fillRect/>
                    </a:stretch>
                  </pic:blipFill>
                  <pic:spPr>
                    <a:xfrm>
                      <a:off x="0" y="0"/>
                      <a:ext cx="599100" cy="541750"/>
                    </a:xfrm>
                    <a:prstGeom prst="rect">
                      <a:avLst/>
                    </a:prstGeom>
                    <a:noFill/>
                    <a:ln>
                      <a:noFill/>
                    </a:ln>
                  </pic:spPr>
                </pic:pic>
              </a:graphicData>
            </a:graphic>
          </wp:inline>
        </w:drawing>
      </w:r>
    </w:p>
    <w:p w14:paraId="1BE81F3A" w14:textId="3216A5A2" w:rsidR="0038704D" w:rsidRDefault="00E80BEE" w:rsidP="009D3707">
      <w:pPr>
        <w:autoSpaceDE w:val="0"/>
        <w:autoSpaceDN w:val="0"/>
        <w:adjustRightInd w:val="0"/>
        <w:spacing w:line="360" w:lineRule="auto"/>
        <w:contextualSpacing/>
        <w:rPr>
          <w:rFonts w:asciiTheme="minorHAnsi" w:hAnsiTheme="minorHAnsi" w:cstheme="minorHAnsi"/>
          <w:b/>
          <w:color w:val="333399"/>
          <w:sz w:val="28"/>
          <w:szCs w:val="28"/>
        </w:rPr>
      </w:pPr>
      <w:r w:rsidRPr="009D3707">
        <w:rPr>
          <w:rFonts w:asciiTheme="minorHAnsi" w:hAnsiTheme="minorHAnsi" w:cstheme="minorHAnsi"/>
          <w:b/>
          <w:color w:val="333399"/>
          <w:sz w:val="28"/>
          <w:szCs w:val="28"/>
        </w:rPr>
        <w:t>AutoML</w:t>
      </w:r>
    </w:p>
    <w:p w14:paraId="29DD06AE" w14:textId="7F087BE2" w:rsidR="00934642" w:rsidRPr="009D3707" w:rsidRDefault="00F36B16" w:rsidP="009D3707">
      <w:pPr>
        <w:autoSpaceDE w:val="0"/>
        <w:autoSpaceDN w:val="0"/>
        <w:adjustRightInd w:val="0"/>
        <w:spacing w:line="360" w:lineRule="auto"/>
        <w:contextualSpacing/>
        <w:rPr>
          <w:rFonts w:asciiTheme="minorHAnsi" w:hAnsiTheme="minorHAnsi" w:cstheme="minorHAnsi"/>
          <w:b/>
          <w:color w:val="333399"/>
          <w:sz w:val="28"/>
          <w:szCs w:val="28"/>
        </w:rPr>
      </w:pPr>
      <w:r w:rsidRPr="00F36B16">
        <w:rPr>
          <w:rFonts w:asciiTheme="minorHAnsi" w:hAnsiTheme="minorHAnsi" w:cstheme="minorHAnsi"/>
        </w:rPr>
        <w:t>Custom Machine Learning Model training and development</w:t>
      </w:r>
      <w:r>
        <w:rPr>
          <w:rFonts w:asciiTheme="minorHAnsi" w:hAnsiTheme="minorHAnsi" w:cstheme="minorHAnsi"/>
        </w:rPr>
        <w:t>.</w:t>
      </w:r>
    </w:p>
    <w:p w14:paraId="1C9E26A8" w14:textId="77777777" w:rsidR="00A22ED1" w:rsidRDefault="00E80BEE" w:rsidP="00A22ED1">
      <w:pPr>
        <w:autoSpaceDE w:val="0"/>
        <w:autoSpaceDN w:val="0"/>
        <w:adjustRightInd w:val="0"/>
        <w:spacing w:line="360" w:lineRule="auto"/>
        <w:contextualSpacing/>
        <w:rPr>
          <w:rFonts w:asciiTheme="minorHAnsi" w:hAnsiTheme="minorHAnsi" w:cstheme="minorHAnsi"/>
        </w:rPr>
      </w:pPr>
      <w:r w:rsidRPr="009D3707">
        <w:rPr>
          <w:rFonts w:asciiTheme="minorHAnsi" w:hAnsiTheme="minorHAnsi" w:cstheme="minorHAnsi"/>
        </w:rPr>
        <w:t>AutoML is a service that can be used by developers to train</w:t>
      </w:r>
      <w:r w:rsidR="009D3707" w:rsidRPr="009D3707">
        <w:rPr>
          <w:rFonts w:asciiTheme="minorHAnsi" w:hAnsiTheme="minorHAnsi" w:cstheme="minorHAnsi"/>
        </w:rPr>
        <w:t xml:space="preserve"> </w:t>
      </w:r>
      <w:r w:rsidRPr="009D3707">
        <w:rPr>
          <w:rFonts w:asciiTheme="minorHAnsi" w:hAnsiTheme="minorHAnsi" w:cstheme="minorHAnsi"/>
        </w:rPr>
        <w:t>models without having extensive knowledge of data science. As an</w:t>
      </w:r>
      <w:r w:rsidR="009D3707" w:rsidRPr="009D3707">
        <w:rPr>
          <w:rFonts w:asciiTheme="minorHAnsi" w:hAnsiTheme="minorHAnsi" w:cstheme="minorHAnsi"/>
        </w:rPr>
        <w:t xml:space="preserve"> </w:t>
      </w:r>
      <w:r w:rsidRPr="009D3707">
        <w:rPr>
          <w:rFonts w:asciiTheme="minorHAnsi" w:hAnsiTheme="minorHAnsi" w:cstheme="minorHAnsi"/>
        </w:rPr>
        <w:t>example, by providing labeled samples to AutoML, it can be trained to</w:t>
      </w:r>
      <w:r w:rsidR="009D3707" w:rsidRPr="009D3707">
        <w:rPr>
          <w:rFonts w:asciiTheme="minorHAnsi" w:hAnsiTheme="minorHAnsi" w:cstheme="minorHAnsi"/>
        </w:rPr>
        <w:t xml:space="preserve"> </w:t>
      </w:r>
      <w:r w:rsidRPr="009D3707">
        <w:rPr>
          <w:rFonts w:asciiTheme="minorHAnsi" w:hAnsiTheme="minorHAnsi" w:cstheme="minorHAnsi"/>
        </w:rPr>
        <w:t xml:space="preserve">recognize objects that are not recognizable by Vision API. </w:t>
      </w:r>
    </w:p>
    <w:p w14:paraId="2F6D1415" w14:textId="77777777" w:rsidR="00A22ED1" w:rsidRDefault="00A22ED1" w:rsidP="00A22ED1">
      <w:pPr>
        <w:autoSpaceDE w:val="0"/>
        <w:autoSpaceDN w:val="0"/>
        <w:adjustRightInd w:val="0"/>
        <w:spacing w:line="360" w:lineRule="auto"/>
        <w:contextualSpacing/>
        <w:rPr>
          <w:rFonts w:asciiTheme="minorHAnsi" w:hAnsiTheme="minorHAnsi" w:cstheme="minorHAnsi"/>
        </w:rPr>
      </w:pPr>
    </w:p>
    <w:p w14:paraId="51E8554F" w14:textId="77777777" w:rsidR="00E50BBA" w:rsidRDefault="00E50BBA">
      <w:pPr>
        <w:rPr>
          <w:rFonts w:asciiTheme="minorHAnsi" w:hAnsiTheme="minorHAnsi" w:cstheme="minorHAnsi"/>
        </w:rPr>
      </w:pPr>
      <w:r>
        <w:rPr>
          <w:rFonts w:asciiTheme="minorHAnsi" w:hAnsiTheme="minorHAnsi" w:cstheme="minorHAnsi"/>
        </w:rPr>
        <w:br w:type="page"/>
      </w:r>
    </w:p>
    <w:p w14:paraId="7042EBDA" w14:textId="6FF62B4E" w:rsidR="00E50BBA" w:rsidRDefault="00E80BEE" w:rsidP="00A22ED1">
      <w:pPr>
        <w:autoSpaceDE w:val="0"/>
        <w:autoSpaceDN w:val="0"/>
        <w:adjustRightInd w:val="0"/>
        <w:spacing w:line="360" w:lineRule="auto"/>
        <w:contextualSpacing/>
        <w:rPr>
          <w:rFonts w:asciiTheme="minorHAnsi" w:hAnsiTheme="minorHAnsi" w:cstheme="minorHAnsi"/>
        </w:rPr>
      </w:pPr>
      <w:r w:rsidRPr="009D3707">
        <w:rPr>
          <w:rFonts w:asciiTheme="minorHAnsi" w:hAnsiTheme="minorHAnsi" w:cstheme="minorHAnsi"/>
        </w:rPr>
        <w:lastRenderedPageBreak/>
        <w:t>The</w:t>
      </w:r>
      <w:r w:rsidR="009D3707" w:rsidRPr="009D3707">
        <w:rPr>
          <w:rFonts w:asciiTheme="minorHAnsi" w:hAnsiTheme="minorHAnsi" w:cstheme="minorHAnsi"/>
        </w:rPr>
        <w:t xml:space="preserve"> </w:t>
      </w:r>
      <w:r w:rsidRPr="009D3707">
        <w:rPr>
          <w:rFonts w:asciiTheme="minorHAnsi" w:hAnsiTheme="minorHAnsi" w:cstheme="minorHAnsi"/>
        </w:rPr>
        <w:t>following are the labeled samples of AutoML:</w:t>
      </w:r>
      <w:r w:rsidR="00A22ED1">
        <w:rPr>
          <w:rFonts w:asciiTheme="minorHAnsi" w:hAnsiTheme="minorHAnsi" w:cstheme="minorHAnsi"/>
        </w:rPr>
        <w:t xml:space="preserve"> </w:t>
      </w:r>
    </w:p>
    <w:p w14:paraId="5270699D" w14:textId="77777777" w:rsidR="00E50BBA" w:rsidRPr="00E50BBA" w:rsidRDefault="00E80BEE" w:rsidP="00E50BBA">
      <w:pPr>
        <w:pStyle w:val="ListParagraph"/>
        <w:numPr>
          <w:ilvl w:val="0"/>
          <w:numId w:val="34"/>
        </w:numPr>
        <w:autoSpaceDE w:val="0"/>
        <w:autoSpaceDN w:val="0"/>
        <w:adjustRightInd w:val="0"/>
        <w:spacing w:line="360" w:lineRule="auto"/>
        <w:rPr>
          <w:rFonts w:asciiTheme="minorHAnsi" w:hAnsiTheme="minorHAnsi" w:cstheme="minorHAnsi"/>
        </w:rPr>
      </w:pPr>
      <w:r w:rsidRPr="00E50BBA">
        <w:rPr>
          <w:rFonts w:asciiTheme="minorHAnsi" w:hAnsiTheme="minorHAnsi" w:cstheme="minorHAnsi"/>
        </w:rPr>
        <w:t>AutoML Translation</w:t>
      </w:r>
      <w:r w:rsidR="00A22ED1" w:rsidRPr="00E50BBA">
        <w:rPr>
          <w:rFonts w:asciiTheme="minorHAnsi" w:hAnsiTheme="minorHAnsi" w:cstheme="minorHAnsi"/>
        </w:rPr>
        <w:t xml:space="preserve"> </w:t>
      </w:r>
    </w:p>
    <w:p w14:paraId="1241B16A" w14:textId="3D909D7A" w:rsidR="00E80BEE" w:rsidRPr="00E50BBA" w:rsidRDefault="00E80BEE" w:rsidP="00E50BBA">
      <w:pPr>
        <w:pStyle w:val="ListParagraph"/>
        <w:numPr>
          <w:ilvl w:val="0"/>
          <w:numId w:val="34"/>
        </w:numPr>
        <w:autoSpaceDE w:val="0"/>
        <w:autoSpaceDN w:val="0"/>
        <w:adjustRightInd w:val="0"/>
        <w:spacing w:line="360" w:lineRule="auto"/>
        <w:rPr>
          <w:rFonts w:asciiTheme="minorHAnsi" w:hAnsiTheme="minorHAnsi" w:cstheme="minorHAnsi"/>
        </w:rPr>
      </w:pPr>
      <w:r w:rsidRPr="00E50BBA">
        <w:rPr>
          <w:rFonts w:asciiTheme="minorHAnsi" w:hAnsiTheme="minorHAnsi" w:cstheme="minorHAnsi"/>
        </w:rPr>
        <w:t>AutoML Natural Language and Vision</w:t>
      </w:r>
    </w:p>
    <w:p w14:paraId="2B2743AC" w14:textId="77777777" w:rsidR="00E80BEE" w:rsidRPr="009D3707" w:rsidRDefault="00E80BEE" w:rsidP="009D3707">
      <w:pPr>
        <w:autoSpaceDE w:val="0"/>
        <w:autoSpaceDN w:val="0"/>
        <w:adjustRightInd w:val="0"/>
        <w:spacing w:line="360" w:lineRule="auto"/>
        <w:contextualSpacing/>
        <w:rPr>
          <w:rFonts w:asciiTheme="minorHAnsi" w:hAnsiTheme="minorHAnsi" w:cstheme="minorHAnsi"/>
          <w:b/>
          <w:bCs/>
          <w:sz w:val="30"/>
          <w:szCs w:val="30"/>
        </w:rPr>
      </w:pPr>
    </w:p>
    <w:p w14:paraId="5A1AF0BB" w14:textId="05F934BE" w:rsidR="007F60E4" w:rsidRDefault="00533546" w:rsidP="009D3707">
      <w:pPr>
        <w:autoSpaceDE w:val="0"/>
        <w:autoSpaceDN w:val="0"/>
        <w:adjustRightInd w:val="0"/>
        <w:spacing w:line="360" w:lineRule="auto"/>
        <w:contextualSpacing/>
        <w:rPr>
          <w:rFonts w:asciiTheme="minorHAnsi" w:hAnsiTheme="minorHAnsi" w:cstheme="minorHAnsi"/>
          <w:b/>
          <w:color w:val="333399"/>
          <w:sz w:val="28"/>
          <w:szCs w:val="28"/>
        </w:rPr>
      </w:pPr>
      <w:r w:rsidRPr="00533546">
        <w:rPr>
          <w:rFonts w:asciiTheme="minorHAnsi" w:hAnsiTheme="minorHAnsi" w:cstheme="minorHAnsi"/>
          <w:b/>
          <w:noProof/>
          <w:color w:val="333399"/>
          <w:sz w:val="28"/>
          <w:szCs w:val="28"/>
        </w:rPr>
        <w:drawing>
          <wp:inline distT="0" distB="0" distL="0" distR="0" wp14:anchorId="4468FEBE" wp14:editId="0B018ED3">
            <wp:extent cx="501475" cy="501475"/>
            <wp:effectExtent l="0" t="0" r="0" b="0"/>
            <wp:docPr id="107" name="Google Shape;107;p13"/>
            <wp:cNvGraphicFramePr/>
            <a:graphic xmlns:a="http://schemas.openxmlformats.org/drawingml/2006/main">
              <a:graphicData uri="http://schemas.openxmlformats.org/drawingml/2006/picture">
                <pic:pic xmlns:pic="http://schemas.openxmlformats.org/drawingml/2006/picture">
                  <pic:nvPicPr>
                    <pic:cNvPr id="107" name="Google Shape;107;p13"/>
                    <pic:cNvPicPr preferRelativeResize="0"/>
                  </pic:nvPicPr>
                  <pic:blipFill>
                    <a:blip r:embed="rId67">
                      <a:alphaModFix/>
                    </a:blip>
                    <a:stretch>
                      <a:fillRect/>
                    </a:stretch>
                  </pic:blipFill>
                  <pic:spPr>
                    <a:xfrm>
                      <a:off x="0" y="0"/>
                      <a:ext cx="501475" cy="501475"/>
                    </a:xfrm>
                    <a:prstGeom prst="rect">
                      <a:avLst/>
                    </a:prstGeom>
                    <a:noFill/>
                    <a:ln>
                      <a:noFill/>
                    </a:ln>
                  </pic:spPr>
                </pic:pic>
              </a:graphicData>
            </a:graphic>
          </wp:inline>
        </w:drawing>
      </w:r>
    </w:p>
    <w:p w14:paraId="49356CB0" w14:textId="1EE0F764" w:rsidR="0038704D" w:rsidRDefault="00E80BEE" w:rsidP="009D3707">
      <w:pPr>
        <w:autoSpaceDE w:val="0"/>
        <w:autoSpaceDN w:val="0"/>
        <w:adjustRightInd w:val="0"/>
        <w:spacing w:line="360" w:lineRule="auto"/>
        <w:contextualSpacing/>
        <w:rPr>
          <w:rFonts w:asciiTheme="minorHAnsi" w:hAnsiTheme="minorHAnsi" w:cstheme="minorHAnsi"/>
          <w:b/>
          <w:color w:val="333399"/>
          <w:sz w:val="28"/>
          <w:szCs w:val="28"/>
        </w:rPr>
      </w:pPr>
      <w:r w:rsidRPr="009D3707">
        <w:rPr>
          <w:rFonts w:asciiTheme="minorHAnsi" w:hAnsiTheme="minorHAnsi" w:cstheme="minorHAnsi"/>
          <w:b/>
          <w:color w:val="333399"/>
          <w:sz w:val="28"/>
          <w:szCs w:val="28"/>
        </w:rPr>
        <w:t>Dialogflow</w:t>
      </w:r>
    </w:p>
    <w:p w14:paraId="7F16C6DD" w14:textId="171CAD0E" w:rsidR="00F36B16" w:rsidRDefault="00A22ED1" w:rsidP="009D3707">
      <w:pPr>
        <w:autoSpaceDE w:val="0"/>
        <w:autoSpaceDN w:val="0"/>
        <w:adjustRightInd w:val="0"/>
        <w:spacing w:line="360" w:lineRule="auto"/>
        <w:contextualSpacing/>
        <w:rPr>
          <w:rFonts w:asciiTheme="minorHAnsi" w:hAnsiTheme="minorHAnsi" w:cstheme="minorHAnsi"/>
        </w:rPr>
      </w:pPr>
      <w:r>
        <w:rPr>
          <w:rFonts w:asciiTheme="minorHAnsi" w:hAnsiTheme="minorHAnsi" w:cstheme="minorHAnsi"/>
        </w:rPr>
        <w:t>Conversational applications and system development suite for virtual agents</w:t>
      </w:r>
    </w:p>
    <w:p w14:paraId="0F01CB5B" w14:textId="54D4B453" w:rsidR="00E80BEE" w:rsidRDefault="00E80BEE" w:rsidP="009D3707">
      <w:pPr>
        <w:autoSpaceDE w:val="0"/>
        <w:autoSpaceDN w:val="0"/>
        <w:adjustRightInd w:val="0"/>
        <w:spacing w:line="360" w:lineRule="auto"/>
        <w:contextualSpacing/>
        <w:rPr>
          <w:rFonts w:asciiTheme="minorHAnsi" w:hAnsiTheme="minorHAnsi" w:cstheme="minorHAnsi"/>
        </w:rPr>
      </w:pPr>
      <w:r w:rsidRPr="009D3707">
        <w:rPr>
          <w:rFonts w:asciiTheme="minorHAnsi" w:hAnsiTheme="minorHAnsi" w:cstheme="minorHAnsi"/>
        </w:rPr>
        <w:t>This is a service that allows you to build conversation</w:t>
      </w:r>
      <w:r w:rsidR="009D3707" w:rsidRPr="009D3707">
        <w:rPr>
          <w:rFonts w:asciiTheme="minorHAnsi" w:hAnsiTheme="minorHAnsi" w:cstheme="minorHAnsi"/>
        </w:rPr>
        <w:t xml:space="preserve"> </w:t>
      </w:r>
      <w:r w:rsidRPr="009D3707">
        <w:rPr>
          <w:rFonts w:asciiTheme="minorHAnsi" w:hAnsiTheme="minorHAnsi" w:cstheme="minorHAnsi"/>
        </w:rPr>
        <w:t>applications that can interact with human beings. The interface can</w:t>
      </w:r>
      <w:r w:rsidR="009D3707" w:rsidRPr="009D3707">
        <w:rPr>
          <w:rFonts w:asciiTheme="minorHAnsi" w:hAnsiTheme="minorHAnsi" w:cstheme="minorHAnsi"/>
        </w:rPr>
        <w:t xml:space="preserve"> </w:t>
      </w:r>
      <w:r w:rsidRPr="009D3707">
        <w:rPr>
          <w:rFonts w:asciiTheme="minorHAnsi" w:hAnsiTheme="minorHAnsi" w:cstheme="minorHAnsi"/>
        </w:rPr>
        <w:t>interact with many compatible platforms, such as Slack or Google Assistant. It can also integrate with Firebase functions to integrate with</w:t>
      </w:r>
      <w:r w:rsidR="0038704D" w:rsidRPr="009D3707">
        <w:rPr>
          <w:rFonts w:asciiTheme="minorHAnsi" w:hAnsiTheme="minorHAnsi" w:cstheme="minorHAnsi"/>
        </w:rPr>
        <w:t xml:space="preserve"> </w:t>
      </w:r>
      <w:r w:rsidRPr="009D3707">
        <w:rPr>
          <w:rFonts w:asciiTheme="minorHAnsi" w:hAnsiTheme="minorHAnsi" w:cstheme="minorHAnsi"/>
        </w:rPr>
        <w:t>third-party platforms using common APIs.</w:t>
      </w:r>
    </w:p>
    <w:p w14:paraId="4AD5F1A6" w14:textId="5212E84A" w:rsidR="00F36B16" w:rsidRDefault="00F36B16" w:rsidP="009D3707">
      <w:pPr>
        <w:autoSpaceDE w:val="0"/>
        <w:autoSpaceDN w:val="0"/>
        <w:adjustRightInd w:val="0"/>
        <w:spacing w:line="360" w:lineRule="auto"/>
        <w:contextualSpacing/>
        <w:rPr>
          <w:rFonts w:asciiTheme="minorHAnsi" w:hAnsiTheme="minorHAnsi" w:cstheme="minorHAnsi"/>
        </w:rPr>
      </w:pPr>
    </w:p>
    <w:p w14:paraId="3A664490" w14:textId="77777777" w:rsidR="00A22ED1" w:rsidRDefault="00A22ED1" w:rsidP="009D3707">
      <w:pPr>
        <w:autoSpaceDE w:val="0"/>
        <w:autoSpaceDN w:val="0"/>
        <w:adjustRightInd w:val="0"/>
        <w:spacing w:line="360" w:lineRule="auto"/>
        <w:contextualSpacing/>
        <w:rPr>
          <w:rFonts w:asciiTheme="minorHAnsi" w:hAnsiTheme="minorHAnsi" w:cstheme="minorHAnsi"/>
        </w:rPr>
      </w:pPr>
    </w:p>
    <w:p w14:paraId="65A815AE" w14:textId="3B99D2FC" w:rsidR="00A22ED1" w:rsidRPr="009D3707" w:rsidRDefault="00A22ED1" w:rsidP="009D3707">
      <w:pPr>
        <w:autoSpaceDE w:val="0"/>
        <w:autoSpaceDN w:val="0"/>
        <w:adjustRightInd w:val="0"/>
        <w:spacing w:line="360" w:lineRule="auto"/>
        <w:contextualSpacing/>
        <w:rPr>
          <w:rFonts w:asciiTheme="minorHAnsi" w:hAnsiTheme="minorHAnsi" w:cstheme="minorHAnsi"/>
        </w:rPr>
      </w:pPr>
      <w:r>
        <w:rPr>
          <w:rFonts w:ascii="Ariral MT" w:hAnsi="Ariral MT"/>
          <w:sz w:val="28"/>
        </w:rPr>
        <w:object w:dxaOrig="3435" w:dyaOrig="3690" w14:anchorId="7C549491">
          <v:shape id="_x0000_i1034" type="#_x0000_t75" style="width:57pt;height:62.25pt" o:ole="">
            <v:imagedata r:id="rId68" o:title=""/>
          </v:shape>
          <o:OLEObject Type="Embed" ProgID="PBrush" ShapeID="_x0000_i1034" DrawAspect="Content" ObjectID="_1711027744" r:id="rId69"/>
        </w:object>
      </w:r>
    </w:p>
    <w:p w14:paraId="388F54AB" w14:textId="74348735" w:rsidR="00A22ED1" w:rsidRPr="00A22ED1" w:rsidRDefault="00A22ED1" w:rsidP="00A22ED1">
      <w:pPr>
        <w:autoSpaceDE w:val="0"/>
        <w:autoSpaceDN w:val="0"/>
        <w:adjustRightInd w:val="0"/>
        <w:spacing w:line="360" w:lineRule="auto"/>
        <w:contextualSpacing/>
        <w:rPr>
          <w:rFonts w:asciiTheme="minorHAnsi" w:hAnsiTheme="minorHAnsi" w:cstheme="minorHAnsi"/>
          <w:b/>
          <w:color w:val="333399"/>
          <w:sz w:val="28"/>
          <w:szCs w:val="28"/>
        </w:rPr>
      </w:pPr>
      <w:r w:rsidRPr="00A22ED1">
        <w:rPr>
          <w:rFonts w:asciiTheme="minorHAnsi" w:hAnsiTheme="minorHAnsi" w:cstheme="minorHAnsi"/>
          <w:b/>
          <w:color w:val="333399"/>
          <w:sz w:val="28"/>
          <w:szCs w:val="28"/>
        </w:rPr>
        <w:t>Tensor Flow</w:t>
      </w:r>
    </w:p>
    <w:p w14:paraId="6DAFF0D9" w14:textId="0C16644F" w:rsidR="00A22ED1" w:rsidRPr="004B4376" w:rsidRDefault="00A22ED1" w:rsidP="00A22ED1">
      <w:pPr>
        <w:contextualSpacing/>
        <w:rPr>
          <w:rFonts w:ascii="Dubai" w:hAnsi="Dubai" w:cs="Dubai"/>
          <w:b/>
          <w:bCs/>
          <w:szCs w:val="22"/>
        </w:rPr>
      </w:pPr>
      <w:r w:rsidRPr="004B4376">
        <w:rPr>
          <w:rFonts w:ascii="Dubai" w:hAnsi="Dubai" w:cs="Dubai"/>
          <w:szCs w:val="22"/>
        </w:rPr>
        <w:t xml:space="preserve">An </w:t>
      </w:r>
      <w:r w:rsidRPr="00555988">
        <w:rPr>
          <w:rFonts w:ascii="Dubai" w:hAnsi="Dubai" w:cs="Dubai"/>
          <w:szCs w:val="22"/>
        </w:rPr>
        <w:t>Open-source</w:t>
      </w:r>
      <w:r w:rsidRPr="004B4376">
        <w:rPr>
          <w:rFonts w:ascii="Dubai" w:hAnsi="Dubai" w:cs="Dubai"/>
          <w:szCs w:val="22"/>
        </w:rPr>
        <w:t xml:space="preserve"> tool to build and run neural network models. Has wide platform support: CPU or GPU; mobile, server, or cloud</w:t>
      </w:r>
      <w:r>
        <w:rPr>
          <w:rFonts w:ascii="Dubai" w:hAnsi="Dubai" w:cs="Dubai"/>
          <w:szCs w:val="22"/>
        </w:rPr>
        <w:t>.</w:t>
      </w:r>
    </w:p>
    <w:p w14:paraId="0D9F52D0" w14:textId="3438A033" w:rsidR="00E80BEE" w:rsidRDefault="00E80BEE" w:rsidP="00E80BEE">
      <w:pPr>
        <w:pStyle w:val="Cog-H2a"/>
        <w:widowControl/>
        <w:rPr>
          <w:rFonts w:ascii="LiberationSerif" w:hAnsi="LiberationSerif" w:cs="LiberationSerif"/>
          <w:sz w:val="30"/>
          <w:szCs w:val="30"/>
        </w:rPr>
      </w:pPr>
    </w:p>
    <w:p w14:paraId="7B668590" w14:textId="77777777" w:rsidR="00E80BEE" w:rsidRDefault="00E80BEE" w:rsidP="00E80BEE">
      <w:pPr>
        <w:pStyle w:val="Cog-H2a"/>
        <w:widowControl/>
        <w:rPr>
          <w:rFonts w:ascii="Verdana" w:hAnsi="Verdana"/>
          <w:b w:val="0"/>
          <w:bCs/>
          <w:color w:val="000000" w:themeColor="text1"/>
          <w:sz w:val="20"/>
        </w:rPr>
      </w:pPr>
    </w:p>
    <w:p w14:paraId="163CADBC" w14:textId="77777777" w:rsidR="0038704D" w:rsidRDefault="0038704D">
      <w:pPr>
        <w:rPr>
          <w:rFonts w:ascii="Arial" w:hAnsi="Arial" w:cs="Arial"/>
          <w:b/>
          <w:bCs/>
          <w:sz w:val="36"/>
          <w:szCs w:val="36"/>
        </w:rPr>
      </w:pPr>
      <w:r>
        <w:rPr>
          <w:i/>
          <w:iCs/>
          <w:sz w:val="36"/>
          <w:szCs w:val="36"/>
        </w:rPr>
        <w:br w:type="page"/>
      </w:r>
    </w:p>
    <w:p w14:paraId="58C3C491" w14:textId="311BE569" w:rsidR="0054272A" w:rsidRPr="00272224" w:rsidRDefault="003C4C3E" w:rsidP="00272224">
      <w:pPr>
        <w:pStyle w:val="Heading2"/>
        <w:rPr>
          <w:i w:val="0"/>
          <w:iCs w:val="0"/>
          <w:sz w:val="36"/>
          <w:szCs w:val="36"/>
        </w:rPr>
      </w:pPr>
      <w:bookmarkStart w:id="7" w:name="_Toc100136493"/>
      <w:r w:rsidRPr="00272224">
        <w:rPr>
          <w:i w:val="0"/>
          <w:iCs w:val="0"/>
          <w:sz w:val="36"/>
          <w:szCs w:val="36"/>
        </w:rPr>
        <w:lastRenderedPageBreak/>
        <w:t xml:space="preserve">2.6 </w:t>
      </w:r>
      <w:r w:rsidR="00D17CC5">
        <w:rPr>
          <w:i w:val="0"/>
          <w:iCs w:val="0"/>
          <w:sz w:val="36"/>
          <w:szCs w:val="36"/>
        </w:rPr>
        <w:t xml:space="preserve">Security &amp; </w:t>
      </w:r>
      <w:r w:rsidR="0054272A" w:rsidRPr="00272224">
        <w:rPr>
          <w:i w:val="0"/>
          <w:iCs w:val="0"/>
          <w:sz w:val="36"/>
          <w:szCs w:val="36"/>
        </w:rPr>
        <w:t>Identity services</w:t>
      </w:r>
      <w:bookmarkEnd w:id="7"/>
    </w:p>
    <w:p w14:paraId="41C164D6" w14:textId="36328D2D" w:rsidR="00E80BEE" w:rsidRDefault="00E80BEE" w:rsidP="00CD4F31">
      <w:pPr>
        <w:pStyle w:val="Cog-H2a"/>
        <w:widowControl/>
        <w:rPr>
          <w:rFonts w:ascii="Verdana" w:hAnsi="Verdana"/>
          <w:b w:val="0"/>
          <w:bCs/>
          <w:color w:val="000000" w:themeColor="text1"/>
          <w:sz w:val="20"/>
        </w:rPr>
      </w:pPr>
    </w:p>
    <w:p w14:paraId="4C5EC3ED" w14:textId="4FF7C45F" w:rsidR="00F73057" w:rsidRDefault="00BE41E1" w:rsidP="00CD4F31">
      <w:pPr>
        <w:pStyle w:val="Cog-H2a"/>
        <w:widowControl/>
        <w:rPr>
          <w:rFonts w:ascii="Verdana" w:hAnsi="Verdana"/>
          <w:b w:val="0"/>
          <w:bCs/>
          <w:color w:val="000000" w:themeColor="text1"/>
          <w:sz w:val="20"/>
        </w:rPr>
      </w:pPr>
      <w:r w:rsidRPr="00BE41E1">
        <w:rPr>
          <w:rFonts w:ascii="Verdana" w:hAnsi="Verdana"/>
          <w:b w:val="0"/>
          <w:bCs/>
          <w:noProof/>
          <w:color w:val="000000" w:themeColor="text1"/>
          <w:sz w:val="20"/>
        </w:rPr>
        <w:drawing>
          <wp:inline distT="0" distB="0" distL="0" distR="0" wp14:anchorId="6F354FBE" wp14:editId="6B41270E">
            <wp:extent cx="442762" cy="531300"/>
            <wp:effectExtent l="0" t="0" r="0" b="2540"/>
            <wp:docPr id="395" name="Google Shape;395;p20"/>
            <wp:cNvGraphicFramePr/>
            <a:graphic xmlns:a="http://schemas.openxmlformats.org/drawingml/2006/main">
              <a:graphicData uri="http://schemas.openxmlformats.org/drawingml/2006/picture">
                <pic:pic xmlns:pic="http://schemas.openxmlformats.org/drawingml/2006/picture">
                  <pic:nvPicPr>
                    <pic:cNvPr id="395" name="Google Shape;395;p20"/>
                    <pic:cNvPicPr preferRelativeResize="0"/>
                  </pic:nvPicPr>
                  <pic:blipFill>
                    <a:blip r:embed="rId70">
                      <a:alphaModFix/>
                    </a:blip>
                    <a:stretch>
                      <a:fillRect/>
                    </a:stretch>
                  </pic:blipFill>
                  <pic:spPr>
                    <a:xfrm>
                      <a:off x="0" y="0"/>
                      <a:ext cx="442762" cy="531300"/>
                    </a:xfrm>
                    <a:prstGeom prst="rect">
                      <a:avLst/>
                    </a:prstGeom>
                    <a:noFill/>
                    <a:ln>
                      <a:noFill/>
                    </a:ln>
                  </pic:spPr>
                </pic:pic>
              </a:graphicData>
            </a:graphic>
          </wp:inline>
        </w:drawing>
      </w:r>
    </w:p>
    <w:p w14:paraId="1DE7DDE2" w14:textId="39BB7DC9" w:rsidR="00D51DE0" w:rsidRDefault="00E80BEE" w:rsidP="00E30AAB">
      <w:pPr>
        <w:autoSpaceDE w:val="0"/>
        <w:autoSpaceDN w:val="0"/>
        <w:adjustRightInd w:val="0"/>
        <w:spacing w:line="360" w:lineRule="auto"/>
        <w:contextualSpacing/>
        <w:rPr>
          <w:rFonts w:asciiTheme="minorHAnsi" w:hAnsiTheme="minorHAnsi" w:cstheme="minorHAnsi"/>
          <w:b/>
          <w:color w:val="333399"/>
          <w:sz w:val="28"/>
          <w:szCs w:val="28"/>
        </w:rPr>
      </w:pPr>
      <w:r w:rsidRPr="00E80BEE">
        <w:rPr>
          <w:rFonts w:asciiTheme="minorHAnsi" w:hAnsiTheme="minorHAnsi" w:cstheme="minorHAnsi"/>
          <w:b/>
          <w:color w:val="333399"/>
          <w:sz w:val="28"/>
          <w:szCs w:val="28"/>
        </w:rPr>
        <w:t>IAM</w:t>
      </w:r>
    </w:p>
    <w:p w14:paraId="68D56C92" w14:textId="2C297827" w:rsidR="00D51DE0" w:rsidRPr="005A4320" w:rsidRDefault="00E30AAB" w:rsidP="00E30AAB">
      <w:pPr>
        <w:autoSpaceDE w:val="0"/>
        <w:autoSpaceDN w:val="0"/>
        <w:adjustRightInd w:val="0"/>
        <w:spacing w:line="360" w:lineRule="auto"/>
        <w:contextualSpacing/>
        <w:rPr>
          <w:rFonts w:asciiTheme="minorHAnsi" w:hAnsiTheme="minorHAnsi" w:cstheme="minorHAnsi"/>
          <w:b/>
          <w:color w:val="000000" w:themeColor="text1"/>
          <w:sz w:val="28"/>
          <w:szCs w:val="28"/>
        </w:rPr>
      </w:pPr>
      <w:r w:rsidRPr="005A4320">
        <w:rPr>
          <w:rFonts w:asciiTheme="minorHAnsi" w:hAnsiTheme="minorHAnsi" w:cstheme="minorHAnsi"/>
          <w:b/>
          <w:color w:val="000000" w:themeColor="text1"/>
          <w:sz w:val="28"/>
          <w:szCs w:val="28"/>
        </w:rPr>
        <w:t>Permission Management System for Google Cloud Resources</w:t>
      </w:r>
    </w:p>
    <w:p w14:paraId="2F92F7E3" w14:textId="45431B9A" w:rsidR="00E80BEE" w:rsidRPr="00D51DE0" w:rsidRDefault="00E80BEE" w:rsidP="00E30AAB">
      <w:pPr>
        <w:autoSpaceDE w:val="0"/>
        <w:autoSpaceDN w:val="0"/>
        <w:adjustRightInd w:val="0"/>
        <w:spacing w:line="360" w:lineRule="auto"/>
        <w:contextualSpacing/>
        <w:jc w:val="both"/>
        <w:rPr>
          <w:rFonts w:asciiTheme="minorHAnsi" w:hAnsiTheme="minorHAnsi" w:cstheme="minorHAnsi"/>
        </w:rPr>
      </w:pPr>
      <w:r w:rsidRPr="00D51DE0">
        <w:rPr>
          <w:rFonts w:asciiTheme="minorHAnsi" w:hAnsiTheme="minorHAnsi" w:cstheme="minorHAnsi"/>
        </w:rPr>
        <w:t>IAM allows the GCP admin to control authorization to GCP</w:t>
      </w:r>
      <w:r w:rsidR="00D51DE0" w:rsidRPr="00D51DE0">
        <w:rPr>
          <w:rFonts w:asciiTheme="minorHAnsi" w:hAnsiTheme="minorHAnsi" w:cstheme="minorHAnsi"/>
        </w:rPr>
        <w:t xml:space="preserve"> </w:t>
      </w:r>
      <w:r w:rsidRPr="00D51DE0">
        <w:rPr>
          <w:rFonts w:asciiTheme="minorHAnsi" w:hAnsiTheme="minorHAnsi" w:cstheme="minorHAnsi"/>
        </w:rPr>
        <w:t xml:space="preserve">services. </w:t>
      </w:r>
      <w:r w:rsidR="00D51DE0" w:rsidRPr="00D51DE0">
        <w:rPr>
          <w:rFonts w:asciiTheme="minorHAnsi" w:hAnsiTheme="minorHAnsi" w:cstheme="minorHAnsi"/>
        </w:rPr>
        <w:t>A</w:t>
      </w:r>
      <w:r w:rsidRPr="00D51DE0">
        <w:rPr>
          <w:rFonts w:asciiTheme="minorHAnsi" w:hAnsiTheme="minorHAnsi" w:cstheme="minorHAnsi"/>
        </w:rPr>
        <w:t>dministrators can create roles with granular permissions.</w:t>
      </w:r>
      <w:r w:rsidR="00D51DE0">
        <w:rPr>
          <w:rFonts w:asciiTheme="minorHAnsi" w:hAnsiTheme="minorHAnsi" w:cstheme="minorHAnsi"/>
        </w:rPr>
        <w:t xml:space="preserve"> </w:t>
      </w:r>
      <w:r w:rsidRPr="00D51DE0">
        <w:rPr>
          <w:rFonts w:asciiTheme="minorHAnsi" w:hAnsiTheme="minorHAnsi" w:cstheme="minorHAnsi"/>
        </w:rPr>
        <w:t>Roles can then be assigned to users, or preferably, a group of users.</w:t>
      </w:r>
    </w:p>
    <w:p w14:paraId="6653E923" w14:textId="5A1EC9C4" w:rsidR="00E80BEE" w:rsidRDefault="00E12343" w:rsidP="00E30AAB">
      <w:pPr>
        <w:autoSpaceDE w:val="0"/>
        <w:autoSpaceDN w:val="0"/>
        <w:adjustRightInd w:val="0"/>
        <w:spacing w:line="360" w:lineRule="auto"/>
        <w:contextualSpacing/>
        <w:rPr>
          <w:rFonts w:ascii="LiberationSerif-Bold" w:hAnsi="LiberationSerif-Bold" w:cs="LiberationSerif-Bold"/>
          <w:b/>
          <w:bCs/>
          <w:sz w:val="30"/>
          <w:szCs w:val="30"/>
        </w:rPr>
      </w:pPr>
      <w:r>
        <w:rPr>
          <w:noProof/>
        </w:rPr>
        <w:drawing>
          <wp:inline distT="0" distB="0" distL="0" distR="0" wp14:anchorId="7F1612D7" wp14:editId="596C6149">
            <wp:extent cx="6400800" cy="3315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400800" cy="3315335"/>
                    </a:xfrm>
                    <a:prstGeom prst="rect">
                      <a:avLst/>
                    </a:prstGeom>
                    <a:noFill/>
                    <a:ln>
                      <a:noFill/>
                    </a:ln>
                  </pic:spPr>
                </pic:pic>
              </a:graphicData>
            </a:graphic>
          </wp:inline>
        </w:drawing>
      </w:r>
    </w:p>
    <w:p w14:paraId="5FFC460F" w14:textId="18CB55C4" w:rsidR="00D51DE0" w:rsidRDefault="00E80BEE" w:rsidP="00E30AAB">
      <w:pPr>
        <w:autoSpaceDE w:val="0"/>
        <w:autoSpaceDN w:val="0"/>
        <w:adjustRightInd w:val="0"/>
        <w:spacing w:line="360" w:lineRule="auto"/>
        <w:contextualSpacing/>
        <w:rPr>
          <w:rFonts w:asciiTheme="minorHAnsi" w:hAnsiTheme="minorHAnsi" w:cstheme="minorHAnsi"/>
          <w:b/>
          <w:color w:val="333399"/>
          <w:sz w:val="28"/>
          <w:szCs w:val="28"/>
        </w:rPr>
      </w:pPr>
      <w:r w:rsidRPr="00D51DE0">
        <w:rPr>
          <w:rFonts w:asciiTheme="minorHAnsi" w:hAnsiTheme="minorHAnsi" w:cstheme="minorHAnsi"/>
          <w:b/>
          <w:color w:val="333399"/>
          <w:sz w:val="28"/>
          <w:szCs w:val="28"/>
        </w:rPr>
        <w:t>Cloud Identity</w:t>
      </w:r>
    </w:p>
    <w:p w14:paraId="4BA5FBD8" w14:textId="4282358C" w:rsidR="00D51DE0" w:rsidRPr="005A4320" w:rsidRDefault="00E30AAB" w:rsidP="00E30AAB">
      <w:pPr>
        <w:autoSpaceDE w:val="0"/>
        <w:autoSpaceDN w:val="0"/>
        <w:adjustRightInd w:val="0"/>
        <w:spacing w:line="360" w:lineRule="auto"/>
        <w:contextualSpacing/>
        <w:rPr>
          <w:rFonts w:asciiTheme="minorHAnsi" w:hAnsiTheme="minorHAnsi" w:cstheme="minorHAnsi"/>
          <w:b/>
          <w:color w:val="000000" w:themeColor="text1"/>
          <w:sz w:val="28"/>
          <w:szCs w:val="28"/>
        </w:rPr>
      </w:pPr>
      <w:r w:rsidRPr="005A4320">
        <w:rPr>
          <w:rFonts w:asciiTheme="minorHAnsi" w:hAnsiTheme="minorHAnsi" w:cstheme="minorHAnsi"/>
          <w:b/>
          <w:color w:val="000000" w:themeColor="text1"/>
          <w:sz w:val="28"/>
          <w:szCs w:val="28"/>
        </w:rPr>
        <w:t>Unified Platform for IT admins to manage user devices and apps</w:t>
      </w:r>
    </w:p>
    <w:p w14:paraId="2B2CCFD8" w14:textId="13B97266" w:rsidR="00E80BEE" w:rsidRDefault="00E80BEE" w:rsidP="00E30AAB">
      <w:pPr>
        <w:autoSpaceDE w:val="0"/>
        <w:autoSpaceDN w:val="0"/>
        <w:adjustRightInd w:val="0"/>
        <w:spacing w:line="360" w:lineRule="auto"/>
        <w:contextualSpacing/>
        <w:jc w:val="both"/>
        <w:rPr>
          <w:rFonts w:asciiTheme="minorHAnsi" w:hAnsiTheme="minorHAnsi" w:cstheme="minorHAnsi"/>
        </w:rPr>
      </w:pPr>
      <w:r w:rsidRPr="00D51DE0">
        <w:rPr>
          <w:rFonts w:asciiTheme="minorHAnsi" w:hAnsiTheme="minorHAnsi" w:cstheme="minorHAnsi"/>
        </w:rPr>
        <w:t>Cloud Identity is an Identity as a Service (</w:t>
      </w:r>
      <w:proofErr w:type="spellStart"/>
      <w:r w:rsidRPr="00D51DE0">
        <w:rPr>
          <w:rFonts w:asciiTheme="minorHAnsi" w:hAnsiTheme="minorHAnsi" w:cstheme="minorHAnsi"/>
        </w:rPr>
        <w:t>IDaaS</w:t>
      </w:r>
      <w:proofErr w:type="spellEnd"/>
      <w:r w:rsidRPr="00D51DE0">
        <w:rPr>
          <w:rFonts w:asciiTheme="minorHAnsi" w:hAnsiTheme="minorHAnsi" w:cstheme="minorHAnsi"/>
        </w:rPr>
        <w:t>) offering. It sits outside of GCP but can be easily integrated with GCP. It allows you to create organizations, groups, and users, and manage them centrally. If you already have an existing user catalog, you can synchronize it with Cloud Identity.</w:t>
      </w:r>
    </w:p>
    <w:p w14:paraId="4C666CD3" w14:textId="1069B638" w:rsidR="00FF590C" w:rsidRDefault="00FF590C" w:rsidP="00E30AAB">
      <w:pPr>
        <w:autoSpaceDE w:val="0"/>
        <w:autoSpaceDN w:val="0"/>
        <w:adjustRightInd w:val="0"/>
        <w:spacing w:line="360" w:lineRule="auto"/>
        <w:contextualSpacing/>
        <w:jc w:val="both"/>
        <w:rPr>
          <w:rFonts w:asciiTheme="minorHAnsi" w:hAnsiTheme="minorHAnsi" w:cstheme="minorHAnsi"/>
        </w:rPr>
      </w:pPr>
    </w:p>
    <w:p w14:paraId="42803479" w14:textId="651F4C1A" w:rsidR="00FF590C" w:rsidRPr="00D51DE0" w:rsidRDefault="00FF590C" w:rsidP="00FF590C">
      <w:pPr>
        <w:autoSpaceDE w:val="0"/>
        <w:autoSpaceDN w:val="0"/>
        <w:adjustRightInd w:val="0"/>
        <w:spacing w:line="360" w:lineRule="auto"/>
        <w:contextualSpacing/>
        <w:jc w:val="center"/>
        <w:rPr>
          <w:rFonts w:asciiTheme="minorHAnsi" w:hAnsiTheme="minorHAnsi" w:cstheme="minorHAnsi"/>
        </w:rPr>
      </w:pPr>
      <w:r>
        <w:rPr>
          <w:noProof/>
        </w:rPr>
        <w:drawing>
          <wp:inline distT="0" distB="0" distL="0" distR="0" wp14:anchorId="7CB766F8" wp14:editId="631BA6CE">
            <wp:extent cx="1623549" cy="1030455"/>
            <wp:effectExtent l="0" t="0" r="0" b="0"/>
            <wp:docPr id="18" name="Picture 2" descr="Handshake">
              <a:extLst xmlns:a="http://schemas.openxmlformats.org/drawingml/2006/main">
                <a:ext uri="{FF2B5EF4-FFF2-40B4-BE49-F238E27FC236}">
                  <a16:creationId xmlns:a16="http://schemas.microsoft.com/office/drawing/2014/main" id="{DFF9451E-0A23-47FE-86C8-2C0359C68F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Handshake">
                      <a:extLst>
                        <a:ext uri="{FF2B5EF4-FFF2-40B4-BE49-F238E27FC236}">
                          <a16:creationId xmlns:a16="http://schemas.microsoft.com/office/drawing/2014/main" id="{DFF9451E-0A23-47FE-86C8-2C0359C68FF1}"/>
                        </a:ext>
                      </a:extLst>
                    </pic:cNvPr>
                    <pic:cNvPicPr>
                      <a:picLocks noChangeAspect="1" noChangeArrowheads="1"/>
                    </pic:cNvPicPr>
                  </pic:nvPicPr>
                  <pic:blipFill>
                    <a:blip r:embed="rId72"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3549" cy="103045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sectPr w:rsidR="00FF590C" w:rsidRPr="00D51DE0" w:rsidSect="00CD56EB">
      <w:headerReference w:type="default" r:id="rId73"/>
      <w:footerReference w:type="default" r:id="rId74"/>
      <w:pgSz w:w="12240" w:h="15840"/>
      <w:pgMar w:top="900" w:right="1080" w:bottom="1080" w:left="1080" w:header="720" w:footer="720"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BC589" w14:textId="77777777" w:rsidR="003464EE" w:rsidRDefault="003464EE" w:rsidP="00E70894">
      <w:r>
        <w:separator/>
      </w:r>
    </w:p>
  </w:endnote>
  <w:endnote w:type="continuationSeparator" w:id="0">
    <w:p w14:paraId="498F11FF" w14:textId="77777777" w:rsidR="003464EE" w:rsidRDefault="003464EE" w:rsidP="00E70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ral M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iberationSerif">
    <w:altName w:val="Calibri"/>
    <w:panose1 w:val="00000000000000000000"/>
    <w:charset w:val="00"/>
    <w:family w:val="auto"/>
    <w:notTrueType/>
    <w:pitch w:val="default"/>
    <w:sig w:usb0="00000003" w:usb1="00000000" w:usb2="00000000" w:usb3="00000000" w:csb0="00000001" w:csb1="00000000"/>
  </w:font>
  <w:font w:name="Dubai">
    <w:altName w:val="Dubai"/>
    <w:charset w:val="B2"/>
    <w:family w:val="swiss"/>
    <w:pitch w:val="variable"/>
    <w:sig w:usb0="80002067" w:usb1="80000000" w:usb2="00000008" w:usb3="00000000" w:csb0="00000041" w:csb1="00000000"/>
  </w:font>
  <w:font w:name="LiberationSerif-Bold">
    <w:altName w:val="Calibri"/>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E57C3" w14:textId="6EA61E83" w:rsidR="00603633" w:rsidRPr="00603633" w:rsidRDefault="00240BC9" w:rsidP="00240BC9">
    <w:pPr>
      <w:pStyle w:val="Footer"/>
      <w:pBdr>
        <w:top w:val="single" w:sz="4" w:space="0" w:color="D9D9D9"/>
      </w:pBdr>
      <w:tabs>
        <w:tab w:val="right" w:pos="10080"/>
      </w:tabs>
      <w:rPr>
        <w:color w:val="4F81BD"/>
        <w:sz w:val="20"/>
      </w:rPr>
    </w:pPr>
    <w:r>
      <w:rPr>
        <w:color w:val="4F81BD"/>
        <w:sz w:val="20"/>
      </w:rPr>
      <w:tab/>
    </w:r>
    <w:r>
      <w:rPr>
        <w:color w:val="4F81BD"/>
        <w:sz w:val="20"/>
      </w:rPr>
      <w:tab/>
    </w:r>
    <w:r w:rsidR="00540BDF" w:rsidRPr="00603633">
      <w:rPr>
        <w:color w:val="4F81BD"/>
        <w:sz w:val="20"/>
      </w:rPr>
      <w:fldChar w:fldCharType="begin"/>
    </w:r>
    <w:r w:rsidR="00603633" w:rsidRPr="00603633">
      <w:rPr>
        <w:color w:val="4F81BD"/>
        <w:sz w:val="20"/>
      </w:rPr>
      <w:instrText xml:space="preserve"> PAGE   \* MERGEFORMAT </w:instrText>
    </w:r>
    <w:r w:rsidR="00540BDF" w:rsidRPr="00603633">
      <w:rPr>
        <w:color w:val="4F81BD"/>
        <w:sz w:val="20"/>
      </w:rPr>
      <w:fldChar w:fldCharType="separate"/>
    </w:r>
    <w:r w:rsidR="00F535DE">
      <w:rPr>
        <w:noProof/>
        <w:color w:val="4F81BD"/>
        <w:sz w:val="20"/>
      </w:rPr>
      <w:t>1</w:t>
    </w:r>
    <w:r w:rsidR="00540BDF" w:rsidRPr="00603633">
      <w:rPr>
        <w:color w:val="4F81BD"/>
        <w:sz w:val="20"/>
      </w:rPr>
      <w:fldChar w:fldCharType="end"/>
    </w:r>
    <w:r w:rsidR="00603633" w:rsidRPr="00603633">
      <w:rPr>
        <w:color w:val="4F81BD"/>
        <w:sz w:val="20"/>
      </w:rPr>
      <w:t xml:space="preserve"> | </w:t>
    </w:r>
    <w:r w:rsidR="00603633" w:rsidRPr="00603633">
      <w:rPr>
        <w:color w:val="4F81BD"/>
        <w:spacing w:val="60"/>
        <w:sz w:val="20"/>
      </w:rPr>
      <w:t>Page</w:t>
    </w:r>
  </w:p>
  <w:p w14:paraId="2BC9C8F4" w14:textId="5CB4701B" w:rsidR="00E70894" w:rsidRDefault="00E70894" w:rsidP="00CD6D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FAC7C" w14:textId="77777777" w:rsidR="003464EE" w:rsidRDefault="003464EE" w:rsidP="00E70894">
      <w:r>
        <w:separator/>
      </w:r>
    </w:p>
  </w:footnote>
  <w:footnote w:type="continuationSeparator" w:id="0">
    <w:p w14:paraId="18326F6B" w14:textId="77777777" w:rsidR="003464EE" w:rsidRDefault="003464EE" w:rsidP="00E708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BF400" w14:textId="77777777" w:rsidR="00E70894" w:rsidRDefault="004457D7">
    <w:pPr>
      <w:pStyle w:val="Header"/>
    </w:pPr>
    <w:r>
      <w:rPr>
        <w:noProof/>
      </w:rPr>
      <mc:AlternateContent>
        <mc:Choice Requires="wps">
          <w:drawing>
            <wp:anchor distT="0" distB="0" distL="114935" distR="114935" simplePos="0" relativeHeight="251658240" behindDoc="0" locked="0" layoutInCell="1" allowOverlap="1" wp14:anchorId="2E0003D9" wp14:editId="51A06603">
              <wp:simplePos x="0" y="0"/>
              <wp:positionH relativeFrom="column">
                <wp:posOffset>1485900</wp:posOffset>
              </wp:positionH>
              <wp:positionV relativeFrom="paragraph">
                <wp:posOffset>-285750</wp:posOffset>
              </wp:positionV>
              <wp:extent cx="3770630" cy="341630"/>
              <wp:effectExtent l="0" t="0" r="1270" b="1270"/>
              <wp:wrapTopAndBottom/>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630" cy="341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9DBB97" w14:textId="77777777" w:rsidR="00E70894" w:rsidRPr="00170D71" w:rsidRDefault="00E70894" w:rsidP="00170D71">
                          <w:pPr>
                            <w:rPr>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0003D9" id="_x0000_t202" coordsize="21600,21600" o:spt="202" path="m,l,21600r21600,l21600,xe">
              <v:stroke joinstyle="miter"/>
              <v:path gradientshapeok="t" o:connecttype="rect"/>
            </v:shapetype>
            <v:shape id="Text Box 16" o:spid="_x0000_s1026" type="#_x0000_t202" style="position:absolute;margin-left:117pt;margin-top:-22.5pt;width:296.9pt;height:26.9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" stroked="f">
              <v:fill opacity="0"/>
              <v:textbox inset="0,0,0,0">
                <w:txbxContent>
                  <w:p w14:paraId="2A9DBB97" w14:textId="77777777" w:rsidR="00E70894" w:rsidRPr="00170D71" w:rsidRDefault="00E70894" w:rsidP="00170D71">
                    <w:pPr>
                      <w:rPr>
                        <w:szCs w:val="20"/>
                      </w:rPr>
                    </w:pPr>
                  </w:p>
                </w:txbxContent>
              </v:textbox>
              <w10:wrap type="topAndBottom"/>
            </v:shape>
          </w:pict>
        </mc:Fallback>
      </mc:AlternateContent>
    </w:r>
    <w:r>
      <w:rPr>
        <w:noProof/>
      </w:rPr>
      <mc:AlternateContent>
        <mc:Choice Requires="wps">
          <w:drawing>
            <wp:anchor distT="0" distB="0" distL="114300" distR="114300" simplePos="0" relativeHeight="251657216" behindDoc="1" locked="0" layoutInCell="1" allowOverlap="1" wp14:anchorId="11765430" wp14:editId="038879C7">
              <wp:simplePos x="0" y="0"/>
              <wp:positionH relativeFrom="page">
                <wp:posOffset>7429500</wp:posOffset>
              </wp:positionH>
              <wp:positionV relativeFrom="page">
                <wp:posOffset>6286500</wp:posOffset>
              </wp:positionV>
              <wp:extent cx="360680" cy="3858260"/>
              <wp:effectExtent l="0" t="0" r="127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3858260"/>
                      </a:xfrm>
                      <a:prstGeom prst="rect">
                        <a:avLst/>
                      </a:prstGeom>
                      <a:solidFill>
                        <a:srgbClr val="3188B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F87246" id="Rectangle 2" o:spid="_x0000_s1026" style="position:absolute;margin-left:585pt;margin-top:495pt;width:28.4pt;height:303.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" fillcolor="#3188b4" stroked="f">
              <v:stroke joinstyle="round"/>
              <w10:wrap anchorx="page" anchory="page"/>
            </v:rect>
          </w:pict>
        </mc:Fallback>
      </mc:AlternateContent>
    </w:r>
    <w:r>
      <w:rPr>
        <w:noProof/>
      </w:rPr>
      <mc:AlternateContent>
        <mc:Choice Requires="wps">
          <w:drawing>
            <wp:anchor distT="0" distB="0" distL="114300" distR="114300" simplePos="0" relativeHeight="251656192" behindDoc="1" locked="0" layoutInCell="1" allowOverlap="1" wp14:anchorId="25B46D95" wp14:editId="15DCC001">
              <wp:simplePos x="0" y="0"/>
              <wp:positionH relativeFrom="page">
                <wp:posOffset>857250</wp:posOffset>
              </wp:positionH>
              <wp:positionV relativeFrom="page">
                <wp:posOffset>-857250</wp:posOffset>
              </wp:positionV>
              <wp:extent cx="342900" cy="2057400"/>
              <wp:effectExtent l="9525"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42900" cy="2057400"/>
                      </a:xfrm>
                      <a:prstGeom prst="rect">
                        <a:avLst/>
                      </a:prstGeom>
                      <a:solidFill>
                        <a:srgbClr val="2D9F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C3D967" id="Rectangle 1" o:spid="_x0000_s1026" style="position:absolute;margin-left:67.5pt;margin-top:-67.5pt;width:27pt;height:162pt;rotation:-90;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" fillcolor="#2d9f01" stroked="f">
              <v:stroke joinstyle="round"/>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29" type="#_x0000_t75" style="width:13.5pt;height:13.5pt;visibility:visible;mso-wrap-style:square" o:bullet="t">
        <v:imagedata r:id="rId1" o:title=""/>
      </v:shape>
    </w:pict>
  </w:numPicBullet>
  <w:numPicBullet w:numPicBulletId="1">
    <w:pict>
      <v:shape id="_x0000_i1930" type="#_x0000_t75" style="width:223.5pt;height:222pt;visibility:visible;mso-wrap-style:square" o:bullet="t">
        <v:imagedata r:id="rId2" o:title=""/>
      </v:shape>
    </w:pict>
  </w:numPicBullet>
  <w:abstractNum w:abstractNumId="0" w15:restartNumberingAfterBreak="0">
    <w:nsid w:val="03B14800"/>
    <w:multiLevelType w:val="hybridMultilevel"/>
    <w:tmpl w:val="C7A2488E"/>
    <w:lvl w:ilvl="0" w:tplc="F7DA24E4">
      <w:start w:val="1"/>
      <w:numFmt w:val="bullet"/>
      <w:lvlText w:val=""/>
      <w:lvlJc w:val="left"/>
      <w:pPr>
        <w:tabs>
          <w:tab w:val="num" w:pos="720"/>
        </w:tabs>
        <w:ind w:left="720" w:hanging="360"/>
      </w:pPr>
      <w:rPr>
        <w:rFonts w:ascii="Wingdings" w:hAnsi="Wingdings" w:hint="default"/>
      </w:rPr>
    </w:lvl>
    <w:lvl w:ilvl="1" w:tplc="C17065CA">
      <w:start w:val="1"/>
      <w:numFmt w:val="bullet"/>
      <w:lvlText w:val=""/>
      <w:lvlJc w:val="left"/>
      <w:pPr>
        <w:tabs>
          <w:tab w:val="num" w:pos="1440"/>
        </w:tabs>
        <w:ind w:left="1440" w:hanging="360"/>
      </w:pPr>
      <w:rPr>
        <w:rFonts w:ascii="Wingdings" w:hAnsi="Wingdings" w:hint="default"/>
      </w:rPr>
    </w:lvl>
    <w:lvl w:ilvl="2" w:tplc="6804D2B2">
      <w:numFmt w:val="bullet"/>
      <w:lvlText w:val="o"/>
      <w:lvlJc w:val="left"/>
      <w:pPr>
        <w:tabs>
          <w:tab w:val="num" w:pos="2160"/>
        </w:tabs>
        <w:ind w:left="2160" w:hanging="360"/>
      </w:pPr>
      <w:rPr>
        <w:rFonts w:ascii="Courier New" w:hAnsi="Courier New" w:hint="default"/>
      </w:rPr>
    </w:lvl>
    <w:lvl w:ilvl="3" w:tplc="9BDA8CB0" w:tentative="1">
      <w:start w:val="1"/>
      <w:numFmt w:val="bullet"/>
      <w:lvlText w:val=""/>
      <w:lvlJc w:val="left"/>
      <w:pPr>
        <w:tabs>
          <w:tab w:val="num" w:pos="2880"/>
        </w:tabs>
        <w:ind w:left="2880" w:hanging="360"/>
      </w:pPr>
      <w:rPr>
        <w:rFonts w:ascii="Wingdings" w:hAnsi="Wingdings" w:hint="default"/>
      </w:rPr>
    </w:lvl>
    <w:lvl w:ilvl="4" w:tplc="A09AE276" w:tentative="1">
      <w:start w:val="1"/>
      <w:numFmt w:val="bullet"/>
      <w:lvlText w:val=""/>
      <w:lvlJc w:val="left"/>
      <w:pPr>
        <w:tabs>
          <w:tab w:val="num" w:pos="3600"/>
        </w:tabs>
        <w:ind w:left="3600" w:hanging="360"/>
      </w:pPr>
      <w:rPr>
        <w:rFonts w:ascii="Wingdings" w:hAnsi="Wingdings" w:hint="default"/>
      </w:rPr>
    </w:lvl>
    <w:lvl w:ilvl="5" w:tplc="831092D8" w:tentative="1">
      <w:start w:val="1"/>
      <w:numFmt w:val="bullet"/>
      <w:lvlText w:val=""/>
      <w:lvlJc w:val="left"/>
      <w:pPr>
        <w:tabs>
          <w:tab w:val="num" w:pos="4320"/>
        </w:tabs>
        <w:ind w:left="4320" w:hanging="360"/>
      </w:pPr>
      <w:rPr>
        <w:rFonts w:ascii="Wingdings" w:hAnsi="Wingdings" w:hint="default"/>
      </w:rPr>
    </w:lvl>
    <w:lvl w:ilvl="6" w:tplc="DDF4916C" w:tentative="1">
      <w:start w:val="1"/>
      <w:numFmt w:val="bullet"/>
      <w:lvlText w:val=""/>
      <w:lvlJc w:val="left"/>
      <w:pPr>
        <w:tabs>
          <w:tab w:val="num" w:pos="5040"/>
        </w:tabs>
        <w:ind w:left="5040" w:hanging="360"/>
      </w:pPr>
      <w:rPr>
        <w:rFonts w:ascii="Wingdings" w:hAnsi="Wingdings" w:hint="default"/>
      </w:rPr>
    </w:lvl>
    <w:lvl w:ilvl="7" w:tplc="77A4677C" w:tentative="1">
      <w:start w:val="1"/>
      <w:numFmt w:val="bullet"/>
      <w:lvlText w:val=""/>
      <w:lvlJc w:val="left"/>
      <w:pPr>
        <w:tabs>
          <w:tab w:val="num" w:pos="5760"/>
        </w:tabs>
        <w:ind w:left="5760" w:hanging="360"/>
      </w:pPr>
      <w:rPr>
        <w:rFonts w:ascii="Wingdings" w:hAnsi="Wingdings" w:hint="default"/>
      </w:rPr>
    </w:lvl>
    <w:lvl w:ilvl="8" w:tplc="68B2DF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77688"/>
    <w:multiLevelType w:val="hybridMultilevel"/>
    <w:tmpl w:val="3F3E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840B4"/>
    <w:multiLevelType w:val="hybridMultilevel"/>
    <w:tmpl w:val="FF8A0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47466"/>
    <w:multiLevelType w:val="hybridMultilevel"/>
    <w:tmpl w:val="9C308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A6830"/>
    <w:multiLevelType w:val="hybridMultilevel"/>
    <w:tmpl w:val="BB4873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995050"/>
    <w:multiLevelType w:val="hybridMultilevel"/>
    <w:tmpl w:val="953EE6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D21F71"/>
    <w:multiLevelType w:val="hybridMultilevel"/>
    <w:tmpl w:val="C4D0F8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6736FE"/>
    <w:multiLevelType w:val="hybridMultilevel"/>
    <w:tmpl w:val="8F7C3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4E67E1"/>
    <w:multiLevelType w:val="hybridMultilevel"/>
    <w:tmpl w:val="515A3AD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A254582"/>
    <w:multiLevelType w:val="hybridMultilevel"/>
    <w:tmpl w:val="BC92A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510C8"/>
    <w:multiLevelType w:val="hybridMultilevel"/>
    <w:tmpl w:val="FDA8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3759B3"/>
    <w:multiLevelType w:val="hybridMultilevel"/>
    <w:tmpl w:val="4EE89C0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05922FD"/>
    <w:multiLevelType w:val="hybridMultilevel"/>
    <w:tmpl w:val="DC7AA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2B2F07"/>
    <w:multiLevelType w:val="hybridMultilevel"/>
    <w:tmpl w:val="C6147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7C3B05"/>
    <w:multiLevelType w:val="multilevel"/>
    <w:tmpl w:val="D39C9B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BB2397"/>
    <w:multiLevelType w:val="hybridMultilevel"/>
    <w:tmpl w:val="16BE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F12313"/>
    <w:multiLevelType w:val="hybridMultilevel"/>
    <w:tmpl w:val="6EA8A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D543A8A"/>
    <w:multiLevelType w:val="hybridMultilevel"/>
    <w:tmpl w:val="00DAE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F710D0"/>
    <w:multiLevelType w:val="hybridMultilevel"/>
    <w:tmpl w:val="51F8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867CB7"/>
    <w:multiLevelType w:val="hybridMultilevel"/>
    <w:tmpl w:val="98520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93565A5"/>
    <w:multiLevelType w:val="hybridMultilevel"/>
    <w:tmpl w:val="461295AC"/>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F5D1CEF"/>
    <w:multiLevelType w:val="hybridMultilevel"/>
    <w:tmpl w:val="48868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7D2848"/>
    <w:multiLevelType w:val="hybridMultilevel"/>
    <w:tmpl w:val="34CAB952"/>
    <w:lvl w:ilvl="0" w:tplc="65A24D3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4B43BA"/>
    <w:multiLevelType w:val="hybridMultilevel"/>
    <w:tmpl w:val="16029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F681173"/>
    <w:multiLevelType w:val="hybridMultilevel"/>
    <w:tmpl w:val="D6E0DBB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55310F0E"/>
    <w:multiLevelType w:val="hybridMultilevel"/>
    <w:tmpl w:val="73ECA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6540F1D"/>
    <w:multiLevelType w:val="hybridMultilevel"/>
    <w:tmpl w:val="021A1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D04125"/>
    <w:multiLevelType w:val="hybridMultilevel"/>
    <w:tmpl w:val="B866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44274A"/>
    <w:multiLevelType w:val="hybridMultilevel"/>
    <w:tmpl w:val="F6642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8B3885"/>
    <w:multiLevelType w:val="hybridMultilevel"/>
    <w:tmpl w:val="F4F8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A84A2B"/>
    <w:multiLevelType w:val="hybridMultilevel"/>
    <w:tmpl w:val="3BBC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886F58"/>
    <w:multiLevelType w:val="hybridMultilevel"/>
    <w:tmpl w:val="A39C0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C70CCD"/>
    <w:multiLevelType w:val="hybridMultilevel"/>
    <w:tmpl w:val="9E42D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16D406A"/>
    <w:multiLevelType w:val="hybridMultilevel"/>
    <w:tmpl w:val="D258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D635A9"/>
    <w:multiLevelType w:val="hybridMultilevel"/>
    <w:tmpl w:val="81DC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2537664">
    <w:abstractNumId w:val="17"/>
  </w:num>
  <w:num w:numId="2" w16cid:durableId="830215034">
    <w:abstractNumId w:val="8"/>
  </w:num>
  <w:num w:numId="3" w16cid:durableId="1680738741">
    <w:abstractNumId w:val="16"/>
  </w:num>
  <w:num w:numId="4" w16cid:durableId="883172185">
    <w:abstractNumId w:val="20"/>
  </w:num>
  <w:num w:numId="5" w16cid:durableId="734427295">
    <w:abstractNumId w:val="15"/>
  </w:num>
  <w:num w:numId="6" w16cid:durableId="861938019">
    <w:abstractNumId w:val="14"/>
  </w:num>
  <w:num w:numId="7" w16cid:durableId="613635487">
    <w:abstractNumId w:val="10"/>
  </w:num>
  <w:num w:numId="8" w16cid:durableId="1164978907">
    <w:abstractNumId w:val="34"/>
  </w:num>
  <w:num w:numId="9" w16cid:durableId="1639218015">
    <w:abstractNumId w:val="28"/>
  </w:num>
  <w:num w:numId="10" w16cid:durableId="1634674350">
    <w:abstractNumId w:val="31"/>
  </w:num>
  <w:num w:numId="11" w16cid:durableId="1291936980">
    <w:abstractNumId w:val="18"/>
  </w:num>
  <w:num w:numId="12" w16cid:durableId="270010980">
    <w:abstractNumId w:val="9"/>
  </w:num>
  <w:num w:numId="13" w16cid:durableId="260576616">
    <w:abstractNumId w:val="27"/>
  </w:num>
  <w:num w:numId="14" w16cid:durableId="311059735">
    <w:abstractNumId w:val="3"/>
  </w:num>
  <w:num w:numId="15" w16cid:durableId="328673597">
    <w:abstractNumId w:val="30"/>
  </w:num>
  <w:num w:numId="16" w16cid:durableId="1116290954">
    <w:abstractNumId w:val="7"/>
  </w:num>
  <w:num w:numId="17" w16cid:durableId="1487740358">
    <w:abstractNumId w:val="33"/>
  </w:num>
  <w:num w:numId="18" w16cid:durableId="1600286217">
    <w:abstractNumId w:val="11"/>
  </w:num>
  <w:num w:numId="19" w16cid:durableId="594635122">
    <w:abstractNumId w:val="5"/>
  </w:num>
  <w:num w:numId="20" w16cid:durableId="882403538">
    <w:abstractNumId w:val="4"/>
  </w:num>
  <w:num w:numId="21" w16cid:durableId="205484737">
    <w:abstractNumId w:val="12"/>
  </w:num>
  <w:num w:numId="22" w16cid:durableId="1972705506">
    <w:abstractNumId w:val="21"/>
  </w:num>
  <w:num w:numId="23" w16cid:durableId="1242907338">
    <w:abstractNumId w:val="6"/>
  </w:num>
  <w:num w:numId="24" w16cid:durableId="1427186439">
    <w:abstractNumId w:val="32"/>
  </w:num>
  <w:num w:numId="25" w16cid:durableId="387992965">
    <w:abstractNumId w:val="13"/>
  </w:num>
  <w:num w:numId="26" w16cid:durableId="299925215">
    <w:abstractNumId w:val="22"/>
  </w:num>
  <w:num w:numId="27" w16cid:durableId="371656609">
    <w:abstractNumId w:val="25"/>
  </w:num>
  <w:num w:numId="28" w16cid:durableId="293220360">
    <w:abstractNumId w:val="24"/>
  </w:num>
  <w:num w:numId="29" w16cid:durableId="358044889">
    <w:abstractNumId w:val="26"/>
  </w:num>
  <w:num w:numId="30" w16cid:durableId="212238022">
    <w:abstractNumId w:val="23"/>
  </w:num>
  <w:num w:numId="31" w16cid:durableId="83958357">
    <w:abstractNumId w:val="29"/>
  </w:num>
  <w:num w:numId="32" w16cid:durableId="1136292545">
    <w:abstractNumId w:val="19"/>
  </w:num>
  <w:num w:numId="33" w16cid:durableId="1386877667">
    <w:abstractNumId w:val="0"/>
  </w:num>
  <w:num w:numId="34" w16cid:durableId="1266303917">
    <w:abstractNumId w:val="2"/>
  </w:num>
  <w:num w:numId="35" w16cid:durableId="43517965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6" w:nlCheck="1" w:checkStyle="0"/>
  <w:activeWritingStyle w:appName="MSWord" w:lang="es-AR" w:vendorID="64" w:dllVersion="6" w:nlCheck="1" w:checkStyle="0"/>
  <w:activeWritingStyle w:appName="MSWord" w:lang="en-GB"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IN"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9BD"/>
    <w:rsid w:val="0000191B"/>
    <w:rsid w:val="000043FF"/>
    <w:rsid w:val="000054D6"/>
    <w:rsid w:val="000112CB"/>
    <w:rsid w:val="00014686"/>
    <w:rsid w:val="00014D69"/>
    <w:rsid w:val="00015550"/>
    <w:rsid w:val="00016E21"/>
    <w:rsid w:val="000173BB"/>
    <w:rsid w:val="000201FD"/>
    <w:rsid w:val="00024E24"/>
    <w:rsid w:val="0002575F"/>
    <w:rsid w:val="00026D0F"/>
    <w:rsid w:val="00026D33"/>
    <w:rsid w:val="00030A49"/>
    <w:rsid w:val="000324B8"/>
    <w:rsid w:val="0003340B"/>
    <w:rsid w:val="00036540"/>
    <w:rsid w:val="0004437D"/>
    <w:rsid w:val="00044D21"/>
    <w:rsid w:val="00050081"/>
    <w:rsid w:val="00050F6C"/>
    <w:rsid w:val="00052A32"/>
    <w:rsid w:val="00053F67"/>
    <w:rsid w:val="0005443A"/>
    <w:rsid w:val="00056DD3"/>
    <w:rsid w:val="00064229"/>
    <w:rsid w:val="000651F9"/>
    <w:rsid w:val="00066874"/>
    <w:rsid w:val="00067BFB"/>
    <w:rsid w:val="00070AEA"/>
    <w:rsid w:val="00085649"/>
    <w:rsid w:val="000870B8"/>
    <w:rsid w:val="00090104"/>
    <w:rsid w:val="000908B2"/>
    <w:rsid w:val="000922D5"/>
    <w:rsid w:val="000927CE"/>
    <w:rsid w:val="00093711"/>
    <w:rsid w:val="00094954"/>
    <w:rsid w:val="00095B46"/>
    <w:rsid w:val="00096840"/>
    <w:rsid w:val="0009780C"/>
    <w:rsid w:val="000A001C"/>
    <w:rsid w:val="000A1512"/>
    <w:rsid w:val="000A1A3E"/>
    <w:rsid w:val="000A40D1"/>
    <w:rsid w:val="000A5FC5"/>
    <w:rsid w:val="000A7B9F"/>
    <w:rsid w:val="000B13C5"/>
    <w:rsid w:val="000B46A9"/>
    <w:rsid w:val="000C007A"/>
    <w:rsid w:val="000C187E"/>
    <w:rsid w:val="000C3DCF"/>
    <w:rsid w:val="000C73A8"/>
    <w:rsid w:val="000C7E5D"/>
    <w:rsid w:val="000E0844"/>
    <w:rsid w:val="000E3BA0"/>
    <w:rsid w:val="000F198F"/>
    <w:rsid w:val="000F1EFB"/>
    <w:rsid w:val="000F6095"/>
    <w:rsid w:val="00106710"/>
    <w:rsid w:val="00106EC7"/>
    <w:rsid w:val="001079E4"/>
    <w:rsid w:val="001100A7"/>
    <w:rsid w:val="001100C7"/>
    <w:rsid w:val="0011056F"/>
    <w:rsid w:val="00113D09"/>
    <w:rsid w:val="001213D9"/>
    <w:rsid w:val="00121A3A"/>
    <w:rsid w:val="0012227F"/>
    <w:rsid w:val="00123234"/>
    <w:rsid w:val="00124A63"/>
    <w:rsid w:val="00126B10"/>
    <w:rsid w:val="001647AE"/>
    <w:rsid w:val="00170D71"/>
    <w:rsid w:val="001722D8"/>
    <w:rsid w:val="0017531E"/>
    <w:rsid w:val="00177731"/>
    <w:rsid w:val="001801BF"/>
    <w:rsid w:val="001839BD"/>
    <w:rsid w:val="001968FD"/>
    <w:rsid w:val="001A0399"/>
    <w:rsid w:val="001A063B"/>
    <w:rsid w:val="001B1145"/>
    <w:rsid w:val="001B3ECB"/>
    <w:rsid w:val="001B707B"/>
    <w:rsid w:val="001C3AE7"/>
    <w:rsid w:val="001C4776"/>
    <w:rsid w:val="001D0A80"/>
    <w:rsid w:val="001D1763"/>
    <w:rsid w:val="001E21B1"/>
    <w:rsid w:val="001E235F"/>
    <w:rsid w:val="001E6452"/>
    <w:rsid w:val="001F730F"/>
    <w:rsid w:val="0020245A"/>
    <w:rsid w:val="00202573"/>
    <w:rsid w:val="00210AD4"/>
    <w:rsid w:val="00213727"/>
    <w:rsid w:val="00216140"/>
    <w:rsid w:val="00217D12"/>
    <w:rsid w:val="002201BF"/>
    <w:rsid w:val="002206D4"/>
    <w:rsid w:val="00220A16"/>
    <w:rsid w:val="0022192F"/>
    <w:rsid w:val="002238A6"/>
    <w:rsid w:val="002254FE"/>
    <w:rsid w:val="0022664A"/>
    <w:rsid w:val="00230E79"/>
    <w:rsid w:val="00237548"/>
    <w:rsid w:val="002403BE"/>
    <w:rsid w:val="00240BC9"/>
    <w:rsid w:val="00240D95"/>
    <w:rsid w:val="002446CF"/>
    <w:rsid w:val="002475C8"/>
    <w:rsid w:val="00252229"/>
    <w:rsid w:val="00253CCC"/>
    <w:rsid w:val="00254322"/>
    <w:rsid w:val="00254EEE"/>
    <w:rsid w:val="00255B88"/>
    <w:rsid w:val="00261CF2"/>
    <w:rsid w:val="002642BD"/>
    <w:rsid w:val="0026443A"/>
    <w:rsid w:val="002652D0"/>
    <w:rsid w:val="00266CE8"/>
    <w:rsid w:val="002670AB"/>
    <w:rsid w:val="0027128C"/>
    <w:rsid w:val="00271D8F"/>
    <w:rsid w:val="00272224"/>
    <w:rsid w:val="00272546"/>
    <w:rsid w:val="00272E94"/>
    <w:rsid w:val="00282C94"/>
    <w:rsid w:val="00283898"/>
    <w:rsid w:val="002859FC"/>
    <w:rsid w:val="00292769"/>
    <w:rsid w:val="002934F6"/>
    <w:rsid w:val="00295EA2"/>
    <w:rsid w:val="00296022"/>
    <w:rsid w:val="0029739B"/>
    <w:rsid w:val="00297E25"/>
    <w:rsid w:val="002A027D"/>
    <w:rsid w:val="002A4289"/>
    <w:rsid w:val="002A6E13"/>
    <w:rsid w:val="002A6FA8"/>
    <w:rsid w:val="002B741F"/>
    <w:rsid w:val="002B7723"/>
    <w:rsid w:val="002C38FC"/>
    <w:rsid w:val="002C4120"/>
    <w:rsid w:val="002C7A68"/>
    <w:rsid w:val="002D1D75"/>
    <w:rsid w:val="002D1E43"/>
    <w:rsid w:val="002D343C"/>
    <w:rsid w:val="002D5484"/>
    <w:rsid w:val="002E0298"/>
    <w:rsid w:val="002E039C"/>
    <w:rsid w:val="002E3F6E"/>
    <w:rsid w:val="002F1B0F"/>
    <w:rsid w:val="002F45AB"/>
    <w:rsid w:val="002F6770"/>
    <w:rsid w:val="0030029D"/>
    <w:rsid w:val="0030130A"/>
    <w:rsid w:val="0030645F"/>
    <w:rsid w:val="00307BA2"/>
    <w:rsid w:val="00307E62"/>
    <w:rsid w:val="00315492"/>
    <w:rsid w:val="00316404"/>
    <w:rsid w:val="00320A37"/>
    <w:rsid w:val="00322EC1"/>
    <w:rsid w:val="00323130"/>
    <w:rsid w:val="00327939"/>
    <w:rsid w:val="003375A0"/>
    <w:rsid w:val="00343AFF"/>
    <w:rsid w:val="003464EE"/>
    <w:rsid w:val="0034771F"/>
    <w:rsid w:val="00350444"/>
    <w:rsid w:val="00350B91"/>
    <w:rsid w:val="00352A2D"/>
    <w:rsid w:val="003535FE"/>
    <w:rsid w:val="0035368D"/>
    <w:rsid w:val="00380692"/>
    <w:rsid w:val="0038379B"/>
    <w:rsid w:val="003857C7"/>
    <w:rsid w:val="0038704D"/>
    <w:rsid w:val="00393CB3"/>
    <w:rsid w:val="00393F53"/>
    <w:rsid w:val="00394C30"/>
    <w:rsid w:val="00397C66"/>
    <w:rsid w:val="003A0CDC"/>
    <w:rsid w:val="003A18B4"/>
    <w:rsid w:val="003A1E8D"/>
    <w:rsid w:val="003A22F8"/>
    <w:rsid w:val="003B43AF"/>
    <w:rsid w:val="003B48A5"/>
    <w:rsid w:val="003B63E5"/>
    <w:rsid w:val="003C1BE4"/>
    <w:rsid w:val="003C1E42"/>
    <w:rsid w:val="003C377D"/>
    <w:rsid w:val="003C4C3E"/>
    <w:rsid w:val="003C5681"/>
    <w:rsid w:val="003D0F33"/>
    <w:rsid w:val="003D1026"/>
    <w:rsid w:val="003D216A"/>
    <w:rsid w:val="003D3C48"/>
    <w:rsid w:val="003D57DA"/>
    <w:rsid w:val="003D62B7"/>
    <w:rsid w:val="003E04C0"/>
    <w:rsid w:val="003E6CB7"/>
    <w:rsid w:val="003E6DEC"/>
    <w:rsid w:val="003E7646"/>
    <w:rsid w:val="003F0B00"/>
    <w:rsid w:val="003F195B"/>
    <w:rsid w:val="003F1EC2"/>
    <w:rsid w:val="003F1FA8"/>
    <w:rsid w:val="003F37EB"/>
    <w:rsid w:val="003F3958"/>
    <w:rsid w:val="003F6AC2"/>
    <w:rsid w:val="003F6B84"/>
    <w:rsid w:val="00400A42"/>
    <w:rsid w:val="00401AB8"/>
    <w:rsid w:val="004026AA"/>
    <w:rsid w:val="00403B24"/>
    <w:rsid w:val="00410011"/>
    <w:rsid w:val="00412495"/>
    <w:rsid w:val="004141A3"/>
    <w:rsid w:val="00414223"/>
    <w:rsid w:val="00414AF4"/>
    <w:rsid w:val="004154AA"/>
    <w:rsid w:val="0041699D"/>
    <w:rsid w:val="004227E1"/>
    <w:rsid w:val="004251AF"/>
    <w:rsid w:val="0043063B"/>
    <w:rsid w:val="0043366B"/>
    <w:rsid w:val="004339B4"/>
    <w:rsid w:val="004457D7"/>
    <w:rsid w:val="0044665F"/>
    <w:rsid w:val="00447019"/>
    <w:rsid w:val="00450964"/>
    <w:rsid w:val="00451D07"/>
    <w:rsid w:val="004523ED"/>
    <w:rsid w:val="00454239"/>
    <w:rsid w:val="00454C34"/>
    <w:rsid w:val="00457DA1"/>
    <w:rsid w:val="00457FBF"/>
    <w:rsid w:val="004633B8"/>
    <w:rsid w:val="004669C1"/>
    <w:rsid w:val="004711BF"/>
    <w:rsid w:val="00471CAD"/>
    <w:rsid w:val="004759BD"/>
    <w:rsid w:val="00475CC9"/>
    <w:rsid w:val="00477C94"/>
    <w:rsid w:val="00483926"/>
    <w:rsid w:val="00484710"/>
    <w:rsid w:val="0049364A"/>
    <w:rsid w:val="00495E4E"/>
    <w:rsid w:val="004B147D"/>
    <w:rsid w:val="004C1531"/>
    <w:rsid w:val="004C35E1"/>
    <w:rsid w:val="004C4939"/>
    <w:rsid w:val="004C6452"/>
    <w:rsid w:val="004D019E"/>
    <w:rsid w:val="004D25C6"/>
    <w:rsid w:val="004D2727"/>
    <w:rsid w:val="004D3450"/>
    <w:rsid w:val="004D5043"/>
    <w:rsid w:val="004D5809"/>
    <w:rsid w:val="004D78B5"/>
    <w:rsid w:val="004E1E0A"/>
    <w:rsid w:val="004E3A8A"/>
    <w:rsid w:val="004E6AF3"/>
    <w:rsid w:val="004E6BE0"/>
    <w:rsid w:val="004E791F"/>
    <w:rsid w:val="004E7B00"/>
    <w:rsid w:val="004E7D76"/>
    <w:rsid w:val="004F339D"/>
    <w:rsid w:val="00500E8F"/>
    <w:rsid w:val="005030D5"/>
    <w:rsid w:val="00505F57"/>
    <w:rsid w:val="00512851"/>
    <w:rsid w:val="005135E4"/>
    <w:rsid w:val="00514919"/>
    <w:rsid w:val="00517660"/>
    <w:rsid w:val="00530807"/>
    <w:rsid w:val="00533546"/>
    <w:rsid w:val="00533CE2"/>
    <w:rsid w:val="00534859"/>
    <w:rsid w:val="00534D62"/>
    <w:rsid w:val="00535D82"/>
    <w:rsid w:val="00540BDF"/>
    <w:rsid w:val="00542050"/>
    <w:rsid w:val="0054218F"/>
    <w:rsid w:val="0054272A"/>
    <w:rsid w:val="00542974"/>
    <w:rsid w:val="005450D0"/>
    <w:rsid w:val="00557902"/>
    <w:rsid w:val="005640EB"/>
    <w:rsid w:val="005721D1"/>
    <w:rsid w:val="005724D9"/>
    <w:rsid w:val="005728D1"/>
    <w:rsid w:val="00580E07"/>
    <w:rsid w:val="00583148"/>
    <w:rsid w:val="00584FE3"/>
    <w:rsid w:val="00585CB6"/>
    <w:rsid w:val="00590913"/>
    <w:rsid w:val="00590A22"/>
    <w:rsid w:val="00594F3D"/>
    <w:rsid w:val="00595FA1"/>
    <w:rsid w:val="00596B3A"/>
    <w:rsid w:val="005971BD"/>
    <w:rsid w:val="005A013A"/>
    <w:rsid w:val="005A0687"/>
    <w:rsid w:val="005A0952"/>
    <w:rsid w:val="005A4320"/>
    <w:rsid w:val="005A5AB3"/>
    <w:rsid w:val="005B1C91"/>
    <w:rsid w:val="005B3E17"/>
    <w:rsid w:val="005B792B"/>
    <w:rsid w:val="005C7AA9"/>
    <w:rsid w:val="005D68F5"/>
    <w:rsid w:val="005D6F4E"/>
    <w:rsid w:val="005F21F3"/>
    <w:rsid w:val="005F376F"/>
    <w:rsid w:val="005F5BCB"/>
    <w:rsid w:val="0060195A"/>
    <w:rsid w:val="006028DA"/>
    <w:rsid w:val="00603633"/>
    <w:rsid w:val="0060711D"/>
    <w:rsid w:val="00610C6A"/>
    <w:rsid w:val="0061318F"/>
    <w:rsid w:val="006159B0"/>
    <w:rsid w:val="00617F82"/>
    <w:rsid w:val="0062551B"/>
    <w:rsid w:val="00630A90"/>
    <w:rsid w:val="006355EC"/>
    <w:rsid w:val="00635D4C"/>
    <w:rsid w:val="00636DD9"/>
    <w:rsid w:val="00642A3F"/>
    <w:rsid w:val="00646017"/>
    <w:rsid w:val="00647A23"/>
    <w:rsid w:val="00656EE0"/>
    <w:rsid w:val="00662588"/>
    <w:rsid w:val="0066590C"/>
    <w:rsid w:val="00673293"/>
    <w:rsid w:val="0067627D"/>
    <w:rsid w:val="00676E85"/>
    <w:rsid w:val="00676FF2"/>
    <w:rsid w:val="006800E1"/>
    <w:rsid w:val="00681A96"/>
    <w:rsid w:val="00682460"/>
    <w:rsid w:val="00687AA8"/>
    <w:rsid w:val="00691B0C"/>
    <w:rsid w:val="00694B65"/>
    <w:rsid w:val="00697E16"/>
    <w:rsid w:val="006A03DF"/>
    <w:rsid w:val="006A04E2"/>
    <w:rsid w:val="006A0D80"/>
    <w:rsid w:val="006B5A30"/>
    <w:rsid w:val="006B69E7"/>
    <w:rsid w:val="006C3448"/>
    <w:rsid w:val="006C3D8D"/>
    <w:rsid w:val="006D1AAA"/>
    <w:rsid w:val="006E25D3"/>
    <w:rsid w:val="006E4CA4"/>
    <w:rsid w:val="006F1B42"/>
    <w:rsid w:val="006F2366"/>
    <w:rsid w:val="006F2D3C"/>
    <w:rsid w:val="006F38CB"/>
    <w:rsid w:val="006F6F9A"/>
    <w:rsid w:val="006F7613"/>
    <w:rsid w:val="00704A4B"/>
    <w:rsid w:val="00705BE0"/>
    <w:rsid w:val="00715332"/>
    <w:rsid w:val="00717343"/>
    <w:rsid w:val="0072346C"/>
    <w:rsid w:val="00731F83"/>
    <w:rsid w:val="0073334F"/>
    <w:rsid w:val="0073349B"/>
    <w:rsid w:val="0073613C"/>
    <w:rsid w:val="00736704"/>
    <w:rsid w:val="007371E4"/>
    <w:rsid w:val="00744602"/>
    <w:rsid w:val="00745EAE"/>
    <w:rsid w:val="00746A9A"/>
    <w:rsid w:val="00750215"/>
    <w:rsid w:val="00763017"/>
    <w:rsid w:val="00765CCF"/>
    <w:rsid w:val="0076783F"/>
    <w:rsid w:val="00770DD6"/>
    <w:rsid w:val="007765A7"/>
    <w:rsid w:val="0077689A"/>
    <w:rsid w:val="00776BFC"/>
    <w:rsid w:val="00784C8D"/>
    <w:rsid w:val="00791CE6"/>
    <w:rsid w:val="007B2428"/>
    <w:rsid w:val="007B57B1"/>
    <w:rsid w:val="007C3FA6"/>
    <w:rsid w:val="007D6531"/>
    <w:rsid w:val="007E05AD"/>
    <w:rsid w:val="007E2C68"/>
    <w:rsid w:val="007E3265"/>
    <w:rsid w:val="007F0119"/>
    <w:rsid w:val="007F300B"/>
    <w:rsid w:val="007F3FD9"/>
    <w:rsid w:val="007F56B5"/>
    <w:rsid w:val="007F60E4"/>
    <w:rsid w:val="007F6CA1"/>
    <w:rsid w:val="008011B0"/>
    <w:rsid w:val="008048DC"/>
    <w:rsid w:val="0081011B"/>
    <w:rsid w:val="00810F18"/>
    <w:rsid w:val="008159B8"/>
    <w:rsid w:val="00820838"/>
    <w:rsid w:val="00821F82"/>
    <w:rsid w:val="008239B3"/>
    <w:rsid w:val="00834428"/>
    <w:rsid w:val="00836118"/>
    <w:rsid w:val="00840688"/>
    <w:rsid w:val="00841FF3"/>
    <w:rsid w:val="008470DC"/>
    <w:rsid w:val="00852BB6"/>
    <w:rsid w:val="008574B0"/>
    <w:rsid w:val="00860623"/>
    <w:rsid w:val="00863BE6"/>
    <w:rsid w:val="008802EE"/>
    <w:rsid w:val="00881851"/>
    <w:rsid w:val="00882BBE"/>
    <w:rsid w:val="00882C05"/>
    <w:rsid w:val="00885067"/>
    <w:rsid w:val="008868DE"/>
    <w:rsid w:val="00891091"/>
    <w:rsid w:val="0089552C"/>
    <w:rsid w:val="00896372"/>
    <w:rsid w:val="008A3773"/>
    <w:rsid w:val="008B07BA"/>
    <w:rsid w:val="008B1073"/>
    <w:rsid w:val="008B418B"/>
    <w:rsid w:val="008B63E5"/>
    <w:rsid w:val="008B65BB"/>
    <w:rsid w:val="008C2558"/>
    <w:rsid w:val="008C65D1"/>
    <w:rsid w:val="008C70D2"/>
    <w:rsid w:val="008C735F"/>
    <w:rsid w:val="008C7DD6"/>
    <w:rsid w:val="008D2844"/>
    <w:rsid w:val="008D2D84"/>
    <w:rsid w:val="008E1A2C"/>
    <w:rsid w:val="008E26D2"/>
    <w:rsid w:val="008E2CE6"/>
    <w:rsid w:val="008E40B9"/>
    <w:rsid w:val="008E656F"/>
    <w:rsid w:val="008E73F2"/>
    <w:rsid w:val="008E7758"/>
    <w:rsid w:val="008E7B31"/>
    <w:rsid w:val="008F0369"/>
    <w:rsid w:val="008F0508"/>
    <w:rsid w:val="008F2691"/>
    <w:rsid w:val="00904C04"/>
    <w:rsid w:val="00905189"/>
    <w:rsid w:val="009062DB"/>
    <w:rsid w:val="00912136"/>
    <w:rsid w:val="009209BD"/>
    <w:rsid w:val="00921269"/>
    <w:rsid w:val="009214DC"/>
    <w:rsid w:val="009222E6"/>
    <w:rsid w:val="00922EB1"/>
    <w:rsid w:val="00925FD6"/>
    <w:rsid w:val="0092661F"/>
    <w:rsid w:val="009316B1"/>
    <w:rsid w:val="0093286C"/>
    <w:rsid w:val="00932A87"/>
    <w:rsid w:val="00934642"/>
    <w:rsid w:val="00934747"/>
    <w:rsid w:val="009438A3"/>
    <w:rsid w:val="00944568"/>
    <w:rsid w:val="009466B8"/>
    <w:rsid w:val="00946B2F"/>
    <w:rsid w:val="009520D2"/>
    <w:rsid w:val="00952DF7"/>
    <w:rsid w:val="00955DFE"/>
    <w:rsid w:val="009570B9"/>
    <w:rsid w:val="00957E68"/>
    <w:rsid w:val="00964A35"/>
    <w:rsid w:val="00967112"/>
    <w:rsid w:val="00967EA9"/>
    <w:rsid w:val="0097100E"/>
    <w:rsid w:val="0097447B"/>
    <w:rsid w:val="009760EE"/>
    <w:rsid w:val="00982426"/>
    <w:rsid w:val="0098537F"/>
    <w:rsid w:val="00987C46"/>
    <w:rsid w:val="009906D4"/>
    <w:rsid w:val="00991226"/>
    <w:rsid w:val="00993437"/>
    <w:rsid w:val="009A0C1A"/>
    <w:rsid w:val="009A7C17"/>
    <w:rsid w:val="009B044E"/>
    <w:rsid w:val="009C5001"/>
    <w:rsid w:val="009D1599"/>
    <w:rsid w:val="009D2E17"/>
    <w:rsid w:val="009D3707"/>
    <w:rsid w:val="009D4730"/>
    <w:rsid w:val="009D495B"/>
    <w:rsid w:val="009D6A2D"/>
    <w:rsid w:val="009E4017"/>
    <w:rsid w:val="009E4718"/>
    <w:rsid w:val="009F0096"/>
    <w:rsid w:val="009F1CD5"/>
    <w:rsid w:val="00A02477"/>
    <w:rsid w:val="00A04C68"/>
    <w:rsid w:val="00A04E50"/>
    <w:rsid w:val="00A10E1A"/>
    <w:rsid w:val="00A14EC0"/>
    <w:rsid w:val="00A15880"/>
    <w:rsid w:val="00A1622D"/>
    <w:rsid w:val="00A21452"/>
    <w:rsid w:val="00A22ED1"/>
    <w:rsid w:val="00A24608"/>
    <w:rsid w:val="00A2502C"/>
    <w:rsid w:val="00A2612A"/>
    <w:rsid w:val="00A31FAD"/>
    <w:rsid w:val="00A3540D"/>
    <w:rsid w:val="00A3571B"/>
    <w:rsid w:val="00A36C98"/>
    <w:rsid w:val="00A41606"/>
    <w:rsid w:val="00A4253B"/>
    <w:rsid w:val="00A42D46"/>
    <w:rsid w:val="00A4413A"/>
    <w:rsid w:val="00A50EEB"/>
    <w:rsid w:val="00A52B21"/>
    <w:rsid w:val="00A5715B"/>
    <w:rsid w:val="00A57B84"/>
    <w:rsid w:val="00A60E20"/>
    <w:rsid w:val="00A6147B"/>
    <w:rsid w:val="00A62F58"/>
    <w:rsid w:val="00A65654"/>
    <w:rsid w:val="00A670D4"/>
    <w:rsid w:val="00A70827"/>
    <w:rsid w:val="00A74619"/>
    <w:rsid w:val="00A76599"/>
    <w:rsid w:val="00A81DA1"/>
    <w:rsid w:val="00A900FB"/>
    <w:rsid w:val="00A912D2"/>
    <w:rsid w:val="00A94E9C"/>
    <w:rsid w:val="00AA531A"/>
    <w:rsid w:val="00AB2A9E"/>
    <w:rsid w:val="00AB4D6B"/>
    <w:rsid w:val="00AB6FC2"/>
    <w:rsid w:val="00AC0DBD"/>
    <w:rsid w:val="00AC332B"/>
    <w:rsid w:val="00AC4255"/>
    <w:rsid w:val="00AC6577"/>
    <w:rsid w:val="00AC6AC4"/>
    <w:rsid w:val="00AC7870"/>
    <w:rsid w:val="00AD0F24"/>
    <w:rsid w:val="00AD1C70"/>
    <w:rsid w:val="00AD1CCD"/>
    <w:rsid w:val="00AE55CC"/>
    <w:rsid w:val="00AE5CDB"/>
    <w:rsid w:val="00AE6D05"/>
    <w:rsid w:val="00AF0B8A"/>
    <w:rsid w:val="00AF1077"/>
    <w:rsid w:val="00AF1727"/>
    <w:rsid w:val="00AF4BF9"/>
    <w:rsid w:val="00B03E50"/>
    <w:rsid w:val="00B053E3"/>
    <w:rsid w:val="00B07AD2"/>
    <w:rsid w:val="00B10994"/>
    <w:rsid w:val="00B15516"/>
    <w:rsid w:val="00B15F2B"/>
    <w:rsid w:val="00B16461"/>
    <w:rsid w:val="00B2361C"/>
    <w:rsid w:val="00B24A12"/>
    <w:rsid w:val="00B26F41"/>
    <w:rsid w:val="00B27BB5"/>
    <w:rsid w:val="00B3020F"/>
    <w:rsid w:val="00B31657"/>
    <w:rsid w:val="00B3458D"/>
    <w:rsid w:val="00B356FE"/>
    <w:rsid w:val="00B41086"/>
    <w:rsid w:val="00B42085"/>
    <w:rsid w:val="00B42FA1"/>
    <w:rsid w:val="00B4423C"/>
    <w:rsid w:val="00B57529"/>
    <w:rsid w:val="00B57A7D"/>
    <w:rsid w:val="00B57D3D"/>
    <w:rsid w:val="00B613BE"/>
    <w:rsid w:val="00B64034"/>
    <w:rsid w:val="00B66E2A"/>
    <w:rsid w:val="00B72B37"/>
    <w:rsid w:val="00B74602"/>
    <w:rsid w:val="00B74C4D"/>
    <w:rsid w:val="00B836FD"/>
    <w:rsid w:val="00B8644E"/>
    <w:rsid w:val="00B868AF"/>
    <w:rsid w:val="00B87796"/>
    <w:rsid w:val="00B87C28"/>
    <w:rsid w:val="00B9045F"/>
    <w:rsid w:val="00B90EC1"/>
    <w:rsid w:val="00B91645"/>
    <w:rsid w:val="00B955F9"/>
    <w:rsid w:val="00B96762"/>
    <w:rsid w:val="00BA063C"/>
    <w:rsid w:val="00BA1171"/>
    <w:rsid w:val="00BA599A"/>
    <w:rsid w:val="00BA7DF5"/>
    <w:rsid w:val="00BB05AD"/>
    <w:rsid w:val="00BB4DC8"/>
    <w:rsid w:val="00BC1EF3"/>
    <w:rsid w:val="00BC2F61"/>
    <w:rsid w:val="00BC4A1D"/>
    <w:rsid w:val="00BD0053"/>
    <w:rsid w:val="00BD307F"/>
    <w:rsid w:val="00BD55CE"/>
    <w:rsid w:val="00BE2339"/>
    <w:rsid w:val="00BE29B3"/>
    <w:rsid w:val="00BE3BBA"/>
    <w:rsid w:val="00BE41E1"/>
    <w:rsid w:val="00BE4B66"/>
    <w:rsid w:val="00BF14B2"/>
    <w:rsid w:val="00BF6E1E"/>
    <w:rsid w:val="00C0094C"/>
    <w:rsid w:val="00C0239F"/>
    <w:rsid w:val="00C037E2"/>
    <w:rsid w:val="00C04C8C"/>
    <w:rsid w:val="00C058AD"/>
    <w:rsid w:val="00C1165D"/>
    <w:rsid w:val="00C203F0"/>
    <w:rsid w:val="00C2112C"/>
    <w:rsid w:val="00C35E27"/>
    <w:rsid w:val="00C37250"/>
    <w:rsid w:val="00C37E25"/>
    <w:rsid w:val="00C46ABB"/>
    <w:rsid w:val="00C50A17"/>
    <w:rsid w:val="00C55F93"/>
    <w:rsid w:val="00C61D36"/>
    <w:rsid w:val="00C6428E"/>
    <w:rsid w:val="00C66420"/>
    <w:rsid w:val="00C66661"/>
    <w:rsid w:val="00C67481"/>
    <w:rsid w:val="00C707EB"/>
    <w:rsid w:val="00C72967"/>
    <w:rsid w:val="00C75F11"/>
    <w:rsid w:val="00C766BE"/>
    <w:rsid w:val="00C80EE9"/>
    <w:rsid w:val="00C90419"/>
    <w:rsid w:val="00C92517"/>
    <w:rsid w:val="00C926A4"/>
    <w:rsid w:val="00CA41D1"/>
    <w:rsid w:val="00CA4F07"/>
    <w:rsid w:val="00CA59DD"/>
    <w:rsid w:val="00CA60FC"/>
    <w:rsid w:val="00CA7503"/>
    <w:rsid w:val="00CB07BD"/>
    <w:rsid w:val="00CB73BD"/>
    <w:rsid w:val="00CC0198"/>
    <w:rsid w:val="00CD2184"/>
    <w:rsid w:val="00CD4F31"/>
    <w:rsid w:val="00CD56EB"/>
    <w:rsid w:val="00CD6DE8"/>
    <w:rsid w:val="00CE0956"/>
    <w:rsid w:val="00CE28CE"/>
    <w:rsid w:val="00CE444E"/>
    <w:rsid w:val="00CE46AA"/>
    <w:rsid w:val="00CE5B1B"/>
    <w:rsid w:val="00CE6EF9"/>
    <w:rsid w:val="00CE7807"/>
    <w:rsid w:val="00CF0794"/>
    <w:rsid w:val="00D03E28"/>
    <w:rsid w:val="00D0494C"/>
    <w:rsid w:val="00D062BA"/>
    <w:rsid w:val="00D15C25"/>
    <w:rsid w:val="00D16100"/>
    <w:rsid w:val="00D17CC5"/>
    <w:rsid w:val="00D205C8"/>
    <w:rsid w:val="00D30144"/>
    <w:rsid w:val="00D3424D"/>
    <w:rsid w:val="00D34800"/>
    <w:rsid w:val="00D349AA"/>
    <w:rsid w:val="00D34DE6"/>
    <w:rsid w:val="00D37690"/>
    <w:rsid w:val="00D37A2D"/>
    <w:rsid w:val="00D37AA0"/>
    <w:rsid w:val="00D42658"/>
    <w:rsid w:val="00D42823"/>
    <w:rsid w:val="00D42FFA"/>
    <w:rsid w:val="00D47B8B"/>
    <w:rsid w:val="00D50689"/>
    <w:rsid w:val="00D50B39"/>
    <w:rsid w:val="00D51DE0"/>
    <w:rsid w:val="00D56FCD"/>
    <w:rsid w:val="00D57925"/>
    <w:rsid w:val="00D638B5"/>
    <w:rsid w:val="00D63E72"/>
    <w:rsid w:val="00D64C50"/>
    <w:rsid w:val="00D665D4"/>
    <w:rsid w:val="00D71C81"/>
    <w:rsid w:val="00D763EB"/>
    <w:rsid w:val="00D77E33"/>
    <w:rsid w:val="00D802D5"/>
    <w:rsid w:val="00D818D5"/>
    <w:rsid w:val="00D81A45"/>
    <w:rsid w:val="00DA1132"/>
    <w:rsid w:val="00DA21D4"/>
    <w:rsid w:val="00DA4037"/>
    <w:rsid w:val="00DA427E"/>
    <w:rsid w:val="00DA5DA9"/>
    <w:rsid w:val="00DA6088"/>
    <w:rsid w:val="00DA7558"/>
    <w:rsid w:val="00DB73BE"/>
    <w:rsid w:val="00DB7911"/>
    <w:rsid w:val="00DC296C"/>
    <w:rsid w:val="00DC299F"/>
    <w:rsid w:val="00DD0A96"/>
    <w:rsid w:val="00DD0C21"/>
    <w:rsid w:val="00DD130F"/>
    <w:rsid w:val="00DE54BA"/>
    <w:rsid w:val="00DE69A2"/>
    <w:rsid w:val="00DF4C4D"/>
    <w:rsid w:val="00E014DC"/>
    <w:rsid w:val="00E0418D"/>
    <w:rsid w:val="00E0516A"/>
    <w:rsid w:val="00E12343"/>
    <w:rsid w:val="00E12454"/>
    <w:rsid w:val="00E12DCF"/>
    <w:rsid w:val="00E1475D"/>
    <w:rsid w:val="00E14D39"/>
    <w:rsid w:val="00E2547A"/>
    <w:rsid w:val="00E259DB"/>
    <w:rsid w:val="00E3073F"/>
    <w:rsid w:val="00E30AAB"/>
    <w:rsid w:val="00E34B73"/>
    <w:rsid w:val="00E356D0"/>
    <w:rsid w:val="00E40E93"/>
    <w:rsid w:val="00E41569"/>
    <w:rsid w:val="00E4191C"/>
    <w:rsid w:val="00E508F8"/>
    <w:rsid w:val="00E50BBA"/>
    <w:rsid w:val="00E53A9B"/>
    <w:rsid w:val="00E56DAA"/>
    <w:rsid w:val="00E570C2"/>
    <w:rsid w:val="00E63429"/>
    <w:rsid w:val="00E70894"/>
    <w:rsid w:val="00E7104C"/>
    <w:rsid w:val="00E71192"/>
    <w:rsid w:val="00E73F06"/>
    <w:rsid w:val="00E73FDF"/>
    <w:rsid w:val="00E74700"/>
    <w:rsid w:val="00E779F7"/>
    <w:rsid w:val="00E80BEE"/>
    <w:rsid w:val="00E83FF4"/>
    <w:rsid w:val="00E857A8"/>
    <w:rsid w:val="00E92763"/>
    <w:rsid w:val="00E95D2D"/>
    <w:rsid w:val="00E9655F"/>
    <w:rsid w:val="00EA18F2"/>
    <w:rsid w:val="00EB063E"/>
    <w:rsid w:val="00EB0EAD"/>
    <w:rsid w:val="00EB3AC5"/>
    <w:rsid w:val="00EB3F6B"/>
    <w:rsid w:val="00EC2C72"/>
    <w:rsid w:val="00EC45F1"/>
    <w:rsid w:val="00EC510D"/>
    <w:rsid w:val="00EC5642"/>
    <w:rsid w:val="00EC5788"/>
    <w:rsid w:val="00EC5F5C"/>
    <w:rsid w:val="00EC683D"/>
    <w:rsid w:val="00ED1930"/>
    <w:rsid w:val="00ED3F06"/>
    <w:rsid w:val="00ED65FD"/>
    <w:rsid w:val="00EE5F03"/>
    <w:rsid w:val="00EE774D"/>
    <w:rsid w:val="00EE7F5D"/>
    <w:rsid w:val="00EF2272"/>
    <w:rsid w:val="00EF6498"/>
    <w:rsid w:val="00F00709"/>
    <w:rsid w:val="00F0225B"/>
    <w:rsid w:val="00F0474F"/>
    <w:rsid w:val="00F047C3"/>
    <w:rsid w:val="00F0591D"/>
    <w:rsid w:val="00F05BA5"/>
    <w:rsid w:val="00F07D46"/>
    <w:rsid w:val="00F1077E"/>
    <w:rsid w:val="00F114C3"/>
    <w:rsid w:val="00F1335C"/>
    <w:rsid w:val="00F14EDA"/>
    <w:rsid w:val="00F17538"/>
    <w:rsid w:val="00F2176D"/>
    <w:rsid w:val="00F22673"/>
    <w:rsid w:val="00F226D6"/>
    <w:rsid w:val="00F22BF6"/>
    <w:rsid w:val="00F3039D"/>
    <w:rsid w:val="00F30736"/>
    <w:rsid w:val="00F315CD"/>
    <w:rsid w:val="00F31947"/>
    <w:rsid w:val="00F35097"/>
    <w:rsid w:val="00F36B16"/>
    <w:rsid w:val="00F36B71"/>
    <w:rsid w:val="00F37243"/>
    <w:rsid w:val="00F40316"/>
    <w:rsid w:val="00F42F1E"/>
    <w:rsid w:val="00F435DA"/>
    <w:rsid w:val="00F46218"/>
    <w:rsid w:val="00F47919"/>
    <w:rsid w:val="00F4794B"/>
    <w:rsid w:val="00F5128D"/>
    <w:rsid w:val="00F52A63"/>
    <w:rsid w:val="00F535DE"/>
    <w:rsid w:val="00F53BF3"/>
    <w:rsid w:val="00F53F93"/>
    <w:rsid w:val="00F60B4B"/>
    <w:rsid w:val="00F63093"/>
    <w:rsid w:val="00F640E8"/>
    <w:rsid w:val="00F64F38"/>
    <w:rsid w:val="00F65CBB"/>
    <w:rsid w:val="00F65DBB"/>
    <w:rsid w:val="00F701B8"/>
    <w:rsid w:val="00F73022"/>
    <w:rsid w:val="00F73057"/>
    <w:rsid w:val="00F739E8"/>
    <w:rsid w:val="00F754DD"/>
    <w:rsid w:val="00F770DD"/>
    <w:rsid w:val="00F831D8"/>
    <w:rsid w:val="00F83509"/>
    <w:rsid w:val="00F85417"/>
    <w:rsid w:val="00F91D7F"/>
    <w:rsid w:val="00F91D88"/>
    <w:rsid w:val="00F91D9F"/>
    <w:rsid w:val="00F973AE"/>
    <w:rsid w:val="00FC12C3"/>
    <w:rsid w:val="00FC1CE2"/>
    <w:rsid w:val="00FC2E2F"/>
    <w:rsid w:val="00FC73AE"/>
    <w:rsid w:val="00FD0F9D"/>
    <w:rsid w:val="00FD18D5"/>
    <w:rsid w:val="00FD79DB"/>
    <w:rsid w:val="00FD7A6E"/>
    <w:rsid w:val="00FE6021"/>
    <w:rsid w:val="00FF2CF1"/>
    <w:rsid w:val="00FF590C"/>
    <w:rsid w:val="00FF7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C1444A"/>
  <w15:docId w15:val="{C1670AB0-760B-493C-B6AB-6A81C31A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08B2"/>
    <w:rPr>
      <w:sz w:val="24"/>
      <w:szCs w:val="24"/>
    </w:rPr>
  </w:style>
  <w:style w:type="paragraph" w:styleId="Heading1">
    <w:name w:val="heading 1"/>
    <w:basedOn w:val="Normal"/>
    <w:next w:val="Normal"/>
    <w:link w:val="Heading1Char"/>
    <w:qFormat/>
    <w:rsid w:val="004E1E0A"/>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3F3958"/>
    <w:pPr>
      <w:keepNext/>
      <w:spacing w:before="240" w:after="60"/>
      <w:outlineLvl w:val="1"/>
    </w:pPr>
    <w:rPr>
      <w:rFonts w:ascii="Arial" w:hAnsi="Arial" w:cs="Arial"/>
      <w:b/>
      <w:bCs/>
      <w:i/>
      <w:iCs/>
      <w:sz w:val="28"/>
      <w:szCs w:val="28"/>
    </w:rPr>
  </w:style>
  <w:style w:type="paragraph" w:styleId="Heading5">
    <w:name w:val="heading 5"/>
    <w:basedOn w:val="Normal"/>
    <w:next w:val="Normal"/>
    <w:link w:val="Heading5Char"/>
    <w:qFormat/>
    <w:rsid w:val="00E12454"/>
    <w:pPr>
      <w:keepNext/>
      <w:spacing w:before="240" w:after="60"/>
      <w:outlineLvl w:val="4"/>
    </w:pPr>
    <w:rPr>
      <w:b/>
      <w:bCs/>
      <w:i/>
      <w:iCs/>
      <w:snapToGrid w:val="0"/>
      <w:kern w:val="28"/>
      <w:sz w:val="26"/>
      <w:szCs w:val="26"/>
    </w:rPr>
  </w:style>
  <w:style w:type="paragraph" w:styleId="Heading6">
    <w:name w:val="heading 6"/>
    <w:basedOn w:val="Normal"/>
    <w:next w:val="Normal"/>
    <w:link w:val="Heading6Char"/>
    <w:semiHidden/>
    <w:unhideWhenUsed/>
    <w:qFormat/>
    <w:rsid w:val="00841FF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AB4D6B"/>
    <w:pPr>
      <w:keepNext/>
      <w:tabs>
        <w:tab w:val="num" w:pos="5040"/>
      </w:tabs>
      <w:suppressAutoHyphens/>
      <w:ind w:left="5040" w:hanging="360"/>
      <w:outlineLvl w:val="6"/>
    </w:pPr>
    <w:rPr>
      <w:b/>
      <w:bCs/>
      <w:sz w:val="20"/>
      <w:szCs w:val="20"/>
    </w:rPr>
  </w:style>
  <w:style w:type="paragraph" w:styleId="Heading9">
    <w:name w:val="heading 9"/>
    <w:basedOn w:val="Normal"/>
    <w:next w:val="Normal"/>
    <w:link w:val="Heading9Char"/>
    <w:semiHidden/>
    <w:unhideWhenUsed/>
    <w:qFormat/>
    <w:rsid w:val="003F6A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D4730"/>
    <w:rPr>
      <w:color w:val="0000FF"/>
      <w:u w:val="single"/>
    </w:rPr>
  </w:style>
  <w:style w:type="paragraph" w:styleId="NormalWeb">
    <w:name w:val="Normal (Web)"/>
    <w:basedOn w:val="Normal"/>
    <w:rsid w:val="009D4730"/>
    <w:pPr>
      <w:spacing w:before="100" w:beforeAutospacing="1" w:after="100" w:afterAutospacing="1"/>
    </w:pPr>
  </w:style>
  <w:style w:type="paragraph" w:styleId="BodyText">
    <w:name w:val="Body Text"/>
    <w:basedOn w:val="Normal"/>
    <w:rsid w:val="009D4730"/>
    <w:rPr>
      <w:b/>
      <w:bCs/>
      <w:szCs w:val="20"/>
    </w:rPr>
  </w:style>
  <w:style w:type="character" w:customStyle="1" w:styleId="q">
    <w:name w:val="q"/>
    <w:basedOn w:val="DefaultParagraphFont"/>
    <w:rsid w:val="009D4730"/>
  </w:style>
  <w:style w:type="paragraph" w:customStyle="1" w:styleId="Achievement">
    <w:name w:val="Achievement"/>
    <w:basedOn w:val="BodyText"/>
    <w:rsid w:val="003F3958"/>
    <w:pPr>
      <w:suppressAutoHyphens/>
      <w:spacing w:after="60" w:line="220" w:lineRule="atLeast"/>
      <w:jc w:val="both"/>
    </w:pPr>
    <w:rPr>
      <w:rFonts w:ascii="Arial" w:hAnsi="Arial" w:cs="Arial"/>
      <w:b w:val="0"/>
      <w:bCs w:val="0"/>
      <w:spacing w:val="-5"/>
      <w:sz w:val="20"/>
    </w:rPr>
  </w:style>
  <w:style w:type="paragraph" w:customStyle="1" w:styleId="Address2">
    <w:name w:val="Address 2"/>
    <w:basedOn w:val="Normal"/>
    <w:rsid w:val="003F3958"/>
    <w:pPr>
      <w:framePr w:w="2030" w:wrap="notBeside" w:vAnchor="page" w:hAnchor="page" w:x="6121" w:y="1153"/>
      <w:spacing w:line="160" w:lineRule="atLeast"/>
      <w:jc w:val="both"/>
    </w:pPr>
    <w:rPr>
      <w:rFonts w:ascii="Arial" w:hAnsi="Arial"/>
      <w:sz w:val="14"/>
      <w:szCs w:val="20"/>
    </w:rPr>
  </w:style>
  <w:style w:type="table" w:styleId="TableGrid">
    <w:name w:val="Table Grid"/>
    <w:basedOn w:val="TableNormal"/>
    <w:rsid w:val="00252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g-body">
    <w:name w:val="Cog-body"/>
    <w:aliases w:val="cb,Cog-boby"/>
    <w:basedOn w:val="Normal"/>
    <w:link w:val="Cog-bodyChar1"/>
    <w:rsid w:val="00EE5F03"/>
    <w:pPr>
      <w:keepNext/>
      <w:spacing w:before="60" w:after="60" w:line="260" w:lineRule="atLeast"/>
      <w:ind w:left="720"/>
      <w:jc w:val="both"/>
    </w:pPr>
    <w:rPr>
      <w:rFonts w:ascii="Arial" w:hAnsi="Arial"/>
      <w:sz w:val="20"/>
      <w:szCs w:val="20"/>
    </w:rPr>
  </w:style>
  <w:style w:type="character" w:customStyle="1" w:styleId="Cog-bodyChar1">
    <w:name w:val="Cog-body Char1"/>
    <w:aliases w:val="cb Char1,Cog-boby Char1"/>
    <w:basedOn w:val="DefaultParagraphFont"/>
    <w:link w:val="Cog-body"/>
    <w:rsid w:val="00EE5F03"/>
    <w:rPr>
      <w:rFonts w:ascii="Arial" w:hAnsi="Arial"/>
    </w:rPr>
  </w:style>
  <w:style w:type="paragraph" w:styleId="PlainText">
    <w:name w:val="Plain Text"/>
    <w:basedOn w:val="Normal"/>
    <w:link w:val="PlainTextChar"/>
    <w:rsid w:val="00EE5F03"/>
    <w:rPr>
      <w:rFonts w:ascii="Courier New" w:hAnsi="Courier New" w:cs="Courier New"/>
      <w:sz w:val="20"/>
      <w:szCs w:val="20"/>
    </w:rPr>
  </w:style>
  <w:style w:type="character" w:customStyle="1" w:styleId="PlainTextChar">
    <w:name w:val="Plain Text Char"/>
    <w:basedOn w:val="DefaultParagraphFont"/>
    <w:link w:val="PlainText"/>
    <w:rsid w:val="00EE5F03"/>
    <w:rPr>
      <w:rFonts w:ascii="Courier New" w:hAnsi="Courier New" w:cs="Courier New"/>
    </w:rPr>
  </w:style>
  <w:style w:type="paragraph" w:styleId="Header">
    <w:name w:val="header"/>
    <w:basedOn w:val="Normal"/>
    <w:link w:val="HeaderChar"/>
    <w:rsid w:val="00E70894"/>
    <w:pPr>
      <w:tabs>
        <w:tab w:val="center" w:pos="4680"/>
        <w:tab w:val="right" w:pos="9360"/>
      </w:tabs>
    </w:pPr>
  </w:style>
  <w:style w:type="character" w:customStyle="1" w:styleId="HeaderChar">
    <w:name w:val="Header Char"/>
    <w:basedOn w:val="DefaultParagraphFont"/>
    <w:link w:val="Header"/>
    <w:rsid w:val="00E70894"/>
    <w:rPr>
      <w:sz w:val="24"/>
      <w:szCs w:val="24"/>
    </w:rPr>
  </w:style>
  <w:style w:type="paragraph" w:styleId="Footer">
    <w:name w:val="footer"/>
    <w:basedOn w:val="Normal"/>
    <w:link w:val="FooterChar"/>
    <w:uiPriority w:val="99"/>
    <w:rsid w:val="00E70894"/>
    <w:pPr>
      <w:tabs>
        <w:tab w:val="center" w:pos="4680"/>
        <w:tab w:val="right" w:pos="9360"/>
      </w:tabs>
    </w:pPr>
  </w:style>
  <w:style w:type="character" w:customStyle="1" w:styleId="FooterChar">
    <w:name w:val="Footer Char"/>
    <w:basedOn w:val="DefaultParagraphFont"/>
    <w:link w:val="Footer"/>
    <w:uiPriority w:val="99"/>
    <w:rsid w:val="00E70894"/>
    <w:rPr>
      <w:sz w:val="24"/>
      <w:szCs w:val="24"/>
    </w:rPr>
  </w:style>
  <w:style w:type="character" w:customStyle="1" w:styleId="Heading1Char">
    <w:name w:val="Heading 1 Char"/>
    <w:basedOn w:val="DefaultParagraphFont"/>
    <w:link w:val="Heading1"/>
    <w:rsid w:val="004E1E0A"/>
    <w:rPr>
      <w:rFonts w:ascii="Cambria" w:eastAsia="Times New Roman" w:hAnsi="Cambria" w:cs="Times New Roman"/>
      <w:b/>
      <w:bCs/>
      <w:kern w:val="32"/>
      <w:sz w:val="32"/>
      <w:szCs w:val="32"/>
    </w:rPr>
  </w:style>
  <w:style w:type="paragraph" w:styleId="ListParagraph">
    <w:name w:val="List Paragraph"/>
    <w:basedOn w:val="Normal"/>
    <w:link w:val="ListParagraphChar"/>
    <w:uiPriority w:val="34"/>
    <w:qFormat/>
    <w:rsid w:val="000C3DCF"/>
    <w:pPr>
      <w:ind w:left="720"/>
      <w:contextualSpacing/>
    </w:pPr>
  </w:style>
  <w:style w:type="paragraph" w:customStyle="1" w:styleId="Cog-H3a">
    <w:name w:val="Cog-H3a"/>
    <w:basedOn w:val="Normal"/>
    <w:link w:val="Cog-H3aChar"/>
    <w:rsid w:val="00BE3BBA"/>
    <w:pPr>
      <w:widowControl w:val="0"/>
      <w:spacing w:after="120"/>
    </w:pPr>
    <w:rPr>
      <w:rFonts w:ascii="Arial" w:hAnsi="Arial"/>
      <w:b/>
      <w:color w:val="000080"/>
      <w:sz w:val="22"/>
      <w:szCs w:val="20"/>
    </w:rPr>
  </w:style>
  <w:style w:type="character" w:customStyle="1" w:styleId="Cog-H3aChar">
    <w:name w:val="Cog-H3a Char"/>
    <w:basedOn w:val="DefaultParagraphFont"/>
    <w:link w:val="Cog-H3a"/>
    <w:rsid w:val="00BE3BBA"/>
    <w:rPr>
      <w:rFonts w:ascii="Arial" w:hAnsi="Arial"/>
      <w:b/>
      <w:color w:val="000080"/>
      <w:sz w:val="22"/>
    </w:rPr>
  </w:style>
  <w:style w:type="paragraph" w:customStyle="1" w:styleId="Cog-H2a">
    <w:name w:val="Cog-H2a"/>
    <w:basedOn w:val="Normal"/>
    <w:rsid w:val="00BE3BBA"/>
    <w:pPr>
      <w:widowControl w:val="0"/>
      <w:spacing w:after="120"/>
    </w:pPr>
    <w:rPr>
      <w:rFonts w:ascii="Arial" w:hAnsi="Arial"/>
      <w:b/>
      <w:color w:val="000080"/>
      <w:szCs w:val="20"/>
    </w:rPr>
  </w:style>
  <w:style w:type="character" w:customStyle="1" w:styleId="Heading6Char">
    <w:name w:val="Heading 6 Char"/>
    <w:basedOn w:val="DefaultParagraphFont"/>
    <w:link w:val="Heading6"/>
    <w:semiHidden/>
    <w:rsid w:val="00841FF3"/>
    <w:rPr>
      <w:rFonts w:asciiTheme="majorHAnsi" w:eastAsiaTheme="majorEastAsia" w:hAnsiTheme="majorHAnsi" w:cstheme="majorBidi"/>
      <w:i/>
      <w:iCs/>
      <w:color w:val="243F60" w:themeColor="accent1" w:themeShade="7F"/>
      <w:sz w:val="24"/>
      <w:szCs w:val="24"/>
    </w:rPr>
  </w:style>
  <w:style w:type="character" w:customStyle="1" w:styleId="Heading9Char">
    <w:name w:val="Heading 9 Char"/>
    <w:basedOn w:val="DefaultParagraphFont"/>
    <w:link w:val="Heading9"/>
    <w:semiHidden/>
    <w:rsid w:val="003F6AC2"/>
    <w:rPr>
      <w:rFonts w:asciiTheme="majorHAnsi" w:eastAsiaTheme="majorEastAsia" w:hAnsiTheme="majorHAnsi" w:cstheme="majorBidi"/>
      <w:i/>
      <w:iCs/>
      <w:color w:val="404040" w:themeColor="text1" w:themeTint="BF"/>
    </w:rPr>
  </w:style>
  <w:style w:type="paragraph" w:customStyle="1" w:styleId="Default">
    <w:name w:val="Default"/>
    <w:rsid w:val="003F6AC2"/>
    <w:pPr>
      <w:autoSpaceDE w:val="0"/>
      <w:autoSpaceDN w:val="0"/>
      <w:adjustRightInd w:val="0"/>
    </w:pPr>
    <w:rPr>
      <w:rFonts w:ascii="Arial" w:hAnsi="Arial" w:cs="Arial"/>
      <w:color w:val="000000"/>
      <w:sz w:val="24"/>
      <w:szCs w:val="24"/>
    </w:rPr>
  </w:style>
  <w:style w:type="character" w:styleId="Emphasis">
    <w:name w:val="Emphasis"/>
    <w:basedOn w:val="DefaultParagraphFont"/>
    <w:uiPriority w:val="20"/>
    <w:qFormat/>
    <w:rsid w:val="00BA1171"/>
    <w:rPr>
      <w:b/>
      <w:bCs/>
      <w:i w:val="0"/>
      <w:iCs w:val="0"/>
    </w:rPr>
  </w:style>
  <w:style w:type="character" w:customStyle="1" w:styleId="Heading5Char">
    <w:name w:val="Heading 5 Char"/>
    <w:basedOn w:val="DefaultParagraphFont"/>
    <w:link w:val="Heading5"/>
    <w:rsid w:val="00E12454"/>
    <w:rPr>
      <w:b/>
      <w:bCs/>
      <w:i/>
      <w:iCs/>
      <w:snapToGrid w:val="0"/>
      <w:kern w:val="28"/>
      <w:sz w:val="26"/>
      <w:szCs w:val="26"/>
    </w:rPr>
  </w:style>
  <w:style w:type="paragraph" w:customStyle="1" w:styleId="Bodytext0">
    <w:name w:val="Bodytext"/>
    <w:basedOn w:val="Normal"/>
    <w:uiPriority w:val="99"/>
    <w:rsid w:val="00585CB6"/>
    <w:pPr>
      <w:widowControl w:val="0"/>
      <w:spacing w:before="26" w:after="240" w:line="240" w:lineRule="atLeast"/>
      <w:ind w:left="1080" w:right="115"/>
      <w:jc w:val="both"/>
    </w:pPr>
    <w:rPr>
      <w:rFonts w:ascii="Arial" w:hAnsi="Arial"/>
      <w:sz w:val="20"/>
      <w:szCs w:val="20"/>
    </w:rPr>
  </w:style>
  <w:style w:type="character" w:styleId="PageNumber">
    <w:name w:val="page number"/>
    <w:rsid w:val="00E3073F"/>
    <w:rPr>
      <w:sz w:val="20"/>
      <w:szCs w:val="20"/>
    </w:rPr>
  </w:style>
  <w:style w:type="character" w:customStyle="1" w:styleId="apple-converted-space">
    <w:name w:val="apple-converted-space"/>
    <w:basedOn w:val="DefaultParagraphFont"/>
    <w:rsid w:val="00C55F93"/>
  </w:style>
  <w:style w:type="character" w:customStyle="1" w:styleId="ListParagraphChar">
    <w:name w:val="List Paragraph Char"/>
    <w:link w:val="ListParagraph"/>
    <w:uiPriority w:val="34"/>
    <w:locked/>
    <w:rsid w:val="00BB4DC8"/>
    <w:rPr>
      <w:sz w:val="24"/>
      <w:szCs w:val="24"/>
    </w:rPr>
  </w:style>
  <w:style w:type="character" w:styleId="UnresolvedMention">
    <w:name w:val="Unresolved Mention"/>
    <w:basedOn w:val="DefaultParagraphFont"/>
    <w:uiPriority w:val="99"/>
    <w:semiHidden/>
    <w:unhideWhenUsed/>
    <w:rsid w:val="008A3773"/>
    <w:rPr>
      <w:color w:val="605E5C"/>
      <w:shd w:val="clear" w:color="auto" w:fill="E1DFDD"/>
    </w:rPr>
  </w:style>
  <w:style w:type="paragraph" w:styleId="TOC1">
    <w:name w:val="toc 1"/>
    <w:basedOn w:val="Normal"/>
    <w:next w:val="Normal"/>
    <w:autoRedefine/>
    <w:uiPriority w:val="39"/>
    <w:unhideWhenUsed/>
    <w:rsid w:val="0067627D"/>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67627D"/>
    <w:pPr>
      <w:ind w:left="240"/>
    </w:pPr>
    <w:rPr>
      <w:rFonts w:asciiTheme="minorHAnsi" w:hAnsiTheme="minorHAnsi" w:cstheme="minorHAnsi"/>
      <w:smallCaps/>
      <w:sz w:val="20"/>
      <w:szCs w:val="20"/>
    </w:rPr>
  </w:style>
  <w:style w:type="paragraph" w:styleId="TOC3">
    <w:name w:val="toc 3"/>
    <w:basedOn w:val="Normal"/>
    <w:next w:val="Normal"/>
    <w:autoRedefine/>
    <w:unhideWhenUsed/>
    <w:rsid w:val="0067627D"/>
    <w:pPr>
      <w:ind w:left="480"/>
    </w:pPr>
    <w:rPr>
      <w:rFonts w:asciiTheme="minorHAnsi" w:hAnsiTheme="minorHAnsi" w:cstheme="minorHAnsi"/>
      <w:i/>
      <w:iCs/>
      <w:sz w:val="20"/>
      <w:szCs w:val="20"/>
    </w:rPr>
  </w:style>
  <w:style w:type="paragraph" w:styleId="TOC4">
    <w:name w:val="toc 4"/>
    <w:basedOn w:val="Normal"/>
    <w:next w:val="Normal"/>
    <w:autoRedefine/>
    <w:unhideWhenUsed/>
    <w:rsid w:val="0067627D"/>
    <w:pPr>
      <w:ind w:left="720"/>
    </w:pPr>
    <w:rPr>
      <w:rFonts w:asciiTheme="minorHAnsi" w:hAnsiTheme="minorHAnsi" w:cstheme="minorHAnsi"/>
      <w:sz w:val="18"/>
      <w:szCs w:val="18"/>
    </w:rPr>
  </w:style>
  <w:style w:type="paragraph" w:styleId="TOC5">
    <w:name w:val="toc 5"/>
    <w:basedOn w:val="Normal"/>
    <w:next w:val="Normal"/>
    <w:autoRedefine/>
    <w:unhideWhenUsed/>
    <w:rsid w:val="0067627D"/>
    <w:pPr>
      <w:ind w:left="960"/>
    </w:pPr>
    <w:rPr>
      <w:rFonts w:asciiTheme="minorHAnsi" w:hAnsiTheme="minorHAnsi" w:cstheme="minorHAnsi"/>
      <w:sz w:val="18"/>
      <w:szCs w:val="18"/>
    </w:rPr>
  </w:style>
  <w:style w:type="paragraph" w:styleId="TOC6">
    <w:name w:val="toc 6"/>
    <w:basedOn w:val="Normal"/>
    <w:next w:val="Normal"/>
    <w:autoRedefine/>
    <w:unhideWhenUsed/>
    <w:rsid w:val="0067627D"/>
    <w:pPr>
      <w:ind w:left="1200"/>
    </w:pPr>
    <w:rPr>
      <w:rFonts w:asciiTheme="minorHAnsi" w:hAnsiTheme="minorHAnsi" w:cstheme="minorHAnsi"/>
      <w:sz w:val="18"/>
      <w:szCs w:val="18"/>
    </w:rPr>
  </w:style>
  <w:style w:type="paragraph" w:styleId="TOC7">
    <w:name w:val="toc 7"/>
    <w:basedOn w:val="Normal"/>
    <w:next w:val="Normal"/>
    <w:autoRedefine/>
    <w:unhideWhenUsed/>
    <w:rsid w:val="0067627D"/>
    <w:pPr>
      <w:ind w:left="1440"/>
    </w:pPr>
    <w:rPr>
      <w:rFonts w:asciiTheme="minorHAnsi" w:hAnsiTheme="minorHAnsi" w:cstheme="minorHAnsi"/>
      <w:sz w:val="18"/>
      <w:szCs w:val="18"/>
    </w:rPr>
  </w:style>
  <w:style w:type="paragraph" w:styleId="TOC8">
    <w:name w:val="toc 8"/>
    <w:basedOn w:val="Normal"/>
    <w:next w:val="Normal"/>
    <w:autoRedefine/>
    <w:unhideWhenUsed/>
    <w:rsid w:val="0067627D"/>
    <w:pPr>
      <w:ind w:left="1680"/>
    </w:pPr>
    <w:rPr>
      <w:rFonts w:asciiTheme="minorHAnsi" w:hAnsiTheme="minorHAnsi" w:cstheme="minorHAnsi"/>
      <w:sz w:val="18"/>
      <w:szCs w:val="18"/>
    </w:rPr>
  </w:style>
  <w:style w:type="paragraph" w:styleId="TOC9">
    <w:name w:val="toc 9"/>
    <w:basedOn w:val="Normal"/>
    <w:next w:val="Normal"/>
    <w:autoRedefine/>
    <w:unhideWhenUsed/>
    <w:rsid w:val="0067627D"/>
    <w:pPr>
      <w:ind w:left="1920"/>
    </w:pPr>
    <w:rPr>
      <w:rFonts w:asciiTheme="minorHAnsi" w:hAnsiTheme="minorHAnsi" w:cstheme="minorHAnsi"/>
      <w:sz w:val="18"/>
      <w:szCs w:val="18"/>
    </w:rPr>
  </w:style>
  <w:style w:type="character" w:styleId="Strong">
    <w:name w:val="Strong"/>
    <w:basedOn w:val="DefaultParagraphFont"/>
    <w:uiPriority w:val="22"/>
    <w:qFormat/>
    <w:rsid w:val="00A5715B"/>
    <w:rPr>
      <w:b/>
      <w:bCs/>
    </w:rPr>
  </w:style>
  <w:style w:type="table" w:styleId="GridTable4-Accent5">
    <w:name w:val="Grid Table 4 Accent 5"/>
    <w:basedOn w:val="TableNormal"/>
    <w:uiPriority w:val="49"/>
    <w:rsid w:val="004154AA"/>
    <w:rPr>
      <w:rFonts w:ascii="Ariral MT" w:eastAsiaTheme="minorHAnsi" w:hAnsi="Ariral MT" w:cs="Tahoma"/>
      <w:color w:val="000000" w:themeColor="text1"/>
      <w:sz w:val="28"/>
      <w:szCs w:val="32"/>
      <w:lang w:val="en-IN"/>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4154A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45512">
      <w:bodyDiv w:val="1"/>
      <w:marLeft w:val="0"/>
      <w:marRight w:val="0"/>
      <w:marTop w:val="0"/>
      <w:marBottom w:val="0"/>
      <w:divBdr>
        <w:top w:val="none" w:sz="0" w:space="0" w:color="auto"/>
        <w:left w:val="none" w:sz="0" w:space="0" w:color="auto"/>
        <w:bottom w:val="none" w:sz="0" w:space="0" w:color="auto"/>
        <w:right w:val="none" w:sz="0" w:space="0" w:color="auto"/>
      </w:divBdr>
    </w:div>
    <w:div w:id="357969702">
      <w:bodyDiv w:val="1"/>
      <w:marLeft w:val="0"/>
      <w:marRight w:val="0"/>
      <w:marTop w:val="0"/>
      <w:marBottom w:val="0"/>
      <w:divBdr>
        <w:top w:val="none" w:sz="0" w:space="0" w:color="auto"/>
        <w:left w:val="none" w:sz="0" w:space="0" w:color="auto"/>
        <w:bottom w:val="none" w:sz="0" w:space="0" w:color="auto"/>
        <w:right w:val="none" w:sz="0" w:space="0" w:color="auto"/>
      </w:divBdr>
      <w:divsChild>
        <w:div w:id="1172338256">
          <w:marLeft w:val="0"/>
          <w:marRight w:val="0"/>
          <w:marTop w:val="0"/>
          <w:marBottom w:val="0"/>
          <w:divBdr>
            <w:top w:val="none" w:sz="0" w:space="0" w:color="auto"/>
            <w:left w:val="none" w:sz="0" w:space="0" w:color="auto"/>
            <w:bottom w:val="none" w:sz="0" w:space="0" w:color="auto"/>
            <w:right w:val="none" w:sz="0" w:space="0" w:color="auto"/>
          </w:divBdr>
          <w:divsChild>
            <w:div w:id="1820804843">
              <w:marLeft w:val="0"/>
              <w:marRight w:val="0"/>
              <w:marTop w:val="0"/>
              <w:marBottom w:val="0"/>
              <w:divBdr>
                <w:top w:val="none" w:sz="0" w:space="0" w:color="auto"/>
                <w:left w:val="none" w:sz="0" w:space="0" w:color="auto"/>
                <w:bottom w:val="none" w:sz="0" w:space="0" w:color="auto"/>
                <w:right w:val="none" w:sz="0" w:space="0" w:color="auto"/>
              </w:divBdr>
              <w:divsChild>
                <w:div w:id="209610305">
                  <w:marLeft w:val="0"/>
                  <w:marRight w:val="0"/>
                  <w:marTop w:val="0"/>
                  <w:marBottom w:val="0"/>
                  <w:divBdr>
                    <w:top w:val="none" w:sz="0" w:space="0" w:color="auto"/>
                    <w:left w:val="none" w:sz="0" w:space="0" w:color="auto"/>
                    <w:bottom w:val="none" w:sz="0" w:space="0" w:color="auto"/>
                    <w:right w:val="none" w:sz="0" w:space="0" w:color="auto"/>
                  </w:divBdr>
                  <w:divsChild>
                    <w:div w:id="17020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799821">
      <w:bodyDiv w:val="1"/>
      <w:marLeft w:val="0"/>
      <w:marRight w:val="0"/>
      <w:marTop w:val="0"/>
      <w:marBottom w:val="0"/>
      <w:divBdr>
        <w:top w:val="none" w:sz="0" w:space="0" w:color="auto"/>
        <w:left w:val="none" w:sz="0" w:space="0" w:color="auto"/>
        <w:bottom w:val="none" w:sz="0" w:space="0" w:color="auto"/>
        <w:right w:val="none" w:sz="0" w:space="0" w:color="auto"/>
      </w:divBdr>
    </w:div>
    <w:div w:id="425156219">
      <w:bodyDiv w:val="1"/>
      <w:marLeft w:val="0"/>
      <w:marRight w:val="0"/>
      <w:marTop w:val="0"/>
      <w:marBottom w:val="0"/>
      <w:divBdr>
        <w:top w:val="none" w:sz="0" w:space="0" w:color="auto"/>
        <w:left w:val="none" w:sz="0" w:space="0" w:color="auto"/>
        <w:bottom w:val="none" w:sz="0" w:space="0" w:color="auto"/>
        <w:right w:val="none" w:sz="0" w:space="0" w:color="auto"/>
      </w:divBdr>
    </w:div>
    <w:div w:id="434133064">
      <w:bodyDiv w:val="1"/>
      <w:marLeft w:val="0"/>
      <w:marRight w:val="0"/>
      <w:marTop w:val="0"/>
      <w:marBottom w:val="0"/>
      <w:divBdr>
        <w:top w:val="none" w:sz="0" w:space="0" w:color="auto"/>
        <w:left w:val="none" w:sz="0" w:space="0" w:color="auto"/>
        <w:bottom w:val="none" w:sz="0" w:space="0" w:color="auto"/>
        <w:right w:val="none" w:sz="0" w:space="0" w:color="auto"/>
      </w:divBdr>
    </w:div>
    <w:div w:id="452284136">
      <w:bodyDiv w:val="1"/>
      <w:marLeft w:val="0"/>
      <w:marRight w:val="0"/>
      <w:marTop w:val="0"/>
      <w:marBottom w:val="0"/>
      <w:divBdr>
        <w:top w:val="none" w:sz="0" w:space="0" w:color="auto"/>
        <w:left w:val="none" w:sz="0" w:space="0" w:color="auto"/>
        <w:bottom w:val="none" w:sz="0" w:space="0" w:color="auto"/>
        <w:right w:val="none" w:sz="0" w:space="0" w:color="auto"/>
      </w:divBdr>
      <w:divsChild>
        <w:div w:id="296494487">
          <w:marLeft w:val="274"/>
          <w:marRight w:val="0"/>
          <w:marTop w:val="0"/>
          <w:marBottom w:val="0"/>
          <w:divBdr>
            <w:top w:val="none" w:sz="0" w:space="0" w:color="auto"/>
            <w:left w:val="none" w:sz="0" w:space="0" w:color="auto"/>
            <w:bottom w:val="none" w:sz="0" w:space="0" w:color="auto"/>
            <w:right w:val="none" w:sz="0" w:space="0" w:color="auto"/>
          </w:divBdr>
        </w:div>
        <w:div w:id="1532915110">
          <w:marLeft w:val="994"/>
          <w:marRight w:val="0"/>
          <w:marTop w:val="0"/>
          <w:marBottom w:val="0"/>
          <w:divBdr>
            <w:top w:val="none" w:sz="0" w:space="0" w:color="auto"/>
            <w:left w:val="none" w:sz="0" w:space="0" w:color="auto"/>
            <w:bottom w:val="none" w:sz="0" w:space="0" w:color="auto"/>
            <w:right w:val="none" w:sz="0" w:space="0" w:color="auto"/>
          </w:divBdr>
        </w:div>
        <w:div w:id="966082388">
          <w:marLeft w:val="274"/>
          <w:marRight w:val="0"/>
          <w:marTop w:val="0"/>
          <w:marBottom w:val="0"/>
          <w:divBdr>
            <w:top w:val="none" w:sz="0" w:space="0" w:color="auto"/>
            <w:left w:val="none" w:sz="0" w:space="0" w:color="auto"/>
            <w:bottom w:val="none" w:sz="0" w:space="0" w:color="auto"/>
            <w:right w:val="none" w:sz="0" w:space="0" w:color="auto"/>
          </w:divBdr>
        </w:div>
      </w:divsChild>
    </w:div>
    <w:div w:id="627509489">
      <w:bodyDiv w:val="1"/>
      <w:marLeft w:val="0"/>
      <w:marRight w:val="0"/>
      <w:marTop w:val="0"/>
      <w:marBottom w:val="0"/>
      <w:divBdr>
        <w:top w:val="none" w:sz="0" w:space="0" w:color="auto"/>
        <w:left w:val="none" w:sz="0" w:space="0" w:color="auto"/>
        <w:bottom w:val="none" w:sz="0" w:space="0" w:color="auto"/>
        <w:right w:val="none" w:sz="0" w:space="0" w:color="auto"/>
      </w:divBdr>
    </w:div>
    <w:div w:id="658463086">
      <w:bodyDiv w:val="1"/>
      <w:marLeft w:val="0"/>
      <w:marRight w:val="0"/>
      <w:marTop w:val="0"/>
      <w:marBottom w:val="0"/>
      <w:divBdr>
        <w:top w:val="none" w:sz="0" w:space="0" w:color="auto"/>
        <w:left w:val="none" w:sz="0" w:space="0" w:color="auto"/>
        <w:bottom w:val="none" w:sz="0" w:space="0" w:color="auto"/>
        <w:right w:val="none" w:sz="0" w:space="0" w:color="auto"/>
      </w:divBdr>
    </w:div>
    <w:div w:id="659887703">
      <w:bodyDiv w:val="1"/>
      <w:marLeft w:val="0"/>
      <w:marRight w:val="0"/>
      <w:marTop w:val="0"/>
      <w:marBottom w:val="0"/>
      <w:divBdr>
        <w:top w:val="none" w:sz="0" w:space="0" w:color="auto"/>
        <w:left w:val="none" w:sz="0" w:space="0" w:color="auto"/>
        <w:bottom w:val="none" w:sz="0" w:space="0" w:color="auto"/>
        <w:right w:val="none" w:sz="0" w:space="0" w:color="auto"/>
      </w:divBdr>
    </w:div>
    <w:div w:id="703867792">
      <w:bodyDiv w:val="1"/>
      <w:marLeft w:val="0"/>
      <w:marRight w:val="0"/>
      <w:marTop w:val="0"/>
      <w:marBottom w:val="0"/>
      <w:divBdr>
        <w:top w:val="none" w:sz="0" w:space="0" w:color="auto"/>
        <w:left w:val="none" w:sz="0" w:space="0" w:color="auto"/>
        <w:bottom w:val="none" w:sz="0" w:space="0" w:color="auto"/>
        <w:right w:val="none" w:sz="0" w:space="0" w:color="auto"/>
      </w:divBdr>
      <w:divsChild>
        <w:div w:id="83234247">
          <w:marLeft w:val="274"/>
          <w:marRight w:val="0"/>
          <w:marTop w:val="60"/>
          <w:marBottom w:val="60"/>
          <w:divBdr>
            <w:top w:val="none" w:sz="0" w:space="0" w:color="auto"/>
            <w:left w:val="none" w:sz="0" w:space="0" w:color="auto"/>
            <w:bottom w:val="none" w:sz="0" w:space="0" w:color="auto"/>
            <w:right w:val="none" w:sz="0" w:space="0" w:color="auto"/>
          </w:divBdr>
        </w:div>
      </w:divsChild>
    </w:div>
    <w:div w:id="728039831">
      <w:bodyDiv w:val="1"/>
      <w:marLeft w:val="0"/>
      <w:marRight w:val="0"/>
      <w:marTop w:val="0"/>
      <w:marBottom w:val="0"/>
      <w:divBdr>
        <w:top w:val="none" w:sz="0" w:space="0" w:color="auto"/>
        <w:left w:val="none" w:sz="0" w:space="0" w:color="auto"/>
        <w:bottom w:val="none" w:sz="0" w:space="0" w:color="auto"/>
        <w:right w:val="none" w:sz="0" w:space="0" w:color="auto"/>
      </w:divBdr>
    </w:div>
    <w:div w:id="797181199">
      <w:bodyDiv w:val="1"/>
      <w:marLeft w:val="0"/>
      <w:marRight w:val="0"/>
      <w:marTop w:val="0"/>
      <w:marBottom w:val="0"/>
      <w:divBdr>
        <w:top w:val="none" w:sz="0" w:space="0" w:color="auto"/>
        <w:left w:val="none" w:sz="0" w:space="0" w:color="auto"/>
        <w:bottom w:val="none" w:sz="0" w:space="0" w:color="auto"/>
        <w:right w:val="none" w:sz="0" w:space="0" w:color="auto"/>
      </w:divBdr>
    </w:div>
    <w:div w:id="847066413">
      <w:bodyDiv w:val="1"/>
      <w:marLeft w:val="0"/>
      <w:marRight w:val="0"/>
      <w:marTop w:val="0"/>
      <w:marBottom w:val="0"/>
      <w:divBdr>
        <w:top w:val="none" w:sz="0" w:space="0" w:color="auto"/>
        <w:left w:val="none" w:sz="0" w:space="0" w:color="auto"/>
        <w:bottom w:val="none" w:sz="0" w:space="0" w:color="auto"/>
        <w:right w:val="none" w:sz="0" w:space="0" w:color="auto"/>
      </w:divBdr>
      <w:divsChild>
        <w:div w:id="1769765287">
          <w:marLeft w:val="0"/>
          <w:marRight w:val="0"/>
          <w:marTop w:val="0"/>
          <w:marBottom w:val="0"/>
          <w:divBdr>
            <w:top w:val="none" w:sz="0" w:space="0" w:color="auto"/>
            <w:left w:val="none" w:sz="0" w:space="0" w:color="auto"/>
            <w:bottom w:val="none" w:sz="0" w:space="0" w:color="auto"/>
            <w:right w:val="none" w:sz="0" w:space="0" w:color="auto"/>
          </w:divBdr>
          <w:divsChild>
            <w:div w:id="1388451681">
              <w:marLeft w:val="0"/>
              <w:marRight w:val="0"/>
              <w:marTop w:val="0"/>
              <w:marBottom w:val="0"/>
              <w:divBdr>
                <w:top w:val="none" w:sz="0" w:space="0" w:color="auto"/>
                <w:left w:val="none" w:sz="0" w:space="0" w:color="auto"/>
                <w:bottom w:val="none" w:sz="0" w:space="0" w:color="auto"/>
                <w:right w:val="none" w:sz="0" w:space="0" w:color="auto"/>
              </w:divBdr>
              <w:divsChild>
                <w:div w:id="2003191905">
                  <w:marLeft w:val="0"/>
                  <w:marRight w:val="0"/>
                  <w:marTop w:val="0"/>
                  <w:marBottom w:val="0"/>
                  <w:divBdr>
                    <w:top w:val="none" w:sz="0" w:space="0" w:color="auto"/>
                    <w:left w:val="none" w:sz="0" w:space="0" w:color="auto"/>
                    <w:bottom w:val="none" w:sz="0" w:space="0" w:color="auto"/>
                    <w:right w:val="none" w:sz="0" w:space="0" w:color="auto"/>
                  </w:divBdr>
                  <w:divsChild>
                    <w:div w:id="1603996195">
                      <w:marLeft w:val="0"/>
                      <w:marRight w:val="0"/>
                      <w:marTop w:val="0"/>
                      <w:marBottom w:val="0"/>
                      <w:divBdr>
                        <w:top w:val="none" w:sz="0" w:space="0" w:color="auto"/>
                        <w:left w:val="none" w:sz="0" w:space="0" w:color="auto"/>
                        <w:bottom w:val="none" w:sz="0" w:space="0" w:color="auto"/>
                        <w:right w:val="none" w:sz="0" w:space="0" w:color="auto"/>
                      </w:divBdr>
                      <w:divsChild>
                        <w:div w:id="1928151724">
                          <w:marLeft w:val="0"/>
                          <w:marRight w:val="0"/>
                          <w:marTop w:val="315"/>
                          <w:marBottom w:val="0"/>
                          <w:divBdr>
                            <w:top w:val="none" w:sz="0" w:space="0" w:color="auto"/>
                            <w:left w:val="none" w:sz="0" w:space="0" w:color="auto"/>
                            <w:bottom w:val="none" w:sz="0" w:space="0" w:color="auto"/>
                            <w:right w:val="none" w:sz="0" w:space="0" w:color="auto"/>
                          </w:divBdr>
                          <w:divsChild>
                            <w:div w:id="1654677650">
                              <w:marLeft w:val="1980"/>
                              <w:marRight w:val="3810"/>
                              <w:marTop w:val="0"/>
                              <w:marBottom w:val="0"/>
                              <w:divBdr>
                                <w:top w:val="none" w:sz="0" w:space="0" w:color="auto"/>
                                <w:left w:val="none" w:sz="0" w:space="0" w:color="auto"/>
                                <w:bottom w:val="none" w:sz="0" w:space="0" w:color="auto"/>
                                <w:right w:val="none" w:sz="0" w:space="0" w:color="auto"/>
                              </w:divBdr>
                              <w:divsChild>
                                <w:div w:id="736977112">
                                  <w:marLeft w:val="0"/>
                                  <w:marRight w:val="0"/>
                                  <w:marTop w:val="0"/>
                                  <w:marBottom w:val="0"/>
                                  <w:divBdr>
                                    <w:top w:val="none" w:sz="0" w:space="0" w:color="auto"/>
                                    <w:left w:val="none" w:sz="0" w:space="0" w:color="auto"/>
                                    <w:bottom w:val="none" w:sz="0" w:space="0" w:color="auto"/>
                                    <w:right w:val="none" w:sz="0" w:space="0" w:color="auto"/>
                                  </w:divBdr>
                                  <w:divsChild>
                                    <w:div w:id="1341271281">
                                      <w:marLeft w:val="0"/>
                                      <w:marRight w:val="0"/>
                                      <w:marTop w:val="0"/>
                                      <w:marBottom w:val="0"/>
                                      <w:divBdr>
                                        <w:top w:val="none" w:sz="0" w:space="0" w:color="auto"/>
                                        <w:left w:val="none" w:sz="0" w:space="0" w:color="auto"/>
                                        <w:bottom w:val="none" w:sz="0" w:space="0" w:color="auto"/>
                                        <w:right w:val="none" w:sz="0" w:space="0" w:color="auto"/>
                                      </w:divBdr>
                                      <w:divsChild>
                                        <w:div w:id="1832217142">
                                          <w:marLeft w:val="0"/>
                                          <w:marRight w:val="0"/>
                                          <w:marTop w:val="0"/>
                                          <w:marBottom w:val="0"/>
                                          <w:divBdr>
                                            <w:top w:val="none" w:sz="0" w:space="0" w:color="auto"/>
                                            <w:left w:val="none" w:sz="0" w:space="0" w:color="auto"/>
                                            <w:bottom w:val="none" w:sz="0" w:space="0" w:color="auto"/>
                                            <w:right w:val="none" w:sz="0" w:space="0" w:color="auto"/>
                                          </w:divBdr>
                                          <w:divsChild>
                                            <w:div w:id="3730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841035">
      <w:bodyDiv w:val="1"/>
      <w:marLeft w:val="0"/>
      <w:marRight w:val="0"/>
      <w:marTop w:val="0"/>
      <w:marBottom w:val="0"/>
      <w:divBdr>
        <w:top w:val="none" w:sz="0" w:space="0" w:color="auto"/>
        <w:left w:val="none" w:sz="0" w:space="0" w:color="auto"/>
        <w:bottom w:val="none" w:sz="0" w:space="0" w:color="auto"/>
        <w:right w:val="none" w:sz="0" w:space="0" w:color="auto"/>
      </w:divBdr>
    </w:div>
    <w:div w:id="931814374">
      <w:bodyDiv w:val="1"/>
      <w:marLeft w:val="0"/>
      <w:marRight w:val="0"/>
      <w:marTop w:val="0"/>
      <w:marBottom w:val="0"/>
      <w:divBdr>
        <w:top w:val="none" w:sz="0" w:space="0" w:color="auto"/>
        <w:left w:val="none" w:sz="0" w:space="0" w:color="auto"/>
        <w:bottom w:val="none" w:sz="0" w:space="0" w:color="auto"/>
        <w:right w:val="none" w:sz="0" w:space="0" w:color="auto"/>
      </w:divBdr>
      <w:divsChild>
        <w:div w:id="304512430">
          <w:marLeft w:val="274"/>
          <w:marRight w:val="0"/>
          <w:marTop w:val="60"/>
          <w:marBottom w:val="60"/>
          <w:divBdr>
            <w:top w:val="none" w:sz="0" w:space="0" w:color="auto"/>
            <w:left w:val="none" w:sz="0" w:space="0" w:color="auto"/>
            <w:bottom w:val="none" w:sz="0" w:space="0" w:color="auto"/>
            <w:right w:val="none" w:sz="0" w:space="0" w:color="auto"/>
          </w:divBdr>
        </w:div>
      </w:divsChild>
    </w:div>
    <w:div w:id="931935974">
      <w:bodyDiv w:val="1"/>
      <w:marLeft w:val="0"/>
      <w:marRight w:val="0"/>
      <w:marTop w:val="0"/>
      <w:marBottom w:val="0"/>
      <w:divBdr>
        <w:top w:val="none" w:sz="0" w:space="0" w:color="auto"/>
        <w:left w:val="none" w:sz="0" w:space="0" w:color="auto"/>
        <w:bottom w:val="none" w:sz="0" w:space="0" w:color="auto"/>
        <w:right w:val="none" w:sz="0" w:space="0" w:color="auto"/>
      </w:divBdr>
    </w:div>
    <w:div w:id="963581410">
      <w:bodyDiv w:val="1"/>
      <w:marLeft w:val="0"/>
      <w:marRight w:val="0"/>
      <w:marTop w:val="0"/>
      <w:marBottom w:val="0"/>
      <w:divBdr>
        <w:top w:val="none" w:sz="0" w:space="0" w:color="auto"/>
        <w:left w:val="none" w:sz="0" w:space="0" w:color="auto"/>
        <w:bottom w:val="none" w:sz="0" w:space="0" w:color="auto"/>
        <w:right w:val="none" w:sz="0" w:space="0" w:color="auto"/>
      </w:divBdr>
    </w:div>
    <w:div w:id="978460880">
      <w:bodyDiv w:val="1"/>
      <w:marLeft w:val="0"/>
      <w:marRight w:val="0"/>
      <w:marTop w:val="0"/>
      <w:marBottom w:val="0"/>
      <w:divBdr>
        <w:top w:val="none" w:sz="0" w:space="0" w:color="auto"/>
        <w:left w:val="none" w:sz="0" w:space="0" w:color="auto"/>
        <w:bottom w:val="none" w:sz="0" w:space="0" w:color="auto"/>
        <w:right w:val="none" w:sz="0" w:space="0" w:color="auto"/>
      </w:divBdr>
    </w:div>
    <w:div w:id="986086051">
      <w:bodyDiv w:val="1"/>
      <w:marLeft w:val="0"/>
      <w:marRight w:val="0"/>
      <w:marTop w:val="0"/>
      <w:marBottom w:val="0"/>
      <w:divBdr>
        <w:top w:val="none" w:sz="0" w:space="0" w:color="auto"/>
        <w:left w:val="none" w:sz="0" w:space="0" w:color="auto"/>
        <w:bottom w:val="none" w:sz="0" w:space="0" w:color="auto"/>
        <w:right w:val="none" w:sz="0" w:space="0" w:color="auto"/>
      </w:divBdr>
    </w:div>
    <w:div w:id="1027289098">
      <w:bodyDiv w:val="1"/>
      <w:marLeft w:val="0"/>
      <w:marRight w:val="0"/>
      <w:marTop w:val="0"/>
      <w:marBottom w:val="0"/>
      <w:divBdr>
        <w:top w:val="none" w:sz="0" w:space="0" w:color="auto"/>
        <w:left w:val="none" w:sz="0" w:space="0" w:color="auto"/>
        <w:bottom w:val="none" w:sz="0" w:space="0" w:color="auto"/>
        <w:right w:val="none" w:sz="0" w:space="0" w:color="auto"/>
      </w:divBdr>
    </w:div>
    <w:div w:id="1309244205">
      <w:bodyDiv w:val="1"/>
      <w:marLeft w:val="0"/>
      <w:marRight w:val="0"/>
      <w:marTop w:val="0"/>
      <w:marBottom w:val="0"/>
      <w:divBdr>
        <w:top w:val="none" w:sz="0" w:space="0" w:color="auto"/>
        <w:left w:val="none" w:sz="0" w:space="0" w:color="auto"/>
        <w:bottom w:val="none" w:sz="0" w:space="0" w:color="auto"/>
        <w:right w:val="none" w:sz="0" w:space="0" w:color="auto"/>
      </w:divBdr>
    </w:div>
    <w:div w:id="1388143889">
      <w:bodyDiv w:val="1"/>
      <w:marLeft w:val="0"/>
      <w:marRight w:val="0"/>
      <w:marTop w:val="0"/>
      <w:marBottom w:val="0"/>
      <w:divBdr>
        <w:top w:val="none" w:sz="0" w:space="0" w:color="auto"/>
        <w:left w:val="none" w:sz="0" w:space="0" w:color="auto"/>
        <w:bottom w:val="none" w:sz="0" w:space="0" w:color="auto"/>
        <w:right w:val="none" w:sz="0" w:space="0" w:color="auto"/>
      </w:divBdr>
    </w:div>
    <w:div w:id="1432773221">
      <w:bodyDiv w:val="1"/>
      <w:marLeft w:val="0"/>
      <w:marRight w:val="0"/>
      <w:marTop w:val="0"/>
      <w:marBottom w:val="0"/>
      <w:divBdr>
        <w:top w:val="none" w:sz="0" w:space="0" w:color="auto"/>
        <w:left w:val="none" w:sz="0" w:space="0" w:color="auto"/>
        <w:bottom w:val="none" w:sz="0" w:space="0" w:color="auto"/>
        <w:right w:val="none" w:sz="0" w:space="0" w:color="auto"/>
      </w:divBdr>
    </w:div>
    <w:div w:id="1462455148">
      <w:bodyDiv w:val="1"/>
      <w:marLeft w:val="0"/>
      <w:marRight w:val="0"/>
      <w:marTop w:val="0"/>
      <w:marBottom w:val="0"/>
      <w:divBdr>
        <w:top w:val="none" w:sz="0" w:space="0" w:color="auto"/>
        <w:left w:val="none" w:sz="0" w:space="0" w:color="auto"/>
        <w:bottom w:val="none" w:sz="0" w:space="0" w:color="auto"/>
        <w:right w:val="none" w:sz="0" w:space="0" w:color="auto"/>
      </w:divBdr>
    </w:div>
    <w:div w:id="1568686800">
      <w:bodyDiv w:val="1"/>
      <w:marLeft w:val="0"/>
      <w:marRight w:val="0"/>
      <w:marTop w:val="0"/>
      <w:marBottom w:val="0"/>
      <w:divBdr>
        <w:top w:val="none" w:sz="0" w:space="0" w:color="auto"/>
        <w:left w:val="none" w:sz="0" w:space="0" w:color="auto"/>
        <w:bottom w:val="none" w:sz="0" w:space="0" w:color="auto"/>
        <w:right w:val="none" w:sz="0" w:space="0" w:color="auto"/>
      </w:divBdr>
    </w:div>
    <w:div w:id="1634020354">
      <w:bodyDiv w:val="1"/>
      <w:marLeft w:val="0"/>
      <w:marRight w:val="0"/>
      <w:marTop w:val="0"/>
      <w:marBottom w:val="0"/>
      <w:divBdr>
        <w:top w:val="none" w:sz="0" w:space="0" w:color="auto"/>
        <w:left w:val="none" w:sz="0" w:space="0" w:color="auto"/>
        <w:bottom w:val="none" w:sz="0" w:space="0" w:color="auto"/>
        <w:right w:val="none" w:sz="0" w:space="0" w:color="auto"/>
      </w:divBdr>
      <w:divsChild>
        <w:div w:id="210507400">
          <w:marLeft w:val="0"/>
          <w:marRight w:val="0"/>
          <w:marTop w:val="0"/>
          <w:marBottom w:val="0"/>
          <w:divBdr>
            <w:top w:val="none" w:sz="0" w:space="0" w:color="auto"/>
            <w:left w:val="none" w:sz="0" w:space="0" w:color="auto"/>
            <w:bottom w:val="none" w:sz="0" w:space="0" w:color="auto"/>
            <w:right w:val="none" w:sz="0" w:space="0" w:color="auto"/>
          </w:divBdr>
          <w:divsChild>
            <w:div w:id="1382826389">
              <w:marLeft w:val="0"/>
              <w:marRight w:val="0"/>
              <w:marTop w:val="0"/>
              <w:marBottom w:val="0"/>
              <w:divBdr>
                <w:top w:val="none" w:sz="0" w:space="0" w:color="auto"/>
                <w:left w:val="none" w:sz="0" w:space="0" w:color="auto"/>
                <w:bottom w:val="none" w:sz="0" w:space="0" w:color="auto"/>
                <w:right w:val="none" w:sz="0" w:space="0" w:color="auto"/>
              </w:divBdr>
              <w:divsChild>
                <w:div w:id="1373458398">
                  <w:marLeft w:val="0"/>
                  <w:marRight w:val="0"/>
                  <w:marTop w:val="0"/>
                  <w:marBottom w:val="0"/>
                  <w:divBdr>
                    <w:top w:val="none" w:sz="0" w:space="0" w:color="auto"/>
                    <w:left w:val="none" w:sz="0" w:space="0" w:color="auto"/>
                    <w:bottom w:val="none" w:sz="0" w:space="0" w:color="auto"/>
                    <w:right w:val="none" w:sz="0" w:space="0" w:color="auto"/>
                  </w:divBdr>
                  <w:divsChild>
                    <w:div w:id="10491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301919">
      <w:bodyDiv w:val="1"/>
      <w:marLeft w:val="0"/>
      <w:marRight w:val="0"/>
      <w:marTop w:val="0"/>
      <w:marBottom w:val="0"/>
      <w:divBdr>
        <w:top w:val="none" w:sz="0" w:space="0" w:color="auto"/>
        <w:left w:val="none" w:sz="0" w:space="0" w:color="auto"/>
        <w:bottom w:val="none" w:sz="0" w:space="0" w:color="auto"/>
        <w:right w:val="none" w:sz="0" w:space="0" w:color="auto"/>
      </w:divBdr>
    </w:div>
    <w:div w:id="1795321988">
      <w:bodyDiv w:val="1"/>
      <w:marLeft w:val="0"/>
      <w:marRight w:val="0"/>
      <w:marTop w:val="0"/>
      <w:marBottom w:val="0"/>
      <w:divBdr>
        <w:top w:val="none" w:sz="0" w:space="0" w:color="auto"/>
        <w:left w:val="none" w:sz="0" w:space="0" w:color="auto"/>
        <w:bottom w:val="none" w:sz="0" w:space="0" w:color="auto"/>
        <w:right w:val="none" w:sz="0" w:space="0" w:color="auto"/>
      </w:divBdr>
    </w:div>
    <w:div w:id="1813986543">
      <w:bodyDiv w:val="1"/>
      <w:marLeft w:val="0"/>
      <w:marRight w:val="0"/>
      <w:marTop w:val="0"/>
      <w:marBottom w:val="0"/>
      <w:divBdr>
        <w:top w:val="none" w:sz="0" w:space="0" w:color="auto"/>
        <w:left w:val="none" w:sz="0" w:space="0" w:color="auto"/>
        <w:bottom w:val="none" w:sz="0" w:space="0" w:color="auto"/>
        <w:right w:val="none" w:sz="0" w:space="0" w:color="auto"/>
      </w:divBdr>
    </w:div>
    <w:div w:id="1921987431">
      <w:bodyDiv w:val="1"/>
      <w:marLeft w:val="0"/>
      <w:marRight w:val="0"/>
      <w:marTop w:val="0"/>
      <w:marBottom w:val="0"/>
      <w:divBdr>
        <w:top w:val="none" w:sz="0" w:space="0" w:color="auto"/>
        <w:left w:val="none" w:sz="0" w:space="0" w:color="auto"/>
        <w:bottom w:val="none" w:sz="0" w:space="0" w:color="auto"/>
        <w:right w:val="none" w:sz="0" w:space="0" w:color="auto"/>
      </w:divBdr>
    </w:div>
    <w:div w:id="1933003436">
      <w:bodyDiv w:val="1"/>
      <w:marLeft w:val="0"/>
      <w:marRight w:val="0"/>
      <w:marTop w:val="0"/>
      <w:marBottom w:val="0"/>
      <w:divBdr>
        <w:top w:val="none" w:sz="0" w:space="0" w:color="auto"/>
        <w:left w:val="none" w:sz="0" w:space="0" w:color="auto"/>
        <w:bottom w:val="none" w:sz="0" w:space="0" w:color="auto"/>
        <w:right w:val="none" w:sz="0" w:space="0" w:color="auto"/>
      </w:divBdr>
    </w:div>
    <w:div w:id="200076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oleObject" Target="embeddings/oleObject5.bin"/><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image" Target="media/image51.png"/><Relationship Id="rId68" Type="http://schemas.openxmlformats.org/officeDocument/2006/relationships/image" Target="media/image56.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58.jpe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8.png"/><Relationship Id="rId11" Type="http://schemas.openxmlformats.org/officeDocument/2006/relationships/image" Target="media/image6.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image" Target="media/image54.png"/><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61" Type="http://schemas.openxmlformats.org/officeDocument/2006/relationships/image" Target="media/image49.png"/><Relationship Id="rId10" Type="http://schemas.openxmlformats.org/officeDocument/2006/relationships/image" Target="media/image5.png"/><Relationship Id="rId19" Type="http://schemas.openxmlformats.org/officeDocument/2006/relationships/oleObject" Target="embeddings/oleObject4.bin"/><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8.png"/><Relationship Id="rId65" Type="http://schemas.openxmlformats.org/officeDocument/2006/relationships/image" Target="media/image53.png"/><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52.png"/><Relationship Id="rId69" Type="http://schemas.openxmlformats.org/officeDocument/2006/relationships/oleObject" Target="embeddings/oleObject8.bin"/><Relationship Id="rId8" Type="http://schemas.openxmlformats.org/officeDocument/2006/relationships/image" Target="media/image3.png"/><Relationship Id="rId51" Type="http://schemas.openxmlformats.org/officeDocument/2006/relationships/image" Target="media/image40.png"/><Relationship Id="rId72" Type="http://schemas.openxmlformats.org/officeDocument/2006/relationships/image" Target="media/image59.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oleObject" Target="embeddings/oleObject3.bin"/><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oleObject" Target="embeddings/oleObject7.bin"/><Relationship Id="rId67" Type="http://schemas.openxmlformats.org/officeDocument/2006/relationships/image" Target="media/image55.png"/><Relationship Id="rId20" Type="http://schemas.openxmlformats.org/officeDocument/2006/relationships/image" Target="media/image11.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0.png"/><Relationship Id="rId70" Type="http://schemas.openxmlformats.org/officeDocument/2006/relationships/image" Target="media/image57.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80C7F-5B4D-419A-A6FB-E4DFE5988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27</Pages>
  <Words>4246</Words>
  <Characters>24204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AboorvaRaja - Resume</vt:lpstr>
    </vt:vector>
  </TitlesOfParts>
  <Company>SUNY Stony Brook</Company>
  <LinksUpToDate>false</LinksUpToDate>
  <CharactersWithSpaces>28394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AboorvaRaja - Resume</dc:title>
  <dc:creator>AboorvaRaja</dc:creator>
  <cp:keywords/>
  <cp:lastModifiedBy>Sriram B</cp:lastModifiedBy>
  <cp:revision>162</cp:revision>
  <cp:lastPrinted>2022-04-05T04:24:00Z</cp:lastPrinted>
  <dcterms:created xsi:type="dcterms:W3CDTF">2022-03-18T04:54:00Z</dcterms:created>
  <dcterms:modified xsi:type="dcterms:W3CDTF">2022-04-09T11:12:00Z</dcterms:modified>
</cp:coreProperties>
</file>