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34A" w:rsidRPr="00E55809" w:rsidRDefault="0010134A" w:rsidP="0010134A">
      <w:pPr>
        <w:pStyle w:val="NormalWeb"/>
        <w:rPr>
          <w:rFonts w:ascii="Arial" w:hAnsi="Arial" w:cs="Arial"/>
          <w:shd w:val="clear" w:color="auto" w:fill="FFFFFF"/>
        </w:rPr>
      </w:pPr>
      <w:proofErr w:type="spellStart"/>
      <w:r w:rsidRPr="0010134A">
        <w:t>Linkerd</w:t>
      </w:r>
      <w:proofErr w:type="spellEnd"/>
      <w:r w:rsidRPr="0010134A">
        <w:br/>
      </w:r>
      <w:r w:rsidRPr="0010134A">
        <w:br/>
      </w:r>
      <w:proofErr w:type="spellStart"/>
      <w:r w:rsidRPr="00E55809">
        <w:rPr>
          <w:rFonts w:ascii="Arial" w:hAnsi="Arial" w:cs="Arial"/>
          <w:shd w:val="clear" w:color="auto" w:fill="FFFFFF"/>
        </w:rPr>
        <w:t>Linkerd</w:t>
      </w:r>
      <w:proofErr w:type="spellEnd"/>
      <w:r w:rsidRPr="00E55809">
        <w:rPr>
          <w:rFonts w:ascii="Arial" w:hAnsi="Arial" w:cs="Arial"/>
          <w:shd w:val="clear" w:color="auto" w:fill="FFFFFF"/>
        </w:rPr>
        <w:t xml:space="preserve"> is a </w:t>
      </w:r>
      <w:r w:rsidRPr="00E55809">
        <w:rPr>
          <w:rStyle w:val="Emphasis"/>
          <w:rFonts w:ascii="Arial" w:eastAsiaTheme="majorEastAsia" w:hAnsi="Arial" w:cs="Arial"/>
          <w:shd w:val="clear" w:color="auto" w:fill="FFFFFF"/>
        </w:rPr>
        <w:t>service mesh</w:t>
      </w:r>
      <w:r w:rsidRPr="00E55809">
        <w:rPr>
          <w:rFonts w:ascii="Arial" w:hAnsi="Arial" w:cs="Arial"/>
          <w:shd w:val="clear" w:color="auto" w:fill="FFFFFF"/>
        </w:rPr>
        <w:t> for Kubernetes. It makes running services easier and safer by giving you runtime debugging, observability, reliability, and security—all without requiring any changes to your code.</w:t>
      </w:r>
    </w:p>
    <w:p w:rsidR="0010134A" w:rsidRPr="0010134A" w:rsidRDefault="0010134A" w:rsidP="0010134A">
      <w:pPr>
        <w:pStyle w:val="NormalWeb"/>
      </w:pPr>
    </w:p>
    <w:p w:rsidR="0010134A" w:rsidRPr="00377C05" w:rsidRDefault="0010134A" w:rsidP="0010134A">
      <w:pPr>
        <w:pStyle w:val="Heading2"/>
        <w:rPr>
          <w:b/>
          <w:color w:val="auto"/>
          <w:sz w:val="28"/>
          <w:szCs w:val="28"/>
        </w:rPr>
      </w:pPr>
      <w:proofErr w:type="spellStart"/>
      <w:r w:rsidRPr="00377C05">
        <w:rPr>
          <w:b/>
          <w:color w:val="auto"/>
          <w:sz w:val="28"/>
          <w:szCs w:val="28"/>
        </w:rPr>
        <w:t>Linkerd</w:t>
      </w:r>
      <w:proofErr w:type="spellEnd"/>
      <w:r w:rsidRPr="00377C05">
        <w:rPr>
          <w:b/>
          <w:color w:val="auto"/>
          <w:sz w:val="28"/>
          <w:szCs w:val="28"/>
        </w:rPr>
        <w:t xml:space="preserve"> Overview</w:t>
      </w:r>
    </w:p>
    <w:p w:rsidR="0010134A" w:rsidRPr="0010134A" w:rsidRDefault="0010134A" w:rsidP="0010134A">
      <w:pPr>
        <w:pStyle w:val="Heading3"/>
      </w:pPr>
      <w:r w:rsidRPr="0010134A">
        <w:t xml:space="preserve">What is </w:t>
      </w:r>
      <w:proofErr w:type="spellStart"/>
      <w:r w:rsidRPr="0010134A">
        <w:t>Linkerd</w:t>
      </w:r>
      <w:proofErr w:type="spellEnd"/>
      <w:r w:rsidRPr="0010134A">
        <w:t>?</w:t>
      </w:r>
    </w:p>
    <w:p w:rsidR="0010134A" w:rsidRPr="0010134A" w:rsidRDefault="0010134A" w:rsidP="0010134A">
      <w:pPr>
        <w:pStyle w:val="NormalWeb"/>
      </w:pPr>
      <w:proofErr w:type="spellStart"/>
      <w:r w:rsidRPr="0010134A">
        <w:t>Linkerd</w:t>
      </w:r>
      <w:proofErr w:type="spellEnd"/>
      <w:r w:rsidRPr="0010134A">
        <w:t xml:space="preserve"> is a lightweight, open-source service mesh </w:t>
      </w:r>
      <w:r w:rsidR="00377C05">
        <w:t>tha</w:t>
      </w:r>
      <w:r w:rsidRPr="0010134A">
        <w:t>t facilitate</w:t>
      </w:r>
      <w:r w:rsidR="00377C05">
        <w:t>s</w:t>
      </w:r>
      <w:r w:rsidRPr="0010134A">
        <w:t xml:space="preserve"> communication between microservices in cloud-native applications. It provides essential capabilities for managing, securing, and observing service-to-service communication, significantly improving the reliability and performance of microservices architectures.</w:t>
      </w:r>
    </w:p>
    <w:p w:rsidR="0010134A" w:rsidRPr="0010134A" w:rsidRDefault="0010134A" w:rsidP="0010134A">
      <w:pPr>
        <w:pStyle w:val="Heading3"/>
      </w:pPr>
      <w:r w:rsidRPr="0010134A">
        <w:t>Key Features</w:t>
      </w:r>
    </w:p>
    <w:p w:rsidR="0010134A" w:rsidRPr="0010134A" w:rsidRDefault="0010134A" w:rsidP="0010134A">
      <w:pPr>
        <w:pStyle w:val="NormalWeb"/>
        <w:numPr>
          <w:ilvl w:val="0"/>
          <w:numId w:val="7"/>
        </w:numPr>
      </w:pPr>
      <w:r w:rsidRPr="0010134A">
        <w:rPr>
          <w:rStyle w:val="Strong"/>
        </w:rPr>
        <w:t xml:space="preserve">Automatic </w:t>
      </w:r>
      <w:proofErr w:type="spellStart"/>
      <w:r w:rsidRPr="0010134A">
        <w:rPr>
          <w:rStyle w:val="Strong"/>
        </w:rPr>
        <w:t>mTLS</w:t>
      </w:r>
      <w:proofErr w:type="spellEnd"/>
      <w:r w:rsidRPr="0010134A">
        <w:t>:</w:t>
      </w:r>
    </w:p>
    <w:p w:rsidR="0010134A" w:rsidRPr="0010134A" w:rsidRDefault="0010134A" w:rsidP="0010134A">
      <w:pPr>
        <w:numPr>
          <w:ilvl w:val="1"/>
          <w:numId w:val="7"/>
        </w:numPr>
        <w:spacing w:before="100" w:beforeAutospacing="1" w:after="100" w:afterAutospacing="1" w:line="240" w:lineRule="auto"/>
      </w:pPr>
      <w:proofErr w:type="spellStart"/>
      <w:r w:rsidRPr="0010134A">
        <w:t>Linkerd</w:t>
      </w:r>
      <w:proofErr w:type="spellEnd"/>
      <w:r w:rsidRPr="0010134A">
        <w:t xml:space="preserve"> automatically encrypts traffic between services using mutual TLS (</w:t>
      </w:r>
      <w:proofErr w:type="spellStart"/>
      <w:r w:rsidRPr="0010134A">
        <w:t>mTLS</w:t>
      </w:r>
      <w:proofErr w:type="spellEnd"/>
      <w:r w:rsidRPr="0010134A">
        <w:t>), ensuring secure communication without the need for manual configuration or code changes.</w:t>
      </w:r>
    </w:p>
    <w:p w:rsidR="0010134A" w:rsidRPr="0010134A" w:rsidRDefault="0010134A" w:rsidP="0010134A">
      <w:pPr>
        <w:pStyle w:val="NormalWeb"/>
        <w:numPr>
          <w:ilvl w:val="0"/>
          <w:numId w:val="7"/>
        </w:numPr>
      </w:pPr>
      <w:r w:rsidRPr="0010134A">
        <w:rPr>
          <w:rStyle w:val="Strong"/>
        </w:rPr>
        <w:t>Traffic Management</w:t>
      </w:r>
      <w:r w:rsidRPr="0010134A">
        <w:t>:</w:t>
      </w:r>
    </w:p>
    <w:p w:rsidR="0010134A" w:rsidRPr="0010134A" w:rsidRDefault="0010134A" w:rsidP="0010134A">
      <w:pPr>
        <w:numPr>
          <w:ilvl w:val="1"/>
          <w:numId w:val="7"/>
        </w:numPr>
        <w:spacing w:before="100" w:beforeAutospacing="1" w:after="100" w:afterAutospacing="1" w:line="240" w:lineRule="auto"/>
      </w:pPr>
      <w:r w:rsidRPr="0010134A">
        <w:t>Provides advanced traffic routing capabilities, including load balancing, traffic splitting (canary deployments, blue-green deployments), retries, and timeouts.</w:t>
      </w:r>
    </w:p>
    <w:p w:rsidR="0010134A" w:rsidRPr="0010134A" w:rsidRDefault="0010134A" w:rsidP="0010134A">
      <w:pPr>
        <w:pStyle w:val="NormalWeb"/>
        <w:numPr>
          <w:ilvl w:val="0"/>
          <w:numId w:val="7"/>
        </w:numPr>
      </w:pPr>
      <w:r w:rsidRPr="0010134A">
        <w:rPr>
          <w:rStyle w:val="Strong"/>
        </w:rPr>
        <w:t>Observability</w:t>
      </w:r>
      <w:r w:rsidRPr="0010134A">
        <w:t>:</w:t>
      </w:r>
    </w:p>
    <w:p w:rsidR="0010134A" w:rsidRPr="0010134A" w:rsidRDefault="0010134A" w:rsidP="0010134A">
      <w:pPr>
        <w:numPr>
          <w:ilvl w:val="1"/>
          <w:numId w:val="7"/>
        </w:numPr>
        <w:spacing w:before="100" w:beforeAutospacing="1" w:after="100" w:afterAutospacing="1" w:line="240" w:lineRule="auto"/>
      </w:pPr>
      <w:r w:rsidRPr="0010134A">
        <w:t xml:space="preserve">Out-of-the-box metrics and distributed tracing enable developers to monitor service interactions, performance, and health. </w:t>
      </w:r>
      <w:proofErr w:type="spellStart"/>
      <w:r w:rsidRPr="0010134A">
        <w:t>Linkerd</w:t>
      </w:r>
      <w:proofErr w:type="spellEnd"/>
      <w:r w:rsidRPr="0010134A">
        <w:t xml:space="preserve"> offers a user-friendly dashboard for visualizing this data.</w:t>
      </w:r>
    </w:p>
    <w:p w:rsidR="0010134A" w:rsidRPr="0010134A" w:rsidRDefault="0010134A" w:rsidP="0010134A">
      <w:pPr>
        <w:pStyle w:val="NormalWeb"/>
        <w:numPr>
          <w:ilvl w:val="0"/>
          <w:numId w:val="7"/>
        </w:numPr>
      </w:pPr>
      <w:r w:rsidRPr="0010134A">
        <w:rPr>
          <w:rStyle w:val="Strong"/>
        </w:rPr>
        <w:t>Service Discovery</w:t>
      </w:r>
      <w:r w:rsidRPr="0010134A">
        <w:t>:</w:t>
      </w:r>
    </w:p>
    <w:p w:rsidR="0010134A" w:rsidRPr="0010134A" w:rsidRDefault="0010134A" w:rsidP="0010134A">
      <w:pPr>
        <w:numPr>
          <w:ilvl w:val="1"/>
          <w:numId w:val="7"/>
        </w:numPr>
        <w:spacing w:before="100" w:beforeAutospacing="1" w:after="100" w:afterAutospacing="1" w:line="240" w:lineRule="auto"/>
      </w:pPr>
      <w:r w:rsidRPr="0010134A">
        <w:t>Automatically routes requests to the appropriate service instances, allowing for dynamic scaling and resilience.</w:t>
      </w:r>
    </w:p>
    <w:p w:rsidR="0010134A" w:rsidRPr="0010134A" w:rsidRDefault="0010134A" w:rsidP="0010134A">
      <w:pPr>
        <w:pStyle w:val="NormalWeb"/>
        <w:numPr>
          <w:ilvl w:val="0"/>
          <w:numId w:val="7"/>
        </w:numPr>
      </w:pPr>
      <w:r w:rsidRPr="0010134A">
        <w:rPr>
          <w:rStyle w:val="Strong"/>
        </w:rPr>
        <w:t>Policy Enforcement</w:t>
      </w:r>
      <w:r w:rsidRPr="0010134A">
        <w:t>:</w:t>
      </w:r>
    </w:p>
    <w:p w:rsidR="0010134A" w:rsidRPr="0010134A" w:rsidRDefault="0010134A" w:rsidP="0010134A">
      <w:pPr>
        <w:numPr>
          <w:ilvl w:val="1"/>
          <w:numId w:val="7"/>
        </w:numPr>
        <w:spacing w:before="100" w:beforeAutospacing="1" w:after="100" w:afterAutospacing="1" w:line="240" w:lineRule="auto"/>
      </w:pPr>
      <w:r w:rsidRPr="0010134A">
        <w:t>Allows the definition of security and access policies to control communication between services based on roles or identities.</w:t>
      </w:r>
    </w:p>
    <w:p w:rsidR="0010134A" w:rsidRPr="0010134A" w:rsidRDefault="0010134A" w:rsidP="0010134A">
      <w:pPr>
        <w:pStyle w:val="NormalWeb"/>
        <w:numPr>
          <w:ilvl w:val="0"/>
          <w:numId w:val="7"/>
        </w:numPr>
      </w:pPr>
      <w:r w:rsidRPr="0010134A">
        <w:rPr>
          <w:rStyle w:val="Strong"/>
        </w:rPr>
        <w:t>Lightweight and Easy to Use</w:t>
      </w:r>
      <w:r w:rsidRPr="0010134A">
        <w:t>:</w:t>
      </w:r>
    </w:p>
    <w:p w:rsidR="0010134A" w:rsidRPr="0010134A" w:rsidRDefault="0010134A" w:rsidP="0010134A">
      <w:pPr>
        <w:numPr>
          <w:ilvl w:val="1"/>
          <w:numId w:val="7"/>
        </w:numPr>
        <w:spacing w:before="100" w:beforeAutospacing="1" w:after="100" w:afterAutospacing="1" w:line="240" w:lineRule="auto"/>
      </w:pPr>
      <w:r w:rsidRPr="0010134A">
        <w:t>Designed to have a low resource footprint and is easy to install and configure, making it accessible to teams new to service mesh concepts.</w:t>
      </w:r>
    </w:p>
    <w:p w:rsidR="0010134A" w:rsidRPr="0010134A" w:rsidRDefault="0010134A" w:rsidP="0010134A">
      <w:pPr>
        <w:pStyle w:val="NormalWeb"/>
        <w:numPr>
          <w:ilvl w:val="0"/>
          <w:numId w:val="7"/>
        </w:numPr>
      </w:pPr>
      <w:r w:rsidRPr="0010134A">
        <w:rPr>
          <w:rStyle w:val="Strong"/>
        </w:rPr>
        <w:t>Resilience and Fault Injection</w:t>
      </w:r>
      <w:r w:rsidRPr="0010134A">
        <w:t>:</w:t>
      </w:r>
    </w:p>
    <w:p w:rsidR="0010134A" w:rsidRPr="0010134A" w:rsidRDefault="0010134A" w:rsidP="0010134A">
      <w:pPr>
        <w:numPr>
          <w:ilvl w:val="1"/>
          <w:numId w:val="7"/>
        </w:numPr>
        <w:spacing w:before="100" w:beforeAutospacing="1" w:after="100" w:afterAutospacing="1" w:line="240" w:lineRule="auto"/>
      </w:pPr>
      <w:r w:rsidRPr="0010134A">
        <w:t>Enables testing of service resilience through fault injection and other mechanisms to ensure services can handle unexpected scenarios.</w:t>
      </w:r>
    </w:p>
    <w:p w:rsidR="0010134A" w:rsidRPr="0010134A" w:rsidRDefault="0010134A" w:rsidP="0010134A">
      <w:pPr>
        <w:pStyle w:val="Heading3"/>
      </w:pPr>
    </w:p>
    <w:p w:rsidR="0010134A" w:rsidRPr="0010134A" w:rsidRDefault="0010134A" w:rsidP="0010134A">
      <w:pPr>
        <w:pStyle w:val="Heading3"/>
      </w:pPr>
    </w:p>
    <w:p w:rsidR="0010134A" w:rsidRPr="0010134A" w:rsidRDefault="0010134A" w:rsidP="0010134A">
      <w:pPr>
        <w:pStyle w:val="Heading3"/>
      </w:pPr>
      <w:r w:rsidRPr="0010134A">
        <w:lastRenderedPageBreak/>
        <w:t>Architecture</w:t>
      </w:r>
    </w:p>
    <w:p w:rsidR="0010134A" w:rsidRPr="0010134A" w:rsidRDefault="0010134A" w:rsidP="0010134A">
      <w:pPr>
        <w:pStyle w:val="NormalWeb"/>
      </w:pPr>
      <w:proofErr w:type="spellStart"/>
      <w:r w:rsidRPr="0010134A">
        <w:t>Linkerd</w:t>
      </w:r>
      <w:proofErr w:type="spellEnd"/>
      <w:r w:rsidRPr="0010134A">
        <w:t xml:space="preserve"> deploy</w:t>
      </w:r>
      <w:r w:rsidR="00BA049C">
        <w:t>s</w:t>
      </w:r>
      <w:r w:rsidRPr="0010134A">
        <w:t xml:space="preserve"> a lightweight proxy (the </w:t>
      </w:r>
      <w:r w:rsidRPr="0010134A">
        <w:rPr>
          <w:rStyle w:val="HTMLCode"/>
        </w:rPr>
        <w:t>linked</w:t>
      </w:r>
      <w:r w:rsidR="00377C05">
        <w:rPr>
          <w:rStyle w:val="HTMLCode"/>
        </w:rPr>
        <w:t xml:space="preserve"> </w:t>
      </w:r>
      <w:r w:rsidRPr="0010134A">
        <w:rPr>
          <w:rStyle w:val="HTMLCode"/>
        </w:rPr>
        <w:t>proxy</w:t>
      </w:r>
      <w:r w:rsidRPr="0010134A">
        <w:t xml:space="preserve">) alongside each service instance. This proxy intercepts all incoming and outgoing traffic, enabling </w:t>
      </w:r>
      <w:proofErr w:type="spellStart"/>
      <w:r w:rsidRPr="0010134A">
        <w:t>Linkerd</w:t>
      </w:r>
      <w:proofErr w:type="spellEnd"/>
      <w:r w:rsidRPr="0010134A">
        <w:t xml:space="preserve"> to </w:t>
      </w:r>
      <w:r w:rsidR="00377C05">
        <w:t xml:space="preserve">transparently </w:t>
      </w:r>
      <w:r w:rsidRPr="0010134A">
        <w:t xml:space="preserve">apply features like routing, retries, and </w:t>
      </w:r>
      <w:proofErr w:type="spellStart"/>
      <w:r w:rsidRPr="0010134A">
        <w:t>mTLS</w:t>
      </w:r>
      <w:proofErr w:type="spellEnd"/>
      <w:r w:rsidRPr="0010134A">
        <w:t xml:space="preserve"> transparently.</w:t>
      </w:r>
    </w:p>
    <w:p w:rsidR="0010134A" w:rsidRPr="0010134A" w:rsidRDefault="0010134A" w:rsidP="0010134A">
      <w:pPr>
        <w:pStyle w:val="NormalWeb"/>
      </w:pPr>
      <w:r w:rsidRPr="0010134A">
        <w:t>The architecture consists of:</w:t>
      </w:r>
    </w:p>
    <w:p w:rsidR="0010134A" w:rsidRPr="0010134A" w:rsidRDefault="0010134A" w:rsidP="0010134A">
      <w:pPr>
        <w:numPr>
          <w:ilvl w:val="0"/>
          <w:numId w:val="8"/>
        </w:numPr>
        <w:spacing w:before="100" w:beforeAutospacing="1" w:after="100" w:afterAutospacing="1" w:line="240" w:lineRule="auto"/>
      </w:pPr>
      <w:r w:rsidRPr="0010134A">
        <w:rPr>
          <w:rStyle w:val="Strong"/>
        </w:rPr>
        <w:t>Control Plane</w:t>
      </w:r>
      <w:r w:rsidRPr="0010134A">
        <w:t>: Manages the configuration and policy enforcement for the service mesh.</w:t>
      </w:r>
    </w:p>
    <w:p w:rsidR="0010134A" w:rsidRPr="0010134A" w:rsidRDefault="0010134A" w:rsidP="0010134A">
      <w:pPr>
        <w:numPr>
          <w:ilvl w:val="0"/>
          <w:numId w:val="8"/>
        </w:numPr>
        <w:spacing w:before="100" w:beforeAutospacing="1" w:after="100" w:afterAutospacing="1" w:line="240" w:lineRule="auto"/>
      </w:pPr>
      <w:r w:rsidRPr="0010134A">
        <w:rPr>
          <w:rStyle w:val="Strong"/>
        </w:rPr>
        <w:t>Data Plane</w:t>
      </w:r>
      <w:r w:rsidRPr="0010134A">
        <w:t xml:space="preserve">: Comprises the proxies that handle the traffic between services, allowing for automatic injection of </w:t>
      </w:r>
      <w:proofErr w:type="spellStart"/>
      <w:r w:rsidRPr="0010134A">
        <w:t>Linkerd's</w:t>
      </w:r>
      <w:proofErr w:type="spellEnd"/>
      <w:r w:rsidRPr="0010134A">
        <w:t xml:space="preserve"> features.</w:t>
      </w:r>
    </w:p>
    <w:p w:rsidR="0010134A" w:rsidRPr="0010134A" w:rsidRDefault="0010134A" w:rsidP="0010134A">
      <w:pPr>
        <w:pStyle w:val="Heading3"/>
      </w:pPr>
      <w:r w:rsidRPr="0010134A">
        <w:t xml:space="preserve">Problems </w:t>
      </w:r>
      <w:proofErr w:type="spellStart"/>
      <w:r w:rsidRPr="0010134A">
        <w:t>Linkerd</w:t>
      </w:r>
      <w:proofErr w:type="spellEnd"/>
      <w:r w:rsidRPr="0010134A">
        <w:t xml:space="preserve"> Aims to Solve</w:t>
      </w:r>
    </w:p>
    <w:p w:rsidR="0010134A" w:rsidRPr="0010134A" w:rsidRDefault="0010134A" w:rsidP="0010134A">
      <w:pPr>
        <w:numPr>
          <w:ilvl w:val="0"/>
          <w:numId w:val="9"/>
        </w:numPr>
        <w:spacing w:before="100" w:beforeAutospacing="1" w:after="100" w:afterAutospacing="1" w:line="240" w:lineRule="auto"/>
      </w:pPr>
      <w:r w:rsidRPr="0010134A">
        <w:rPr>
          <w:rStyle w:val="Strong"/>
        </w:rPr>
        <w:t>Security</w:t>
      </w:r>
      <w:r w:rsidRPr="0010134A">
        <w:t>: Secures communication between microservices without requiring code changes, reducing the risk of man-in-the-middle attacks.</w:t>
      </w:r>
    </w:p>
    <w:p w:rsidR="0010134A" w:rsidRPr="0010134A" w:rsidRDefault="0010134A" w:rsidP="0010134A">
      <w:pPr>
        <w:numPr>
          <w:ilvl w:val="0"/>
          <w:numId w:val="9"/>
        </w:numPr>
        <w:spacing w:before="100" w:beforeAutospacing="1" w:after="100" w:afterAutospacing="1" w:line="240" w:lineRule="auto"/>
      </w:pPr>
      <w:r w:rsidRPr="0010134A">
        <w:rPr>
          <w:rStyle w:val="Strong"/>
        </w:rPr>
        <w:t>Observability</w:t>
      </w:r>
      <w:r w:rsidRPr="0010134A">
        <w:t>: Provides insights into service performance and interactions, helping teams troubleshoot issues and understand traffic patterns.</w:t>
      </w:r>
    </w:p>
    <w:p w:rsidR="0010134A" w:rsidRPr="0010134A" w:rsidRDefault="0010134A" w:rsidP="0010134A">
      <w:pPr>
        <w:numPr>
          <w:ilvl w:val="0"/>
          <w:numId w:val="9"/>
        </w:numPr>
        <w:spacing w:before="100" w:beforeAutospacing="1" w:after="100" w:afterAutospacing="1" w:line="240" w:lineRule="auto"/>
      </w:pPr>
      <w:r w:rsidRPr="0010134A">
        <w:rPr>
          <w:rStyle w:val="Strong"/>
        </w:rPr>
        <w:t>Traffic Management</w:t>
      </w:r>
      <w:r w:rsidRPr="0010134A">
        <w:t>: Simplifies the process of managing traffic between services, facilitating gradual rollouts and improving service reliability.</w:t>
      </w:r>
    </w:p>
    <w:p w:rsidR="0010134A" w:rsidRPr="0010134A" w:rsidRDefault="0010134A" w:rsidP="0010134A">
      <w:pPr>
        <w:numPr>
          <w:ilvl w:val="0"/>
          <w:numId w:val="9"/>
        </w:numPr>
        <w:spacing w:before="100" w:beforeAutospacing="1" w:after="100" w:afterAutospacing="1" w:line="240" w:lineRule="auto"/>
      </w:pPr>
      <w:r w:rsidRPr="0010134A">
        <w:rPr>
          <w:rStyle w:val="Strong"/>
        </w:rPr>
        <w:t>Operational Complexity</w:t>
      </w:r>
      <w:r w:rsidRPr="0010134A">
        <w:t>: Reduces the complexity of deploying and managing microservices, allowing teams to focus on application development rather than infrastructure concerns.</w:t>
      </w:r>
    </w:p>
    <w:p w:rsidR="0010134A" w:rsidRPr="0010134A" w:rsidRDefault="0010134A" w:rsidP="0010134A">
      <w:pPr>
        <w:spacing w:before="100" w:beforeAutospacing="1" w:after="100" w:afterAutospacing="1" w:line="240" w:lineRule="auto"/>
      </w:pPr>
    </w:p>
    <w:p w:rsidR="0010134A" w:rsidRPr="0010134A" w:rsidRDefault="0010134A" w:rsidP="0010134A">
      <w:pPr>
        <w:pStyle w:val="Heading3"/>
      </w:pPr>
      <w:r w:rsidRPr="0010134A">
        <w:t>Installation Instructions</w:t>
      </w:r>
    </w:p>
    <w:p w:rsidR="0010134A" w:rsidRPr="0010134A" w:rsidRDefault="0010134A" w:rsidP="0010134A">
      <w:pPr>
        <w:pStyle w:val="NormalWeb"/>
      </w:pPr>
      <w:r w:rsidRPr="0010134A">
        <w:t xml:space="preserve">Here’s a step-by-step guide to installing </w:t>
      </w:r>
      <w:proofErr w:type="spellStart"/>
      <w:r w:rsidRPr="0010134A">
        <w:t>Linkerd</w:t>
      </w:r>
      <w:proofErr w:type="spellEnd"/>
      <w:r w:rsidRPr="0010134A">
        <w:t xml:space="preserve"> on a Kubernetes cluster.</w:t>
      </w:r>
    </w:p>
    <w:p w:rsidR="0010134A" w:rsidRPr="0010134A" w:rsidRDefault="0010134A" w:rsidP="0010134A">
      <w:pPr>
        <w:pStyle w:val="Heading4"/>
        <w:rPr>
          <w:color w:val="auto"/>
        </w:rPr>
      </w:pPr>
      <w:r w:rsidRPr="0010134A">
        <w:rPr>
          <w:color w:val="auto"/>
        </w:rPr>
        <w:t>Prerequisites</w:t>
      </w:r>
    </w:p>
    <w:p w:rsidR="0010134A" w:rsidRPr="0010134A" w:rsidRDefault="0010134A" w:rsidP="0010134A">
      <w:pPr>
        <w:numPr>
          <w:ilvl w:val="0"/>
          <w:numId w:val="10"/>
        </w:numPr>
        <w:spacing w:before="100" w:beforeAutospacing="1" w:after="100" w:afterAutospacing="1" w:line="240" w:lineRule="auto"/>
      </w:pPr>
      <w:r w:rsidRPr="0010134A">
        <w:rPr>
          <w:rStyle w:val="Strong"/>
        </w:rPr>
        <w:t>Kubernetes Cluster</w:t>
      </w:r>
      <w:r w:rsidRPr="0010134A">
        <w:t>: A running Kubernetes cluster (local or cloud-based).</w:t>
      </w:r>
    </w:p>
    <w:p w:rsidR="0010134A" w:rsidRPr="0010134A" w:rsidRDefault="0010134A" w:rsidP="0010134A">
      <w:pPr>
        <w:numPr>
          <w:ilvl w:val="0"/>
          <w:numId w:val="10"/>
        </w:numPr>
        <w:spacing w:before="100" w:beforeAutospacing="1" w:after="100" w:afterAutospacing="1" w:line="240" w:lineRule="auto"/>
      </w:pPr>
      <w:proofErr w:type="spellStart"/>
      <w:r w:rsidRPr="0010134A">
        <w:rPr>
          <w:rStyle w:val="Strong"/>
        </w:rPr>
        <w:t>kubectl</w:t>
      </w:r>
      <w:proofErr w:type="spellEnd"/>
      <w:r w:rsidRPr="0010134A">
        <w:t>: Command-line tool for interacting with the Kubernetes cluster.</w:t>
      </w:r>
    </w:p>
    <w:p w:rsidR="0010134A" w:rsidRPr="0010134A" w:rsidRDefault="0010134A" w:rsidP="0010134A">
      <w:pPr>
        <w:numPr>
          <w:ilvl w:val="0"/>
          <w:numId w:val="10"/>
        </w:numPr>
        <w:spacing w:before="100" w:beforeAutospacing="1" w:after="100" w:afterAutospacing="1" w:line="240" w:lineRule="auto"/>
      </w:pPr>
      <w:proofErr w:type="spellStart"/>
      <w:r w:rsidRPr="0010134A">
        <w:rPr>
          <w:rStyle w:val="Strong"/>
        </w:rPr>
        <w:t>Linkerd</w:t>
      </w:r>
      <w:proofErr w:type="spellEnd"/>
      <w:r w:rsidRPr="0010134A">
        <w:rPr>
          <w:rStyle w:val="Strong"/>
        </w:rPr>
        <w:t xml:space="preserve"> CLI</w:t>
      </w:r>
      <w:r w:rsidRPr="0010134A">
        <w:t xml:space="preserve">: Install the </w:t>
      </w:r>
      <w:proofErr w:type="spellStart"/>
      <w:r w:rsidRPr="0010134A">
        <w:t>Linkerd</w:t>
      </w:r>
      <w:proofErr w:type="spellEnd"/>
      <w:r w:rsidRPr="0010134A">
        <w:t xml:space="preserve"> command-line interface.</w:t>
      </w:r>
    </w:p>
    <w:p w:rsidR="0010134A" w:rsidRPr="0010134A" w:rsidRDefault="0010134A" w:rsidP="0010134A">
      <w:pPr>
        <w:pStyle w:val="Heading4"/>
        <w:rPr>
          <w:color w:val="auto"/>
        </w:rPr>
      </w:pPr>
      <w:r w:rsidRPr="0010134A">
        <w:rPr>
          <w:color w:val="auto"/>
        </w:rPr>
        <w:t xml:space="preserve">Step 1: Install the </w:t>
      </w:r>
      <w:proofErr w:type="spellStart"/>
      <w:r w:rsidRPr="0010134A">
        <w:rPr>
          <w:color w:val="auto"/>
        </w:rPr>
        <w:t>Linkerd</w:t>
      </w:r>
      <w:proofErr w:type="spellEnd"/>
      <w:r w:rsidRPr="0010134A">
        <w:rPr>
          <w:color w:val="auto"/>
        </w:rPr>
        <w:t xml:space="preserve"> CLI</w:t>
      </w:r>
    </w:p>
    <w:p w:rsidR="0010134A" w:rsidRPr="0010134A" w:rsidRDefault="0010134A" w:rsidP="0010134A">
      <w:pPr>
        <w:pStyle w:val="NormalWeb"/>
      </w:pPr>
      <w:r w:rsidRPr="0010134A">
        <w:t xml:space="preserve">You can install the </w:t>
      </w:r>
      <w:proofErr w:type="spellStart"/>
      <w:r w:rsidRPr="0010134A">
        <w:t>Linkerd</w:t>
      </w:r>
      <w:proofErr w:type="spellEnd"/>
      <w:r w:rsidRPr="0010134A">
        <w:t xml:space="preserve"> CLI using a package manager or by downloading it directly:</w:t>
      </w:r>
    </w:p>
    <w:p w:rsidR="0010134A" w:rsidRPr="0010134A" w:rsidRDefault="0010134A" w:rsidP="00A87D55">
      <w:pPr>
        <w:pStyle w:val="NormalWeb"/>
      </w:pPr>
      <w:r w:rsidRPr="0010134A">
        <w:rPr>
          <w:rStyle w:val="Strong"/>
        </w:rPr>
        <w:t>Using curl</w:t>
      </w:r>
      <w:r w:rsidR="00377C05">
        <w:rPr>
          <w:rStyle w:val="Strong"/>
        </w:rPr>
        <w:t xml:space="preserve"> </w:t>
      </w:r>
    </w:p>
    <w:p w:rsidR="0010134A" w:rsidRPr="0010134A" w:rsidRDefault="0010134A" w:rsidP="0010134A">
      <w:pPr>
        <w:pStyle w:val="HTMLPreformatted"/>
        <w:rPr>
          <w:rStyle w:val="HTMLCode"/>
          <w:rFonts w:eastAsiaTheme="majorEastAsia"/>
        </w:rPr>
      </w:pPr>
      <w:r w:rsidRPr="0010134A">
        <w:rPr>
          <w:rStyle w:val="HTMLCode"/>
          <w:rFonts w:eastAsiaTheme="majorEastAsia"/>
        </w:rPr>
        <w:t>curl -</w:t>
      </w:r>
      <w:proofErr w:type="spellStart"/>
      <w:r w:rsidRPr="0010134A">
        <w:rPr>
          <w:rStyle w:val="HTMLCode"/>
          <w:rFonts w:eastAsiaTheme="majorEastAsia"/>
        </w:rPr>
        <w:t>sL</w:t>
      </w:r>
      <w:proofErr w:type="spellEnd"/>
      <w:r w:rsidRPr="0010134A">
        <w:rPr>
          <w:rStyle w:val="HTMLCode"/>
          <w:rFonts w:eastAsiaTheme="majorEastAsia"/>
        </w:rPr>
        <w:t xml:space="preserve"> https://run.linkerd.io/install | </w:t>
      </w:r>
      <w:proofErr w:type="spellStart"/>
      <w:r w:rsidRPr="0010134A">
        <w:rPr>
          <w:rStyle w:val="HTMLCode"/>
          <w:rFonts w:eastAsiaTheme="majorEastAsia"/>
        </w:rPr>
        <w:t>sh</w:t>
      </w:r>
      <w:proofErr w:type="spellEnd"/>
    </w:p>
    <w:p w:rsidR="00A87D55" w:rsidRDefault="00A87D55" w:rsidP="0010134A">
      <w:pPr>
        <w:pStyle w:val="Heading4"/>
        <w:rPr>
          <w:color w:val="auto"/>
        </w:rPr>
      </w:pPr>
    </w:p>
    <w:p w:rsidR="00A87D55" w:rsidRDefault="00A87D55" w:rsidP="0010134A">
      <w:pPr>
        <w:pStyle w:val="Heading4"/>
        <w:rPr>
          <w:color w:val="auto"/>
        </w:rPr>
      </w:pPr>
    </w:p>
    <w:p w:rsidR="0010134A" w:rsidRPr="0010134A" w:rsidRDefault="0010134A" w:rsidP="0010134A">
      <w:pPr>
        <w:pStyle w:val="Heading4"/>
        <w:rPr>
          <w:color w:val="auto"/>
        </w:rPr>
      </w:pPr>
      <w:r w:rsidRPr="0010134A">
        <w:rPr>
          <w:color w:val="auto"/>
        </w:rPr>
        <w:t>Step 2: Validate the CLI Installation</w:t>
      </w:r>
    </w:p>
    <w:p w:rsidR="0010134A" w:rsidRPr="0010134A" w:rsidRDefault="0010134A" w:rsidP="0010134A">
      <w:pPr>
        <w:pStyle w:val="NormalWeb"/>
      </w:pPr>
      <w:r w:rsidRPr="0010134A">
        <w:t xml:space="preserve">After installation, verify that the </w:t>
      </w:r>
      <w:proofErr w:type="spellStart"/>
      <w:r w:rsidRPr="0010134A">
        <w:t>Linkerd</w:t>
      </w:r>
      <w:proofErr w:type="spellEnd"/>
      <w:r w:rsidRPr="0010134A">
        <w:t xml:space="preserve"> CLI is working:</w:t>
      </w:r>
    </w:p>
    <w:p w:rsidR="0010134A" w:rsidRPr="0010134A" w:rsidRDefault="0010134A" w:rsidP="0010134A">
      <w:pPr>
        <w:pStyle w:val="HTMLPreformatted"/>
        <w:rPr>
          <w:rStyle w:val="HTMLCode"/>
          <w:rFonts w:eastAsiaTheme="majorEastAsia"/>
        </w:rPr>
      </w:pPr>
      <w:proofErr w:type="spellStart"/>
      <w:r w:rsidRPr="0010134A">
        <w:rPr>
          <w:rStyle w:val="HTMLCode"/>
          <w:rFonts w:eastAsiaTheme="majorEastAsia"/>
        </w:rPr>
        <w:t>linkerd</w:t>
      </w:r>
      <w:proofErr w:type="spellEnd"/>
      <w:r w:rsidRPr="0010134A">
        <w:rPr>
          <w:rStyle w:val="HTMLCode"/>
          <w:rFonts w:eastAsiaTheme="majorEastAsia"/>
        </w:rPr>
        <w:t xml:space="preserve"> version</w:t>
      </w:r>
    </w:p>
    <w:p w:rsidR="0010134A" w:rsidRPr="0010134A" w:rsidRDefault="0010134A" w:rsidP="0010134A">
      <w:pPr>
        <w:pStyle w:val="Heading4"/>
        <w:rPr>
          <w:color w:val="auto"/>
        </w:rPr>
      </w:pPr>
      <w:r w:rsidRPr="0010134A">
        <w:rPr>
          <w:color w:val="auto"/>
        </w:rPr>
        <w:t xml:space="preserve">Step 3: Install </w:t>
      </w:r>
      <w:proofErr w:type="spellStart"/>
      <w:r w:rsidRPr="0010134A">
        <w:rPr>
          <w:color w:val="auto"/>
        </w:rPr>
        <w:t>Linkerd</w:t>
      </w:r>
      <w:proofErr w:type="spellEnd"/>
      <w:r w:rsidRPr="0010134A">
        <w:rPr>
          <w:color w:val="auto"/>
        </w:rPr>
        <w:t xml:space="preserve"> on Kubernetes</w:t>
      </w:r>
    </w:p>
    <w:p w:rsidR="0010134A" w:rsidRPr="0010134A" w:rsidRDefault="0010134A" w:rsidP="0010134A">
      <w:pPr>
        <w:pStyle w:val="NormalWeb"/>
      </w:pPr>
      <w:r w:rsidRPr="0010134A">
        <w:t xml:space="preserve">Run the following command to install </w:t>
      </w:r>
      <w:proofErr w:type="spellStart"/>
      <w:r w:rsidRPr="0010134A">
        <w:t>Linkerd</w:t>
      </w:r>
      <w:proofErr w:type="spellEnd"/>
      <w:r w:rsidRPr="0010134A">
        <w:t xml:space="preserve"> in your Kubernetes cluster:</w:t>
      </w:r>
    </w:p>
    <w:p w:rsidR="0010134A" w:rsidRPr="0010134A" w:rsidRDefault="0010134A" w:rsidP="0010134A">
      <w:pPr>
        <w:pStyle w:val="HTMLPreformatted"/>
        <w:rPr>
          <w:rStyle w:val="HTMLCode"/>
          <w:rFonts w:eastAsiaTheme="majorEastAsia"/>
        </w:rPr>
      </w:pPr>
      <w:proofErr w:type="spellStart"/>
      <w:r w:rsidRPr="0010134A">
        <w:rPr>
          <w:rStyle w:val="HTMLCode"/>
          <w:rFonts w:eastAsiaTheme="majorEastAsia"/>
        </w:rPr>
        <w:t>linkerd</w:t>
      </w:r>
      <w:proofErr w:type="spellEnd"/>
      <w:r w:rsidRPr="0010134A">
        <w:rPr>
          <w:rStyle w:val="HTMLCode"/>
          <w:rFonts w:eastAsiaTheme="majorEastAsia"/>
        </w:rPr>
        <w:t xml:space="preserve"> install | </w:t>
      </w:r>
      <w:proofErr w:type="spellStart"/>
      <w:r w:rsidRPr="0010134A">
        <w:rPr>
          <w:rStyle w:val="HTMLCode"/>
          <w:rFonts w:eastAsiaTheme="majorEastAsia"/>
        </w:rPr>
        <w:t>kubectl</w:t>
      </w:r>
      <w:proofErr w:type="spellEnd"/>
      <w:r w:rsidRPr="0010134A">
        <w:rPr>
          <w:rStyle w:val="HTMLCode"/>
          <w:rFonts w:eastAsiaTheme="majorEastAsia"/>
        </w:rPr>
        <w:t xml:space="preserve"> apply -f -</w:t>
      </w:r>
    </w:p>
    <w:p w:rsidR="0010134A" w:rsidRPr="0010134A" w:rsidRDefault="0010134A" w:rsidP="0010134A">
      <w:pPr>
        <w:pStyle w:val="Heading4"/>
        <w:rPr>
          <w:color w:val="auto"/>
        </w:rPr>
      </w:pPr>
      <w:r w:rsidRPr="0010134A">
        <w:rPr>
          <w:color w:val="auto"/>
        </w:rPr>
        <w:t>Step 4: Verify the Installation</w:t>
      </w:r>
    </w:p>
    <w:p w:rsidR="0010134A" w:rsidRPr="0010134A" w:rsidRDefault="0010134A" w:rsidP="0010134A">
      <w:pPr>
        <w:pStyle w:val="NormalWeb"/>
      </w:pPr>
      <w:r w:rsidRPr="0010134A">
        <w:t xml:space="preserve">Check the status of the </w:t>
      </w:r>
      <w:proofErr w:type="spellStart"/>
      <w:r w:rsidRPr="0010134A">
        <w:t>Linkerd</w:t>
      </w:r>
      <w:proofErr w:type="spellEnd"/>
      <w:r w:rsidRPr="0010134A">
        <w:t xml:space="preserve"> control plane components:</w:t>
      </w:r>
    </w:p>
    <w:p w:rsidR="0010134A" w:rsidRPr="0010134A" w:rsidRDefault="0010134A" w:rsidP="0010134A">
      <w:pPr>
        <w:pStyle w:val="HTMLPreformatted"/>
        <w:rPr>
          <w:rStyle w:val="HTMLCode"/>
          <w:rFonts w:eastAsiaTheme="majorEastAsia"/>
        </w:rPr>
      </w:pPr>
      <w:proofErr w:type="spellStart"/>
      <w:r w:rsidRPr="0010134A">
        <w:rPr>
          <w:rStyle w:val="HTMLCode"/>
          <w:rFonts w:eastAsiaTheme="majorEastAsia"/>
        </w:rPr>
        <w:t>linkerd</w:t>
      </w:r>
      <w:proofErr w:type="spellEnd"/>
      <w:r w:rsidRPr="0010134A">
        <w:rPr>
          <w:rStyle w:val="HTMLCode"/>
          <w:rFonts w:eastAsiaTheme="majorEastAsia"/>
        </w:rPr>
        <w:t xml:space="preserve"> check</w:t>
      </w:r>
    </w:p>
    <w:p w:rsidR="0010134A" w:rsidRPr="0010134A" w:rsidRDefault="0010134A" w:rsidP="0010134A">
      <w:pPr>
        <w:pStyle w:val="NormalWeb"/>
      </w:pPr>
      <w:r w:rsidRPr="0010134A">
        <w:t xml:space="preserve">This command will verify that all </w:t>
      </w:r>
      <w:proofErr w:type="spellStart"/>
      <w:r w:rsidRPr="0010134A">
        <w:t>Linkerd</w:t>
      </w:r>
      <w:proofErr w:type="spellEnd"/>
      <w:r w:rsidRPr="0010134A">
        <w:t xml:space="preserve"> components are running and configured correctly.</w:t>
      </w:r>
    </w:p>
    <w:p w:rsidR="0010134A" w:rsidRPr="0010134A" w:rsidRDefault="0010134A" w:rsidP="0010134A">
      <w:pPr>
        <w:pStyle w:val="Heading4"/>
        <w:rPr>
          <w:color w:val="auto"/>
        </w:rPr>
      </w:pPr>
      <w:r w:rsidRPr="0010134A">
        <w:rPr>
          <w:color w:val="auto"/>
        </w:rPr>
        <w:t xml:space="preserve">Step 5: Inject </w:t>
      </w:r>
      <w:proofErr w:type="spellStart"/>
      <w:r w:rsidRPr="0010134A">
        <w:rPr>
          <w:color w:val="auto"/>
        </w:rPr>
        <w:t>Linkerd</w:t>
      </w:r>
      <w:proofErr w:type="spellEnd"/>
      <w:r w:rsidRPr="0010134A">
        <w:rPr>
          <w:color w:val="auto"/>
        </w:rPr>
        <w:t xml:space="preserve"> into Your Application</w:t>
      </w:r>
    </w:p>
    <w:p w:rsidR="0010134A" w:rsidRPr="0010134A" w:rsidRDefault="0010134A" w:rsidP="0010134A">
      <w:pPr>
        <w:pStyle w:val="NormalWeb"/>
      </w:pPr>
      <w:r w:rsidRPr="0010134A">
        <w:t xml:space="preserve">To enable </w:t>
      </w:r>
      <w:proofErr w:type="spellStart"/>
      <w:r w:rsidRPr="0010134A">
        <w:t>Linkerd</w:t>
      </w:r>
      <w:proofErr w:type="spellEnd"/>
      <w:r w:rsidRPr="0010134A">
        <w:t xml:space="preserve"> for your application, you need to inject the </w:t>
      </w:r>
      <w:proofErr w:type="spellStart"/>
      <w:r w:rsidRPr="0010134A">
        <w:t>Linkerd</w:t>
      </w:r>
      <w:proofErr w:type="spellEnd"/>
      <w:r w:rsidRPr="0010134A">
        <w:t xml:space="preserve"> proxy into your application’s deployment:</w:t>
      </w:r>
    </w:p>
    <w:p w:rsidR="0010134A" w:rsidRPr="0010134A" w:rsidRDefault="0010134A" w:rsidP="0010134A">
      <w:pPr>
        <w:pStyle w:val="HTMLPreformatted"/>
        <w:rPr>
          <w:rStyle w:val="HTMLCode"/>
          <w:rFonts w:eastAsiaTheme="majorEastAsia"/>
        </w:rPr>
      </w:pPr>
      <w:proofErr w:type="spellStart"/>
      <w:r w:rsidRPr="0010134A">
        <w:rPr>
          <w:rStyle w:val="HTMLCode"/>
          <w:rFonts w:eastAsiaTheme="majorEastAsia"/>
        </w:rPr>
        <w:t>kubectl</w:t>
      </w:r>
      <w:proofErr w:type="spellEnd"/>
      <w:r w:rsidRPr="0010134A">
        <w:rPr>
          <w:rStyle w:val="HTMLCode"/>
          <w:rFonts w:eastAsiaTheme="majorEastAsia"/>
        </w:rPr>
        <w:t xml:space="preserve"> get deploy -n &lt;your-namespace&gt;</w:t>
      </w:r>
    </w:p>
    <w:p w:rsidR="0010134A" w:rsidRPr="0010134A" w:rsidRDefault="0010134A" w:rsidP="0010134A">
      <w:pPr>
        <w:pStyle w:val="HTMLPreformatted"/>
        <w:rPr>
          <w:rStyle w:val="HTMLCode"/>
          <w:rFonts w:eastAsiaTheme="majorEastAsia"/>
        </w:rPr>
      </w:pPr>
      <w:proofErr w:type="spellStart"/>
      <w:r w:rsidRPr="0010134A">
        <w:rPr>
          <w:rStyle w:val="HTMLCode"/>
          <w:rFonts w:eastAsiaTheme="majorEastAsia"/>
        </w:rPr>
        <w:t>kubectl</w:t>
      </w:r>
      <w:proofErr w:type="spellEnd"/>
      <w:r w:rsidRPr="0010134A">
        <w:rPr>
          <w:rStyle w:val="HTMLCode"/>
          <w:rFonts w:eastAsiaTheme="majorEastAsia"/>
        </w:rPr>
        <w:t xml:space="preserve"> get deploy &lt;your-deployment-name&gt; -n &lt;your-namespace&gt; -o </w:t>
      </w:r>
      <w:proofErr w:type="spellStart"/>
      <w:r w:rsidRPr="0010134A">
        <w:rPr>
          <w:rStyle w:val="HTMLCode"/>
          <w:rFonts w:eastAsiaTheme="majorEastAsia"/>
        </w:rPr>
        <w:t>yaml</w:t>
      </w:r>
      <w:proofErr w:type="spellEnd"/>
      <w:r w:rsidRPr="0010134A">
        <w:rPr>
          <w:rStyle w:val="HTMLCode"/>
          <w:rFonts w:eastAsiaTheme="majorEastAsia"/>
        </w:rPr>
        <w:t xml:space="preserve"> | </w:t>
      </w:r>
      <w:proofErr w:type="spellStart"/>
      <w:r w:rsidRPr="0010134A">
        <w:rPr>
          <w:rStyle w:val="HTMLCode"/>
          <w:rFonts w:eastAsiaTheme="majorEastAsia"/>
        </w:rPr>
        <w:t>linkerd</w:t>
      </w:r>
      <w:proofErr w:type="spellEnd"/>
      <w:r w:rsidRPr="0010134A">
        <w:rPr>
          <w:rStyle w:val="HTMLCode"/>
          <w:rFonts w:eastAsiaTheme="majorEastAsia"/>
        </w:rPr>
        <w:t xml:space="preserve"> inject - | </w:t>
      </w:r>
      <w:proofErr w:type="spellStart"/>
      <w:r w:rsidRPr="0010134A">
        <w:rPr>
          <w:rStyle w:val="HTMLCode"/>
          <w:rFonts w:eastAsiaTheme="majorEastAsia"/>
        </w:rPr>
        <w:t>kubectl</w:t>
      </w:r>
      <w:proofErr w:type="spellEnd"/>
      <w:r w:rsidRPr="0010134A">
        <w:rPr>
          <w:rStyle w:val="HTMLCode"/>
          <w:rFonts w:eastAsiaTheme="majorEastAsia"/>
        </w:rPr>
        <w:t xml:space="preserve"> apply -f -</w:t>
      </w:r>
    </w:p>
    <w:p w:rsidR="0010134A" w:rsidRPr="0010134A" w:rsidRDefault="0010134A" w:rsidP="0010134A">
      <w:pPr>
        <w:pStyle w:val="NormalWeb"/>
      </w:pPr>
      <w:r w:rsidRPr="0010134A">
        <w:t xml:space="preserve">Replace </w:t>
      </w:r>
      <w:r w:rsidRPr="0010134A">
        <w:rPr>
          <w:rStyle w:val="HTMLCode"/>
          <w:rFonts w:eastAsiaTheme="majorEastAsia"/>
        </w:rPr>
        <w:t>&lt;your-namespace&gt;</w:t>
      </w:r>
      <w:r w:rsidRPr="0010134A">
        <w:t xml:space="preserve"> and </w:t>
      </w:r>
      <w:r w:rsidRPr="0010134A">
        <w:rPr>
          <w:rStyle w:val="HTMLCode"/>
          <w:rFonts w:eastAsiaTheme="majorEastAsia"/>
        </w:rPr>
        <w:t>&lt;your-deployment-name&gt;</w:t>
      </w:r>
      <w:r w:rsidRPr="0010134A">
        <w:t xml:space="preserve"> with the appropriate values.</w:t>
      </w:r>
    </w:p>
    <w:p w:rsidR="0010134A" w:rsidRPr="0010134A" w:rsidRDefault="0010134A" w:rsidP="0010134A">
      <w:pPr>
        <w:pStyle w:val="Heading4"/>
        <w:rPr>
          <w:color w:val="auto"/>
        </w:rPr>
      </w:pPr>
      <w:r w:rsidRPr="0010134A">
        <w:rPr>
          <w:color w:val="auto"/>
        </w:rPr>
        <w:t xml:space="preserve">Step 6: Access the </w:t>
      </w:r>
      <w:proofErr w:type="spellStart"/>
      <w:r w:rsidRPr="0010134A">
        <w:rPr>
          <w:color w:val="auto"/>
        </w:rPr>
        <w:t>Linkerd</w:t>
      </w:r>
      <w:proofErr w:type="spellEnd"/>
      <w:r w:rsidRPr="0010134A">
        <w:rPr>
          <w:color w:val="auto"/>
        </w:rPr>
        <w:t xml:space="preserve"> Dashboard</w:t>
      </w:r>
    </w:p>
    <w:p w:rsidR="0010134A" w:rsidRPr="0010134A" w:rsidRDefault="0010134A" w:rsidP="0010134A">
      <w:pPr>
        <w:pStyle w:val="NormalWeb"/>
      </w:pPr>
      <w:r w:rsidRPr="0010134A">
        <w:t xml:space="preserve">You can access the </w:t>
      </w:r>
      <w:proofErr w:type="spellStart"/>
      <w:r w:rsidRPr="0010134A">
        <w:t>Linkerd</w:t>
      </w:r>
      <w:proofErr w:type="spellEnd"/>
      <w:r w:rsidRPr="0010134A">
        <w:t xml:space="preserve"> dashboard using:</w:t>
      </w:r>
    </w:p>
    <w:p w:rsidR="0010134A" w:rsidRPr="0010134A" w:rsidRDefault="0010134A" w:rsidP="0010134A">
      <w:pPr>
        <w:pStyle w:val="HTMLPreformatted"/>
        <w:rPr>
          <w:rStyle w:val="HTMLCode"/>
          <w:rFonts w:eastAsiaTheme="majorEastAsia"/>
        </w:rPr>
      </w:pPr>
      <w:proofErr w:type="spellStart"/>
      <w:r w:rsidRPr="0010134A">
        <w:rPr>
          <w:rStyle w:val="HTMLCode"/>
          <w:rFonts w:eastAsiaTheme="majorEastAsia"/>
        </w:rPr>
        <w:t>linkerd</w:t>
      </w:r>
      <w:proofErr w:type="spellEnd"/>
      <w:r w:rsidRPr="0010134A">
        <w:rPr>
          <w:rStyle w:val="HTMLCode"/>
          <w:rFonts w:eastAsiaTheme="majorEastAsia"/>
        </w:rPr>
        <w:t xml:space="preserve"> dashboard</w:t>
      </w:r>
    </w:p>
    <w:p w:rsidR="0010134A" w:rsidRPr="0010134A" w:rsidRDefault="0010134A" w:rsidP="0010134A">
      <w:pPr>
        <w:pStyle w:val="NormalWeb"/>
      </w:pPr>
      <w:r w:rsidRPr="0010134A">
        <w:t>This will launch the dashboard in your default web browser.</w:t>
      </w:r>
    </w:p>
    <w:p w:rsidR="0010134A" w:rsidRPr="0010134A" w:rsidRDefault="0010134A" w:rsidP="0010134A">
      <w:pPr>
        <w:spacing w:before="100" w:beforeAutospacing="1" w:after="100" w:afterAutospacing="1" w:line="240" w:lineRule="auto"/>
      </w:pPr>
    </w:p>
    <w:p w:rsidR="0010134A" w:rsidRPr="0010134A" w:rsidRDefault="0010134A" w:rsidP="0010134A">
      <w:pPr>
        <w:pStyle w:val="NormalWeb"/>
      </w:pPr>
    </w:p>
    <w:p w:rsidR="0010134A" w:rsidRPr="0010134A" w:rsidRDefault="0010134A" w:rsidP="0010134A">
      <w:pPr>
        <w:pStyle w:val="NormalWeb"/>
      </w:pPr>
    </w:p>
    <w:p w:rsidR="00A87D55" w:rsidRDefault="00A87D55" w:rsidP="0010134A">
      <w:pPr>
        <w:pStyle w:val="NormalWeb"/>
      </w:pPr>
    </w:p>
    <w:p w:rsidR="00A87D55" w:rsidRDefault="00A87D55" w:rsidP="0010134A">
      <w:pPr>
        <w:pStyle w:val="NormalWeb"/>
      </w:pPr>
    </w:p>
    <w:p w:rsidR="0010134A" w:rsidRPr="0010134A" w:rsidRDefault="0010134A" w:rsidP="0010134A">
      <w:pPr>
        <w:pStyle w:val="NormalWeb"/>
      </w:pPr>
      <w:r w:rsidRPr="0010134A">
        <w:t xml:space="preserve">Difference Between </w:t>
      </w:r>
      <w:proofErr w:type="spellStart"/>
      <w:r w:rsidRPr="0010134A">
        <w:t>Istio</w:t>
      </w:r>
      <w:proofErr w:type="spellEnd"/>
      <w:r w:rsidRPr="0010134A">
        <w:t xml:space="preserve"> and </w:t>
      </w:r>
      <w:proofErr w:type="spellStart"/>
      <w:r w:rsidRPr="0010134A">
        <w:t>Linkerd</w:t>
      </w:r>
      <w:proofErr w:type="spellEnd"/>
    </w:p>
    <w:p w:rsidR="0010134A" w:rsidRPr="0010134A" w:rsidRDefault="0010134A" w:rsidP="0010134A">
      <w:pPr>
        <w:pStyle w:val="NormalWeb"/>
      </w:pPr>
      <w:proofErr w:type="spellStart"/>
      <w:r w:rsidRPr="0010134A">
        <w:t>Linkerd</w:t>
      </w:r>
      <w:proofErr w:type="spellEnd"/>
      <w:r w:rsidRPr="0010134A">
        <w:t xml:space="preserve"> and </w:t>
      </w:r>
      <w:proofErr w:type="spellStart"/>
      <w:r w:rsidRPr="0010134A">
        <w:t>Istio</w:t>
      </w:r>
      <w:proofErr w:type="spellEnd"/>
      <w:r w:rsidRPr="0010134A">
        <w:t xml:space="preserve"> are both popular </w:t>
      </w:r>
      <w:proofErr w:type="gramStart"/>
      <w:r w:rsidRPr="0010134A">
        <w:t>service</w:t>
      </w:r>
      <w:proofErr w:type="gramEnd"/>
      <w:r w:rsidRPr="0010134A">
        <w:t xml:space="preserve"> meshes designed to manage and secure communication between microservices. However, they differ in several key areas, including architecture, complexity, features, and use cases. Here’s a comparison of the two:</w:t>
      </w:r>
    </w:p>
    <w:p w:rsidR="0010134A" w:rsidRPr="0010134A" w:rsidRDefault="0010134A" w:rsidP="0010134A">
      <w:pPr>
        <w:spacing w:before="100" w:beforeAutospacing="1" w:after="100" w:afterAutospacing="1" w:line="240" w:lineRule="auto"/>
        <w:outlineLvl w:val="2"/>
        <w:rPr>
          <w:rFonts w:ascii="Times New Roman" w:eastAsia="Times New Roman" w:hAnsi="Times New Roman" w:cs="Times New Roman"/>
          <w:b/>
          <w:bCs/>
          <w:sz w:val="27"/>
          <w:szCs w:val="27"/>
        </w:rPr>
      </w:pPr>
      <w:r w:rsidRPr="0010134A">
        <w:rPr>
          <w:rFonts w:ascii="Times New Roman" w:eastAsia="Times New Roman" w:hAnsi="Times New Roman" w:cs="Times New Roman"/>
          <w:b/>
          <w:bCs/>
          <w:sz w:val="27"/>
          <w:szCs w:val="27"/>
        </w:rPr>
        <w:t>1. Architecture</w:t>
      </w:r>
    </w:p>
    <w:p w:rsidR="0010134A" w:rsidRPr="0010134A" w:rsidRDefault="0010134A" w:rsidP="0010134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Linkerd</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Lightweight and Simplicity</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Linkerd</w:t>
      </w:r>
      <w:proofErr w:type="spellEnd"/>
      <w:r w:rsidRPr="0010134A">
        <w:rPr>
          <w:rFonts w:ascii="Times New Roman" w:eastAsia="Times New Roman" w:hAnsi="Times New Roman" w:cs="Times New Roman"/>
          <w:sz w:val="24"/>
          <w:szCs w:val="24"/>
        </w:rPr>
        <w:t xml:space="preserve"> is known for its lightweight architecture, which is easy to install and configure. It focuses on providing essential service mesh features without overwhelming complexity.</w:t>
      </w:r>
    </w:p>
    <w:p w:rsidR="0010134A" w:rsidRPr="0010134A" w:rsidRDefault="0010134A" w:rsidP="0010134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Data Plane</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Linkerd</w:t>
      </w:r>
      <w:proofErr w:type="spellEnd"/>
      <w:r w:rsidRPr="0010134A">
        <w:rPr>
          <w:rFonts w:ascii="Times New Roman" w:eastAsia="Times New Roman" w:hAnsi="Times New Roman" w:cs="Times New Roman"/>
          <w:sz w:val="24"/>
          <w:szCs w:val="24"/>
        </w:rPr>
        <w:t xml:space="preserve"> uses a lightweight proxy (based on </w:t>
      </w:r>
      <w:r w:rsidRPr="0010134A">
        <w:rPr>
          <w:rFonts w:ascii="Courier New" w:eastAsia="Times New Roman" w:hAnsi="Courier New" w:cs="Courier New"/>
          <w:sz w:val="20"/>
          <w:szCs w:val="20"/>
        </w:rPr>
        <w:t>Envoy</w:t>
      </w:r>
      <w:r w:rsidRPr="0010134A">
        <w:rPr>
          <w:rFonts w:ascii="Times New Roman" w:eastAsia="Times New Roman" w:hAnsi="Times New Roman" w:cs="Times New Roman"/>
          <w:sz w:val="24"/>
          <w:szCs w:val="24"/>
        </w:rPr>
        <w:t xml:space="preserve">) called </w:t>
      </w:r>
      <w:proofErr w:type="spellStart"/>
      <w:r w:rsidRPr="0010134A">
        <w:rPr>
          <w:rFonts w:ascii="Courier New" w:eastAsia="Times New Roman" w:hAnsi="Courier New" w:cs="Courier New"/>
          <w:sz w:val="20"/>
          <w:szCs w:val="20"/>
        </w:rPr>
        <w:t>linkerd</w:t>
      </w:r>
      <w:proofErr w:type="spellEnd"/>
      <w:r w:rsidRPr="0010134A">
        <w:rPr>
          <w:rFonts w:ascii="Courier New" w:eastAsia="Times New Roman" w:hAnsi="Courier New" w:cs="Courier New"/>
          <w:sz w:val="20"/>
          <w:szCs w:val="20"/>
        </w:rPr>
        <w:t>-proxy</w:t>
      </w:r>
      <w:r w:rsidRPr="0010134A">
        <w:rPr>
          <w:rFonts w:ascii="Times New Roman" w:eastAsia="Times New Roman" w:hAnsi="Times New Roman" w:cs="Times New Roman"/>
          <w:sz w:val="24"/>
          <w:szCs w:val="24"/>
        </w:rPr>
        <w:t xml:space="preserve"> that runs alongside each service instance.</w:t>
      </w:r>
    </w:p>
    <w:p w:rsidR="0010134A" w:rsidRPr="0010134A" w:rsidRDefault="0010134A" w:rsidP="0010134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Istio</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Feature-Rich and Modular</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is more feature-rich and offers a broader set of capabilities, including advanced traffic management, security, and policy enforcement.</w:t>
      </w:r>
    </w:p>
    <w:p w:rsidR="0010134A" w:rsidRPr="0010134A" w:rsidRDefault="0010134A" w:rsidP="0010134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Data Plane</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also uses Envoy as its data plane proxy, but it tends to have a more complex architecture with additional components like </w:t>
      </w:r>
      <w:proofErr w:type="spellStart"/>
      <w:r w:rsidRPr="0010134A">
        <w:rPr>
          <w:rFonts w:ascii="Times New Roman" w:eastAsia="Times New Roman" w:hAnsi="Times New Roman" w:cs="Times New Roman"/>
          <w:sz w:val="24"/>
          <w:szCs w:val="24"/>
        </w:rPr>
        <w:t>Istiod</w:t>
      </w:r>
      <w:proofErr w:type="spellEnd"/>
      <w:r w:rsidRPr="0010134A">
        <w:rPr>
          <w:rFonts w:ascii="Times New Roman" w:eastAsia="Times New Roman" w:hAnsi="Times New Roman" w:cs="Times New Roman"/>
          <w:sz w:val="24"/>
          <w:szCs w:val="24"/>
        </w:rPr>
        <w:t xml:space="preserve"> for service discovery and configuration.</w:t>
      </w:r>
    </w:p>
    <w:p w:rsidR="0010134A" w:rsidRPr="0010134A" w:rsidRDefault="0010134A" w:rsidP="0010134A">
      <w:pPr>
        <w:spacing w:before="100" w:beforeAutospacing="1" w:after="100" w:afterAutospacing="1" w:line="240" w:lineRule="auto"/>
        <w:outlineLvl w:val="2"/>
        <w:rPr>
          <w:rFonts w:ascii="Times New Roman" w:eastAsia="Times New Roman" w:hAnsi="Times New Roman" w:cs="Times New Roman"/>
          <w:b/>
          <w:bCs/>
          <w:sz w:val="27"/>
          <w:szCs w:val="27"/>
        </w:rPr>
      </w:pPr>
      <w:r w:rsidRPr="0010134A">
        <w:rPr>
          <w:rFonts w:ascii="Times New Roman" w:eastAsia="Times New Roman" w:hAnsi="Times New Roman" w:cs="Times New Roman"/>
          <w:b/>
          <w:bCs/>
          <w:sz w:val="27"/>
          <w:szCs w:val="27"/>
        </w:rPr>
        <w:t>2. Complexity and Learning Curve</w:t>
      </w:r>
    </w:p>
    <w:p w:rsidR="0010134A" w:rsidRPr="0010134A" w:rsidRDefault="0010134A" w:rsidP="0010134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Linkerd</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Easier to Get Started</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Linkerd</w:t>
      </w:r>
      <w:proofErr w:type="spellEnd"/>
      <w:r w:rsidRPr="0010134A">
        <w:rPr>
          <w:rFonts w:ascii="Times New Roman" w:eastAsia="Times New Roman" w:hAnsi="Times New Roman" w:cs="Times New Roman"/>
          <w:sz w:val="24"/>
          <w:szCs w:val="24"/>
        </w:rPr>
        <w:t xml:space="preserve"> is often praised for its ease of installation and straightforward configuration. This makes it a good choice for teams looking for a simpler service mesh solution.</w:t>
      </w:r>
    </w:p>
    <w:p w:rsidR="0010134A" w:rsidRPr="0010134A" w:rsidRDefault="0010134A" w:rsidP="001013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Minimal Configuration</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Linkerd</w:t>
      </w:r>
      <w:proofErr w:type="spellEnd"/>
      <w:r w:rsidRPr="0010134A">
        <w:rPr>
          <w:rFonts w:ascii="Times New Roman" w:eastAsia="Times New Roman" w:hAnsi="Times New Roman" w:cs="Times New Roman"/>
          <w:sz w:val="24"/>
          <w:szCs w:val="24"/>
        </w:rPr>
        <w:t xml:space="preserve"> focuses on automatic configuration and defaults that work for most use cases, reducing the need for extensive customization.</w:t>
      </w:r>
    </w:p>
    <w:p w:rsidR="0010134A" w:rsidRPr="0010134A" w:rsidRDefault="0010134A" w:rsidP="0010134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Istio</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Steeper Learning Curve</w:t>
      </w:r>
      <w:r w:rsidRPr="0010134A">
        <w:rPr>
          <w:rFonts w:ascii="Times New Roman" w:eastAsia="Times New Roman" w:hAnsi="Times New Roman" w:cs="Times New Roman"/>
          <w:sz w:val="24"/>
          <w:szCs w:val="24"/>
        </w:rPr>
        <w:t xml:space="preserve">: Due to its rich feature set and modular design,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has a steeper learning curve. Configuring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can be more complex, requiring a deeper understanding of its various components and configuration options.</w:t>
      </w:r>
    </w:p>
    <w:p w:rsidR="0010134A" w:rsidRPr="0010134A" w:rsidRDefault="0010134A" w:rsidP="001013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Fine-Grained Control</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allows for more fine-grained control over traffic management and security policies, but this can also lead to increased complexity.</w:t>
      </w:r>
    </w:p>
    <w:p w:rsidR="0010134A" w:rsidRPr="0010134A" w:rsidRDefault="0010134A" w:rsidP="0010134A">
      <w:pPr>
        <w:spacing w:before="100" w:beforeAutospacing="1" w:after="100" w:afterAutospacing="1" w:line="240" w:lineRule="auto"/>
        <w:outlineLvl w:val="2"/>
        <w:rPr>
          <w:rFonts w:ascii="Times New Roman" w:eastAsia="Times New Roman" w:hAnsi="Times New Roman" w:cs="Times New Roman"/>
          <w:b/>
          <w:bCs/>
          <w:sz w:val="27"/>
          <w:szCs w:val="27"/>
        </w:rPr>
      </w:pPr>
      <w:r w:rsidRPr="0010134A">
        <w:rPr>
          <w:rFonts w:ascii="Times New Roman" w:eastAsia="Times New Roman" w:hAnsi="Times New Roman" w:cs="Times New Roman"/>
          <w:b/>
          <w:bCs/>
          <w:sz w:val="27"/>
          <w:szCs w:val="27"/>
        </w:rPr>
        <w:t>3. Features</w:t>
      </w:r>
    </w:p>
    <w:p w:rsidR="0010134A" w:rsidRPr="0010134A" w:rsidRDefault="0010134A" w:rsidP="0010134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Linkerd</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Core Features</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Linkerd</w:t>
      </w:r>
      <w:proofErr w:type="spellEnd"/>
      <w:r w:rsidRPr="0010134A">
        <w:rPr>
          <w:rFonts w:ascii="Times New Roman" w:eastAsia="Times New Roman" w:hAnsi="Times New Roman" w:cs="Times New Roman"/>
          <w:sz w:val="24"/>
          <w:szCs w:val="24"/>
        </w:rPr>
        <w:t xml:space="preserve"> provides core service mesh features such as automatic </w:t>
      </w:r>
      <w:proofErr w:type="spellStart"/>
      <w:r w:rsidRPr="0010134A">
        <w:rPr>
          <w:rFonts w:ascii="Times New Roman" w:eastAsia="Times New Roman" w:hAnsi="Times New Roman" w:cs="Times New Roman"/>
          <w:sz w:val="24"/>
          <w:szCs w:val="24"/>
        </w:rPr>
        <w:t>mTLS</w:t>
      </w:r>
      <w:proofErr w:type="spellEnd"/>
      <w:r w:rsidRPr="0010134A">
        <w:rPr>
          <w:rFonts w:ascii="Times New Roman" w:eastAsia="Times New Roman" w:hAnsi="Times New Roman" w:cs="Times New Roman"/>
          <w:sz w:val="24"/>
          <w:szCs w:val="24"/>
        </w:rPr>
        <w:t>, traffic management (load balancing, retries, timeouts), observability (metrics and tracing), and service discovery.</w:t>
      </w:r>
    </w:p>
    <w:p w:rsidR="0010134A" w:rsidRPr="0010134A" w:rsidRDefault="0010134A" w:rsidP="001013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lastRenderedPageBreak/>
        <w:t>Simplified Policy</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Linkerd</w:t>
      </w:r>
      <w:proofErr w:type="spellEnd"/>
      <w:r w:rsidRPr="0010134A">
        <w:rPr>
          <w:rFonts w:ascii="Times New Roman" w:eastAsia="Times New Roman" w:hAnsi="Times New Roman" w:cs="Times New Roman"/>
          <w:sz w:val="24"/>
          <w:szCs w:val="24"/>
        </w:rPr>
        <w:t xml:space="preserve"> focuses on security and policy enforcement but with less granularity compared to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Istio</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Advanced Features</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offers advanced traffic management capabilities (e.g., traffic splitting, fault injection, circuit breaking), policy enforcement, access control, and extensive telemetry.</w:t>
      </w:r>
    </w:p>
    <w:p w:rsidR="0010134A" w:rsidRPr="0010134A" w:rsidRDefault="0010134A" w:rsidP="001013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Authorization Policies</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has more extensive support for authorization and access policies, making it suitable for complex enterprise environments.</w:t>
      </w:r>
    </w:p>
    <w:p w:rsidR="0010134A" w:rsidRPr="0010134A" w:rsidRDefault="0010134A" w:rsidP="0010134A">
      <w:pPr>
        <w:spacing w:before="100" w:beforeAutospacing="1" w:after="100" w:afterAutospacing="1" w:line="240" w:lineRule="auto"/>
        <w:outlineLvl w:val="2"/>
        <w:rPr>
          <w:rFonts w:ascii="Times New Roman" w:eastAsia="Times New Roman" w:hAnsi="Times New Roman" w:cs="Times New Roman"/>
          <w:b/>
          <w:bCs/>
          <w:sz w:val="27"/>
          <w:szCs w:val="27"/>
        </w:rPr>
      </w:pPr>
      <w:r w:rsidRPr="0010134A">
        <w:rPr>
          <w:rFonts w:ascii="Times New Roman" w:eastAsia="Times New Roman" w:hAnsi="Times New Roman" w:cs="Times New Roman"/>
          <w:b/>
          <w:bCs/>
          <w:sz w:val="27"/>
          <w:szCs w:val="27"/>
        </w:rPr>
        <w:t>4. Observability and Monitoring</w:t>
      </w:r>
    </w:p>
    <w:p w:rsidR="0010134A" w:rsidRPr="0010134A" w:rsidRDefault="0010134A" w:rsidP="0010134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Linkerd</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Integrated Dashboards</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Linkerd</w:t>
      </w:r>
      <w:proofErr w:type="spellEnd"/>
      <w:r w:rsidRPr="0010134A">
        <w:rPr>
          <w:rFonts w:ascii="Times New Roman" w:eastAsia="Times New Roman" w:hAnsi="Times New Roman" w:cs="Times New Roman"/>
          <w:sz w:val="24"/>
          <w:szCs w:val="24"/>
        </w:rPr>
        <w:t xml:space="preserve"> provides a built-in dashboard that visualizes traffic and metrics for your services, making it easier to monitor service health and performance.</w:t>
      </w:r>
    </w:p>
    <w:p w:rsidR="0010134A" w:rsidRPr="0010134A" w:rsidRDefault="0010134A" w:rsidP="0010134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Simple Metrics</w:t>
      </w:r>
      <w:r w:rsidRPr="0010134A">
        <w:rPr>
          <w:rFonts w:ascii="Times New Roman" w:eastAsia="Times New Roman" w:hAnsi="Times New Roman" w:cs="Times New Roman"/>
          <w:sz w:val="24"/>
          <w:szCs w:val="24"/>
        </w:rPr>
        <w:t>: It focuses on key metrics and performance indicators, providing essential insights without overwhelming users with data.</w:t>
      </w:r>
    </w:p>
    <w:p w:rsidR="0010134A" w:rsidRPr="0010134A" w:rsidRDefault="0010134A" w:rsidP="0010134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Istio</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Extensive Telemetry</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collects a wide range of telemetry data and integrates well with monitoring solutions like Prometheus, Grafana, and Jaeger for tracing and visualization.</w:t>
      </w:r>
    </w:p>
    <w:p w:rsidR="0010134A" w:rsidRPr="0010134A" w:rsidRDefault="0010134A" w:rsidP="0010134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Complex Metrics</w:t>
      </w:r>
      <w:r w:rsidRPr="0010134A">
        <w:rPr>
          <w:rFonts w:ascii="Times New Roman" w:eastAsia="Times New Roman" w:hAnsi="Times New Roman" w:cs="Times New Roman"/>
          <w:sz w:val="24"/>
          <w:szCs w:val="24"/>
        </w:rPr>
        <w:t>: The extensive set of metrics can provide deep insights but may require more effort to interpret effectively.</w:t>
      </w:r>
    </w:p>
    <w:p w:rsidR="0010134A" w:rsidRPr="0010134A" w:rsidRDefault="0010134A" w:rsidP="0010134A">
      <w:pPr>
        <w:spacing w:before="100" w:beforeAutospacing="1" w:after="100" w:afterAutospacing="1" w:line="240" w:lineRule="auto"/>
        <w:outlineLvl w:val="2"/>
        <w:rPr>
          <w:rFonts w:ascii="Times New Roman" w:eastAsia="Times New Roman" w:hAnsi="Times New Roman" w:cs="Times New Roman"/>
          <w:b/>
          <w:bCs/>
          <w:sz w:val="27"/>
          <w:szCs w:val="27"/>
        </w:rPr>
      </w:pPr>
      <w:r w:rsidRPr="0010134A">
        <w:rPr>
          <w:rFonts w:ascii="Times New Roman" w:eastAsia="Times New Roman" w:hAnsi="Times New Roman" w:cs="Times New Roman"/>
          <w:b/>
          <w:bCs/>
          <w:sz w:val="27"/>
          <w:szCs w:val="27"/>
        </w:rPr>
        <w:t>5. Performance and Resource Consumption</w:t>
      </w:r>
    </w:p>
    <w:p w:rsidR="0010134A" w:rsidRPr="0010134A" w:rsidRDefault="0010134A" w:rsidP="0010134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Linkerd</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Low Overhead</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Linkerd</w:t>
      </w:r>
      <w:proofErr w:type="spellEnd"/>
      <w:r w:rsidRPr="0010134A">
        <w:rPr>
          <w:rFonts w:ascii="Times New Roman" w:eastAsia="Times New Roman" w:hAnsi="Times New Roman" w:cs="Times New Roman"/>
          <w:sz w:val="24"/>
          <w:szCs w:val="24"/>
        </w:rPr>
        <w:t xml:space="preserve"> is designed to have a low resource footprint, making it suitable for resource-constrained environments. This low overhead helps maintain application performance.</w:t>
      </w:r>
    </w:p>
    <w:p w:rsidR="0010134A" w:rsidRPr="0010134A" w:rsidRDefault="0010134A" w:rsidP="0010134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Istio</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Higher Overhead</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can have a higher resource consumption due to its feature set and complexity, which might affect performance in resource-limited scenarios.</w:t>
      </w:r>
    </w:p>
    <w:p w:rsidR="0010134A" w:rsidRPr="0010134A" w:rsidRDefault="0010134A" w:rsidP="0010134A">
      <w:pPr>
        <w:spacing w:before="100" w:beforeAutospacing="1" w:after="100" w:afterAutospacing="1" w:line="240" w:lineRule="auto"/>
        <w:outlineLvl w:val="2"/>
        <w:rPr>
          <w:rFonts w:ascii="Times New Roman" w:eastAsia="Times New Roman" w:hAnsi="Times New Roman" w:cs="Times New Roman"/>
          <w:b/>
          <w:bCs/>
          <w:sz w:val="27"/>
          <w:szCs w:val="27"/>
        </w:rPr>
      </w:pPr>
      <w:r w:rsidRPr="0010134A">
        <w:rPr>
          <w:rFonts w:ascii="Times New Roman" w:eastAsia="Times New Roman" w:hAnsi="Times New Roman" w:cs="Times New Roman"/>
          <w:b/>
          <w:bCs/>
          <w:sz w:val="27"/>
          <w:szCs w:val="27"/>
        </w:rPr>
        <w:t>6. Community and Ecosystem</w:t>
      </w:r>
    </w:p>
    <w:p w:rsidR="0010134A" w:rsidRPr="0010134A" w:rsidRDefault="0010134A" w:rsidP="0010134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Linkerd</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Strong Community</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Linkerd</w:t>
      </w:r>
      <w:proofErr w:type="spellEnd"/>
      <w:r w:rsidRPr="0010134A">
        <w:rPr>
          <w:rFonts w:ascii="Times New Roman" w:eastAsia="Times New Roman" w:hAnsi="Times New Roman" w:cs="Times New Roman"/>
          <w:sz w:val="24"/>
          <w:szCs w:val="24"/>
        </w:rPr>
        <w:t xml:space="preserve"> has a growing community with strong support and documentation. It is focused primarily on the service mesh domain.</w:t>
      </w:r>
    </w:p>
    <w:p w:rsidR="0010134A" w:rsidRPr="0010134A" w:rsidRDefault="0010134A" w:rsidP="0010134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0134A">
        <w:rPr>
          <w:rFonts w:ascii="Times New Roman" w:eastAsia="Times New Roman" w:hAnsi="Times New Roman" w:cs="Times New Roman"/>
          <w:b/>
          <w:bCs/>
          <w:sz w:val="24"/>
          <w:szCs w:val="24"/>
        </w:rPr>
        <w:t>Istio</w:t>
      </w:r>
      <w:proofErr w:type="spellEnd"/>
      <w:r w:rsidRPr="0010134A">
        <w:rPr>
          <w:rFonts w:ascii="Times New Roman" w:eastAsia="Times New Roman" w:hAnsi="Times New Roman" w:cs="Times New Roman"/>
          <w:sz w:val="24"/>
          <w:szCs w:val="24"/>
        </w:rPr>
        <w:t>:</w:t>
      </w:r>
    </w:p>
    <w:p w:rsidR="0010134A" w:rsidRPr="0010134A" w:rsidRDefault="0010134A" w:rsidP="0010134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b/>
          <w:bCs/>
          <w:sz w:val="24"/>
          <w:szCs w:val="24"/>
        </w:rPr>
        <w:t>Large Ecosystem</w:t>
      </w:r>
      <w:r w:rsidRPr="0010134A">
        <w:rPr>
          <w:rFonts w:ascii="Times New Roman" w:eastAsia="Times New Roman" w:hAnsi="Times New Roman" w:cs="Times New Roman"/>
          <w:sz w:val="24"/>
          <w:szCs w:val="24"/>
        </w:rPr>
        <w:t xml:space="preserve">: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has a larger ecosystem and is backed by major cloud providers and enterprises, which means it has more integrations with various cloud-native tools and platforms.</w:t>
      </w:r>
    </w:p>
    <w:p w:rsidR="00A87D55" w:rsidRDefault="00A87D55" w:rsidP="0010134A">
      <w:pPr>
        <w:spacing w:before="100" w:beforeAutospacing="1" w:after="100" w:afterAutospacing="1" w:line="240" w:lineRule="auto"/>
        <w:outlineLvl w:val="2"/>
        <w:rPr>
          <w:rFonts w:ascii="Times New Roman" w:eastAsia="Times New Roman" w:hAnsi="Times New Roman" w:cs="Times New Roman"/>
          <w:b/>
          <w:bCs/>
          <w:sz w:val="27"/>
          <w:szCs w:val="27"/>
        </w:rPr>
      </w:pPr>
    </w:p>
    <w:p w:rsidR="0010134A" w:rsidRPr="0010134A" w:rsidRDefault="0010134A" w:rsidP="0010134A">
      <w:pPr>
        <w:spacing w:before="100" w:beforeAutospacing="1" w:after="100" w:afterAutospacing="1" w:line="240" w:lineRule="auto"/>
        <w:outlineLvl w:val="2"/>
        <w:rPr>
          <w:rFonts w:ascii="Times New Roman" w:eastAsia="Times New Roman" w:hAnsi="Times New Roman" w:cs="Times New Roman"/>
          <w:b/>
          <w:bCs/>
          <w:sz w:val="27"/>
          <w:szCs w:val="27"/>
        </w:rPr>
      </w:pPr>
      <w:r w:rsidRPr="0010134A">
        <w:rPr>
          <w:rFonts w:ascii="Times New Roman" w:eastAsia="Times New Roman" w:hAnsi="Times New Roman" w:cs="Times New Roman"/>
          <w:b/>
          <w:bCs/>
          <w:sz w:val="27"/>
          <w:szCs w:val="27"/>
        </w:rPr>
        <w:lastRenderedPageBreak/>
        <w:t>Conclusion</w:t>
      </w:r>
    </w:p>
    <w:p w:rsidR="0010134A" w:rsidRPr="0010134A" w:rsidRDefault="0010134A" w:rsidP="0010134A">
      <w:pPr>
        <w:spacing w:before="100" w:beforeAutospacing="1" w:after="100" w:afterAutospacing="1" w:line="240" w:lineRule="auto"/>
        <w:rPr>
          <w:rFonts w:ascii="Times New Roman" w:eastAsia="Times New Roman" w:hAnsi="Times New Roman" w:cs="Times New Roman"/>
          <w:sz w:val="24"/>
          <w:szCs w:val="24"/>
        </w:rPr>
      </w:pPr>
      <w:r w:rsidRPr="0010134A">
        <w:rPr>
          <w:rFonts w:ascii="Times New Roman" w:eastAsia="Times New Roman" w:hAnsi="Times New Roman" w:cs="Times New Roman"/>
          <w:sz w:val="24"/>
          <w:szCs w:val="24"/>
        </w:rPr>
        <w:t xml:space="preserve">Both </w:t>
      </w:r>
      <w:proofErr w:type="spellStart"/>
      <w:r w:rsidRPr="0010134A">
        <w:rPr>
          <w:rFonts w:ascii="Times New Roman" w:eastAsia="Times New Roman" w:hAnsi="Times New Roman" w:cs="Times New Roman"/>
          <w:sz w:val="24"/>
          <w:szCs w:val="24"/>
        </w:rPr>
        <w:t>Linkerd</w:t>
      </w:r>
      <w:proofErr w:type="spellEnd"/>
      <w:r w:rsidRPr="0010134A">
        <w:rPr>
          <w:rFonts w:ascii="Times New Roman" w:eastAsia="Times New Roman" w:hAnsi="Times New Roman" w:cs="Times New Roman"/>
          <w:sz w:val="24"/>
          <w:szCs w:val="24"/>
        </w:rPr>
        <w:t xml:space="preserve"> and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have their strengths and weaknesses, and the choice between them often depends on your specific use case, team expertise, and the level of complexity you're willing to manage. If you need a lightweight, easy-to-use service mesh with core features, </w:t>
      </w:r>
      <w:proofErr w:type="spellStart"/>
      <w:r w:rsidRPr="0010134A">
        <w:rPr>
          <w:rFonts w:ascii="Times New Roman" w:eastAsia="Times New Roman" w:hAnsi="Times New Roman" w:cs="Times New Roman"/>
          <w:sz w:val="24"/>
          <w:szCs w:val="24"/>
        </w:rPr>
        <w:t>Linkerd</w:t>
      </w:r>
      <w:proofErr w:type="spellEnd"/>
      <w:r w:rsidRPr="0010134A">
        <w:rPr>
          <w:rFonts w:ascii="Times New Roman" w:eastAsia="Times New Roman" w:hAnsi="Times New Roman" w:cs="Times New Roman"/>
          <w:sz w:val="24"/>
          <w:szCs w:val="24"/>
        </w:rPr>
        <w:t xml:space="preserve"> is a great option. If you require advanced traffic management and extensive policy capabilities, </w:t>
      </w:r>
      <w:proofErr w:type="spellStart"/>
      <w:r w:rsidRPr="0010134A">
        <w:rPr>
          <w:rFonts w:ascii="Times New Roman" w:eastAsia="Times New Roman" w:hAnsi="Times New Roman" w:cs="Times New Roman"/>
          <w:sz w:val="24"/>
          <w:szCs w:val="24"/>
        </w:rPr>
        <w:t>Istio</w:t>
      </w:r>
      <w:proofErr w:type="spellEnd"/>
      <w:r w:rsidRPr="0010134A">
        <w:rPr>
          <w:rFonts w:ascii="Times New Roman" w:eastAsia="Times New Roman" w:hAnsi="Times New Roman" w:cs="Times New Roman"/>
          <w:sz w:val="24"/>
          <w:szCs w:val="24"/>
        </w:rPr>
        <w:t xml:space="preserve"> may be more suitable.</w:t>
      </w:r>
    </w:p>
    <w:p w:rsidR="00570C08" w:rsidRPr="0010134A" w:rsidRDefault="00570C08" w:rsidP="0010134A">
      <w:pPr>
        <w:pStyle w:val="Title"/>
      </w:pPr>
      <w:bookmarkStart w:id="0" w:name="_GoBack"/>
      <w:bookmarkEnd w:id="0"/>
    </w:p>
    <w:sectPr w:rsidR="00570C08" w:rsidRPr="00101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0721"/>
    <w:multiLevelType w:val="multilevel"/>
    <w:tmpl w:val="764A5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377"/>
    <w:multiLevelType w:val="multilevel"/>
    <w:tmpl w:val="FB885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C6F08"/>
    <w:multiLevelType w:val="multilevel"/>
    <w:tmpl w:val="8478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32B80"/>
    <w:multiLevelType w:val="multilevel"/>
    <w:tmpl w:val="25F81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162F2"/>
    <w:multiLevelType w:val="multilevel"/>
    <w:tmpl w:val="2F2C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26E47"/>
    <w:multiLevelType w:val="multilevel"/>
    <w:tmpl w:val="C9C6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05F7E"/>
    <w:multiLevelType w:val="multilevel"/>
    <w:tmpl w:val="4E6E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02D7F"/>
    <w:multiLevelType w:val="multilevel"/>
    <w:tmpl w:val="26D40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F6345"/>
    <w:multiLevelType w:val="multilevel"/>
    <w:tmpl w:val="5424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70447"/>
    <w:multiLevelType w:val="multilevel"/>
    <w:tmpl w:val="ADCE5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1"/>
  </w:num>
  <w:num w:numId="5">
    <w:abstractNumId w:val="0"/>
  </w:num>
  <w:num w:numId="6">
    <w:abstractNumId w:val="9"/>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4A"/>
    <w:rsid w:val="0010134A"/>
    <w:rsid w:val="00377C05"/>
    <w:rsid w:val="00570C08"/>
    <w:rsid w:val="00875EA5"/>
    <w:rsid w:val="00A87D55"/>
    <w:rsid w:val="00A93FBB"/>
    <w:rsid w:val="00BA049C"/>
    <w:rsid w:val="00E5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AD950"/>
  <w15:chartTrackingRefBased/>
  <w15:docId w15:val="{AAB03C2C-BA07-45F1-9A06-75A05279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1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13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13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3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34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0134A"/>
    <w:rPr>
      <w:rFonts w:ascii="Times New Roman" w:eastAsia="Times New Roman" w:hAnsi="Times New Roman" w:cs="Times New Roman"/>
      <w:b/>
      <w:bCs/>
      <w:sz w:val="27"/>
      <w:szCs w:val="27"/>
    </w:rPr>
  </w:style>
  <w:style w:type="paragraph" w:styleId="NormalWeb">
    <w:name w:val="Normal (Web)"/>
    <w:basedOn w:val="Normal"/>
    <w:uiPriority w:val="99"/>
    <w:unhideWhenUsed/>
    <w:rsid w:val="00101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34A"/>
    <w:rPr>
      <w:b/>
      <w:bCs/>
    </w:rPr>
  </w:style>
  <w:style w:type="character" w:styleId="HTMLCode">
    <w:name w:val="HTML Code"/>
    <w:basedOn w:val="DefaultParagraphFont"/>
    <w:uiPriority w:val="99"/>
    <w:semiHidden/>
    <w:unhideWhenUsed/>
    <w:rsid w:val="0010134A"/>
    <w:rPr>
      <w:rFonts w:ascii="Courier New" w:eastAsia="Times New Roman" w:hAnsi="Courier New" w:cs="Courier New"/>
      <w:sz w:val="20"/>
      <w:szCs w:val="20"/>
    </w:rPr>
  </w:style>
  <w:style w:type="character" w:styleId="Emphasis">
    <w:name w:val="Emphasis"/>
    <w:basedOn w:val="DefaultParagraphFont"/>
    <w:uiPriority w:val="20"/>
    <w:qFormat/>
    <w:rsid w:val="0010134A"/>
    <w:rPr>
      <w:i/>
      <w:iCs/>
    </w:rPr>
  </w:style>
  <w:style w:type="character" w:customStyle="1" w:styleId="Heading2Char">
    <w:name w:val="Heading 2 Char"/>
    <w:basedOn w:val="DefaultParagraphFont"/>
    <w:link w:val="Heading2"/>
    <w:uiPriority w:val="9"/>
    <w:semiHidden/>
    <w:rsid w:val="0010134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0134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0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3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5413">
      <w:bodyDiv w:val="1"/>
      <w:marLeft w:val="0"/>
      <w:marRight w:val="0"/>
      <w:marTop w:val="0"/>
      <w:marBottom w:val="0"/>
      <w:divBdr>
        <w:top w:val="none" w:sz="0" w:space="0" w:color="auto"/>
        <w:left w:val="none" w:sz="0" w:space="0" w:color="auto"/>
        <w:bottom w:val="none" w:sz="0" w:space="0" w:color="auto"/>
        <w:right w:val="none" w:sz="0" w:space="0" w:color="auto"/>
      </w:divBdr>
    </w:div>
    <w:div w:id="469128668">
      <w:bodyDiv w:val="1"/>
      <w:marLeft w:val="0"/>
      <w:marRight w:val="0"/>
      <w:marTop w:val="0"/>
      <w:marBottom w:val="0"/>
      <w:divBdr>
        <w:top w:val="none" w:sz="0" w:space="0" w:color="auto"/>
        <w:left w:val="none" w:sz="0" w:space="0" w:color="auto"/>
        <w:bottom w:val="none" w:sz="0" w:space="0" w:color="auto"/>
        <w:right w:val="none" w:sz="0" w:space="0" w:color="auto"/>
      </w:divBdr>
      <w:divsChild>
        <w:div w:id="1111050476">
          <w:marLeft w:val="0"/>
          <w:marRight w:val="0"/>
          <w:marTop w:val="0"/>
          <w:marBottom w:val="0"/>
          <w:divBdr>
            <w:top w:val="none" w:sz="0" w:space="0" w:color="auto"/>
            <w:left w:val="none" w:sz="0" w:space="0" w:color="auto"/>
            <w:bottom w:val="none" w:sz="0" w:space="0" w:color="auto"/>
            <w:right w:val="none" w:sz="0" w:space="0" w:color="auto"/>
          </w:divBdr>
          <w:divsChild>
            <w:div w:id="169687790">
              <w:marLeft w:val="0"/>
              <w:marRight w:val="0"/>
              <w:marTop w:val="0"/>
              <w:marBottom w:val="0"/>
              <w:divBdr>
                <w:top w:val="none" w:sz="0" w:space="0" w:color="auto"/>
                <w:left w:val="none" w:sz="0" w:space="0" w:color="auto"/>
                <w:bottom w:val="none" w:sz="0" w:space="0" w:color="auto"/>
                <w:right w:val="none" w:sz="0" w:space="0" w:color="auto"/>
              </w:divBdr>
            </w:div>
            <w:div w:id="695355448">
              <w:marLeft w:val="0"/>
              <w:marRight w:val="0"/>
              <w:marTop w:val="0"/>
              <w:marBottom w:val="0"/>
              <w:divBdr>
                <w:top w:val="none" w:sz="0" w:space="0" w:color="auto"/>
                <w:left w:val="none" w:sz="0" w:space="0" w:color="auto"/>
                <w:bottom w:val="none" w:sz="0" w:space="0" w:color="auto"/>
                <w:right w:val="none" w:sz="0" w:space="0" w:color="auto"/>
              </w:divBdr>
              <w:divsChild>
                <w:div w:id="882064049">
                  <w:marLeft w:val="0"/>
                  <w:marRight w:val="0"/>
                  <w:marTop w:val="0"/>
                  <w:marBottom w:val="0"/>
                  <w:divBdr>
                    <w:top w:val="none" w:sz="0" w:space="0" w:color="auto"/>
                    <w:left w:val="none" w:sz="0" w:space="0" w:color="auto"/>
                    <w:bottom w:val="none" w:sz="0" w:space="0" w:color="auto"/>
                    <w:right w:val="none" w:sz="0" w:space="0" w:color="auto"/>
                  </w:divBdr>
                  <w:divsChild>
                    <w:div w:id="17189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59081">
              <w:marLeft w:val="0"/>
              <w:marRight w:val="0"/>
              <w:marTop w:val="0"/>
              <w:marBottom w:val="0"/>
              <w:divBdr>
                <w:top w:val="none" w:sz="0" w:space="0" w:color="auto"/>
                <w:left w:val="none" w:sz="0" w:space="0" w:color="auto"/>
                <w:bottom w:val="none" w:sz="0" w:space="0" w:color="auto"/>
                <w:right w:val="none" w:sz="0" w:space="0" w:color="auto"/>
              </w:divBdr>
            </w:div>
          </w:divsChild>
        </w:div>
        <w:div w:id="2025664872">
          <w:marLeft w:val="0"/>
          <w:marRight w:val="0"/>
          <w:marTop w:val="0"/>
          <w:marBottom w:val="0"/>
          <w:divBdr>
            <w:top w:val="none" w:sz="0" w:space="0" w:color="auto"/>
            <w:left w:val="none" w:sz="0" w:space="0" w:color="auto"/>
            <w:bottom w:val="none" w:sz="0" w:space="0" w:color="auto"/>
            <w:right w:val="none" w:sz="0" w:space="0" w:color="auto"/>
          </w:divBdr>
          <w:divsChild>
            <w:div w:id="458496036">
              <w:marLeft w:val="0"/>
              <w:marRight w:val="0"/>
              <w:marTop w:val="0"/>
              <w:marBottom w:val="0"/>
              <w:divBdr>
                <w:top w:val="none" w:sz="0" w:space="0" w:color="auto"/>
                <w:left w:val="none" w:sz="0" w:space="0" w:color="auto"/>
                <w:bottom w:val="none" w:sz="0" w:space="0" w:color="auto"/>
                <w:right w:val="none" w:sz="0" w:space="0" w:color="auto"/>
              </w:divBdr>
            </w:div>
            <w:div w:id="638582900">
              <w:marLeft w:val="0"/>
              <w:marRight w:val="0"/>
              <w:marTop w:val="0"/>
              <w:marBottom w:val="0"/>
              <w:divBdr>
                <w:top w:val="none" w:sz="0" w:space="0" w:color="auto"/>
                <w:left w:val="none" w:sz="0" w:space="0" w:color="auto"/>
                <w:bottom w:val="none" w:sz="0" w:space="0" w:color="auto"/>
                <w:right w:val="none" w:sz="0" w:space="0" w:color="auto"/>
              </w:divBdr>
              <w:divsChild>
                <w:div w:id="13651250">
                  <w:marLeft w:val="0"/>
                  <w:marRight w:val="0"/>
                  <w:marTop w:val="0"/>
                  <w:marBottom w:val="0"/>
                  <w:divBdr>
                    <w:top w:val="none" w:sz="0" w:space="0" w:color="auto"/>
                    <w:left w:val="none" w:sz="0" w:space="0" w:color="auto"/>
                    <w:bottom w:val="none" w:sz="0" w:space="0" w:color="auto"/>
                    <w:right w:val="none" w:sz="0" w:space="0" w:color="auto"/>
                  </w:divBdr>
                  <w:divsChild>
                    <w:div w:id="6313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2048">
              <w:marLeft w:val="0"/>
              <w:marRight w:val="0"/>
              <w:marTop w:val="0"/>
              <w:marBottom w:val="0"/>
              <w:divBdr>
                <w:top w:val="none" w:sz="0" w:space="0" w:color="auto"/>
                <w:left w:val="none" w:sz="0" w:space="0" w:color="auto"/>
                <w:bottom w:val="none" w:sz="0" w:space="0" w:color="auto"/>
                <w:right w:val="none" w:sz="0" w:space="0" w:color="auto"/>
              </w:divBdr>
            </w:div>
          </w:divsChild>
        </w:div>
        <w:div w:id="1538464316">
          <w:marLeft w:val="0"/>
          <w:marRight w:val="0"/>
          <w:marTop w:val="0"/>
          <w:marBottom w:val="0"/>
          <w:divBdr>
            <w:top w:val="none" w:sz="0" w:space="0" w:color="auto"/>
            <w:left w:val="none" w:sz="0" w:space="0" w:color="auto"/>
            <w:bottom w:val="none" w:sz="0" w:space="0" w:color="auto"/>
            <w:right w:val="none" w:sz="0" w:space="0" w:color="auto"/>
          </w:divBdr>
          <w:divsChild>
            <w:div w:id="2006736490">
              <w:marLeft w:val="0"/>
              <w:marRight w:val="0"/>
              <w:marTop w:val="0"/>
              <w:marBottom w:val="0"/>
              <w:divBdr>
                <w:top w:val="none" w:sz="0" w:space="0" w:color="auto"/>
                <w:left w:val="none" w:sz="0" w:space="0" w:color="auto"/>
                <w:bottom w:val="none" w:sz="0" w:space="0" w:color="auto"/>
                <w:right w:val="none" w:sz="0" w:space="0" w:color="auto"/>
              </w:divBdr>
            </w:div>
            <w:div w:id="397939886">
              <w:marLeft w:val="0"/>
              <w:marRight w:val="0"/>
              <w:marTop w:val="0"/>
              <w:marBottom w:val="0"/>
              <w:divBdr>
                <w:top w:val="none" w:sz="0" w:space="0" w:color="auto"/>
                <w:left w:val="none" w:sz="0" w:space="0" w:color="auto"/>
                <w:bottom w:val="none" w:sz="0" w:space="0" w:color="auto"/>
                <w:right w:val="none" w:sz="0" w:space="0" w:color="auto"/>
              </w:divBdr>
              <w:divsChild>
                <w:div w:id="1408649882">
                  <w:marLeft w:val="0"/>
                  <w:marRight w:val="0"/>
                  <w:marTop w:val="0"/>
                  <w:marBottom w:val="0"/>
                  <w:divBdr>
                    <w:top w:val="none" w:sz="0" w:space="0" w:color="auto"/>
                    <w:left w:val="none" w:sz="0" w:space="0" w:color="auto"/>
                    <w:bottom w:val="none" w:sz="0" w:space="0" w:color="auto"/>
                    <w:right w:val="none" w:sz="0" w:space="0" w:color="auto"/>
                  </w:divBdr>
                  <w:divsChild>
                    <w:div w:id="8138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832">
              <w:marLeft w:val="0"/>
              <w:marRight w:val="0"/>
              <w:marTop w:val="0"/>
              <w:marBottom w:val="0"/>
              <w:divBdr>
                <w:top w:val="none" w:sz="0" w:space="0" w:color="auto"/>
                <w:left w:val="none" w:sz="0" w:space="0" w:color="auto"/>
                <w:bottom w:val="none" w:sz="0" w:space="0" w:color="auto"/>
                <w:right w:val="none" w:sz="0" w:space="0" w:color="auto"/>
              </w:divBdr>
            </w:div>
          </w:divsChild>
        </w:div>
        <w:div w:id="2096438649">
          <w:marLeft w:val="0"/>
          <w:marRight w:val="0"/>
          <w:marTop w:val="0"/>
          <w:marBottom w:val="0"/>
          <w:divBdr>
            <w:top w:val="none" w:sz="0" w:space="0" w:color="auto"/>
            <w:left w:val="none" w:sz="0" w:space="0" w:color="auto"/>
            <w:bottom w:val="none" w:sz="0" w:space="0" w:color="auto"/>
            <w:right w:val="none" w:sz="0" w:space="0" w:color="auto"/>
          </w:divBdr>
          <w:divsChild>
            <w:div w:id="296645205">
              <w:marLeft w:val="0"/>
              <w:marRight w:val="0"/>
              <w:marTop w:val="0"/>
              <w:marBottom w:val="0"/>
              <w:divBdr>
                <w:top w:val="none" w:sz="0" w:space="0" w:color="auto"/>
                <w:left w:val="none" w:sz="0" w:space="0" w:color="auto"/>
                <w:bottom w:val="none" w:sz="0" w:space="0" w:color="auto"/>
                <w:right w:val="none" w:sz="0" w:space="0" w:color="auto"/>
              </w:divBdr>
            </w:div>
            <w:div w:id="554510125">
              <w:marLeft w:val="0"/>
              <w:marRight w:val="0"/>
              <w:marTop w:val="0"/>
              <w:marBottom w:val="0"/>
              <w:divBdr>
                <w:top w:val="none" w:sz="0" w:space="0" w:color="auto"/>
                <w:left w:val="none" w:sz="0" w:space="0" w:color="auto"/>
                <w:bottom w:val="none" w:sz="0" w:space="0" w:color="auto"/>
                <w:right w:val="none" w:sz="0" w:space="0" w:color="auto"/>
              </w:divBdr>
              <w:divsChild>
                <w:div w:id="18822906">
                  <w:marLeft w:val="0"/>
                  <w:marRight w:val="0"/>
                  <w:marTop w:val="0"/>
                  <w:marBottom w:val="0"/>
                  <w:divBdr>
                    <w:top w:val="none" w:sz="0" w:space="0" w:color="auto"/>
                    <w:left w:val="none" w:sz="0" w:space="0" w:color="auto"/>
                    <w:bottom w:val="none" w:sz="0" w:space="0" w:color="auto"/>
                    <w:right w:val="none" w:sz="0" w:space="0" w:color="auto"/>
                  </w:divBdr>
                  <w:divsChild>
                    <w:div w:id="11441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668">
              <w:marLeft w:val="0"/>
              <w:marRight w:val="0"/>
              <w:marTop w:val="0"/>
              <w:marBottom w:val="0"/>
              <w:divBdr>
                <w:top w:val="none" w:sz="0" w:space="0" w:color="auto"/>
                <w:left w:val="none" w:sz="0" w:space="0" w:color="auto"/>
                <w:bottom w:val="none" w:sz="0" w:space="0" w:color="auto"/>
                <w:right w:val="none" w:sz="0" w:space="0" w:color="auto"/>
              </w:divBdr>
            </w:div>
          </w:divsChild>
        </w:div>
        <w:div w:id="1612400062">
          <w:marLeft w:val="0"/>
          <w:marRight w:val="0"/>
          <w:marTop w:val="0"/>
          <w:marBottom w:val="0"/>
          <w:divBdr>
            <w:top w:val="none" w:sz="0" w:space="0" w:color="auto"/>
            <w:left w:val="none" w:sz="0" w:space="0" w:color="auto"/>
            <w:bottom w:val="none" w:sz="0" w:space="0" w:color="auto"/>
            <w:right w:val="none" w:sz="0" w:space="0" w:color="auto"/>
          </w:divBdr>
          <w:divsChild>
            <w:div w:id="1085348027">
              <w:marLeft w:val="0"/>
              <w:marRight w:val="0"/>
              <w:marTop w:val="0"/>
              <w:marBottom w:val="0"/>
              <w:divBdr>
                <w:top w:val="none" w:sz="0" w:space="0" w:color="auto"/>
                <w:left w:val="none" w:sz="0" w:space="0" w:color="auto"/>
                <w:bottom w:val="none" w:sz="0" w:space="0" w:color="auto"/>
                <w:right w:val="none" w:sz="0" w:space="0" w:color="auto"/>
              </w:divBdr>
            </w:div>
            <w:div w:id="1376419838">
              <w:marLeft w:val="0"/>
              <w:marRight w:val="0"/>
              <w:marTop w:val="0"/>
              <w:marBottom w:val="0"/>
              <w:divBdr>
                <w:top w:val="none" w:sz="0" w:space="0" w:color="auto"/>
                <w:left w:val="none" w:sz="0" w:space="0" w:color="auto"/>
                <w:bottom w:val="none" w:sz="0" w:space="0" w:color="auto"/>
                <w:right w:val="none" w:sz="0" w:space="0" w:color="auto"/>
              </w:divBdr>
              <w:divsChild>
                <w:div w:id="1218127570">
                  <w:marLeft w:val="0"/>
                  <w:marRight w:val="0"/>
                  <w:marTop w:val="0"/>
                  <w:marBottom w:val="0"/>
                  <w:divBdr>
                    <w:top w:val="none" w:sz="0" w:space="0" w:color="auto"/>
                    <w:left w:val="none" w:sz="0" w:space="0" w:color="auto"/>
                    <w:bottom w:val="none" w:sz="0" w:space="0" w:color="auto"/>
                    <w:right w:val="none" w:sz="0" w:space="0" w:color="auto"/>
                  </w:divBdr>
                  <w:divsChild>
                    <w:div w:id="9786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3002">
              <w:marLeft w:val="0"/>
              <w:marRight w:val="0"/>
              <w:marTop w:val="0"/>
              <w:marBottom w:val="0"/>
              <w:divBdr>
                <w:top w:val="none" w:sz="0" w:space="0" w:color="auto"/>
                <w:left w:val="none" w:sz="0" w:space="0" w:color="auto"/>
                <w:bottom w:val="none" w:sz="0" w:space="0" w:color="auto"/>
                <w:right w:val="none" w:sz="0" w:space="0" w:color="auto"/>
              </w:divBdr>
            </w:div>
          </w:divsChild>
        </w:div>
        <w:div w:id="1183742114">
          <w:marLeft w:val="0"/>
          <w:marRight w:val="0"/>
          <w:marTop w:val="0"/>
          <w:marBottom w:val="0"/>
          <w:divBdr>
            <w:top w:val="none" w:sz="0" w:space="0" w:color="auto"/>
            <w:left w:val="none" w:sz="0" w:space="0" w:color="auto"/>
            <w:bottom w:val="none" w:sz="0" w:space="0" w:color="auto"/>
            <w:right w:val="none" w:sz="0" w:space="0" w:color="auto"/>
          </w:divBdr>
          <w:divsChild>
            <w:div w:id="513500374">
              <w:marLeft w:val="0"/>
              <w:marRight w:val="0"/>
              <w:marTop w:val="0"/>
              <w:marBottom w:val="0"/>
              <w:divBdr>
                <w:top w:val="none" w:sz="0" w:space="0" w:color="auto"/>
                <w:left w:val="none" w:sz="0" w:space="0" w:color="auto"/>
                <w:bottom w:val="none" w:sz="0" w:space="0" w:color="auto"/>
                <w:right w:val="none" w:sz="0" w:space="0" w:color="auto"/>
              </w:divBdr>
            </w:div>
            <w:div w:id="2121869819">
              <w:marLeft w:val="0"/>
              <w:marRight w:val="0"/>
              <w:marTop w:val="0"/>
              <w:marBottom w:val="0"/>
              <w:divBdr>
                <w:top w:val="none" w:sz="0" w:space="0" w:color="auto"/>
                <w:left w:val="none" w:sz="0" w:space="0" w:color="auto"/>
                <w:bottom w:val="none" w:sz="0" w:space="0" w:color="auto"/>
                <w:right w:val="none" w:sz="0" w:space="0" w:color="auto"/>
              </w:divBdr>
              <w:divsChild>
                <w:div w:id="2026981915">
                  <w:marLeft w:val="0"/>
                  <w:marRight w:val="0"/>
                  <w:marTop w:val="0"/>
                  <w:marBottom w:val="0"/>
                  <w:divBdr>
                    <w:top w:val="none" w:sz="0" w:space="0" w:color="auto"/>
                    <w:left w:val="none" w:sz="0" w:space="0" w:color="auto"/>
                    <w:bottom w:val="none" w:sz="0" w:space="0" w:color="auto"/>
                    <w:right w:val="none" w:sz="0" w:space="0" w:color="auto"/>
                  </w:divBdr>
                  <w:divsChild>
                    <w:div w:id="2077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5809">
              <w:marLeft w:val="0"/>
              <w:marRight w:val="0"/>
              <w:marTop w:val="0"/>
              <w:marBottom w:val="0"/>
              <w:divBdr>
                <w:top w:val="none" w:sz="0" w:space="0" w:color="auto"/>
                <w:left w:val="none" w:sz="0" w:space="0" w:color="auto"/>
                <w:bottom w:val="none" w:sz="0" w:space="0" w:color="auto"/>
                <w:right w:val="none" w:sz="0" w:space="0" w:color="auto"/>
              </w:divBdr>
            </w:div>
          </w:divsChild>
        </w:div>
        <w:div w:id="564485374">
          <w:marLeft w:val="0"/>
          <w:marRight w:val="0"/>
          <w:marTop w:val="0"/>
          <w:marBottom w:val="0"/>
          <w:divBdr>
            <w:top w:val="none" w:sz="0" w:space="0" w:color="auto"/>
            <w:left w:val="none" w:sz="0" w:space="0" w:color="auto"/>
            <w:bottom w:val="none" w:sz="0" w:space="0" w:color="auto"/>
            <w:right w:val="none" w:sz="0" w:space="0" w:color="auto"/>
          </w:divBdr>
          <w:divsChild>
            <w:div w:id="346909503">
              <w:marLeft w:val="0"/>
              <w:marRight w:val="0"/>
              <w:marTop w:val="0"/>
              <w:marBottom w:val="0"/>
              <w:divBdr>
                <w:top w:val="none" w:sz="0" w:space="0" w:color="auto"/>
                <w:left w:val="none" w:sz="0" w:space="0" w:color="auto"/>
                <w:bottom w:val="none" w:sz="0" w:space="0" w:color="auto"/>
                <w:right w:val="none" w:sz="0" w:space="0" w:color="auto"/>
              </w:divBdr>
            </w:div>
            <w:div w:id="1701661809">
              <w:marLeft w:val="0"/>
              <w:marRight w:val="0"/>
              <w:marTop w:val="0"/>
              <w:marBottom w:val="0"/>
              <w:divBdr>
                <w:top w:val="none" w:sz="0" w:space="0" w:color="auto"/>
                <w:left w:val="none" w:sz="0" w:space="0" w:color="auto"/>
                <w:bottom w:val="none" w:sz="0" w:space="0" w:color="auto"/>
                <w:right w:val="none" w:sz="0" w:space="0" w:color="auto"/>
              </w:divBdr>
              <w:divsChild>
                <w:div w:id="349261312">
                  <w:marLeft w:val="0"/>
                  <w:marRight w:val="0"/>
                  <w:marTop w:val="0"/>
                  <w:marBottom w:val="0"/>
                  <w:divBdr>
                    <w:top w:val="none" w:sz="0" w:space="0" w:color="auto"/>
                    <w:left w:val="none" w:sz="0" w:space="0" w:color="auto"/>
                    <w:bottom w:val="none" w:sz="0" w:space="0" w:color="auto"/>
                    <w:right w:val="none" w:sz="0" w:space="0" w:color="auto"/>
                  </w:divBdr>
                  <w:divsChild>
                    <w:div w:id="19426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581DCC48B7E841B4D14019D7607884" ma:contentTypeVersion="12" ma:contentTypeDescription="Create a new document." ma:contentTypeScope="" ma:versionID="8fd4541483b25f12db8eefbf99d8363c">
  <xsd:schema xmlns:xsd="http://www.w3.org/2001/XMLSchema" xmlns:xs="http://www.w3.org/2001/XMLSchema" xmlns:p="http://schemas.microsoft.com/office/2006/metadata/properties" xmlns:ns1="http://schemas.microsoft.com/sharepoint/v3" xmlns:ns2="d120e38b-ae86-4099-aa66-abe0e059b68f" xmlns:ns3="3d5483e7-bc29-4614-a54d-e529d94a7bca" targetNamespace="http://schemas.microsoft.com/office/2006/metadata/properties" ma:root="true" ma:fieldsID="c246ef138994adb6fed3a3683da4f7c6" ns1:_="" ns2:_="" ns3:_="">
    <xsd:import namespace="http://schemas.microsoft.com/sharepoint/v3"/>
    <xsd:import namespace="d120e38b-ae86-4099-aa66-abe0e059b68f"/>
    <xsd:import namespace="3d5483e7-bc29-4614-a54d-e529d94a7bc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20e38b-ae86-4099-aa66-abe0e059b68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8" nillable="true" ma:displayName="Taxonomy Catch All Column" ma:hidden="true" ma:list="{9541d59b-15a2-4847-a546-d1bf00215b6a}" ma:internalName="TaxCatchAll" ma:showField="CatchAllData" ma:web="d120e38b-ae86-4099-aa66-abe0e059b6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5483e7-bc29-4614-a54d-e529d94a7bc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78fb48d-d816-4dbe-92eb-7e88bd6f62d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cf76f155ced4ddcb4097134ff3c332f xmlns="3d5483e7-bc29-4614-a54d-e529d94a7bca">
      <Terms xmlns="http://schemas.microsoft.com/office/infopath/2007/PartnerControls"/>
    </lcf76f155ced4ddcb4097134ff3c332f>
    <TaxCatchAll xmlns="d120e38b-ae86-4099-aa66-abe0e059b68f" xsi:nil="true"/>
    <_dlc_DocId xmlns="d120e38b-ae86-4099-aa66-abe0e059b68f">UJ3EZNSAX3SN-458798086-35</_dlc_DocId>
    <_dlc_DocIdUrl xmlns="d120e38b-ae86-4099-aa66-abe0e059b68f">
      <Url>https://intelliswift.sharepoint.com/sites/TechnologyCommunities/DevOps/_layouts/15/DocIdRedir.aspx?ID=UJ3EZNSAX3SN-458798086-35</Url>
      <Description>UJ3EZNSAX3SN-458798086-35</Description>
    </_dlc_DocIdUrl>
  </documentManagement>
</p:properties>
</file>

<file path=customXml/itemProps1.xml><?xml version="1.0" encoding="utf-8"?>
<ds:datastoreItem xmlns:ds="http://schemas.openxmlformats.org/officeDocument/2006/customXml" ds:itemID="{2EC6CD59-7ECC-4878-8ECF-67B484905588}"/>
</file>

<file path=customXml/itemProps2.xml><?xml version="1.0" encoding="utf-8"?>
<ds:datastoreItem xmlns:ds="http://schemas.openxmlformats.org/officeDocument/2006/customXml" ds:itemID="{AC85F49E-A776-4DCE-AC06-495BDF7660BC}"/>
</file>

<file path=customXml/itemProps3.xml><?xml version="1.0" encoding="utf-8"?>
<ds:datastoreItem xmlns:ds="http://schemas.openxmlformats.org/officeDocument/2006/customXml" ds:itemID="{78F0089A-CFCE-4695-BF94-4E3F77B0A8F1}"/>
</file>

<file path=customXml/itemProps4.xml><?xml version="1.0" encoding="utf-8"?>
<ds:datastoreItem xmlns:ds="http://schemas.openxmlformats.org/officeDocument/2006/customXml" ds:itemID="{83726940-5ACC-430C-A0C9-1633278AD1CE}"/>
</file>

<file path=docProps/app.xml><?xml version="1.0" encoding="utf-8"?>
<Properties xmlns="http://schemas.openxmlformats.org/officeDocument/2006/extended-properties" xmlns:vt="http://schemas.openxmlformats.org/officeDocument/2006/docPropsVTypes">
  <Template>Normal</Template>
  <TotalTime>2808</TotalTime>
  <Pages>6</Pages>
  <Words>1220</Words>
  <Characters>7552</Characters>
  <Application>Microsoft Office Word</Application>
  <DocSecurity>0</DocSecurity>
  <Lines>175</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Mazher Sayyed</dc:creator>
  <cp:keywords/>
  <dc:description/>
  <cp:lastModifiedBy>Mazher Sayyed</cp:lastModifiedBy>
  <cp:revision>3</cp:revision>
  <dcterms:created xsi:type="dcterms:W3CDTF">2024-10-14T06:55:00Z</dcterms:created>
  <dcterms:modified xsi:type="dcterms:W3CDTF">2024-10-16T05:43:00Z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0132f1ca-4606-449b-8fd3-f7a70e28ffc1</vt:lpwstr>
  </property>
  <property fmtid="{D5CDD505-2E9C-101B-9397-08002B2CF9AE}" pid="3" name="ContentTypeId">
    <vt:lpwstr>0x01010050581DCC48B7E841B4D14019D7607884</vt:lpwstr>
  </property>
  <property fmtid="{D5CDD505-2E9C-101B-9397-08002B2CF9AE}" pid="4" name="_dlc_DocIdItemGuid">
    <vt:lpwstr>b2aa559f-18a9-4e13-998d-e70db39dfd3b</vt:lpwstr>
  </property>
</Properties>
</file>