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CB376" w14:textId="77777777" w:rsidR="00BB68FE" w:rsidRPr="00B5024A" w:rsidRDefault="00B5024A">
      <w:pPr>
        <w:rPr>
          <w:b/>
          <w:bCs/>
          <w:sz w:val="28"/>
          <w:szCs w:val="28"/>
          <w:u w:val="single"/>
        </w:rPr>
      </w:pPr>
      <w:proofErr w:type="spellStart"/>
      <w:r w:rsidRPr="00B5024A">
        <w:rPr>
          <w:b/>
          <w:bCs/>
          <w:sz w:val="28"/>
          <w:szCs w:val="28"/>
          <w:u w:val="single"/>
        </w:rPr>
        <w:t>mTLS</w:t>
      </w:r>
      <w:proofErr w:type="spellEnd"/>
      <w:r w:rsidRPr="00B5024A">
        <w:rPr>
          <w:b/>
          <w:bCs/>
          <w:sz w:val="28"/>
          <w:szCs w:val="28"/>
          <w:u w:val="single"/>
        </w:rPr>
        <w:t xml:space="preserve"> with Apigee X</w:t>
      </w:r>
      <w:bookmarkStart w:id="0" w:name="_GoBack"/>
      <w:bookmarkEnd w:id="0"/>
    </w:p>
    <w:p w14:paraId="1E0D86F1" w14:textId="77777777" w:rsidR="00B5024A" w:rsidRDefault="00B5024A">
      <w:r>
        <w:rPr>
          <w:noProof/>
        </w:rPr>
        <w:drawing>
          <wp:inline distT="0" distB="0" distL="0" distR="0" wp14:anchorId="208379F1" wp14:editId="6EE9E891">
            <wp:extent cx="9534525" cy="375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bound mTLS Workflo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862" cy="38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9390" w14:textId="77777777" w:rsidR="00B5024A" w:rsidRPr="00B5024A" w:rsidRDefault="00B5024A" w:rsidP="00B5024A">
      <w:pPr>
        <w:spacing w:after="0" w:line="240" w:lineRule="auto"/>
      </w:pPr>
      <w:r w:rsidRPr="00B5024A">
        <w:t xml:space="preserve">1. Client Application sends request to connect for </w:t>
      </w:r>
      <w:proofErr w:type="spellStart"/>
      <w:r w:rsidRPr="00B5024A">
        <w:t>mTLS</w:t>
      </w:r>
      <w:proofErr w:type="spellEnd"/>
      <w:r w:rsidRPr="00B5024A">
        <w:t xml:space="preserve"> </w:t>
      </w:r>
      <w:r w:rsidRPr="00B5024A">
        <w:t>authenticated</w:t>
      </w:r>
      <w:r w:rsidRPr="00B5024A">
        <w:t xml:space="preserve"> applications</w:t>
      </w:r>
    </w:p>
    <w:p w14:paraId="4C6F9DC7" w14:textId="77777777" w:rsidR="00B5024A" w:rsidRPr="00B5024A" w:rsidRDefault="00B5024A" w:rsidP="00B5024A">
      <w:pPr>
        <w:spacing w:after="0" w:line="240" w:lineRule="auto"/>
      </w:pPr>
      <w:r w:rsidRPr="00B5024A">
        <w:t xml:space="preserve">2. Request is routed to </w:t>
      </w:r>
      <w:proofErr w:type="spellStart"/>
      <w:r w:rsidRPr="00B5024A">
        <w:t>Radware</w:t>
      </w:r>
      <w:proofErr w:type="spellEnd"/>
      <w:r w:rsidRPr="00B5024A">
        <w:t xml:space="preserve"> </w:t>
      </w:r>
      <w:proofErr w:type="spellStart"/>
      <w:r w:rsidRPr="00B5024A">
        <w:t>Sliverline</w:t>
      </w:r>
      <w:proofErr w:type="spellEnd"/>
      <w:r w:rsidRPr="00B5024A">
        <w:t xml:space="preserve"> Edge protect </w:t>
      </w:r>
      <w:proofErr w:type="gramStart"/>
      <w:r w:rsidRPr="00B5024A">
        <w:t>WAF</w:t>
      </w:r>
      <w:r w:rsidRPr="00B5024A">
        <w:t xml:space="preserve"> </w:t>
      </w:r>
      <w:r w:rsidRPr="00B5024A">
        <w:t xml:space="preserve"> solutions</w:t>
      </w:r>
      <w:proofErr w:type="gramEnd"/>
      <w:r w:rsidRPr="00B5024A">
        <w:t xml:space="preserve"> for security inspection. </w:t>
      </w:r>
      <w:proofErr w:type="spellStart"/>
      <w:r w:rsidRPr="00B5024A">
        <w:t>Radware</w:t>
      </w:r>
      <w:proofErr w:type="spellEnd"/>
      <w:r w:rsidRPr="00B5024A">
        <w:t xml:space="preserve"> also provide pass-through </w:t>
      </w:r>
      <w:proofErr w:type="spellStart"/>
      <w:r w:rsidRPr="00B5024A">
        <w:t>mTLS</w:t>
      </w:r>
      <w:proofErr w:type="spellEnd"/>
      <w:r w:rsidRPr="00B5024A">
        <w:t xml:space="preserve"> authentication options to configure</w:t>
      </w:r>
    </w:p>
    <w:p w14:paraId="7104CA69" w14:textId="77777777" w:rsidR="00B5024A" w:rsidRPr="00B5024A" w:rsidRDefault="00B5024A" w:rsidP="00B5024A">
      <w:pPr>
        <w:spacing w:after="0" w:line="240" w:lineRule="auto"/>
      </w:pPr>
      <w:r w:rsidRPr="00B5024A">
        <w:t>3. Customer managed GSLB handles DNS based load balancing to GCP regions</w:t>
      </w:r>
    </w:p>
    <w:p w14:paraId="5FD6064B" w14:textId="77777777" w:rsidR="00B5024A" w:rsidRPr="00B5024A" w:rsidRDefault="00B5024A" w:rsidP="00B5024A">
      <w:pPr>
        <w:spacing w:after="0" w:line="240" w:lineRule="auto"/>
      </w:pPr>
      <w:r w:rsidRPr="00B5024A">
        <w:t>4. Request is routed via External Layer4 Load balancer forwarding rule to the Palo-Alto Firewalls</w:t>
      </w:r>
    </w:p>
    <w:p w14:paraId="30BC57AB" w14:textId="77777777" w:rsidR="00B5024A" w:rsidRPr="00B5024A" w:rsidRDefault="00B5024A" w:rsidP="00B5024A">
      <w:pPr>
        <w:spacing w:after="0" w:line="240" w:lineRule="auto"/>
      </w:pPr>
      <w:r w:rsidRPr="00B5024A">
        <w:t xml:space="preserve">5. The Palo-Alto firewall </w:t>
      </w:r>
      <w:proofErr w:type="gramStart"/>
      <w:r w:rsidRPr="00B5024A">
        <w:t>translate(</w:t>
      </w:r>
      <w:proofErr w:type="gramEnd"/>
      <w:r w:rsidRPr="00B5024A">
        <w:t>NAT) the request to the internal Layer4 load balancer forwarding rule for the Envoy Proxy MIG</w:t>
      </w:r>
    </w:p>
    <w:p w14:paraId="447C0E97" w14:textId="77777777" w:rsidR="00B5024A" w:rsidRPr="00B5024A" w:rsidRDefault="00B5024A" w:rsidP="00B5024A">
      <w:pPr>
        <w:spacing w:after="0" w:line="240" w:lineRule="auto"/>
      </w:pPr>
      <w:r w:rsidRPr="00B5024A">
        <w:t xml:space="preserve">6. The Envoy Proxy MIG terminates the SSL connection, provides managed MTLS authentication as required and routes the request to Apigee X Instance </w:t>
      </w:r>
      <w:proofErr w:type="gramStart"/>
      <w:r w:rsidRPr="00B5024A">
        <w:t>managed  by</w:t>
      </w:r>
      <w:proofErr w:type="gramEnd"/>
      <w:r w:rsidRPr="00B5024A">
        <w:t xml:space="preserve"> Google via the established VPC Network peer</w:t>
      </w:r>
    </w:p>
    <w:p w14:paraId="66489E08" w14:textId="77777777" w:rsidR="00B5024A" w:rsidRPr="00B5024A" w:rsidRDefault="00B5024A" w:rsidP="00B5024A">
      <w:pPr>
        <w:spacing w:after="0" w:line="240" w:lineRule="auto"/>
      </w:pPr>
      <w:r w:rsidRPr="00B5024A">
        <w:lastRenderedPageBreak/>
        <w:t>7. Apigee X processes the requests</w:t>
      </w:r>
    </w:p>
    <w:sectPr w:rsidR="00B5024A" w:rsidRPr="00B5024A" w:rsidSect="00B502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4A"/>
    <w:rsid w:val="00B5024A"/>
    <w:rsid w:val="00BB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E30A"/>
  <w15:chartTrackingRefBased/>
  <w15:docId w15:val="{298A8C9C-94FA-442D-B14A-B4D7C82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66D5B5485E1439112A733814A8FB9" ma:contentTypeVersion="12" ma:contentTypeDescription="Create a new document." ma:contentTypeScope="" ma:versionID="886725ef03b2858c4266bfbf7c203e29">
  <xsd:schema xmlns:xsd="http://www.w3.org/2001/XMLSchema" xmlns:xs="http://www.w3.org/2001/XMLSchema" xmlns:p="http://schemas.microsoft.com/office/2006/metadata/properties" xmlns:ns2="d120e38b-ae86-4099-aa66-abe0e059b68f" xmlns:ns3="87e102d4-1bcc-4754-8587-0ac332a946ee" targetNamespace="http://schemas.microsoft.com/office/2006/metadata/properties" ma:root="true" ma:fieldsID="759894c396810f8bfac6929b40abc79b" ns2:_="" ns3:_="">
    <xsd:import namespace="d120e38b-ae86-4099-aa66-abe0e059b68f"/>
    <xsd:import namespace="87e102d4-1bcc-4754-8587-0ac332a946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102d4-1bcc-4754-8587-0ac332a94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20e38b-ae86-4099-aa66-abe0e059b68f">UJ3EZNSAX3SN-1489146520-28</_dlc_DocId>
    <_dlc_DocIdUrl xmlns="d120e38b-ae86-4099-aa66-abe0e059b68f">
      <Url>https://intelliswift.sharepoint.com/sites/TechnologyCommunities/Integration/_layouts/15/DocIdRedir.aspx?ID=UJ3EZNSAX3SN-1489146520-28</Url>
      <Description>UJ3EZNSAX3SN-1489146520-28</Description>
    </_dlc_DocIdUrl>
    <TaxCatchAll xmlns="d120e38b-ae86-4099-aa66-abe0e059b68f" xsi:nil="true"/>
    <lcf76f155ced4ddcb4097134ff3c332f xmlns="87e102d4-1bcc-4754-8587-0ac332a946ee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1BA8DE5-63CD-4739-828C-FDB257817BF1}"/>
</file>

<file path=customXml/itemProps2.xml><?xml version="1.0" encoding="utf-8"?>
<ds:datastoreItem xmlns:ds="http://schemas.openxmlformats.org/officeDocument/2006/customXml" ds:itemID="{88FC1DA0-99B6-436F-BF3B-E067FD676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26FA3-D235-43E8-B733-736DC2134578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4b0169b6-5eb2-4755-86c2-fdac0086ac73"/>
    <ds:schemaRef ds:uri="http://www.w3.org/XML/1998/namespace"/>
    <ds:schemaRef ds:uri="http://schemas.microsoft.com/office/2006/metadata/properties"/>
    <ds:schemaRef ds:uri="96b0f37c-9b5d-4ae8-8ca1-109f1cd926bf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466C593-1495-4099-AEF9-16961FC640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Totla</dc:creator>
  <cp:keywords/>
  <dc:description/>
  <cp:lastModifiedBy>Naveen Totla</cp:lastModifiedBy>
  <cp:revision>1</cp:revision>
  <dcterms:created xsi:type="dcterms:W3CDTF">2023-06-23T08:56:00Z</dcterms:created>
  <dcterms:modified xsi:type="dcterms:W3CDTF">2023-06-23T09:01:00Z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0x01010025666D5B5485E1439112A733814A8FB9</vt:lpwstr>
  </property>
  <property fmtid="{D5CDD505-2E9C-101B-9397-08002B2CF9AE}" pid="3" name="_dlc_DocIdItemGuid">
    <vt:lpwstr>2b6229eb-1854-4b58-ab56-d59d16f4f10c</vt:lpwstr>
  </property>
</Properties>
</file>