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姓名：（未填填答人）　部門：品質工程部一課檢驗組（千附精密）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題目：061｜CMM量測紀錄助手（061）</w:t>
      </w:r>
    </w:p>
    <w:p>
      <w:pPr>
        <w:pStyle w:val="Heading2"/>
      </w:pPr>
      <w:r>
        <w:t>一、請您提供或確認的事情</w:t>
      </w:r>
    </w:p>
    <w:p>
      <w:r>
        <w:t>1. 你做 CMM 量測時，是先照客戶藍圖寫量測程式，量完再把結果轉成 Excel 表單，是這樣嗎？（提醒：AI 不會幫你寫量測程式，那部分還是靠技術師）</w:t>
      </w:r>
    </w:p>
    <w:p>
      <w:r>
        <w:t>回答：</w:t>
      </w:r>
    </w:p>
    <w:p>
      <w:r>
        <w:t>2. 你希望 AI 幫的是：從藍圖把「要量哪些尺寸、公差多少、哪些是關鍵 KC」抓出來，再把量測結果對照公差整理成 E 化 Excel 表單，這樣對嗎？</w:t>
      </w:r>
    </w:p>
    <w:p>
      <w:r>
        <w:t>回答：</w:t>
      </w:r>
    </w:p>
    <w:p>
      <w:r>
        <w:t>3. 藍圖通常是 PDF 或圖檔嗎？（是的話 AI 需要能看圖的模型，且分兩步：先讀藍圖、再對照量測結果）</w:t>
      </w:r>
    </w:p>
    <w:p>
      <w:r>
        <w:t>回答：</w:t>
      </w:r>
    </w:p>
    <w:p>
      <w:r>
        <w:t>4. 量測結果的匯出檔（PC-DMIS/Calypso 那種）欄位長什麼樣？給 AI 一份樣本，它才抓得準。</w:t>
      </w:r>
    </w:p>
    <w:p>
      <w:r>
        <w:t>回答：</w:t>
      </w:r>
    </w:p>
    <w:p>
      <w:r>
        <w:t>5. 你希望 AI 把超差和關鍵尺寸 KC 一定標出來、缺漏的標「待補」不要猜，對嗎？</w:t>
      </w:r>
    </w:p>
    <w:p>
      <w:r>
        <w:t>回答：</w:t>
      </w:r>
    </w:p>
    <w:p>
      <w:r>
        <w:t>6. 最後判合格/不合格、量測程式本身，都由技術師確認，AI 只出草稿，這樣可以嗎？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這題目前是「需先補前置」——要先把藍圖樣本、CMM 匯出格式、E 化表單的正式欄位整理好，AI 才跑得順，這是開發前要備的料。</w:t>
      </w:r>
    </w:p>
    <w:p>
      <w:r>
        <w:t>• 剛開始它讀藍圖可能會看錯公差或漏 KC，發現後把那張圖回饋給它、提醒判讀慣例，並在驗測情境加測試。</w:t>
      </w:r>
    </w:p>
    <w:p>
      <w:r>
        <w:t>• CMM 匯出檔換格式時記得給它看新樣本、更新欄位對應，不然它會抓錯資料。</w:t>
      </w:r>
    </w:p>
    <w:p>
      <w:r>
        <w:t>• 務必守住「AI 不寫量測程式、不代判全部 OK」的界線；這兩件事被要求時它應該拒絕並提醒由技術師負責。</w:t>
      </w:r>
    </w:p>
    <w:p>
      <w:r>
        <w:t>• 每次核對它列的「待補/超差清單」，把誤判記下來累積優化，慢慢擴大你信得過它自動處理的範圍。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線上完整設計（系統提示詞、知識庫、驗測情境）：https://g.intellicon.tw/cf/jm/u/u010.html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