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姓名：蔡佳珉　部門：倉管課（千附精密）</w:t>
      </w:r>
    </w:p>
    <w:p>
      <w:r>
        <w:t>這份問卷是想更了解您的實際作業，好把您的 AI 助理做得更貼近需求。第一部分請把答案填在「回答：」後面（越具體越好）；第二部分只是先讓您了解，之後用的時候再一起調整，不用現在填。填好後放回您的部門資料夾即可，不需回信。</w:t>
      </w:r>
    </w:p>
    <w:p>
      <w:pPr>
        <w:pStyle w:val="Heading1"/>
      </w:pPr>
      <w:r>
        <w:t>題目：144｜工單入庫助手（144）</w:t>
      </w:r>
    </w:p>
    <w:p>
      <w:pPr>
        <w:pStyle w:val="Heading2"/>
      </w:pPr>
      <w:r>
        <w:t>一、請您提供或確認的事情</w:t>
      </w:r>
    </w:p>
    <w:p>
      <w:r>
        <w:t>1. 這個助理要幫誰、做哪件事？（例：幫倉管專員，把包裝完成的紙本工單讀成資料，整理成 SAP 入庫要填的欄位）</w:t>
      </w:r>
    </w:p>
    <w:p>
      <w:r>
        <w:t>回答：</w:t>
      </w:r>
    </w:p>
    <w:p>
      <w:r>
        <w:t>2. AI 要讀的資料長什麼樣？（例：包裝完成後的紙本工單，用掃描或拍照上傳）</w:t>
      </w:r>
    </w:p>
    <w:p>
      <w:r>
        <w:t>回答：</w:t>
      </w:r>
    </w:p>
    <w:p>
      <w:r>
        <w:t>3. 你希望它做完給你什麼？（例：一份可照著 key 進 SAP 的入庫欄位草稿＋要人工確認的清單）</w:t>
      </w:r>
    </w:p>
    <w:p>
      <w:r>
        <w:t>回答：</w:t>
      </w:r>
    </w:p>
    <w:p>
      <w:r>
        <w:t>4. 要對照哪張表才會準？（例：料號主檔，用來核對料號有沒有、品名對不對）</w:t>
      </w:r>
    </w:p>
    <w:p>
      <w:r>
        <w:t>回答：</w:t>
      </w:r>
    </w:p>
    <w:p>
      <w:r>
        <w:t>5. 哪些不能交給 AI？（真正在 SAP 點入庫過帳、上架擺放，都由倉管人員自己做，AI 只出草稿）</w:t>
      </w:r>
    </w:p>
    <w:p>
      <w:r>
        <w:t>回答：</w:t>
      </w:r>
    </w:p>
    <w:p>
      <w:r>
        <w:t>6. 怕出錯的地方？（手寫或模糊的數字要標「待補」，絕不准 AI 猜數量）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提醒：紙本工單要先能清楚掃描或拍照，AI 讀手寫字容易誤判，字愈清楚結果愈準</w:t>
      </w:r>
    </w:p>
    <w:p>
      <w:r>
        <w:t>• 試用時拍一張真實工單，核對它抓的工單號、料號、數量對不對，錯的直接糾正</w:t>
      </w:r>
    </w:p>
    <w:p>
      <w:r>
        <w:t>• 看它有沒有把手寫模糊的數字標「待補」；如果它硬猜，提醒它「模糊就標待補、不要臆測」</w:t>
      </w:r>
    </w:p>
    <w:p>
      <w:r>
        <w:t>• 整理出的欄位順序若跟 SAP 輸入畫面不合，把 SAP 入庫要填的欄位清單告訴它</w:t>
      </w:r>
    </w:p>
    <w:p>
      <w:r>
        <w:t>• 用久了若發現某類工單常抓錯同一欄，把那個欄位的特徵講清楚，它會改進</w:t>
      </w:r>
    </w:p>
    <w:p/>
    <w:p>
      <w:pPr>
        <w:pStyle w:val="Heading1"/>
      </w:pPr>
      <w:r>
        <w:t>題目：145｜收料對點助手（145）</w:t>
      </w:r>
    </w:p>
    <w:p>
      <w:pPr>
        <w:pStyle w:val="Heading2"/>
      </w:pPr>
      <w:r>
        <w:t>一、請您提供或確認的事情</w:t>
      </w:r>
    </w:p>
    <w:p>
      <w:r>
        <w:t>1. 這個助理要幫誰、做什麼？（例：幫倉管專員，把廠商出貨單和 SAP 採購單對起來，整理成收料明細）</w:t>
      </w:r>
    </w:p>
    <w:p>
      <w:r>
        <w:t>回答：</w:t>
      </w:r>
    </w:p>
    <w:p>
      <w:r>
        <w:t>2. AI 要比對的兩份資料是什麼？（例：廠商給的出貨單，加上從 SAP 撈出來的採購單資料）</w:t>
      </w:r>
    </w:p>
    <w:p>
      <w:r>
        <w:t>回答：</w:t>
      </w:r>
    </w:p>
    <w:p>
      <w:r>
        <w:t>3. 你希望它產出什麼？（例：一份收料明細表草稿＋一份「無法收料」清單，省掉一筆一筆 key）</w:t>
      </w:r>
    </w:p>
    <w:p>
      <w:r>
        <w:t>回答：</w:t>
      </w:r>
    </w:p>
    <w:p>
      <w:r>
        <w:t>4. 怎麼判定可不可以收料？（採購單號＋料號＋數量都對得上就算可收；數量不符或查無採單就列進無法收料）</w:t>
      </w:r>
    </w:p>
    <w:p>
      <w:r>
        <w:t>回答：</w:t>
      </w:r>
    </w:p>
    <w:p>
      <w:r>
        <w:t>5. 哪些一定要人做？（實物當面點數、SAP 收料過帳都由倉管專員做，AI 只出明細草稿）</w:t>
      </w:r>
    </w:p>
    <w:p>
      <w:r>
        <w:t>回答：</w:t>
      </w:r>
    </w:p>
    <w:p>
      <w:r>
        <w:t>6. 怕出錯的地方？（手寫或模糊的數字標「待補」，不准 AI 自己補數量）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試用時丟一批真實出貨單＋採購單資料，看它判定「可收料／數量不符」對不對，錯的糾正它</w:t>
      </w:r>
    </w:p>
    <w:p>
      <w:r>
        <w:t>• 遇到數量對不上時，確認它有標「數量不符」而不是自動放行收料</w:t>
      </w:r>
    </w:p>
    <w:p>
      <w:r>
        <w:t>• 如果採購單查不到對應，看它有沒有列進「無法收料」；沒有的話提醒它把規則補上</w:t>
      </w:r>
    </w:p>
    <w:p>
      <w:r>
        <w:t>• 數量容差（差一點點算不算符合）如果有你們的規則，直接告訴它，它會照著判</w:t>
      </w:r>
    </w:p>
    <w:p>
      <w:r>
        <w:t>• 用一陣子後，把常見的例外情況（分批到貨、代料）講清楚，它會更少誤判</w:t>
      </w:r>
    </w:p>
    <w:p/>
    <w:p>
      <w:pPr>
        <w:pStyle w:val="Heading1"/>
      </w:pPr>
      <w:r>
        <w:t>題目：146｜客戶規範翻譯助手（146）</w:t>
      </w:r>
    </w:p>
    <w:p>
      <w:pPr>
        <w:pStyle w:val="Heading2"/>
      </w:pPr>
      <w:r>
        <w:t>一、請您提供或確認的事情</w:t>
      </w:r>
    </w:p>
    <w:p>
      <w:r>
        <w:t>1. 這個助理要幫誰、做什麼？（例：幫倉管專員，把客戶的規範文件翻成精準中文，附中英對照，放課內共用）</w:t>
      </w:r>
    </w:p>
    <w:p>
      <w:r>
        <w:t>回答：</w:t>
      </w:r>
    </w:p>
    <w:p>
      <w:r>
        <w:t>2. AI 要翻的資料是什麼、放哪？（例：客戶規範文件，存在文管中心）</w:t>
      </w:r>
    </w:p>
    <w:p>
      <w:r>
        <w:t>回答：</w:t>
      </w:r>
    </w:p>
    <w:p>
      <w:r>
        <w:t>3. 你希望它給你什麼？（例：逐條中英對照，標出哪些是強制條款、哪些有數值要求）</w:t>
      </w:r>
    </w:p>
    <w:p>
      <w:r>
        <w:t>回答：</w:t>
      </w:r>
    </w:p>
    <w:p>
      <w:r>
        <w:t>4. 有哪些專有名詞要照你們固定的中譯？（要用你們的術語對照表，同一個詞不能翻得前後不一）</w:t>
      </w:r>
    </w:p>
    <w:p>
      <w:r>
        <w:t>回答：</w:t>
      </w:r>
    </w:p>
    <w:p>
      <w:r>
        <w:t>5. 翻譯不能弄錯的地方？（強制語氣 shall／must 要保留、數值單位完整，不能弱化）</w:t>
      </w:r>
    </w:p>
    <w:p>
      <w:r>
        <w:t>回答：</w:t>
      </w:r>
    </w:p>
    <w:p>
      <w:r>
        <w:t>6. 最後誰把關？（翻譯是初稿，最終中譯和適用性由專員或權責主管確認）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提醒：這種整份規範翻譯屬長文、很吃 token，在 EgentHub 跑成本偏高，建議長文改用月費吃到飽的工具（Claude／ChatGPT），EgentHub 留給流程型任務</w:t>
      </w:r>
    </w:p>
    <w:p>
      <w:r>
        <w:t>• 試翻一段真實規範，檢查術語有沒有照你們對照表；翻錯的詞直接給它正確中譯</w:t>
      </w:r>
    </w:p>
    <w:p>
      <w:r>
        <w:t>• 若強制條款被翻得太軟，提醒它「應／必須不能改成建議」</w:t>
      </w:r>
    </w:p>
    <w:p>
      <w:r>
        <w:t>• 文件太長時叫它分段翻、控制單次篇幅，兼顧成本和品質</w:t>
      </w:r>
    </w:p>
    <w:p>
      <w:r>
        <w:t>• 圖示看不懂的地方，確認它有標「圖示待判讀、待補」，沒有就提醒它別自己編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線上完整設計（系統提示詞、知識庫、驗測情境）：https://g.intellicon.tw/cf/jm/u/u046.html　通關密語：egenthub</w:t>
      </w:r>
    </w:p>
    <w:p>
      <w:r>
        <w:t>填好請放回您的部門資料夾：Q:\11043-AI秘書\千附精密\137100_蔡佳珉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