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姓名：黃振軒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題目：223｜發料備料核對助手（223）</w:t>
      </w:r>
    </w:p>
    <w:p>
      <w:pPr>
        <w:pStyle w:val="Heading2"/>
      </w:pPr>
      <w:r>
        <w:t>一、請您提供或確認的事情</w:t>
      </w:r>
    </w:p>
    <w:p>
      <w:r>
        <w:t>1. 你要 AI 幫忙的是核對「發料單」和「備料清單」內容一不一致，對嗎？</w:t>
      </w:r>
    </w:p>
    <w:p>
      <w:r>
        <w:t>回答：</w:t>
      </w:r>
    </w:p>
    <w:p>
      <w:r>
        <w:t>2. 兩份資料都是生管給的 Excel，AI 拿到就能逐筆比對</w:t>
      </w:r>
    </w:p>
    <w:p>
      <w:r>
        <w:t>回答：</w:t>
      </w:r>
    </w:p>
    <w:p>
      <w:r>
        <w:t>3. 你希望 AI 用什麼當比對的鍵？（通常是料號，逐筆對品名、數量、儲位一不一樣）</w:t>
      </w:r>
    </w:p>
    <w:p>
      <w:r>
        <w:t>回答：</w:t>
      </w:r>
    </w:p>
    <w:p>
      <w:r>
        <w:t>4. 比對要抓哪些狀況？（數量不符、料號只在其中一邊有、品名不同）</w:t>
      </w:r>
    </w:p>
    <w:p>
      <w:r>
        <w:t>回答：</w:t>
      </w:r>
    </w:p>
    <w:p>
      <w:r>
        <w:t>5. 你希望結果怎麼呈現？（一張表標出每筆狀態，再加一段差異彙總）</w:t>
      </w:r>
    </w:p>
    <w:p>
      <w:r>
        <w:t>回答：</w:t>
      </w:r>
    </w:p>
    <w:p>
      <w:r>
        <w:t>6. 料號比對有沒有眉角？（大小寫算不算同一個、後綴要不要一起比）先講清楚 AI 才不誤判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前幾次用 AI 的核對結果自己再抽查，比錯就當場糾正它的比對規則</w:t>
      </w:r>
    </w:p>
    <w:p>
      <w:r>
        <w:t>• 如果它把某料號誤標成「只在一邊」，檢查是不是料號寫法不同（多空格、大小寫），把規則補給它</w:t>
      </w:r>
    </w:p>
    <w:p>
      <w:r>
        <w:t>• 它標「待補」的欄位是它不確定的，補上正確值再讓它完成</w:t>
      </w:r>
    </w:p>
    <w:p>
      <w:r>
        <w:t>• 把儲位對照表給它，比對儲位就不會出錯</w:t>
      </w:r>
    </w:p>
    <w:p>
      <w:r>
        <w:t>• 這題資料已經是電子檔，用起來會很順，最後判斷還是你來確認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線上完整設計（系統提示詞、知識庫、驗測情境）：https://g.intellicon.tw/cf/jm/u/u067.html　通關密語：egenthub</w:t>
      </w:r>
    </w:p>
    <w:p>
      <w:r>
        <w:t>填好請放回您的部門資料夾：Q:\11043-AI秘書\千附精密\148110_黃振軒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