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姓名：江玟儀　部門：廠工採購課（千附實業）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題目：170｜比價議價助手（170）</w:t>
      </w:r>
    </w:p>
    <w:p>
      <w:pPr>
        <w:pStyle w:val="Heading2"/>
      </w:pPr>
      <w:r>
        <w:t>一、請您提供或確認的事情</w:t>
      </w:r>
    </w:p>
    <w:p>
      <w:r>
        <w:t>1. 物管的缺料明細、ZMMR007、ZMMR008 匯出來長怎樣、有哪些欄位？各給我一份（可去識別化）樣本。</w:t>
      </w:r>
    </w:p>
    <w:p>
      <w:r>
        <w:t>回答：</w:t>
      </w:r>
    </w:p>
    <w:p>
      <w:r>
        <w:t>2. 各採購經辦回覆的交期，您平常是怎麼彙整的（系統還是人工 Excel）？SRM 出貨明細怎麼匯出？</w:t>
      </w:r>
    </w:p>
    <w:p>
      <w:r>
        <w:t>回答：</w:t>
      </w:r>
    </w:p>
    <w:p>
      <w:r>
        <w:t>3. 料號主檔和採購經辦對照（誰負責哪些料）能給我嗎？向採購要一份。</w:t>
      </w:r>
    </w:p>
    <w:p>
      <w:r>
        <w:t>回答：</w:t>
      </w:r>
    </w:p>
    <w:p>
      <w:r>
        <w:t>4. 『已請未採／已採未交／已交』這三種狀態，公司正式怎麼定義？交期落差算風險的規則是什麼？</w:t>
      </w:r>
    </w:p>
    <w:p>
      <w:r>
        <w:t>回答：</w:t>
      </w:r>
    </w:p>
    <w:p>
      <w:r>
        <w:t>5. 有沒有現成的集結會議紀錄 Excel 範本和發送對象清單？做好的紀錄最後是誰核對、誰定稿發送？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多份系統資料要用料號串起來，一開始可能有對不上的，請您用時指出來，我們調對齊規則。</w:t>
      </w:r>
    </w:p>
    <w:p>
      <w:r>
        <w:t>• 某料號 SRM 沒回交期時，AI 會標『待補、風險無法判定』不亂猜，請您確認這樣處理對不對。</w:t>
      </w:r>
    </w:p>
    <w:p>
      <w:r>
        <w:t>• 狀態分類、交期落差、風險等級的判法是不是您要的，用過幾次再回饋校準。</w:t>
      </w:r>
    </w:p>
    <w:p>
      <w:r>
        <w:t>• 碰到特殊料件或緊急缺料的情況，第一次遇到請留給我看，我們把判定規則補上。</w:t>
      </w:r>
    </w:p>
    <w:p/>
    <w:p>
      <w:pPr>
        <w:pStyle w:val="Heading1"/>
      </w:pPr>
      <w:r>
        <w:t>題目：171｜採購週報彙整助手（171）</w:t>
      </w:r>
    </w:p>
    <w:p>
      <w:pPr>
        <w:pStyle w:val="Heading2"/>
      </w:pPr>
      <w:r>
        <w:t>一、請您提供或確認的事情</w:t>
      </w:r>
    </w:p>
    <w:p>
      <w:r>
        <w:t>1. 共用區那份交期／報價 Excel 底表實際欄位長怎樣？給我一份樣本，這是比對『前次 vs 這次』交期和單價的底。</w:t>
      </w:r>
    </w:p>
    <w:p>
      <w:r>
        <w:t>回答：</w:t>
      </w:r>
    </w:p>
    <w:p>
      <w:r>
        <w:t>2. 廠商 mail、LINE 回覆通常怎麼講交期和價格？給我幾則真實的（可去識別化）樣本，AI 才練得起來從口語裡把資訊抓出來。</w:t>
      </w:r>
    </w:p>
    <w:p>
      <w:r>
        <w:t>回答：</w:t>
      </w:r>
    </w:p>
    <w:p>
      <w:r>
        <w:t>3. 廠商講『下週』『月底』這種口語，要怎麼換成確切日期？有沒有一個界定規則？</w:t>
      </w:r>
    </w:p>
    <w:p>
      <w:r>
        <w:t>回答：</w:t>
      </w:r>
    </w:p>
    <w:p>
      <w:r>
        <w:t>4. 料號、採購單號怎麼對應？博格送簽的流程和表單欄位長怎樣？</w:t>
      </w:r>
    </w:p>
    <w:p>
      <w:r>
        <w:t>回答：</w:t>
      </w:r>
    </w:p>
    <w:p>
      <w:r>
        <w:t>5. 整理好的核對表最後是誰核對、誰向廠商釐清待補、誰填表送博格？您自己會在哪一步把關？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從 mail／LINE 這種口語裡抓每天的交期和價格變動，AI 一開始不一定準，請您用時指出漏抓或抓錯的，我們一起調。</w:t>
      </w:r>
    </w:p>
    <w:p>
      <w:r>
        <w:t>• 廠商只回『月底前出貨』沒給確切日時，AI 會標『待釐清、向廠商確認』不亂訂日期，請您確認這樣處理對不對。</w:t>
      </w:r>
    </w:p>
    <w:p>
      <w:r>
        <w:t>• 核對表欄位、交期變動／逾期／價格變更的呈現是不是您要的樣子，用過幾筆再回饋。</w:t>
      </w:r>
    </w:p>
    <w:p>
      <w:r>
        <w:t>• 碰到廠商用圖片報價、或很特殊的口語講法，第一次遇到請留給我看，我們把處理方式補上。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線上完整設計（系統提示詞、知識庫、驗測情境）：https://g.intellicon.tw/cf/sh/u/u009.html　通關密語：egenthub</w:t>
      </w:r>
    </w:p>
    <w:p>
      <w:r>
        <w:t>填好請放回您的部門資料夾：Q:\11043-AI秘書\千附實業\142590_江玟儀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