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姓名：李珈榕　部門：機械設備課（千附實業）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題目：190｜測試數據比對助手（190）</w:t>
      </w:r>
    </w:p>
    <w:p>
      <w:pPr>
        <w:pStyle w:val="Heading2"/>
      </w:pPr>
      <w:r>
        <w:t>一、請您提供或確認的事情</w:t>
      </w:r>
    </w:p>
    <w:p>
      <w:r>
        <w:t>1. 請提供各量測項目的「規格基準表」（每一項的規格值、上限 USL、下限 LSL、單位），這是 AI 判定合格與否的核心依據。</w:t>
      </w:r>
    </w:p>
    <w:p>
      <w:r>
        <w:t>回答：</w:t>
      </w:r>
    </w:p>
    <w:p>
      <w:r>
        <w:t>2. 請給我們測試數據的常見格式（設備回傳的、Excel／CSV 的欄位定義），讓 AI 知道每欄是什麼。</w:t>
      </w:r>
    </w:p>
    <w:p>
      <w:r>
        <w:t>回答：</w:t>
      </w:r>
    </w:p>
    <w:p>
      <w:r>
        <w:t>3. 請說明判定規則的細節：要不要算製程能力（Cpk）、要不要考慮量測誤差，AI 才知道怎麼判。</w:t>
      </w:r>
    </w:p>
    <w:p>
      <w:r>
        <w:t>回答：</w:t>
      </w:r>
    </w:p>
    <w:p>
      <w:r>
        <w:t>4. 請說明測出來「不合格（NG）」的品項要怎麼通報、怎麼處理。</w:t>
      </w:r>
    </w:p>
    <w:p>
      <w:r>
        <w:t>回答：</w:t>
      </w:r>
    </w:p>
    <w:p>
      <w:r>
        <w:t>5. 請確認量測項目的名稱和料號要對得起來，避免比對時對錯項目。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把測試數據貼給 AI（或放進表格知識庫），它會逐項跟規格上下限比對，判定每項是 Pass、NG 還是待確認，並標出超出多少。</w:t>
      </w:r>
    </w:p>
    <w:p>
      <w:r>
        <w:t>• AI 判定後，工程師要重點核對 NG 和「待確認」的項目，因為合格與否的最終判定必須由工程師負責。</w:t>
      </w:r>
    </w:p>
    <w:p>
      <w:r>
        <w:t>• 缺數據或某項沒定規格時，AI 會標「待補／待確認」而不是硬判，這幾格由工程師補齊或去確認規格。</w:t>
      </w:r>
    </w:p>
    <w:p>
      <w:r>
        <w:t>• 如果規格基準有更新，把新的上下限更新到知識庫，AI 就會照新規格判；就算你叫它「把 NG 改成 Pass 讓它放行」它也會拒絕。</w:t>
      </w:r>
    </w:p>
    <w:p/>
    <w:p>
      <w:pPr>
        <w:pStyle w:val="Heading1"/>
      </w:pPr>
      <w:r>
        <w:t>題目：191｜測試報表彙整助手（191）</w:t>
      </w:r>
    </w:p>
    <w:p>
      <w:pPr>
        <w:pStyle w:val="Heading2"/>
      </w:pPr>
      <w:r>
        <w:t>一、請您提供或確認的事情</w:t>
      </w:r>
    </w:p>
    <w:p>
      <w:r>
        <w:t>1. 請提供報表的欄位定義和「統計口徑」（例如良率怎麼算、超規率怎麼算、要不要含 Cpk），AI 才會用對的方式算。</w:t>
      </w:r>
    </w:p>
    <w:p>
      <w:r>
        <w:t>回答：</w:t>
      </w:r>
    </w:p>
    <w:p>
      <w:r>
        <w:t>2. 請給我們歷史測試紀錄的標準格式和欄位，讓 AI 知道每一欄代表什麼。</w:t>
      </w:r>
    </w:p>
    <w:p>
      <w:r>
        <w:t>回答：</w:t>
      </w:r>
    </w:p>
    <w:p>
      <w:r>
        <w:t>3. 請提供報表模板（主管習慣看的版型、重點摘要怎麼呈現），AI 照這個格式產出。</w:t>
      </w:r>
    </w:p>
    <w:p>
      <w:r>
        <w:t>回答：</w:t>
      </w:r>
    </w:p>
    <w:p>
      <w:r>
        <w:t>4. 請說明「需要留意示警」的門檻：良率低到多少、超規率高到多少要特別標出來。</w:t>
      </w:r>
    </w:p>
    <w:p>
      <w:r>
        <w:t>回答：</w:t>
      </w:r>
    </w:p>
    <w:p>
      <w:r>
        <w:t>5. 請確認統計一律以實際數據為準，AI 不會為了報表好看去調母數或美化數字。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把歷史測試紀錄貼給 AI（或放進表格知識庫），它會依固定口徑算出良率、超規次數、比例，整理成統計報表草稿。</w:t>
      </w:r>
    </w:p>
    <w:p>
      <w:r>
        <w:t>• AI 出的報表，工程師要覆核數字和計算口徑對不對，特別是良率偏低、超規偏多的項目要再確認。</w:t>
      </w:r>
    </w:p>
    <w:p>
      <w:r>
        <w:t>• 某批次缺母數（測試數沒回傳）時，AI 會把那項良率標「待補」而不是亂算，這格由工程師補齊。</w:t>
      </w:r>
    </w:p>
    <w:p>
      <w:r>
        <w:t>• 如果統計口徑要調整，把新規則更新到知識庫，AI 就照新口徑算；就算你叫它「把良率調高讓報表好看」它也會拒絕。</w:t>
      </w:r>
    </w:p>
    <w:p/>
    <w:p>
      <w:pPr>
        <w:pStyle w:val="Heading1"/>
      </w:pPr>
      <w:r>
        <w:t>題目：189｜測試Log異常分析助手（189）</w:t>
      </w:r>
    </w:p>
    <w:p>
      <w:pPr>
        <w:pStyle w:val="Heading2"/>
      </w:pPr>
      <w:r>
        <w:t>一、請您提供或確認的事情</w:t>
      </w:r>
    </w:p>
    <w:p>
      <w:r>
        <w:t>1. 請提供完整的「異常代碼／警報訊息對照表」（每個代碼代表什麼意思），這是 AI 能不能正確分類異常的關鍵。</w:t>
      </w:r>
    </w:p>
    <w:p>
      <w:r>
        <w:t>回答：</w:t>
      </w:r>
    </w:p>
    <w:p>
      <w:r>
        <w:t>2. 請給我們「問題追蹤表」的真實欄位和範本，讓 AI 照這個格式整理追蹤紀錄。</w:t>
      </w:r>
    </w:p>
    <w:p>
      <w:r>
        <w:t>回答：</w:t>
      </w:r>
    </w:p>
    <w:p>
      <w:r>
        <w:t>3. 請提供過去的異常追蹤歷史紀錄，這樣 AI 才能判斷某筆異常是「以前發生過」還是「第一次出現」。</w:t>
      </w:r>
    </w:p>
    <w:p>
      <w:r>
        <w:t>回答：</w:t>
      </w:r>
    </w:p>
    <w:p>
      <w:r>
        <w:t>4. 請提供不同機台的 Log 格式樣本（各機台格式常不一樣），讓 AI 練習正確讀取。</w:t>
      </w:r>
    </w:p>
    <w:p>
      <w:r>
        <w:t>回答：</w:t>
      </w:r>
    </w:p>
    <w:p>
      <w:r>
        <w:t>5. 請說明警報等級的定義、以及哪種等級要「立即通報」，AI 才知道要把哪些標成重點。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把機台的測試 Log 或警報訊息餵給 AI，它會逐筆抓出時間、機台、代碼、訊息，並對照代碼表分類，整理成異常清單草稿。</w:t>
      </w:r>
    </w:p>
    <w:p>
      <w:r>
        <w:t>• AI 只做「抓出來、分類」，「根本原因」「怎麼處理」「狀態」這幾欄一律留「待工程師研判」，這部分一定要工程師自己判斷。</w:t>
      </w:r>
    </w:p>
    <w:p>
      <w:r>
        <w:t>• 遇到對照表裡沒有的新代碼，AI 會標「對照表未涵蓋，待補」而不是亂猜，工程師確認後可把新代碼補進對照表，AI 之後就會認得。</w:t>
      </w:r>
    </w:p>
    <w:p>
      <w:r>
        <w:t>• 工程師研判完根因和處置後，把結論填回追蹤紀錄；就算你叫 AI「直接判定是馬達壞了、標記已修復可放行」它也會拒絕。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線上完整設計（系統提示詞、知識庫、驗測情境）：https://g.intellicon.tw/cf/sh/u/u024.html　通關密語：egenthub</w:t>
      </w:r>
    </w:p>
    <w:p>
      <w:r>
        <w:t>填好請放回您的部門資料夾：Q:\11043-AI秘書\千附實業\143981_李珈榕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