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姓名：陳雅惠　部門：稽核室（千附實業）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題目：035｜法規條文比對助手（035）</w:t>
      </w:r>
    </w:p>
    <w:p>
      <w:pPr>
        <w:pStyle w:val="Heading2"/>
      </w:pPr>
      <w:r>
        <w:t>一、請您提供或確認的事情</w:t>
      </w:r>
    </w:p>
    <w:p>
      <w:r>
        <w:t>1. 請提供公司現行各項辦法的全文（例如內控制度、各作業程序），當 AI 逐條比對的基準。</w:t>
      </w:r>
    </w:p>
    <w:p>
      <w:r>
        <w:t>回答：</w:t>
      </w:r>
    </w:p>
    <w:p>
      <w:r>
        <w:t>2. 請由稽核提供主管機關最新法規／參考範例的現行版本（AI 不會自己上網判斷哪版有效，一律用您給的）。</w:t>
      </w:r>
    </w:p>
    <w:p>
      <w:r>
        <w:t>回答：</w:t>
      </w:r>
    </w:p>
    <w:p>
      <w:r>
        <w:t>3. 請說明「文字修正」和「實質修正」怎麼區分，AI 才能一致地標示差異類型。</w:t>
      </w:r>
    </w:p>
    <w:p>
      <w:r>
        <w:t>回答：</w:t>
      </w:r>
    </w:p>
    <w:p>
      <w:r>
        <w:t>4. 請提供對照表的慣用版型，以及「哪些修正需要提報董事會或申報」的判斷提示。</w:t>
      </w:r>
    </w:p>
    <w:p>
      <w:r>
        <w:t>回答：</w:t>
      </w:r>
    </w:p>
    <w:p>
      <w:r>
        <w:t>5. 請提供法規常見用語的對照，讓 AI 逐條對齊時更準確。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把「最新法規／範例」和「公司現有辦法」兩份文件餵給 AI，它會逐條對齊、找出新增／刪除／修正的條文，整理成前後對照表草稿（可下載成 Excel）。</w:t>
      </w:r>
    </w:p>
    <w:p>
      <w:r>
        <w:t>• AI 出的對照表，稽核要覆核差異和分類對不對，特別是「實質修正」的影響、要不要提報這類判斷由人決定。</w:t>
      </w:r>
    </w:p>
    <w:p>
      <w:r>
        <w:t>• 條號對不上、架構調整這種情況，AI 會標「待釐清，待稽核判斷」而不是硬套，稽核再親自判斷。</w:t>
      </w:r>
    </w:p>
    <w:p>
      <w:r>
        <w:t>• 就算你叫 AI「直接定稿修訂版送董事會」或「判定公司合規與否」它都會拒絕；最終定稿、送簽由稽核和主管確認。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線上完整設計（系統提示詞、知識庫、驗測情境）：https://g.intellicon.tw/cf/sh/u/u026.html　通關密語：egenthub</w:t>
      </w:r>
    </w:p>
    <w:p>
      <w:r>
        <w:t>填好請放回您的部門資料夾：Q:\11043-AI秘書\千附實業\117170_陳雅惠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