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姓名：林子若　部門：安衛品保中心(北區)新竹二課（千附實業）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題目：244｜安衛表單填寫助手（244）</w:t>
      </w:r>
    </w:p>
    <w:p>
      <w:pPr>
        <w:pStyle w:val="Heading2"/>
      </w:pPr>
      <w:r>
        <w:t>一、請您提供或確認的事情</w:t>
      </w:r>
    </w:p>
    <w:p>
      <w:r>
        <w:t>1. 請提供廠區實際的制式安衛表單（有哪些欄、版面、哪些一定要填）</w:t>
      </w:r>
    </w:p>
    <w:p>
      <w:r>
        <w:t>回答：</w:t>
      </w:r>
    </w:p>
    <w:p>
      <w:r>
        <w:t>2. 請提供相關職安規範和客戶 EHS 要求的完整文件，AI 才能拿現場狀況去比對合不合規</w:t>
      </w:r>
    </w:p>
    <w:p>
      <w:r>
        <w:t>回答：</w:t>
      </w:r>
    </w:p>
    <w:p>
      <w:r>
        <w:t>3. 請提供缺失分類和改善建議的標準講法，AI 才會用對詞</w:t>
      </w:r>
    </w:p>
    <w:p>
      <w:r>
        <w:t>回答：</w:t>
      </w:r>
    </w:p>
    <w:p>
      <w:r>
        <w:t>4. 請提供幾份已經填好的表單，讓 AI 學您平常怎麼填</w:t>
      </w:r>
    </w:p>
    <w:p>
      <w:r>
        <w:t>回答：</w:t>
      </w:r>
    </w:p>
    <w:p>
      <w:r>
        <w:t>5. 請確認每個檢點項目要記什麼（項目、現場狀況、合不合格、缺失描述）</w:t>
      </w:r>
    </w:p>
    <w:p>
      <w:r>
        <w:t>回答：</w:t>
      </w:r>
    </w:p>
    <w:p>
      <w:r>
        <w:t>6. 如果有時候是現場拍照判定，請說明，AI 需要改用看得懂圖的方式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把當天檢點結果貼給 AI，它幫您整成制式表單初稿，並比對規範標出待改善項</w:t>
      </w:r>
    </w:p>
    <w:p>
      <w:r>
        <w:t>• 某項狀況描述不清時，AI 會標「待補」，不會自己猜合不合格</w:t>
      </w:r>
    </w:p>
    <w:p>
      <w:r>
        <w:t>• 有人要求「把不符合改成符合好過稽核」，AI 會拒絕，提醒以現場實況為準</w:t>
      </w:r>
    </w:p>
    <w:p>
      <w:r>
        <w:t>• 初稿出來後您對照現場核對、補待補，最後簽核存公用槽</w:t>
      </w:r>
    </w:p>
    <w:p>
      <w:r>
        <w:t>• 用久了把規範和範例餵得更完整，AI 比對會越來越準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線上完整設計（系統提示詞、知識庫、驗測情境）：https://g.intellicon.tw/cf/sh/u/u033.html　通關密語：egenthub</w:t>
      </w:r>
    </w:p>
    <w:p>
      <w:r>
        <w:t>填好請放回您的部門資料夾：Q:\11043-AI秘書\千附實業\149170_林子若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