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0D060" w14:textId="77777777" w:rsidR="00903307" w:rsidRDefault="00000000">
      <w:pPr>
        <w:pStyle w:val="1"/>
      </w:pPr>
      <w:bookmarkStart w:id="0" w:name="checklist-clinical-evaluation-report"/>
      <w:r>
        <w:t>Checklist: Clinical Evaluation Report</w:t>
      </w:r>
    </w:p>
    <w:p w14:paraId="7B56B4A9" w14:textId="77777777" w:rsidR="00903307" w:rsidRDefault="00000000">
      <w:pPr>
        <w:pStyle w:val="2"/>
      </w:pPr>
      <w:bookmarkStart w:id="1" w:name="summary"/>
      <w:r>
        <w:t>1. Summary</w:t>
      </w:r>
    </w:p>
    <w:p w14:paraId="485DA3AA" w14:textId="77777777" w:rsidR="00903307" w:rsidRDefault="00000000">
      <w:pPr>
        <w:pStyle w:val="FirstParagraph"/>
      </w:pPr>
      <w:r>
        <w:t>Herein, we verify the completeness and consistency of the release of the Clinical Evaluation Report with the requirements stated in Appendix A10 of the MEDDEV 2.7/1 revision 4 Guideline.</w:t>
      </w:r>
    </w:p>
    <w:p w14:paraId="4B5C9CBB" w14:textId="77777777" w:rsidR="00903307" w:rsidRDefault="00000000">
      <w:pPr>
        <w:pStyle w:val="a8"/>
      </w:pPr>
      <w:r>
        <w:t>This checklist is actually copy-pasted from the Appendix A10 of the MEDDEV 2.7/1 revision 4 Guideline.</w:t>
      </w:r>
    </w:p>
    <w:p w14:paraId="3AF581F5" w14:textId="77777777" w:rsidR="00903307" w:rsidRDefault="00000000">
      <w:pPr>
        <w:pStyle w:val="a8"/>
      </w:pPr>
      <w:r>
        <w:t>This template is the bare minimum to ensure that your Clinical Evaluation Report is compliant with the requirements for the initial CE-marking and follows the key points the notified bodies in the EU will assess your Clinical Evaluation Report for. Feel free to add further rows and / or adapt the current ones in the checklist if they make sense for your SaMD. Make sure to fill it out before you continue working on other technical documentation of your SaMD especially post-market surveillance and risk assessment-related activities.</w:t>
      </w:r>
    </w:p>
    <w:p w14:paraId="77876D8A" w14:textId="77777777" w:rsidR="00903307" w:rsidRDefault="00000000">
      <w:pPr>
        <w:pStyle w:val="2"/>
      </w:pPr>
      <w:bookmarkStart w:id="2" w:name="relevant-other-documentation"/>
      <w:bookmarkEnd w:id="1"/>
      <w:r>
        <w:t>2. Relevant Other Documentation</w:t>
      </w:r>
    </w:p>
    <w:p w14:paraId="218249A9" w14:textId="77777777" w:rsidR="00903307" w:rsidRDefault="00000000">
      <w:pPr>
        <w:pStyle w:val="Compact"/>
        <w:numPr>
          <w:ilvl w:val="0"/>
          <w:numId w:val="2"/>
        </w:numPr>
      </w:pPr>
      <w:r>
        <w:t>Clinical Evaluation Report (Doc-ID)</w:t>
      </w:r>
    </w:p>
    <w:p w14:paraId="1E509BE8" w14:textId="77777777" w:rsidR="00903307" w:rsidRDefault="00000000">
      <w:pPr>
        <w:pStyle w:val="2"/>
      </w:pPr>
      <w:bookmarkStart w:id="3" w:name="checklist-overview"/>
      <w:bookmarkEnd w:id="2"/>
      <w:r>
        <w:t>3. Checklist Overview</w:t>
      </w:r>
    </w:p>
    <w:p w14:paraId="1579E003" w14:textId="77777777" w:rsidR="00903307" w:rsidRDefault="00000000">
      <w:pPr>
        <w:pStyle w:val="FirstParagraph"/>
      </w:pPr>
      <w:r>
        <w:t>The following documents are up to date:</w:t>
      </w:r>
    </w:p>
    <w:p w14:paraId="7F938690" w14:textId="77777777" w:rsidR="00903307" w:rsidRDefault="00000000">
      <w:pPr>
        <w:pStyle w:val="a8"/>
      </w:pPr>
      <w:r>
        <w:t>The table below shows examples only. Add - or reference - a list of all your required TechDoc records.</w:t>
      </w:r>
    </w:p>
    <w:tbl>
      <w:tblPr>
        <w:tblStyle w:val="Table"/>
        <w:tblW w:w="0" w:type="auto"/>
        <w:tblLook w:val="0020" w:firstRow="1" w:lastRow="0" w:firstColumn="0" w:lastColumn="0" w:noHBand="0" w:noVBand="0"/>
      </w:tblPr>
      <w:tblGrid>
        <w:gridCol w:w="3830"/>
        <w:gridCol w:w="574"/>
        <w:gridCol w:w="507"/>
        <w:gridCol w:w="1210"/>
      </w:tblGrid>
      <w:tr w:rsidR="00903307" w14:paraId="1750053F" w14:textId="77777777" w:rsidTr="00903307">
        <w:trPr>
          <w:cnfStyle w:val="100000000000" w:firstRow="1" w:lastRow="0" w:firstColumn="0" w:lastColumn="0" w:oddVBand="0" w:evenVBand="0" w:oddHBand="0" w:evenHBand="0" w:firstRowFirstColumn="0" w:firstRowLastColumn="0" w:lastRowFirstColumn="0" w:lastRowLastColumn="0"/>
          <w:tblHeader/>
        </w:trPr>
        <w:tc>
          <w:tcPr>
            <w:tcW w:w="0" w:type="auto"/>
          </w:tcPr>
          <w:p w14:paraId="599E3A59" w14:textId="77777777" w:rsidR="00903307" w:rsidRDefault="00000000">
            <w:pPr>
              <w:pStyle w:val="Compact"/>
            </w:pPr>
            <w:r>
              <w:t>Item</w:t>
            </w:r>
          </w:p>
        </w:tc>
        <w:tc>
          <w:tcPr>
            <w:tcW w:w="0" w:type="auto"/>
          </w:tcPr>
          <w:p w14:paraId="263141B9" w14:textId="77777777" w:rsidR="00903307" w:rsidRDefault="00000000">
            <w:pPr>
              <w:pStyle w:val="Compact"/>
            </w:pPr>
            <w:r>
              <w:t>Yes</w:t>
            </w:r>
          </w:p>
        </w:tc>
        <w:tc>
          <w:tcPr>
            <w:tcW w:w="0" w:type="auto"/>
          </w:tcPr>
          <w:p w14:paraId="4AB3246F" w14:textId="77777777" w:rsidR="00903307" w:rsidRDefault="00000000">
            <w:pPr>
              <w:pStyle w:val="Compact"/>
            </w:pPr>
            <w:r>
              <w:t>No</w:t>
            </w:r>
          </w:p>
        </w:tc>
        <w:tc>
          <w:tcPr>
            <w:tcW w:w="0" w:type="auto"/>
          </w:tcPr>
          <w:p w14:paraId="55898213" w14:textId="77777777" w:rsidR="00903307" w:rsidRDefault="00000000">
            <w:pPr>
              <w:pStyle w:val="Compact"/>
            </w:pPr>
            <w:r>
              <w:t>Comment</w:t>
            </w:r>
          </w:p>
        </w:tc>
      </w:tr>
      <w:tr w:rsidR="00903307" w14:paraId="45F91F4F" w14:textId="77777777">
        <w:tc>
          <w:tcPr>
            <w:tcW w:w="0" w:type="auto"/>
          </w:tcPr>
          <w:p w14:paraId="73E5FC67" w14:textId="77777777" w:rsidR="00903307" w:rsidRDefault="00000000">
            <w:pPr>
              <w:pStyle w:val="Compact"/>
            </w:pPr>
            <w:r>
              <w:t>SOP Clinical Evaluation (Doc-ID)</w:t>
            </w:r>
          </w:p>
        </w:tc>
        <w:tc>
          <w:tcPr>
            <w:tcW w:w="0" w:type="auto"/>
          </w:tcPr>
          <w:p w14:paraId="5910F64D" w14:textId="77777777" w:rsidR="00903307" w:rsidRDefault="00903307">
            <w:pPr>
              <w:pStyle w:val="Compact"/>
            </w:pPr>
          </w:p>
        </w:tc>
        <w:tc>
          <w:tcPr>
            <w:tcW w:w="0" w:type="auto"/>
          </w:tcPr>
          <w:p w14:paraId="7AC5BD9D" w14:textId="77777777" w:rsidR="00903307" w:rsidRDefault="00903307">
            <w:pPr>
              <w:pStyle w:val="Compact"/>
            </w:pPr>
          </w:p>
        </w:tc>
        <w:tc>
          <w:tcPr>
            <w:tcW w:w="0" w:type="auto"/>
          </w:tcPr>
          <w:p w14:paraId="0F08217B" w14:textId="77777777" w:rsidR="00903307" w:rsidRDefault="00903307">
            <w:pPr>
              <w:pStyle w:val="Compact"/>
            </w:pPr>
          </w:p>
        </w:tc>
      </w:tr>
      <w:tr w:rsidR="00903307" w14:paraId="4143ABE3" w14:textId="77777777">
        <w:tc>
          <w:tcPr>
            <w:tcW w:w="0" w:type="auto"/>
          </w:tcPr>
          <w:p w14:paraId="0132F950" w14:textId="77777777" w:rsidR="00903307" w:rsidRDefault="00000000">
            <w:pPr>
              <w:pStyle w:val="Compact"/>
            </w:pPr>
            <w:r>
              <w:t>Clinical Evaluation Plan (Doc-ID)</w:t>
            </w:r>
          </w:p>
        </w:tc>
        <w:tc>
          <w:tcPr>
            <w:tcW w:w="0" w:type="auto"/>
          </w:tcPr>
          <w:p w14:paraId="1B931CD9" w14:textId="77777777" w:rsidR="00903307" w:rsidRDefault="00903307">
            <w:pPr>
              <w:pStyle w:val="Compact"/>
            </w:pPr>
          </w:p>
        </w:tc>
        <w:tc>
          <w:tcPr>
            <w:tcW w:w="0" w:type="auto"/>
          </w:tcPr>
          <w:p w14:paraId="75C67FCE" w14:textId="77777777" w:rsidR="00903307" w:rsidRDefault="00903307">
            <w:pPr>
              <w:pStyle w:val="Compact"/>
            </w:pPr>
          </w:p>
        </w:tc>
        <w:tc>
          <w:tcPr>
            <w:tcW w:w="0" w:type="auto"/>
          </w:tcPr>
          <w:p w14:paraId="5B21F869" w14:textId="77777777" w:rsidR="00903307" w:rsidRDefault="00903307">
            <w:pPr>
              <w:pStyle w:val="Compact"/>
            </w:pPr>
          </w:p>
        </w:tc>
      </w:tr>
      <w:tr w:rsidR="00903307" w14:paraId="4EE1C5EC" w14:textId="77777777">
        <w:tc>
          <w:tcPr>
            <w:tcW w:w="0" w:type="auto"/>
          </w:tcPr>
          <w:p w14:paraId="5C25F1D7" w14:textId="77777777" w:rsidR="00903307" w:rsidRDefault="00000000">
            <w:pPr>
              <w:pStyle w:val="Compact"/>
            </w:pPr>
            <w:r>
              <w:t>Clinical Evaluation Report (Doc-ID)</w:t>
            </w:r>
          </w:p>
        </w:tc>
        <w:tc>
          <w:tcPr>
            <w:tcW w:w="0" w:type="auto"/>
          </w:tcPr>
          <w:p w14:paraId="36BB9ECC" w14:textId="77777777" w:rsidR="00903307" w:rsidRDefault="00903307">
            <w:pPr>
              <w:pStyle w:val="Compact"/>
            </w:pPr>
          </w:p>
        </w:tc>
        <w:tc>
          <w:tcPr>
            <w:tcW w:w="0" w:type="auto"/>
          </w:tcPr>
          <w:p w14:paraId="56C7BBD8" w14:textId="77777777" w:rsidR="00903307" w:rsidRDefault="00903307">
            <w:pPr>
              <w:pStyle w:val="Compact"/>
            </w:pPr>
          </w:p>
        </w:tc>
        <w:tc>
          <w:tcPr>
            <w:tcW w:w="0" w:type="auto"/>
          </w:tcPr>
          <w:p w14:paraId="477E2F1A" w14:textId="77777777" w:rsidR="00903307" w:rsidRDefault="00903307">
            <w:pPr>
              <w:pStyle w:val="Compact"/>
            </w:pPr>
          </w:p>
        </w:tc>
      </w:tr>
      <w:tr w:rsidR="00903307" w14:paraId="078E1F07" w14:textId="77777777">
        <w:tc>
          <w:tcPr>
            <w:tcW w:w="0" w:type="auto"/>
          </w:tcPr>
          <w:p w14:paraId="4672C188" w14:textId="77777777" w:rsidR="00903307" w:rsidRDefault="00000000">
            <w:pPr>
              <w:pStyle w:val="Compact"/>
            </w:pPr>
            <w:r>
              <w:t>Declaration of Conformity</w:t>
            </w:r>
          </w:p>
        </w:tc>
        <w:tc>
          <w:tcPr>
            <w:tcW w:w="0" w:type="auto"/>
          </w:tcPr>
          <w:p w14:paraId="3B774D3B" w14:textId="77777777" w:rsidR="00903307" w:rsidRDefault="00903307">
            <w:pPr>
              <w:pStyle w:val="Compact"/>
            </w:pPr>
          </w:p>
        </w:tc>
        <w:tc>
          <w:tcPr>
            <w:tcW w:w="0" w:type="auto"/>
          </w:tcPr>
          <w:p w14:paraId="6ADAAD91" w14:textId="77777777" w:rsidR="00903307" w:rsidRDefault="00903307">
            <w:pPr>
              <w:pStyle w:val="Compact"/>
            </w:pPr>
          </w:p>
        </w:tc>
        <w:tc>
          <w:tcPr>
            <w:tcW w:w="0" w:type="auto"/>
          </w:tcPr>
          <w:p w14:paraId="62418B69" w14:textId="77777777" w:rsidR="00903307" w:rsidRDefault="00903307">
            <w:pPr>
              <w:pStyle w:val="Compact"/>
            </w:pPr>
          </w:p>
        </w:tc>
      </w:tr>
    </w:tbl>
    <w:p w14:paraId="724907E3" w14:textId="77777777" w:rsidR="00903307" w:rsidRDefault="00000000">
      <w:pPr>
        <w:pStyle w:val="a0"/>
      </w:pPr>
      <w:r>
        <w:t>The following activities have been performed:</w:t>
      </w:r>
    </w:p>
    <w:tbl>
      <w:tblPr>
        <w:tblStyle w:val="Table"/>
        <w:tblW w:w="5000" w:type="pct"/>
        <w:tblLayout w:type="fixed"/>
        <w:tblLook w:val="0020" w:firstRow="1" w:lastRow="0" w:firstColumn="0" w:lastColumn="0" w:noHBand="0" w:noVBand="0"/>
      </w:tblPr>
      <w:tblGrid>
        <w:gridCol w:w="7762"/>
        <w:gridCol w:w="253"/>
        <w:gridCol w:w="253"/>
        <w:gridCol w:w="372"/>
      </w:tblGrid>
      <w:tr w:rsidR="00903307" w14:paraId="6F1B23A5" w14:textId="77777777" w:rsidTr="00903307">
        <w:trPr>
          <w:cnfStyle w:val="100000000000" w:firstRow="1" w:lastRow="0" w:firstColumn="0" w:lastColumn="0" w:oddVBand="0" w:evenVBand="0" w:oddHBand="0" w:evenHBand="0" w:firstRowFirstColumn="0" w:firstRowLastColumn="0" w:lastRowFirstColumn="0" w:lastRowLastColumn="0"/>
          <w:tblHeader/>
        </w:trPr>
        <w:tc>
          <w:tcPr>
            <w:tcW w:w="7227" w:type="dxa"/>
          </w:tcPr>
          <w:p w14:paraId="76C08014" w14:textId="77777777" w:rsidR="00903307" w:rsidRDefault="00000000">
            <w:pPr>
              <w:pStyle w:val="Compact"/>
            </w:pPr>
            <w:r>
              <w:t>Checklist Items</w:t>
            </w:r>
          </w:p>
        </w:tc>
        <w:tc>
          <w:tcPr>
            <w:tcW w:w="192" w:type="dxa"/>
          </w:tcPr>
          <w:p w14:paraId="51FE7FC4" w14:textId="77777777" w:rsidR="00903307" w:rsidRDefault="00000000">
            <w:pPr>
              <w:pStyle w:val="Compact"/>
            </w:pPr>
            <w:r>
              <w:t>Yes</w:t>
            </w:r>
          </w:p>
        </w:tc>
        <w:tc>
          <w:tcPr>
            <w:tcW w:w="153" w:type="dxa"/>
          </w:tcPr>
          <w:p w14:paraId="2B786FD3" w14:textId="77777777" w:rsidR="00903307" w:rsidRDefault="00000000">
            <w:pPr>
              <w:pStyle w:val="Compact"/>
            </w:pPr>
            <w:r>
              <w:t>No</w:t>
            </w:r>
          </w:p>
        </w:tc>
        <w:tc>
          <w:tcPr>
            <w:tcW w:w="346" w:type="dxa"/>
          </w:tcPr>
          <w:p w14:paraId="4666C187" w14:textId="77777777" w:rsidR="00903307" w:rsidRDefault="00000000">
            <w:pPr>
              <w:pStyle w:val="Compact"/>
            </w:pPr>
            <w:r>
              <w:t>Comment</w:t>
            </w:r>
          </w:p>
        </w:tc>
      </w:tr>
      <w:tr w:rsidR="00903307" w14:paraId="2E2ABCC6" w14:textId="77777777">
        <w:tc>
          <w:tcPr>
            <w:tcW w:w="7227" w:type="dxa"/>
          </w:tcPr>
          <w:p w14:paraId="7F335557" w14:textId="77777777" w:rsidR="00903307" w:rsidRDefault="00000000">
            <w:pPr>
              <w:pStyle w:val="Compact"/>
            </w:pPr>
            <w:r>
              <w:lastRenderedPageBreak/>
              <w:t>Can the report be read and understood by a third party, does it provide sufficient detail for understanding the data that are available, all assumptions made and all conclusions reached?</w:t>
            </w:r>
          </w:p>
        </w:tc>
        <w:tc>
          <w:tcPr>
            <w:tcW w:w="192" w:type="dxa"/>
          </w:tcPr>
          <w:p w14:paraId="6F5DFA17" w14:textId="77777777" w:rsidR="00903307" w:rsidRDefault="00903307">
            <w:pPr>
              <w:pStyle w:val="Compact"/>
            </w:pPr>
          </w:p>
        </w:tc>
        <w:tc>
          <w:tcPr>
            <w:tcW w:w="153" w:type="dxa"/>
          </w:tcPr>
          <w:p w14:paraId="03503E91" w14:textId="77777777" w:rsidR="00903307" w:rsidRDefault="00903307">
            <w:pPr>
              <w:pStyle w:val="Compact"/>
            </w:pPr>
          </w:p>
        </w:tc>
        <w:tc>
          <w:tcPr>
            <w:tcW w:w="346" w:type="dxa"/>
          </w:tcPr>
          <w:p w14:paraId="387CFE0B" w14:textId="77777777" w:rsidR="00903307" w:rsidRDefault="00903307">
            <w:pPr>
              <w:pStyle w:val="Compact"/>
            </w:pPr>
          </w:p>
        </w:tc>
      </w:tr>
      <w:tr w:rsidR="00903307" w14:paraId="0C3EEACD" w14:textId="77777777">
        <w:tc>
          <w:tcPr>
            <w:tcW w:w="7227" w:type="dxa"/>
          </w:tcPr>
          <w:p w14:paraId="3898BB11" w14:textId="77777777" w:rsidR="00903307" w:rsidRDefault="00000000">
            <w:pPr>
              <w:pStyle w:val="Compact"/>
            </w:pPr>
            <w:r>
              <w:t>If clinical data have been generated and are held by the manufacturer, are all data mentioned and adequately summarised in the report?</w:t>
            </w:r>
          </w:p>
        </w:tc>
        <w:tc>
          <w:tcPr>
            <w:tcW w:w="192" w:type="dxa"/>
          </w:tcPr>
          <w:p w14:paraId="564D4B6C" w14:textId="77777777" w:rsidR="00903307" w:rsidRDefault="00903307">
            <w:pPr>
              <w:pStyle w:val="Compact"/>
            </w:pPr>
          </w:p>
        </w:tc>
        <w:tc>
          <w:tcPr>
            <w:tcW w:w="153" w:type="dxa"/>
          </w:tcPr>
          <w:p w14:paraId="6E535CAD" w14:textId="77777777" w:rsidR="00903307" w:rsidRDefault="00903307">
            <w:pPr>
              <w:pStyle w:val="Compact"/>
            </w:pPr>
          </w:p>
        </w:tc>
        <w:tc>
          <w:tcPr>
            <w:tcW w:w="346" w:type="dxa"/>
          </w:tcPr>
          <w:p w14:paraId="0F174F03" w14:textId="77777777" w:rsidR="00903307" w:rsidRDefault="00903307">
            <w:pPr>
              <w:pStyle w:val="Compact"/>
            </w:pPr>
          </w:p>
        </w:tc>
      </w:tr>
      <w:tr w:rsidR="00903307" w14:paraId="18BFF8BA" w14:textId="77777777">
        <w:tc>
          <w:tcPr>
            <w:tcW w:w="7227" w:type="dxa"/>
          </w:tcPr>
          <w:p w14:paraId="64C2839A" w14:textId="77777777" w:rsidR="00903307" w:rsidRDefault="00000000">
            <w:pPr>
              <w:pStyle w:val="Compact"/>
            </w:pPr>
            <w:r>
              <w:t>If equivalence is claimed,</w:t>
            </w:r>
          </w:p>
        </w:tc>
        <w:tc>
          <w:tcPr>
            <w:tcW w:w="192" w:type="dxa"/>
          </w:tcPr>
          <w:p w14:paraId="153F8F94" w14:textId="77777777" w:rsidR="00903307" w:rsidRDefault="00903307">
            <w:pPr>
              <w:pStyle w:val="Compact"/>
            </w:pPr>
          </w:p>
        </w:tc>
        <w:tc>
          <w:tcPr>
            <w:tcW w:w="153" w:type="dxa"/>
          </w:tcPr>
          <w:p w14:paraId="4273D212" w14:textId="77777777" w:rsidR="00903307" w:rsidRDefault="00903307">
            <w:pPr>
              <w:pStyle w:val="Compact"/>
            </w:pPr>
          </w:p>
        </w:tc>
        <w:tc>
          <w:tcPr>
            <w:tcW w:w="346" w:type="dxa"/>
          </w:tcPr>
          <w:p w14:paraId="704EC3F1" w14:textId="77777777" w:rsidR="00903307" w:rsidRDefault="00903307">
            <w:pPr>
              <w:pStyle w:val="Compact"/>
            </w:pPr>
          </w:p>
        </w:tc>
      </w:tr>
      <w:tr w:rsidR="00903307" w14:paraId="182921B9" w14:textId="77777777">
        <w:tc>
          <w:tcPr>
            <w:tcW w:w="7227" w:type="dxa"/>
          </w:tcPr>
          <w:p w14:paraId="17B5BAEF" w14:textId="77777777" w:rsidR="00903307" w:rsidRDefault="00000000">
            <w:pPr>
              <w:pStyle w:val="Compact"/>
            </w:pPr>
            <w:r>
              <w:t>- is demonstration of equivalence included in the report?</w:t>
            </w:r>
          </w:p>
        </w:tc>
        <w:tc>
          <w:tcPr>
            <w:tcW w:w="192" w:type="dxa"/>
          </w:tcPr>
          <w:p w14:paraId="31D1219E" w14:textId="77777777" w:rsidR="00903307" w:rsidRDefault="00903307">
            <w:pPr>
              <w:pStyle w:val="Compact"/>
            </w:pPr>
          </w:p>
        </w:tc>
        <w:tc>
          <w:tcPr>
            <w:tcW w:w="153" w:type="dxa"/>
          </w:tcPr>
          <w:p w14:paraId="3F03661E" w14:textId="77777777" w:rsidR="00903307" w:rsidRDefault="00903307">
            <w:pPr>
              <w:pStyle w:val="Compact"/>
            </w:pPr>
          </w:p>
        </w:tc>
        <w:tc>
          <w:tcPr>
            <w:tcW w:w="346" w:type="dxa"/>
          </w:tcPr>
          <w:p w14:paraId="00715DD3" w14:textId="77777777" w:rsidR="00903307" w:rsidRDefault="00903307">
            <w:pPr>
              <w:pStyle w:val="Compact"/>
            </w:pPr>
          </w:p>
        </w:tc>
      </w:tr>
      <w:tr w:rsidR="00903307" w14:paraId="230D1073" w14:textId="77777777">
        <w:tc>
          <w:tcPr>
            <w:tcW w:w="7227" w:type="dxa"/>
          </w:tcPr>
          <w:p w14:paraId="7CFF8747" w14:textId="77777777" w:rsidR="00903307" w:rsidRDefault="00000000">
            <w:pPr>
              <w:pStyle w:val="Compact"/>
            </w:pPr>
            <w:r>
              <w:t>- does the report disclose all the differences between the device under evaluation and the equivalent device?</w:t>
            </w:r>
          </w:p>
        </w:tc>
        <w:tc>
          <w:tcPr>
            <w:tcW w:w="192" w:type="dxa"/>
          </w:tcPr>
          <w:p w14:paraId="71F5A8A9" w14:textId="77777777" w:rsidR="00903307" w:rsidRDefault="00903307">
            <w:pPr>
              <w:pStyle w:val="Compact"/>
            </w:pPr>
          </w:p>
        </w:tc>
        <w:tc>
          <w:tcPr>
            <w:tcW w:w="153" w:type="dxa"/>
          </w:tcPr>
          <w:p w14:paraId="78545932" w14:textId="77777777" w:rsidR="00903307" w:rsidRDefault="00903307">
            <w:pPr>
              <w:pStyle w:val="Compact"/>
            </w:pPr>
          </w:p>
        </w:tc>
        <w:tc>
          <w:tcPr>
            <w:tcW w:w="346" w:type="dxa"/>
          </w:tcPr>
          <w:p w14:paraId="56EED277" w14:textId="77777777" w:rsidR="00903307" w:rsidRDefault="00903307">
            <w:pPr>
              <w:pStyle w:val="Compact"/>
            </w:pPr>
          </w:p>
        </w:tc>
      </w:tr>
      <w:tr w:rsidR="00903307" w14:paraId="7025647B" w14:textId="77777777">
        <w:tc>
          <w:tcPr>
            <w:tcW w:w="7227" w:type="dxa"/>
          </w:tcPr>
          <w:p w14:paraId="473CD0DC" w14:textId="77777777" w:rsidR="00903307" w:rsidRDefault="00000000">
            <w:pPr>
              <w:pStyle w:val="Compact"/>
            </w:pPr>
            <w:r>
              <w:t>- does it explain why the differences are not expected to affect the clinical performance and clinical safety of the device?</w:t>
            </w:r>
          </w:p>
        </w:tc>
        <w:tc>
          <w:tcPr>
            <w:tcW w:w="192" w:type="dxa"/>
          </w:tcPr>
          <w:p w14:paraId="032573E6" w14:textId="77777777" w:rsidR="00903307" w:rsidRDefault="00903307">
            <w:pPr>
              <w:pStyle w:val="Compact"/>
            </w:pPr>
          </w:p>
        </w:tc>
        <w:tc>
          <w:tcPr>
            <w:tcW w:w="153" w:type="dxa"/>
          </w:tcPr>
          <w:p w14:paraId="4EDBE837" w14:textId="77777777" w:rsidR="00903307" w:rsidRDefault="00903307">
            <w:pPr>
              <w:pStyle w:val="Compact"/>
            </w:pPr>
          </w:p>
        </w:tc>
        <w:tc>
          <w:tcPr>
            <w:tcW w:w="346" w:type="dxa"/>
          </w:tcPr>
          <w:p w14:paraId="65685F85" w14:textId="77777777" w:rsidR="00903307" w:rsidRDefault="00903307">
            <w:pPr>
              <w:pStyle w:val="Compact"/>
            </w:pPr>
          </w:p>
        </w:tc>
      </w:tr>
      <w:tr w:rsidR="00903307" w14:paraId="67483F69" w14:textId="77777777">
        <w:tc>
          <w:tcPr>
            <w:tcW w:w="7227" w:type="dxa"/>
          </w:tcPr>
          <w:p w14:paraId="658CA37D" w14:textId="77777777" w:rsidR="00903307" w:rsidRDefault="00000000">
            <w:pPr>
              <w:pStyle w:val="Compact"/>
            </w:pPr>
            <w:r>
              <w:t>If the product is already in the market in Europe or elsewhere, has the latest PMS/ PMCF data been taken into consideration and has it been summarised and referenced in the report?</w:t>
            </w:r>
          </w:p>
        </w:tc>
        <w:tc>
          <w:tcPr>
            <w:tcW w:w="192" w:type="dxa"/>
          </w:tcPr>
          <w:p w14:paraId="5F68E653" w14:textId="77777777" w:rsidR="00903307" w:rsidRDefault="00903307">
            <w:pPr>
              <w:pStyle w:val="Compact"/>
            </w:pPr>
          </w:p>
        </w:tc>
        <w:tc>
          <w:tcPr>
            <w:tcW w:w="153" w:type="dxa"/>
          </w:tcPr>
          <w:p w14:paraId="5658D7EA" w14:textId="77777777" w:rsidR="00903307" w:rsidRDefault="00903307">
            <w:pPr>
              <w:pStyle w:val="Compact"/>
            </w:pPr>
          </w:p>
        </w:tc>
        <w:tc>
          <w:tcPr>
            <w:tcW w:w="346" w:type="dxa"/>
          </w:tcPr>
          <w:p w14:paraId="29601D14" w14:textId="77777777" w:rsidR="00903307" w:rsidRDefault="00903307">
            <w:pPr>
              <w:pStyle w:val="Compact"/>
            </w:pPr>
          </w:p>
        </w:tc>
      </w:tr>
      <w:tr w:rsidR="00903307" w14:paraId="3BD19A52" w14:textId="77777777">
        <w:tc>
          <w:tcPr>
            <w:tcW w:w="7227" w:type="dxa"/>
          </w:tcPr>
          <w:p w14:paraId="59B5935B" w14:textId="77777777" w:rsidR="00903307" w:rsidRDefault="00000000">
            <w:pPr>
              <w:pStyle w:val="Compact"/>
            </w:pPr>
            <w:r>
              <w:t>In respect to current knowledge/ the state of the art,</w:t>
            </w:r>
          </w:p>
        </w:tc>
        <w:tc>
          <w:tcPr>
            <w:tcW w:w="192" w:type="dxa"/>
          </w:tcPr>
          <w:p w14:paraId="25E2FFB3" w14:textId="77777777" w:rsidR="00903307" w:rsidRDefault="00903307">
            <w:pPr>
              <w:pStyle w:val="Compact"/>
            </w:pPr>
          </w:p>
        </w:tc>
        <w:tc>
          <w:tcPr>
            <w:tcW w:w="153" w:type="dxa"/>
          </w:tcPr>
          <w:p w14:paraId="10783040" w14:textId="77777777" w:rsidR="00903307" w:rsidRDefault="00903307">
            <w:pPr>
              <w:pStyle w:val="Compact"/>
            </w:pPr>
          </w:p>
        </w:tc>
        <w:tc>
          <w:tcPr>
            <w:tcW w:w="346" w:type="dxa"/>
          </w:tcPr>
          <w:p w14:paraId="6DDFBFE5" w14:textId="77777777" w:rsidR="00903307" w:rsidRDefault="00903307">
            <w:pPr>
              <w:pStyle w:val="Compact"/>
            </w:pPr>
          </w:p>
        </w:tc>
      </w:tr>
      <w:tr w:rsidR="00903307" w14:paraId="1C3E0670" w14:textId="77777777">
        <w:tc>
          <w:tcPr>
            <w:tcW w:w="7227" w:type="dxa"/>
          </w:tcPr>
          <w:p w14:paraId="731A0571" w14:textId="77777777" w:rsidR="00903307" w:rsidRDefault="00000000">
            <w:pPr>
              <w:pStyle w:val="Compact"/>
            </w:pPr>
            <w:r>
              <w:t>- has the report been updated?</w:t>
            </w:r>
          </w:p>
        </w:tc>
        <w:tc>
          <w:tcPr>
            <w:tcW w:w="192" w:type="dxa"/>
          </w:tcPr>
          <w:p w14:paraId="484FAF18" w14:textId="77777777" w:rsidR="00903307" w:rsidRDefault="00903307">
            <w:pPr>
              <w:pStyle w:val="Compact"/>
            </w:pPr>
          </w:p>
        </w:tc>
        <w:tc>
          <w:tcPr>
            <w:tcW w:w="153" w:type="dxa"/>
          </w:tcPr>
          <w:p w14:paraId="33FD0CE7" w14:textId="77777777" w:rsidR="00903307" w:rsidRDefault="00903307">
            <w:pPr>
              <w:pStyle w:val="Compact"/>
            </w:pPr>
          </w:p>
        </w:tc>
        <w:tc>
          <w:tcPr>
            <w:tcW w:w="346" w:type="dxa"/>
          </w:tcPr>
          <w:p w14:paraId="0DE4C3F3" w14:textId="77777777" w:rsidR="00903307" w:rsidRDefault="00903307">
            <w:pPr>
              <w:pStyle w:val="Compact"/>
            </w:pPr>
          </w:p>
        </w:tc>
      </w:tr>
      <w:tr w:rsidR="00903307" w14:paraId="1CE8F59A" w14:textId="77777777">
        <w:tc>
          <w:tcPr>
            <w:tcW w:w="7227" w:type="dxa"/>
          </w:tcPr>
          <w:p w14:paraId="1289C344" w14:textId="77777777" w:rsidR="00903307" w:rsidRDefault="00000000">
            <w:pPr>
              <w:pStyle w:val="Compact"/>
            </w:pPr>
            <w:r>
              <w:t>- is current knowledge/ the state of the art summarised in the report and is it adequately substantiated by literature?</w:t>
            </w:r>
          </w:p>
        </w:tc>
        <w:tc>
          <w:tcPr>
            <w:tcW w:w="192" w:type="dxa"/>
          </w:tcPr>
          <w:p w14:paraId="4A14D39B" w14:textId="77777777" w:rsidR="00903307" w:rsidRDefault="00903307">
            <w:pPr>
              <w:pStyle w:val="Compact"/>
            </w:pPr>
          </w:p>
        </w:tc>
        <w:tc>
          <w:tcPr>
            <w:tcW w:w="153" w:type="dxa"/>
          </w:tcPr>
          <w:p w14:paraId="1C06BB3A" w14:textId="77777777" w:rsidR="00903307" w:rsidRDefault="00903307">
            <w:pPr>
              <w:pStyle w:val="Compact"/>
            </w:pPr>
          </w:p>
        </w:tc>
        <w:tc>
          <w:tcPr>
            <w:tcW w:w="346" w:type="dxa"/>
          </w:tcPr>
          <w:p w14:paraId="49495259" w14:textId="77777777" w:rsidR="00903307" w:rsidRDefault="00903307">
            <w:pPr>
              <w:pStyle w:val="Compact"/>
            </w:pPr>
          </w:p>
        </w:tc>
      </w:tr>
      <w:tr w:rsidR="00903307" w14:paraId="2E4DEE73" w14:textId="77777777">
        <w:tc>
          <w:tcPr>
            <w:tcW w:w="7227" w:type="dxa"/>
          </w:tcPr>
          <w:p w14:paraId="3022E38C" w14:textId="77777777" w:rsidR="00903307" w:rsidRDefault="00000000">
            <w:pPr>
              <w:pStyle w:val="Compact"/>
            </w:pPr>
            <w:r>
              <w:t>- does the content of the report fully correspond to current knowledge/ the state of the art?</w:t>
            </w:r>
          </w:p>
        </w:tc>
        <w:tc>
          <w:tcPr>
            <w:tcW w:w="192" w:type="dxa"/>
          </w:tcPr>
          <w:p w14:paraId="45803A17" w14:textId="77777777" w:rsidR="00903307" w:rsidRDefault="00903307">
            <w:pPr>
              <w:pStyle w:val="Compact"/>
            </w:pPr>
          </w:p>
        </w:tc>
        <w:tc>
          <w:tcPr>
            <w:tcW w:w="153" w:type="dxa"/>
          </w:tcPr>
          <w:p w14:paraId="63416217" w14:textId="77777777" w:rsidR="00903307" w:rsidRDefault="00903307">
            <w:pPr>
              <w:pStyle w:val="Compact"/>
            </w:pPr>
          </w:p>
        </w:tc>
        <w:tc>
          <w:tcPr>
            <w:tcW w:w="346" w:type="dxa"/>
          </w:tcPr>
          <w:p w14:paraId="5E5CEF1C" w14:textId="77777777" w:rsidR="00903307" w:rsidRDefault="00903307">
            <w:pPr>
              <w:pStyle w:val="Compact"/>
            </w:pPr>
          </w:p>
        </w:tc>
      </w:tr>
      <w:tr w:rsidR="00903307" w14:paraId="72D3DF66" w14:textId="77777777">
        <w:tc>
          <w:tcPr>
            <w:tcW w:w="7227" w:type="dxa"/>
          </w:tcPr>
          <w:p w14:paraId="7EC16D1E" w14:textId="77777777" w:rsidR="00903307" w:rsidRDefault="00000000">
            <w:pPr>
              <w:pStyle w:val="Compact"/>
            </w:pPr>
            <w:r>
              <w:t>- does the report explain why the benefit/risk profile and the undesirable side-effects are acceptable in relation to current knowledge/ the state of the art?</w:t>
            </w:r>
          </w:p>
        </w:tc>
        <w:tc>
          <w:tcPr>
            <w:tcW w:w="192" w:type="dxa"/>
          </w:tcPr>
          <w:p w14:paraId="5D8412B4" w14:textId="77777777" w:rsidR="00903307" w:rsidRDefault="00903307">
            <w:pPr>
              <w:pStyle w:val="Compact"/>
            </w:pPr>
          </w:p>
        </w:tc>
        <w:tc>
          <w:tcPr>
            <w:tcW w:w="153" w:type="dxa"/>
          </w:tcPr>
          <w:p w14:paraId="2ECE7881" w14:textId="77777777" w:rsidR="00903307" w:rsidRDefault="00903307">
            <w:pPr>
              <w:pStyle w:val="Compact"/>
            </w:pPr>
          </w:p>
        </w:tc>
        <w:tc>
          <w:tcPr>
            <w:tcW w:w="346" w:type="dxa"/>
          </w:tcPr>
          <w:p w14:paraId="41F1C308" w14:textId="77777777" w:rsidR="00903307" w:rsidRDefault="00903307">
            <w:pPr>
              <w:pStyle w:val="Compact"/>
            </w:pPr>
          </w:p>
        </w:tc>
      </w:tr>
      <w:tr w:rsidR="00903307" w14:paraId="2A6CE842" w14:textId="77777777">
        <w:tc>
          <w:tcPr>
            <w:tcW w:w="7227" w:type="dxa"/>
          </w:tcPr>
          <w:p w14:paraId="452E2F8F" w14:textId="77777777" w:rsidR="00903307" w:rsidRDefault="00000000">
            <w:pPr>
              <w:pStyle w:val="Compact"/>
            </w:pPr>
            <w:r>
              <w:t>If the report covers several models/ sizes/ settings and/or different clinical situations, is there sufficient clinical evidence and are the report’s conclusions correct for</w:t>
            </w:r>
          </w:p>
        </w:tc>
        <w:tc>
          <w:tcPr>
            <w:tcW w:w="192" w:type="dxa"/>
          </w:tcPr>
          <w:p w14:paraId="17E3632F" w14:textId="77777777" w:rsidR="00903307" w:rsidRDefault="00903307">
            <w:pPr>
              <w:pStyle w:val="Compact"/>
            </w:pPr>
          </w:p>
        </w:tc>
        <w:tc>
          <w:tcPr>
            <w:tcW w:w="153" w:type="dxa"/>
          </w:tcPr>
          <w:p w14:paraId="0960BA93" w14:textId="77777777" w:rsidR="00903307" w:rsidRDefault="00903307">
            <w:pPr>
              <w:pStyle w:val="Compact"/>
            </w:pPr>
          </w:p>
        </w:tc>
        <w:tc>
          <w:tcPr>
            <w:tcW w:w="346" w:type="dxa"/>
          </w:tcPr>
          <w:p w14:paraId="5EE24B3A" w14:textId="77777777" w:rsidR="00903307" w:rsidRDefault="00903307">
            <w:pPr>
              <w:pStyle w:val="Compact"/>
            </w:pPr>
          </w:p>
        </w:tc>
      </w:tr>
      <w:tr w:rsidR="00903307" w14:paraId="777FD6D1" w14:textId="77777777">
        <w:tc>
          <w:tcPr>
            <w:tcW w:w="7227" w:type="dxa"/>
          </w:tcPr>
          <w:p w14:paraId="2F16ECF1" w14:textId="77777777" w:rsidR="00903307" w:rsidRDefault="00000000">
            <w:pPr>
              <w:pStyle w:val="Compact"/>
            </w:pPr>
            <w:r>
              <w:t>- all the devices?</w:t>
            </w:r>
          </w:p>
        </w:tc>
        <w:tc>
          <w:tcPr>
            <w:tcW w:w="192" w:type="dxa"/>
          </w:tcPr>
          <w:p w14:paraId="1D8C9F89" w14:textId="77777777" w:rsidR="00903307" w:rsidRDefault="00903307">
            <w:pPr>
              <w:pStyle w:val="Compact"/>
            </w:pPr>
          </w:p>
        </w:tc>
        <w:tc>
          <w:tcPr>
            <w:tcW w:w="153" w:type="dxa"/>
          </w:tcPr>
          <w:p w14:paraId="36D11746" w14:textId="77777777" w:rsidR="00903307" w:rsidRDefault="00903307">
            <w:pPr>
              <w:pStyle w:val="Compact"/>
            </w:pPr>
          </w:p>
        </w:tc>
        <w:tc>
          <w:tcPr>
            <w:tcW w:w="346" w:type="dxa"/>
          </w:tcPr>
          <w:p w14:paraId="0E769D5E" w14:textId="77777777" w:rsidR="00903307" w:rsidRDefault="00903307">
            <w:pPr>
              <w:pStyle w:val="Compact"/>
            </w:pPr>
          </w:p>
        </w:tc>
      </w:tr>
      <w:tr w:rsidR="00903307" w14:paraId="6AC75FA6" w14:textId="77777777">
        <w:tc>
          <w:tcPr>
            <w:tcW w:w="7227" w:type="dxa"/>
          </w:tcPr>
          <w:p w14:paraId="7E610E8D" w14:textId="77777777" w:rsidR="00903307" w:rsidRDefault="00000000">
            <w:pPr>
              <w:pStyle w:val="Compact"/>
            </w:pPr>
            <w:r>
              <w:t>- all its sizes, models and settings? (including the smallest/ largest size, highest/ lowest dose, etc.)</w:t>
            </w:r>
          </w:p>
        </w:tc>
        <w:tc>
          <w:tcPr>
            <w:tcW w:w="192" w:type="dxa"/>
          </w:tcPr>
          <w:p w14:paraId="6C783660" w14:textId="77777777" w:rsidR="00903307" w:rsidRDefault="00903307">
            <w:pPr>
              <w:pStyle w:val="Compact"/>
            </w:pPr>
          </w:p>
        </w:tc>
        <w:tc>
          <w:tcPr>
            <w:tcW w:w="153" w:type="dxa"/>
          </w:tcPr>
          <w:p w14:paraId="5ACAE427" w14:textId="77777777" w:rsidR="00903307" w:rsidRDefault="00903307">
            <w:pPr>
              <w:pStyle w:val="Compact"/>
            </w:pPr>
          </w:p>
        </w:tc>
        <w:tc>
          <w:tcPr>
            <w:tcW w:w="346" w:type="dxa"/>
          </w:tcPr>
          <w:p w14:paraId="349F9FEF" w14:textId="77777777" w:rsidR="00903307" w:rsidRDefault="00903307">
            <w:pPr>
              <w:pStyle w:val="Compact"/>
            </w:pPr>
          </w:p>
        </w:tc>
      </w:tr>
      <w:tr w:rsidR="00903307" w14:paraId="6EF40DD8" w14:textId="77777777">
        <w:tc>
          <w:tcPr>
            <w:tcW w:w="7227" w:type="dxa"/>
          </w:tcPr>
          <w:p w14:paraId="7DAD5C9C" w14:textId="77777777" w:rsidR="00903307" w:rsidRDefault="00000000">
            <w:pPr>
              <w:pStyle w:val="Compact"/>
            </w:pPr>
            <w:r>
              <w:t>- every medical indication? (as described in the IFU/ not excluded with contraindications in the IFU)</w:t>
            </w:r>
          </w:p>
        </w:tc>
        <w:tc>
          <w:tcPr>
            <w:tcW w:w="192" w:type="dxa"/>
          </w:tcPr>
          <w:p w14:paraId="7EC6CFDE" w14:textId="77777777" w:rsidR="00903307" w:rsidRDefault="00903307">
            <w:pPr>
              <w:pStyle w:val="Compact"/>
            </w:pPr>
          </w:p>
        </w:tc>
        <w:tc>
          <w:tcPr>
            <w:tcW w:w="153" w:type="dxa"/>
          </w:tcPr>
          <w:p w14:paraId="2C2179F3" w14:textId="77777777" w:rsidR="00903307" w:rsidRDefault="00903307">
            <w:pPr>
              <w:pStyle w:val="Compact"/>
            </w:pPr>
          </w:p>
        </w:tc>
        <w:tc>
          <w:tcPr>
            <w:tcW w:w="346" w:type="dxa"/>
          </w:tcPr>
          <w:p w14:paraId="1B503453" w14:textId="77777777" w:rsidR="00903307" w:rsidRDefault="00903307">
            <w:pPr>
              <w:pStyle w:val="Compact"/>
            </w:pPr>
          </w:p>
        </w:tc>
      </w:tr>
      <w:tr w:rsidR="00903307" w14:paraId="57C3427E" w14:textId="77777777">
        <w:tc>
          <w:tcPr>
            <w:tcW w:w="7227" w:type="dxa"/>
          </w:tcPr>
          <w:p w14:paraId="23C4126E" w14:textId="77777777" w:rsidR="00903307" w:rsidRDefault="00000000">
            <w:pPr>
              <w:pStyle w:val="Compact"/>
            </w:pPr>
            <w:r>
              <w:t>- the entire target population? (from pre term infants to old age, for males and females, etc., if not restricted in the IFU)</w:t>
            </w:r>
          </w:p>
        </w:tc>
        <w:tc>
          <w:tcPr>
            <w:tcW w:w="192" w:type="dxa"/>
          </w:tcPr>
          <w:p w14:paraId="3403BC49" w14:textId="77777777" w:rsidR="00903307" w:rsidRDefault="00903307">
            <w:pPr>
              <w:pStyle w:val="Compact"/>
            </w:pPr>
          </w:p>
        </w:tc>
        <w:tc>
          <w:tcPr>
            <w:tcW w:w="153" w:type="dxa"/>
          </w:tcPr>
          <w:p w14:paraId="0E5B0A73" w14:textId="77777777" w:rsidR="00903307" w:rsidRDefault="00903307">
            <w:pPr>
              <w:pStyle w:val="Compact"/>
            </w:pPr>
          </w:p>
        </w:tc>
        <w:tc>
          <w:tcPr>
            <w:tcW w:w="346" w:type="dxa"/>
          </w:tcPr>
          <w:p w14:paraId="55AC8DA8" w14:textId="77777777" w:rsidR="00903307" w:rsidRDefault="00903307">
            <w:pPr>
              <w:pStyle w:val="Compact"/>
            </w:pPr>
          </w:p>
        </w:tc>
      </w:tr>
      <w:tr w:rsidR="00903307" w14:paraId="6E95E00C" w14:textId="77777777">
        <w:tc>
          <w:tcPr>
            <w:tcW w:w="7227" w:type="dxa"/>
          </w:tcPr>
          <w:p w14:paraId="78DABB27" w14:textId="77777777" w:rsidR="00903307" w:rsidRDefault="00000000">
            <w:pPr>
              <w:pStyle w:val="Compact"/>
            </w:pPr>
            <w:r>
              <w:t xml:space="preserve">- every form, stage and severity of the medical condition, as applicable? </w:t>
            </w:r>
            <w:r>
              <w:lastRenderedPageBreak/>
              <w:t>(including the most severe/ most benign forms, acute/ chronic stage, if not excluded in the IFU)</w:t>
            </w:r>
          </w:p>
        </w:tc>
        <w:tc>
          <w:tcPr>
            <w:tcW w:w="192" w:type="dxa"/>
          </w:tcPr>
          <w:p w14:paraId="7A4AD022" w14:textId="77777777" w:rsidR="00903307" w:rsidRDefault="00903307">
            <w:pPr>
              <w:pStyle w:val="Compact"/>
            </w:pPr>
          </w:p>
        </w:tc>
        <w:tc>
          <w:tcPr>
            <w:tcW w:w="153" w:type="dxa"/>
          </w:tcPr>
          <w:p w14:paraId="231FAA0E" w14:textId="77777777" w:rsidR="00903307" w:rsidRDefault="00903307">
            <w:pPr>
              <w:pStyle w:val="Compact"/>
            </w:pPr>
          </w:p>
        </w:tc>
        <w:tc>
          <w:tcPr>
            <w:tcW w:w="346" w:type="dxa"/>
          </w:tcPr>
          <w:p w14:paraId="10CB9EC0" w14:textId="77777777" w:rsidR="00903307" w:rsidRDefault="00903307">
            <w:pPr>
              <w:pStyle w:val="Compact"/>
            </w:pPr>
          </w:p>
        </w:tc>
      </w:tr>
      <w:tr w:rsidR="00903307" w14:paraId="612765F2" w14:textId="77777777">
        <w:tc>
          <w:tcPr>
            <w:tcW w:w="7227" w:type="dxa"/>
          </w:tcPr>
          <w:p w14:paraId="06C12453" w14:textId="77777777" w:rsidR="00903307" w:rsidRDefault="00000000">
            <w:pPr>
              <w:pStyle w:val="Compact"/>
            </w:pPr>
            <w:r>
              <w:t>- all intended users? (including lay persons, if not excluded in the IFU, and any unusual user group)</w:t>
            </w:r>
          </w:p>
        </w:tc>
        <w:tc>
          <w:tcPr>
            <w:tcW w:w="192" w:type="dxa"/>
          </w:tcPr>
          <w:p w14:paraId="3A9B3049" w14:textId="77777777" w:rsidR="00903307" w:rsidRDefault="00903307">
            <w:pPr>
              <w:pStyle w:val="Compact"/>
            </w:pPr>
          </w:p>
        </w:tc>
        <w:tc>
          <w:tcPr>
            <w:tcW w:w="153" w:type="dxa"/>
          </w:tcPr>
          <w:p w14:paraId="6E9839D5" w14:textId="77777777" w:rsidR="00903307" w:rsidRDefault="00903307">
            <w:pPr>
              <w:pStyle w:val="Compact"/>
            </w:pPr>
          </w:p>
        </w:tc>
        <w:tc>
          <w:tcPr>
            <w:tcW w:w="346" w:type="dxa"/>
          </w:tcPr>
          <w:p w14:paraId="60EF8DFF" w14:textId="77777777" w:rsidR="00903307" w:rsidRDefault="00903307">
            <w:pPr>
              <w:pStyle w:val="Compact"/>
            </w:pPr>
          </w:p>
        </w:tc>
      </w:tr>
      <w:tr w:rsidR="00903307" w14:paraId="0B67E367" w14:textId="77777777">
        <w:tc>
          <w:tcPr>
            <w:tcW w:w="7227" w:type="dxa"/>
          </w:tcPr>
          <w:p w14:paraId="3F7EEDD9" w14:textId="77777777" w:rsidR="00903307" w:rsidRDefault="00000000">
            <w:pPr>
              <w:pStyle w:val="Compact"/>
            </w:pPr>
            <w:r>
              <w:t>- the whole duration of product use, including the maximal number of repeated exposure? (as allowed by the IFU)</w:t>
            </w:r>
          </w:p>
        </w:tc>
        <w:tc>
          <w:tcPr>
            <w:tcW w:w="192" w:type="dxa"/>
          </w:tcPr>
          <w:p w14:paraId="03777E1E" w14:textId="77777777" w:rsidR="00903307" w:rsidRDefault="00903307">
            <w:pPr>
              <w:pStyle w:val="Compact"/>
            </w:pPr>
          </w:p>
        </w:tc>
        <w:tc>
          <w:tcPr>
            <w:tcW w:w="153" w:type="dxa"/>
          </w:tcPr>
          <w:p w14:paraId="1A2E0809" w14:textId="77777777" w:rsidR="00903307" w:rsidRDefault="00903307">
            <w:pPr>
              <w:pStyle w:val="Compact"/>
            </w:pPr>
          </w:p>
        </w:tc>
        <w:tc>
          <w:tcPr>
            <w:tcW w:w="346" w:type="dxa"/>
          </w:tcPr>
          <w:p w14:paraId="72F71184" w14:textId="77777777" w:rsidR="00903307" w:rsidRDefault="00903307">
            <w:pPr>
              <w:pStyle w:val="Compact"/>
            </w:pPr>
          </w:p>
        </w:tc>
      </w:tr>
      <w:tr w:rsidR="00903307" w14:paraId="07275A37" w14:textId="77777777">
        <w:tc>
          <w:tcPr>
            <w:tcW w:w="7227" w:type="dxa"/>
          </w:tcPr>
          <w:p w14:paraId="2B8B8FDB" w14:textId="77777777" w:rsidR="00903307" w:rsidRDefault="00000000">
            <w:pPr>
              <w:pStyle w:val="Compact"/>
            </w:pPr>
            <w:r>
              <w:t>- if there are any discrepancies as to the above, are they identified in the report’s conclusions?</w:t>
            </w:r>
          </w:p>
        </w:tc>
        <w:tc>
          <w:tcPr>
            <w:tcW w:w="192" w:type="dxa"/>
          </w:tcPr>
          <w:p w14:paraId="241A8932" w14:textId="77777777" w:rsidR="00903307" w:rsidRDefault="00903307">
            <w:pPr>
              <w:pStyle w:val="Compact"/>
            </w:pPr>
          </w:p>
        </w:tc>
        <w:tc>
          <w:tcPr>
            <w:tcW w:w="153" w:type="dxa"/>
          </w:tcPr>
          <w:p w14:paraId="290E0554" w14:textId="77777777" w:rsidR="00903307" w:rsidRDefault="00903307">
            <w:pPr>
              <w:pStyle w:val="Compact"/>
            </w:pPr>
          </w:p>
        </w:tc>
        <w:tc>
          <w:tcPr>
            <w:tcW w:w="346" w:type="dxa"/>
          </w:tcPr>
          <w:p w14:paraId="19EF29E8" w14:textId="77777777" w:rsidR="00903307" w:rsidRDefault="00903307">
            <w:pPr>
              <w:pStyle w:val="Compact"/>
            </w:pPr>
          </w:p>
        </w:tc>
      </w:tr>
      <w:tr w:rsidR="00903307" w14:paraId="153269CA" w14:textId="77777777">
        <w:tc>
          <w:tcPr>
            <w:tcW w:w="7227" w:type="dxa"/>
          </w:tcPr>
          <w:p w14:paraId="0BBC948D" w14:textId="77777777" w:rsidR="00903307" w:rsidRDefault="00000000">
            <w:pPr>
              <w:pStyle w:val="Compact"/>
            </w:pPr>
            <w:r>
              <w:t>Is conformity to each of the relevant Essential Requirements (AIMDD ER1,2,5 / MDD ER1,3,6 ) clearly stated and are all discrepancies identified in the report’s conclusions?</w:t>
            </w:r>
          </w:p>
        </w:tc>
        <w:tc>
          <w:tcPr>
            <w:tcW w:w="192" w:type="dxa"/>
          </w:tcPr>
          <w:p w14:paraId="5C9B8AE9" w14:textId="77777777" w:rsidR="00903307" w:rsidRDefault="00903307">
            <w:pPr>
              <w:pStyle w:val="Compact"/>
            </w:pPr>
          </w:p>
        </w:tc>
        <w:tc>
          <w:tcPr>
            <w:tcW w:w="153" w:type="dxa"/>
          </w:tcPr>
          <w:p w14:paraId="562CF47E" w14:textId="77777777" w:rsidR="00903307" w:rsidRDefault="00903307">
            <w:pPr>
              <w:pStyle w:val="Compact"/>
            </w:pPr>
          </w:p>
        </w:tc>
        <w:tc>
          <w:tcPr>
            <w:tcW w:w="346" w:type="dxa"/>
          </w:tcPr>
          <w:p w14:paraId="15AC7C8A" w14:textId="77777777" w:rsidR="00903307" w:rsidRDefault="00903307">
            <w:pPr>
              <w:pStyle w:val="Compact"/>
            </w:pPr>
          </w:p>
        </w:tc>
      </w:tr>
      <w:tr w:rsidR="00903307" w14:paraId="3532AA33" w14:textId="77777777">
        <w:tc>
          <w:tcPr>
            <w:tcW w:w="7227" w:type="dxa"/>
          </w:tcPr>
          <w:p w14:paraId="4A1131F0" w14:textId="77777777" w:rsidR="00903307" w:rsidRDefault="00000000">
            <w:pPr>
              <w:pStyle w:val="Compact"/>
            </w:pPr>
            <w:r>
              <w:t>Do the information materials supplied by the manufacturer correspond with the contents of the report and are all discrepancies identified in the report’s conclusions?</w:t>
            </w:r>
          </w:p>
        </w:tc>
        <w:tc>
          <w:tcPr>
            <w:tcW w:w="192" w:type="dxa"/>
          </w:tcPr>
          <w:p w14:paraId="10B5AFF0" w14:textId="77777777" w:rsidR="00903307" w:rsidRDefault="00903307">
            <w:pPr>
              <w:pStyle w:val="Compact"/>
            </w:pPr>
          </w:p>
        </w:tc>
        <w:tc>
          <w:tcPr>
            <w:tcW w:w="153" w:type="dxa"/>
          </w:tcPr>
          <w:p w14:paraId="252B454F" w14:textId="77777777" w:rsidR="00903307" w:rsidRDefault="00903307">
            <w:pPr>
              <w:pStyle w:val="Compact"/>
            </w:pPr>
          </w:p>
        </w:tc>
        <w:tc>
          <w:tcPr>
            <w:tcW w:w="346" w:type="dxa"/>
          </w:tcPr>
          <w:p w14:paraId="080EA73E" w14:textId="77777777" w:rsidR="00903307" w:rsidRDefault="00903307">
            <w:pPr>
              <w:pStyle w:val="Compact"/>
            </w:pPr>
          </w:p>
        </w:tc>
      </w:tr>
      <w:tr w:rsidR="00903307" w14:paraId="240BE259" w14:textId="77777777">
        <w:tc>
          <w:tcPr>
            <w:tcW w:w="7227" w:type="dxa"/>
          </w:tcPr>
          <w:p w14:paraId="73B8349A" w14:textId="77777777" w:rsidR="00903307" w:rsidRDefault="00000000">
            <w:pPr>
              <w:pStyle w:val="Compact"/>
            </w:pPr>
            <w:r>
              <w:t>Do the report’s conclusions identify all residual risks and uncertainties or unanswered questions that should be addressed with PMS/ PMCF studies?</w:t>
            </w:r>
          </w:p>
        </w:tc>
        <w:tc>
          <w:tcPr>
            <w:tcW w:w="192" w:type="dxa"/>
          </w:tcPr>
          <w:p w14:paraId="7CC6DC1F" w14:textId="77777777" w:rsidR="00903307" w:rsidRDefault="00903307">
            <w:pPr>
              <w:pStyle w:val="Compact"/>
            </w:pPr>
          </w:p>
        </w:tc>
        <w:tc>
          <w:tcPr>
            <w:tcW w:w="153" w:type="dxa"/>
          </w:tcPr>
          <w:p w14:paraId="73F78BEB" w14:textId="77777777" w:rsidR="00903307" w:rsidRDefault="00903307">
            <w:pPr>
              <w:pStyle w:val="Compact"/>
            </w:pPr>
          </w:p>
        </w:tc>
        <w:tc>
          <w:tcPr>
            <w:tcW w:w="346" w:type="dxa"/>
          </w:tcPr>
          <w:p w14:paraId="7ABF9D8B" w14:textId="77777777" w:rsidR="00903307" w:rsidRDefault="00903307">
            <w:pPr>
              <w:pStyle w:val="Compact"/>
            </w:pPr>
          </w:p>
        </w:tc>
      </w:tr>
      <w:tr w:rsidR="00903307" w14:paraId="2536CA4B" w14:textId="77777777">
        <w:tc>
          <w:tcPr>
            <w:tcW w:w="7227" w:type="dxa"/>
          </w:tcPr>
          <w:p w14:paraId="76F725C1" w14:textId="77777777" w:rsidR="00903307" w:rsidRDefault="00000000">
            <w:pPr>
              <w:pStyle w:val="Compact"/>
            </w:pPr>
            <w:r>
              <w:t>Is the report dated?</w:t>
            </w:r>
          </w:p>
        </w:tc>
        <w:tc>
          <w:tcPr>
            <w:tcW w:w="192" w:type="dxa"/>
          </w:tcPr>
          <w:p w14:paraId="02704A83" w14:textId="77777777" w:rsidR="00903307" w:rsidRDefault="00903307">
            <w:pPr>
              <w:pStyle w:val="Compact"/>
            </w:pPr>
          </w:p>
        </w:tc>
        <w:tc>
          <w:tcPr>
            <w:tcW w:w="153" w:type="dxa"/>
          </w:tcPr>
          <w:p w14:paraId="28E73E8F" w14:textId="77777777" w:rsidR="00903307" w:rsidRDefault="00903307">
            <w:pPr>
              <w:pStyle w:val="Compact"/>
            </w:pPr>
          </w:p>
        </w:tc>
        <w:tc>
          <w:tcPr>
            <w:tcW w:w="346" w:type="dxa"/>
          </w:tcPr>
          <w:p w14:paraId="4A57CBEB" w14:textId="77777777" w:rsidR="00903307" w:rsidRDefault="00903307">
            <w:pPr>
              <w:pStyle w:val="Compact"/>
            </w:pPr>
          </w:p>
        </w:tc>
      </w:tr>
      <w:tr w:rsidR="00903307" w14:paraId="7527B963" w14:textId="77777777">
        <w:tc>
          <w:tcPr>
            <w:tcW w:w="7227" w:type="dxa"/>
          </w:tcPr>
          <w:p w14:paraId="41FB6382" w14:textId="77777777" w:rsidR="00903307" w:rsidRDefault="00000000">
            <w:pPr>
              <w:pStyle w:val="Compact"/>
            </w:pPr>
            <w:r>
              <w:t>Is the qualification of the evaluators included in the report and correct?</w:t>
            </w:r>
          </w:p>
        </w:tc>
        <w:tc>
          <w:tcPr>
            <w:tcW w:w="192" w:type="dxa"/>
          </w:tcPr>
          <w:p w14:paraId="642537E8" w14:textId="77777777" w:rsidR="00903307" w:rsidRDefault="00903307">
            <w:pPr>
              <w:pStyle w:val="Compact"/>
            </w:pPr>
          </w:p>
        </w:tc>
        <w:tc>
          <w:tcPr>
            <w:tcW w:w="153" w:type="dxa"/>
          </w:tcPr>
          <w:p w14:paraId="02DEBCA4" w14:textId="77777777" w:rsidR="00903307" w:rsidRDefault="00903307">
            <w:pPr>
              <w:pStyle w:val="Compact"/>
            </w:pPr>
          </w:p>
        </w:tc>
        <w:tc>
          <w:tcPr>
            <w:tcW w:w="346" w:type="dxa"/>
          </w:tcPr>
          <w:p w14:paraId="35F78EA2" w14:textId="77777777" w:rsidR="00903307" w:rsidRDefault="00903307">
            <w:pPr>
              <w:pStyle w:val="Compact"/>
            </w:pPr>
          </w:p>
        </w:tc>
      </w:tr>
      <w:tr w:rsidR="00903307" w14:paraId="3F2811FC" w14:textId="77777777">
        <w:tc>
          <w:tcPr>
            <w:tcW w:w="7227" w:type="dxa"/>
          </w:tcPr>
          <w:p w14:paraId="10000853" w14:textId="77777777" w:rsidR="00903307" w:rsidRDefault="00000000">
            <w:pPr>
              <w:pStyle w:val="Compact"/>
            </w:pPr>
            <w:r>
              <w:t>Does the manufacturer hold a CV and declaration of interests of each of the evaluators and are these up-to-date?</w:t>
            </w:r>
          </w:p>
        </w:tc>
        <w:tc>
          <w:tcPr>
            <w:tcW w:w="192" w:type="dxa"/>
          </w:tcPr>
          <w:p w14:paraId="6C4C0748" w14:textId="77777777" w:rsidR="00903307" w:rsidRDefault="00903307">
            <w:pPr>
              <w:pStyle w:val="Compact"/>
            </w:pPr>
          </w:p>
        </w:tc>
        <w:tc>
          <w:tcPr>
            <w:tcW w:w="153" w:type="dxa"/>
          </w:tcPr>
          <w:p w14:paraId="3BC038A9" w14:textId="77777777" w:rsidR="00903307" w:rsidRDefault="00903307">
            <w:pPr>
              <w:pStyle w:val="Compact"/>
            </w:pPr>
          </w:p>
        </w:tc>
        <w:tc>
          <w:tcPr>
            <w:tcW w:w="346" w:type="dxa"/>
          </w:tcPr>
          <w:p w14:paraId="584A8DA0" w14:textId="77777777" w:rsidR="00903307" w:rsidRDefault="00903307">
            <w:pPr>
              <w:pStyle w:val="Compact"/>
            </w:pPr>
          </w:p>
        </w:tc>
      </w:tr>
    </w:tbl>
    <w:p w14:paraId="7F46C8BC" w14:textId="77777777" w:rsidR="00903307" w:rsidRDefault="00000000">
      <w:pPr>
        <w:pStyle w:val="2"/>
      </w:pPr>
      <w:bookmarkStart w:id="4" w:name="comments"/>
      <w:bookmarkEnd w:id="3"/>
      <w:r>
        <w:t>4. Comments</w:t>
      </w:r>
    </w:p>
    <w:p w14:paraId="598FCC7B" w14:textId="77777777" w:rsidR="00903307" w:rsidRDefault="00000000">
      <w:pPr>
        <w:pStyle w:val="FirstParagraph"/>
      </w:pPr>
      <w:r>
        <w:t>&lt;Insert comments if applicable&gt;</w:t>
      </w:r>
    </w:p>
    <w:p w14:paraId="7CA47202" w14:textId="77777777" w:rsidR="00903307" w:rsidRDefault="00000000">
      <w:pPr>
        <w:pStyle w:val="2"/>
      </w:pPr>
      <w:bookmarkStart w:id="5" w:name="result"/>
      <w:bookmarkEnd w:id="4"/>
      <w:r>
        <w:t>5. Result</w:t>
      </w:r>
    </w:p>
    <w:p w14:paraId="4BB6A313" w14:textId="77777777" w:rsidR="00903307" w:rsidRDefault="00000000">
      <w:pPr>
        <w:pStyle w:val="FirstParagraph"/>
      </w:pPr>
      <w:r>
        <w:t>[ ] Checklist passed</w:t>
      </w:r>
      <w:r>
        <w:br/>
        <w:t>[ ] Checklist not passed</w:t>
      </w:r>
      <w:r>
        <w:br/>
        <w:t>[ ] Checklist passed with the following obligations: &lt;Insert if applicable&gt;</w:t>
      </w:r>
    </w:p>
    <w:p w14:paraId="389ADC68" w14:textId="77777777" w:rsidR="00903307" w:rsidRDefault="00C02BE8">
      <w:r>
        <w:rPr>
          <w:noProof/>
        </w:rPr>
        <w:pict w14:anchorId="3C5A7838">
          <v:rect id="_x0000_i1025" alt="" style="width:415.3pt;height:.05pt;mso-width-percent:0;mso-height-percent:0;mso-width-percent:0;mso-height-percent:0" o:hralign="center" o:hrstd="t" o:hr="t"/>
        </w:pict>
      </w:r>
    </w:p>
    <w:p w14:paraId="280646B8" w14:textId="77777777" w:rsidR="00903307" w:rsidRDefault="00000000">
      <w:pPr>
        <w:pStyle w:val="FirstParagraph"/>
      </w:pPr>
      <w:r>
        <w:t xml:space="preserve">Template Copyright </w:t>
      </w:r>
      <w:hyperlink r:id="rId5">
        <w:r>
          <w:rPr>
            <w:rStyle w:val="ad"/>
          </w:rPr>
          <w:t>openregulatory.com</w:t>
        </w:r>
      </w:hyperlink>
      <w:r>
        <w:t xml:space="preserve">. See </w:t>
      </w:r>
      <w:hyperlink r:id="rId6">
        <w:r>
          <w:rPr>
            <w:rStyle w:val="ad"/>
          </w:rPr>
          <w:t>template license</w:t>
        </w:r>
      </w:hyperlink>
      <w:r>
        <w:t>.</w:t>
      </w:r>
    </w:p>
    <w:p w14:paraId="13D3B885" w14:textId="77777777" w:rsidR="00903307" w:rsidRDefault="00000000">
      <w:pPr>
        <w:pStyle w:val="a0"/>
      </w:pPr>
      <w:r>
        <w:t>Please don’t remove this notice even if you’ve modified contents of this template.</w:t>
      </w:r>
      <w:bookmarkEnd w:id="0"/>
      <w:bookmarkEnd w:id="5"/>
    </w:p>
    <w:sectPr w:rsidR="0090330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776FE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C06DD5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07405449">
    <w:abstractNumId w:val="0"/>
  </w:num>
  <w:num w:numId="2" w16cid:durableId="1323240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07"/>
    <w:rsid w:val="000915C0"/>
    <w:rsid w:val="005336F4"/>
    <w:rsid w:val="00903307"/>
    <w:rsid w:val="00C02B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BFAD"/>
  <w15:docId w15:val="{9F6A3BF2-FE7E-A541-BE05-9EAF6B38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regulatory.com/template-license" TargetMode="External"/><Relationship Id="rId5" Type="http://schemas.openxmlformats.org/officeDocument/2006/relationships/hyperlink" Target="https://openregulato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 Chen</dc:creator>
  <cp:keywords/>
  <cp:lastModifiedBy>Roger Chen</cp:lastModifiedBy>
  <cp:revision>2</cp:revision>
  <dcterms:created xsi:type="dcterms:W3CDTF">2024-09-17T05:45:00Z</dcterms:created>
  <dcterms:modified xsi:type="dcterms:W3CDTF">2024-09-17T05:45:00Z</dcterms:modified>
</cp:coreProperties>
</file>