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E227D" w14:textId="0228D0D8" w:rsidR="00C26EAB" w:rsidRPr="0021449B" w:rsidRDefault="00C26EAB" w:rsidP="00B95D8F">
      <w:pPr>
        <w:pStyle w:val="Footer"/>
        <w:jc w:val="right"/>
        <w:rPr>
          <w:rFonts w:ascii="Arial" w:hAnsi="Arial" w:cs="Arial"/>
        </w:rPr>
      </w:pPr>
      <w:r w:rsidRPr="0021449B">
        <w:rPr>
          <w:rFonts w:ascii="Arial" w:hAnsi="Arial" w:cs="Arial"/>
        </w:rPr>
        <w:t>UT Austin IRB Approved</w:t>
      </w:r>
    </w:p>
    <w:p w14:paraId="5F7E0C9F" w14:textId="22C966D5" w:rsidR="00C26EAB" w:rsidRPr="0021449B" w:rsidRDefault="00C26EAB" w:rsidP="00B95D8F">
      <w:pPr>
        <w:pStyle w:val="Footer"/>
        <w:jc w:val="right"/>
        <w:rPr>
          <w:rFonts w:ascii="Arial" w:hAnsi="Arial" w:cs="Arial"/>
        </w:rPr>
      </w:pPr>
      <w:r w:rsidRPr="0021449B">
        <w:rPr>
          <w:rFonts w:ascii="Arial" w:hAnsi="Arial" w:cs="Arial"/>
        </w:rPr>
        <w:t>Protocol Number:</w:t>
      </w:r>
    </w:p>
    <w:p w14:paraId="01B7094E" w14:textId="77777777" w:rsidR="00C26EAB" w:rsidRPr="0021449B" w:rsidRDefault="00C26EAB" w:rsidP="00B95D8F">
      <w:pPr>
        <w:pStyle w:val="Footer"/>
        <w:jc w:val="right"/>
        <w:rPr>
          <w:rFonts w:ascii="Arial" w:hAnsi="Arial" w:cs="Arial"/>
        </w:rPr>
      </w:pPr>
      <w:r w:rsidRPr="0021449B">
        <w:rPr>
          <w:rFonts w:ascii="Arial" w:hAnsi="Arial" w:cs="Arial"/>
        </w:rPr>
        <w:t xml:space="preserve">Approved: </w:t>
      </w:r>
    </w:p>
    <w:p w14:paraId="183502C5" w14:textId="72FD91CC" w:rsidR="005D010B" w:rsidRPr="0021449B" w:rsidRDefault="005D010B" w:rsidP="00B95D8F">
      <w:pPr>
        <w:spacing w:after="0"/>
        <w:rPr>
          <w:rFonts w:ascii="Arial" w:eastAsia="Arial" w:hAnsi="Arial" w:cs="Arial"/>
        </w:rPr>
      </w:pPr>
    </w:p>
    <w:p w14:paraId="0C91F6EF" w14:textId="77777777" w:rsidR="00BB5155" w:rsidRPr="0021449B" w:rsidRDefault="00BB5155" w:rsidP="00B95D8F">
      <w:pPr>
        <w:spacing w:after="0"/>
        <w:rPr>
          <w:rFonts w:ascii="Arial" w:eastAsia="Arial" w:hAnsi="Arial" w:cs="Arial"/>
        </w:rPr>
      </w:pPr>
    </w:p>
    <w:p w14:paraId="2536628A" w14:textId="4B0A21FF" w:rsidR="006814E7" w:rsidRPr="0021449B" w:rsidRDefault="350F7511" w:rsidP="00B95D8F">
      <w:pPr>
        <w:spacing w:after="0"/>
        <w:rPr>
          <w:rFonts w:ascii="Arial" w:eastAsia="Arial" w:hAnsi="Arial" w:cs="Arial"/>
        </w:rPr>
      </w:pPr>
      <w:r w:rsidRPr="00153377">
        <w:rPr>
          <w:rFonts w:ascii="Arial" w:eastAsia="Arial" w:hAnsi="Arial" w:cs="Arial"/>
          <w:b/>
          <w:bCs/>
        </w:rPr>
        <w:t>Title of the Project</w:t>
      </w:r>
      <w:r w:rsidRPr="0021449B">
        <w:rPr>
          <w:rFonts w:ascii="Arial" w:eastAsia="Arial" w:hAnsi="Arial" w:cs="Arial"/>
        </w:rPr>
        <w:t>:</w:t>
      </w:r>
      <w:r w:rsidR="00802EF5">
        <w:rPr>
          <w:rFonts w:ascii="Arial" w:eastAsia="Arial" w:hAnsi="Arial" w:cs="Arial"/>
        </w:rPr>
        <w:t xml:space="preserve"> Effects of Common Indoor Air Pollutants on Occupant Sleep Quality</w:t>
      </w:r>
    </w:p>
    <w:p w14:paraId="326F08CC" w14:textId="5ADE6A0D" w:rsidR="006814E7" w:rsidRPr="0021449B" w:rsidRDefault="350F7511" w:rsidP="00B95D8F">
      <w:pPr>
        <w:spacing w:after="0"/>
        <w:rPr>
          <w:rFonts w:ascii="Arial" w:eastAsia="Arial" w:hAnsi="Arial" w:cs="Arial"/>
        </w:rPr>
      </w:pPr>
      <w:r w:rsidRPr="00153377">
        <w:rPr>
          <w:rFonts w:ascii="Arial" w:eastAsia="Arial" w:hAnsi="Arial" w:cs="Arial"/>
          <w:b/>
          <w:bCs/>
        </w:rPr>
        <w:t xml:space="preserve">Principal </w:t>
      </w:r>
      <w:r w:rsidR="00C27D07" w:rsidRPr="00153377">
        <w:rPr>
          <w:rFonts w:ascii="Arial" w:eastAsia="Arial" w:hAnsi="Arial" w:cs="Arial"/>
          <w:b/>
          <w:bCs/>
        </w:rPr>
        <w:t>Investigator</w:t>
      </w:r>
      <w:r w:rsidR="00C27D07">
        <w:rPr>
          <w:rFonts w:ascii="Arial" w:eastAsia="Arial" w:hAnsi="Arial" w:cs="Arial"/>
        </w:rPr>
        <w:t xml:space="preserve">: </w:t>
      </w:r>
      <w:r w:rsidR="0063136C">
        <w:rPr>
          <w:rFonts w:ascii="Arial" w:eastAsia="Arial" w:hAnsi="Arial" w:cs="Arial"/>
        </w:rPr>
        <w:t>Dr. Zoltan Nagy, PhD</w:t>
      </w:r>
    </w:p>
    <w:p w14:paraId="7487131D" w14:textId="1F7FD526" w:rsidR="006814E7" w:rsidRPr="0063136C" w:rsidRDefault="0063136C" w:rsidP="00B95D8F">
      <w:pPr>
        <w:spacing w:after="0"/>
        <w:rPr>
          <w:rFonts w:ascii="Arial" w:eastAsia="Arial" w:hAnsi="Arial" w:cs="Arial"/>
        </w:rPr>
      </w:pPr>
      <w:r>
        <w:rPr>
          <w:rFonts w:ascii="Arial" w:eastAsia="Arial" w:hAnsi="Arial" w:cs="Arial"/>
          <w:b/>
          <w:bCs/>
        </w:rPr>
        <w:t xml:space="preserve">Graduate Research Assistant: </w:t>
      </w:r>
      <w:r>
        <w:rPr>
          <w:rFonts w:ascii="Arial" w:eastAsia="Arial" w:hAnsi="Arial" w:cs="Arial"/>
        </w:rPr>
        <w:t>Hagen Fritz</w:t>
      </w:r>
    </w:p>
    <w:p w14:paraId="643F8E00" w14:textId="77777777" w:rsidR="001E0A8A" w:rsidRPr="0021449B" w:rsidRDefault="001E0A8A" w:rsidP="00B95D8F">
      <w:pPr>
        <w:spacing w:after="0"/>
        <w:rPr>
          <w:rFonts w:ascii="Arial" w:hAnsi="Arial" w:cs="Arial"/>
          <w:bCs/>
          <w:u w:val="single"/>
        </w:rPr>
      </w:pPr>
    </w:p>
    <w:p w14:paraId="6B6B5588" w14:textId="72E08EC3" w:rsidR="006814E7" w:rsidRDefault="00C37774" w:rsidP="00B95D8F">
      <w:pPr>
        <w:spacing w:after="120"/>
        <w:jc w:val="center"/>
        <w:rPr>
          <w:rFonts w:ascii="Arial" w:hAnsi="Arial" w:cs="Arial"/>
          <w:b/>
          <w:sz w:val="32"/>
          <w:szCs w:val="32"/>
        </w:rPr>
      </w:pPr>
      <w:r w:rsidRPr="00153377">
        <w:rPr>
          <w:rFonts w:ascii="Arial" w:hAnsi="Arial" w:cs="Arial"/>
          <w:b/>
          <w:sz w:val="32"/>
          <w:szCs w:val="32"/>
        </w:rPr>
        <w:t>Consent to Participate in Research</w:t>
      </w:r>
    </w:p>
    <w:p w14:paraId="2BD1B3B2" w14:textId="77777777" w:rsidR="00153377" w:rsidRPr="00153377" w:rsidRDefault="00153377" w:rsidP="00B95D8F">
      <w:pPr>
        <w:spacing w:after="120"/>
        <w:jc w:val="center"/>
        <w:rPr>
          <w:rFonts w:ascii="Arial" w:hAnsi="Arial" w:cs="Arial"/>
          <w:b/>
          <w:sz w:val="32"/>
          <w:szCs w:val="32"/>
        </w:rPr>
      </w:pPr>
    </w:p>
    <w:p w14:paraId="0FBD41B6" w14:textId="47D7A7FD" w:rsidR="006814E7" w:rsidRPr="00937BDE" w:rsidRDefault="350F7511" w:rsidP="00937BDE">
      <w:pPr>
        <w:pStyle w:val="Heading3"/>
        <w:rPr>
          <w:rFonts w:eastAsia="Arial"/>
        </w:rPr>
      </w:pPr>
      <w:r w:rsidRPr="00937BDE">
        <w:rPr>
          <w:rFonts w:eastAsia="Arial"/>
        </w:rPr>
        <w:t>Invitation to be Part of a Research Study</w:t>
      </w:r>
    </w:p>
    <w:p w14:paraId="7CA3806B" w14:textId="77777777" w:rsidR="004F11D5" w:rsidRDefault="004F11D5" w:rsidP="00B95D8F">
      <w:pPr>
        <w:spacing w:after="0"/>
        <w:rPr>
          <w:rFonts w:ascii="Arial" w:eastAsia="Arial" w:hAnsi="Arial" w:cs="Arial"/>
        </w:rPr>
      </w:pPr>
    </w:p>
    <w:p w14:paraId="6BB8083C" w14:textId="1724DF9E" w:rsidR="007956D7" w:rsidRPr="0021449B" w:rsidRDefault="350F7511" w:rsidP="00B95D8F">
      <w:pPr>
        <w:spacing w:after="0"/>
        <w:rPr>
          <w:rFonts w:ascii="Arial" w:eastAsia="Arial" w:hAnsi="Arial" w:cs="Arial"/>
        </w:rPr>
      </w:pPr>
      <w:r w:rsidRPr="0021449B">
        <w:rPr>
          <w:rFonts w:ascii="Arial" w:eastAsia="Arial" w:hAnsi="Arial" w:cs="Arial"/>
        </w:rPr>
        <w:t>You are invited to be part of a research study. This consent form will</w:t>
      </w:r>
      <w:r w:rsidR="00EB41AD" w:rsidRPr="0021449B">
        <w:rPr>
          <w:rFonts w:ascii="Arial" w:eastAsia="Arial" w:hAnsi="Arial" w:cs="Arial"/>
        </w:rPr>
        <w:t xml:space="preserve"> help</w:t>
      </w:r>
      <w:r w:rsidRPr="0021449B">
        <w:rPr>
          <w:rFonts w:ascii="Arial" w:eastAsia="Arial" w:hAnsi="Arial" w:cs="Arial"/>
        </w:rPr>
        <w:t xml:space="preserve"> you </w:t>
      </w:r>
      <w:r w:rsidR="005F2ECA">
        <w:rPr>
          <w:rFonts w:ascii="Arial" w:eastAsia="Arial" w:hAnsi="Arial" w:cs="Arial"/>
        </w:rPr>
        <w:t>choose</w:t>
      </w:r>
      <w:r w:rsidRPr="0021449B">
        <w:rPr>
          <w:rFonts w:ascii="Arial" w:eastAsia="Arial" w:hAnsi="Arial" w:cs="Arial"/>
        </w:rPr>
        <w:t xml:space="preserve"> whether or not to </w:t>
      </w:r>
      <w:r w:rsidR="00E66189" w:rsidRPr="0021449B">
        <w:rPr>
          <w:rFonts w:ascii="Arial" w:eastAsia="Arial" w:hAnsi="Arial" w:cs="Arial"/>
        </w:rPr>
        <w:t xml:space="preserve">participate in </w:t>
      </w:r>
      <w:r w:rsidRPr="0021449B">
        <w:rPr>
          <w:rFonts w:ascii="Arial" w:eastAsia="Arial" w:hAnsi="Arial" w:cs="Arial"/>
        </w:rPr>
        <w:t xml:space="preserve">the study. Feel free to ask </w:t>
      </w:r>
      <w:r w:rsidR="00E66189" w:rsidRPr="0021449B">
        <w:rPr>
          <w:rFonts w:ascii="Arial" w:eastAsia="Arial" w:hAnsi="Arial" w:cs="Arial"/>
        </w:rPr>
        <w:t xml:space="preserve">if anything is not clear in </w:t>
      </w:r>
      <w:r w:rsidRPr="0021449B">
        <w:rPr>
          <w:rFonts w:ascii="Arial" w:eastAsia="Arial" w:hAnsi="Arial" w:cs="Arial"/>
        </w:rPr>
        <w:t xml:space="preserve">this consent </w:t>
      </w:r>
      <w:r w:rsidR="005F2ECA">
        <w:rPr>
          <w:rFonts w:ascii="Arial" w:eastAsia="Arial" w:hAnsi="Arial" w:cs="Arial"/>
        </w:rPr>
        <w:t>form</w:t>
      </w:r>
      <w:r w:rsidRPr="0021449B">
        <w:rPr>
          <w:rFonts w:ascii="Arial" w:eastAsia="Arial" w:hAnsi="Arial" w:cs="Arial"/>
        </w:rPr>
        <w:t>.</w:t>
      </w:r>
    </w:p>
    <w:p w14:paraId="7EB4EE8A" w14:textId="3EACCC48" w:rsidR="006814E7" w:rsidRPr="0021449B" w:rsidRDefault="006814E7" w:rsidP="00B95D8F">
      <w:pPr>
        <w:spacing w:after="0"/>
        <w:rPr>
          <w:rFonts w:ascii="Arial" w:hAnsi="Arial" w:cs="Arial"/>
          <w:bCs/>
        </w:rPr>
      </w:pPr>
    </w:p>
    <w:p w14:paraId="705DC3DC" w14:textId="1FAF3F64" w:rsidR="004E2159" w:rsidRPr="00937BDE" w:rsidRDefault="00D740EF" w:rsidP="00937BDE">
      <w:pPr>
        <w:pStyle w:val="Heading3"/>
        <w:rPr>
          <w:rFonts w:eastAsia="Arial"/>
        </w:rPr>
      </w:pPr>
      <w:r w:rsidRPr="00937BDE">
        <w:rPr>
          <w:rFonts w:eastAsia="Arial"/>
        </w:rPr>
        <w:t xml:space="preserve">Important Information about </w:t>
      </w:r>
      <w:r w:rsidR="009B5F99" w:rsidRPr="00937BDE">
        <w:rPr>
          <w:rFonts w:eastAsia="Arial"/>
        </w:rPr>
        <w:t>this</w:t>
      </w:r>
      <w:r w:rsidR="004E2159" w:rsidRPr="00937BDE">
        <w:rPr>
          <w:rFonts w:eastAsia="Arial"/>
        </w:rPr>
        <w:t xml:space="preserve"> Research</w:t>
      </w:r>
      <w:r w:rsidR="00FB1615" w:rsidRPr="00937BDE">
        <w:rPr>
          <w:rFonts w:eastAsia="Arial"/>
        </w:rPr>
        <w:t xml:space="preserve"> Study</w:t>
      </w:r>
    </w:p>
    <w:p w14:paraId="7094D781" w14:textId="552CABA6" w:rsidR="00601C72" w:rsidRPr="0021449B" w:rsidRDefault="00601C72" w:rsidP="009B5F99">
      <w:pPr>
        <w:spacing w:after="0"/>
        <w:rPr>
          <w:rFonts w:ascii="Arial" w:eastAsia="Arial" w:hAnsi="Arial" w:cs="Arial"/>
          <w:color w:val="000000"/>
          <w:shd w:val="clear" w:color="auto" w:fill="FFFFFF"/>
        </w:rPr>
      </w:pPr>
    </w:p>
    <w:p w14:paraId="5EF41739" w14:textId="3F2AF805" w:rsidR="007956D7" w:rsidRPr="0021449B" w:rsidRDefault="007956D7" w:rsidP="00B95D8F">
      <w:pPr>
        <w:rPr>
          <w:rFonts w:ascii="Arial" w:eastAsia="Arial" w:hAnsi="Arial" w:cs="Arial"/>
          <w:color w:val="000000" w:themeColor="text1"/>
        </w:rPr>
      </w:pPr>
      <w:r w:rsidRPr="00BE4EC8">
        <w:rPr>
          <w:rFonts w:ascii="Arial" w:eastAsia="Arial" w:hAnsi="Arial" w:cs="Arial"/>
          <w:color w:val="000000"/>
          <w:shd w:val="clear" w:color="auto" w:fill="FFFFFF"/>
        </w:rPr>
        <w:t>Things you should know:</w:t>
      </w:r>
    </w:p>
    <w:p w14:paraId="552BBF52" w14:textId="5C1D22F4" w:rsidR="007956D7" w:rsidRPr="00B96F4D" w:rsidRDefault="007956D7" w:rsidP="00B95D8F">
      <w:pPr>
        <w:pStyle w:val="ListParagraph"/>
        <w:numPr>
          <w:ilvl w:val="0"/>
          <w:numId w:val="3"/>
        </w:numPr>
        <w:rPr>
          <w:rFonts w:ascii="Arial" w:eastAsia="Arial" w:hAnsi="Arial" w:cs="Arial"/>
        </w:rPr>
      </w:pPr>
      <w:r w:rsidRPr="00B96F4D">
        <w:rPr>
          <w:rFonts w:ascii="Arial" w:eastAsia="Arial" w:hAnsi="Arial" w:cs="Arial"/>
          <w:color w:val="000000"/>
          <w:shd w:val="clear" w:color="auto" w:fill="FFFFFF"/>
        </w:rPr>
        <w:t xml:space="preserve">The purpose of the study is to </w:t>
      </w:r>
      <w:r w:rsidR="00B96F4D" w:rsidRPr="00B96F4D">
        <w:rPr>
          <w:rFonts w:ascii="Arial" w:eastAsia="Arial" w:hAnsi="Arial" w:cs="Arial"/>
        </w:rPr>
        <w:t xml:space="preserve">better understand the relationship between </w:t>
      </w:r>
      <w:r w:rsidR="00802EF5">
        <w:rPr>
          <w:rFonts w:ascii="Arial" w:eastAsia="Arial" w:hAnsi="Arial" w:cs="Arial"/>
        </w:rPr>
        <w:t>indoor air quality and sleep quality</w:t>
      </w:r>
    </w:p>
    <w:p w14:paraId="0A578FEC" w14:textId="50652E8D" w:rsidR="007956D7" w:rsidRPr="0021449B" w:rsidRDefault="007956D7" w:rsidP="00B95D8F">
      <w:pPr>
        <w:pStyle w:val="ListParagraph"/>
        <w:numPr>
          <w:ilvl w:val="0"/>
          <w:numId w:val="3"/>
        </w:numPr>
        <w:rPr>
          <w:rFonts w:ascii="Arial" w:eastAsia="Arial" w:hAnsi="Arial" w:cs="Arial"/>
        </w:rPr>
      </w:pPr>
      <w:r w:rsidRPr="0021449B">
        <w:rPr>
          <w:rFonts w:ascii="Arial" w:eastAsia="Arial" w:hAnsi="Arial" w:cs="Arial"/>
          <w:color w:val="000000"/>
          <w:shd w:val="clear" w:color="auto" w:fill="FFFFFF"/>
        </w:rPr>
        <w:t xml:space="preserve">In order to participate, you must be </w:t>
      </w:r>
      <w:r w:rsidR="00B96F4D">
        <w:rPr>
          <w:rFonts w:ascii="Arial" w:eastAsia="Arial" w:hAnsi="Arial" w:cs="Arial"/>
          <w:color w:val="000000"/>
          <w:shd w:val="clear" w:color="auto" w:fill="FFFFFF"/>
        </w:rPr>
        <w:t>18-35 years old and willing to consent to participation</w:t>
      </w:r>
      <w:r w:rsidR="00802EF5">
        <w:rPr>
          <w:rFonts w:ascii="Arial" w:eastAsia="Arial" w:hAnsi="Arial" w:cs="Arial"/>
          <w:color w:val="000000"/>
          <w:shd w:val="clear" w:color="auto" w:fill="FFFFFF"/>
        </w:rPr>
        <w:t xml:space="preserve"> and living in a dormitory on the University of Texas at Austin’s campus</w:t>
      </w:r>
    </w:p>
    <w:p w14:paraId="0AF789D8" w14:textId="19F392D5" w:rsidR="00B96F4D" w:rsidRPr="00DA328C" w:rsidRDefault="007956D7" w:rsidP="00B95D8F">
      <w:pPr>
        <w:pStyle w:val="ListParagraph"/>
        <w:numPr>
          <w:ilvl w:val="0"/>
          <w:numId w:val="3"/>
        </w:numPr>
        <w:rPr>
          <w:rFonts w:ascii="Arial" w:eastAsia="Arial" w:hAnsi="Arial" w:cs="Arial"/>
        </w:rPr>
      </w:pPr>
      <w:r w:rsidRPr="00DC6BA7">
        <w:rPr>
          <w:rFonts w:ascii="Arial" w:eastAsia="Arial" w:hAnsi="Arial" w:cs="Arial"/>
          <w:color w:val="000000"/>
          <w:shd w:val="clear" w:color="auto" w:fill="FFFFFF"/>
        </w:rPr>
        <w:t>If you choose to participate</w:t>
      </w:r>
      <w:r w:rsidR="00DC6BA7">
        <w:rPr>
          <w:rFonts w:ascii="Arial" w:eastAsia="Arial" w:hAnsi="Arial" w:cs="Arial"/>
          <w:color w:val="000000"/>
          <w:shd w:val="clear" w:color="auto" w:fill="FFFFFF"/>
        </w:rPr>
        <w:t xml:space="preserve"> in this </w:t>
      </w:r>
      <w:proofErr w:type="gramStart"/>
      <w:r w:rsidR="00802EF5">
        <w:rPr>
          <w:rFonts w:ascii="Arial" w:eastAsia="Arial" w:hAnsi="Arial" w:cs="Arial"/>
          <w:color w:val="000000"/>
          <w:shd w:val="clear" w:color="auto" w:fill="FFFFFF"/>
        </w:rPr>
        <w:t>8-12</w:t>
      </w:r>
      <w:r w:rsidR="00DC6BA7">
        <w:rPr>
          <w:rFonts w:ascii="Arial" w:eastAsia="Arial" w:hAnsi="Arial" w:cs="Arial"/>
          <w:color w:val="000000"/>
          <w:shd w:val="clear" w:color="auto" w:fill="FFFFFF"/>
        </w:rPr>
        <w:t xml:space="preserve"> week</w:t>
      </w:r>
      <w:proofErr w:type="gramEnd"/>
      <w:r w:rsidR="00DC6BA7">
        <w:rPr>
          <w:rFonts w:ascii="Arial" w:eastAsia="Arial" w:hAnsi="Arial" w:cs="Arial"/>
          <w:color w:val="000000"/>
          <w:shd w:val="clear" w:color="auto" w:fill="FFFFFF"/>
        </w:rPr>
        <w:t xml:space="preserve"> study (depending on the study start date)</w:t>
      </w:r>
      <w:r w:rsidRPr="00DC6BA7">
        <w:rPr>
          <w:rFonts w:ascii="Arial" w:eastAsia="Arial" w:hAnsi="Arial" w:cs="Arial"/>
          <w:color w:val="000000"/>
          <w:shd w:val="clear" w:color="auto" w:fill="FFFFFF"/>
        </w:rPr>
        <w:t xml:space="preserve">, you will be asked to </w:t>
      </w:r>
      <w:r w:rsidR="00B96F4D" w:rsidRPr="00DC6BA7">
        <w:rPr>
          <w:rFonts w:ascii="Arial" w:eastAsia="Arial" w:hAnsi="Arial" w:cs="Arial"/>
          <w:color w:val="000000"/>
          <w:shd w:val="clear" w:color="auto" w:fill="FFFFFF"/>
        </w:rPr>
        <w:t xml:space="preserve">participate in </w:t>
      </w:r>
      <w:r w:rsidR="00802EF5">
        <w:rPr>
          <w:rFonts w:ascii="Arial" w:eastAsia="Arial" w:hAnsi="Arial" w:cs="Arial"/>
          <w:color w:val="000000"/>
          <w:shd w:val="clear" w:color="auto" w:fill="FFFFFF"/>
        </w:rPr>
        <w:t xml:space="preserve">the </w:t>
      </w:r>
      <w:r w:rsidR="00DA328C">
        <w:rPr>
          <w:rFonts w:ascii="Arial" w:eastAsia="Arial" w:hAnsi="Arial" w:cs="Arial"/>
          <w:color w:val="000000"/>
          <w:shd w:val="clear" w:color="auto" w:fill="FFFFFF"/>
        </w:rPr>
        <w:t>three</w:t>
      </w:r>
      <w:r w:rsidR="00B96F4D" w:rsidRPr="00DC6BA7">
        <w:rPr>
          <w:rFonts w:ascii="Arial" w:eastAsia="Arial" w:hAnsi="Arial" w:cs="Arial"/>
          <w:color w:val="000000"/>
          <w:shd w:val="clear" w:color="auto" w:fill="FFFFFF"/>
        </w:rPr>
        <w:t xml:space="preserve"> components of the study: </w:t>
      </w:r>
    </w:p>
    <w:p w14:paraId="3054B55E" w14:textId="1F6ACCDB" w:rsidR="00DA328C" w:rsidRPr="00DC6BA7" w:rsidRDefault="00DA328C" w:rsidP="00DA328C">
      <w:pPr>
        <w:pStyle w:val="ListParagraph"/>
        <w:ind w:left="1440"/>
        <w:rPr>
          <w:rFonts w:ascii="Arial" w:eastAsia="Arial" w:hAnsi="Arial" w:cs="Arial"/>
        </w:rPr>
      </w:pPr>
      <w:r>
        <w:rPr>
          <w:rFonts w:ascii="Arial" w:eastAsia="Arial" w:hAnsi="Arial" w:cs="Arial"/>
          <w:color w:val="000000"/>
          <w:shd w:val="clear" w:color="auto" w:fill="FFFFFF"/>
        </w:rPr>
        <w:t>1) pre-experiment questionnaire covering basics about your dormitory environment and sleep quality over the previous 30 days;</w:t>
      </w:r>
    </w:p>
    <w:p w14:paraId="59B05D56" w14:textId="5F41AE25" w:rsidR="00B96F4D" w:rsidRPr="00B96F4D" w:rsidRDefault="00DA328C" w:rsidP="00802EF5">
      <w:pPr>
        <w:pStyle w:val="ListParagraph"/>
        <w:ind w:left="1440"/>
        <w:rPr>
          <w:rFonts w:ascii="Arial" w:eastAsia="Arial" w:hAnsi="Arial" w:cs="Arial"/>
        </w:rPr>
      </w:pPr>
      <w:r>
        <w:rPr>
          <w:rFonts w:ascii="Arial" w:eastAsia="Arial" w:hAnsi="Arial" w:cs="Arial"/>
          <w:color w:val="000000"/>
          <w:shd w:val="clear" w:color="auto" w:fill="FFFFFF"/>
        </w:rPr>
        <w:t>2</w:t>
      </w:r>
      <w:r w:rsidR="00B96F4D">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dormitory</w:t>
      </w:r>
      <w:r w:rsidR="00B96F4D">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 xml:space="preserve">indoor environmental quality </w:t>
      </w:r>
      <w:r w:rsidR="00B96F4D">
        <w:rPr>
          <w:rFonts w:ascii="Arial" w:eastAsia="Arial" w:hAnsi="Arial" w:cs="Arial"/>
          <w:color w:val="000000"/>
          <w:shd w:val="clear" w:color="auto" w:fill="FFFFFF"/>
        </w:rPr>
        <w:t xml:space="preserve">monitoring </w:t>
      </w:r>
      <w:r w:rsidR="00DC6BA7">
        <w:rPr>
          <w:rFonts w:ascii="Arial" w:eastAsia="Arial" w:hAnsi="Arial" w:cs="Arial"/>
          <w:color w:val="000000"/>
          <w:shd w:val="clear" w:color="auto" w:fill="FFFFFF"/>
        </w:rPr>
        <w:t>for the entire study period</w:t>
      </w:r>
      <w:r>
        <w:rPr>
          <w:rFonts w:ascii="Arial" w:eastAsia="Arial" w:hAnsi="Arial" w:cs="Arial"/>
          <w:color w:val="000000"/>
          <w:shd w:val="clear" w:color="auto" w:fill="FFFFFF"/>
        </w:rPr>
        <w:t>;</w:t>
      </w:r>
      <w:r w:rsidR="00DC6BA7">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and</w:t>
      </w:r>
    </w:p>
    <w:p w14:paraId="68DA7E3B" w14:textId="6F75D704" w:rsidR="00B96F4D" w:rsidRPr="00B96F4D" w:rsidRDefault="00DA328C" w:rsidP="00802EF5">
      <w:pPr>
        <w:pStyle w:val="ListParagraph"/>
        <w:ind w:left="1440"/>
        <w:rPr>
          <w:rFonts w:ascii="Arial" w:eastAsia="Arial" w:hAnsi="Arial" w:cs="Arial"/>
        </w:rPr>
      </w:pPr>
      <w:r>
        <w:rPr>
          <w:rFonts w:ascii="Arial" w:eastAsia="Arial" w:hAnsi="Arial" w:cs="Arial"/>
          <w:color w:val="000000"/>
          <w:shd w:val="clear" w:color="auto" w:fill="FFFFFF"/>
        </w:rPr>
        <w:t>3</w:t>
      </w:r>
      <w:r w:rsidR="00B96F4D">
        <w:rPr>
          <w:rFonts w:ascii="Arial" w:eastAsia="Arial" w:hAnsi="Arial" w:cs="Arial"/>
          <w:color w:val="000000"/>
          <w:shd w:val="clear" w:color="auto" w:fill="FFFFFF"/>
        </w:rPr>
        <w:t xml:space="preserve">) </w:t>
      </w:r>
      <w:r w:rsidR="00802EF5">
        <w:rPr>
          <w:rFonts w:ascii="Arial" w:eastAsia="Arial" w:hAnsi="Arial" w:cs="Arial"/>
          <w:color w:val="000000"/>
          <w:shd w:val="clear" w:color="auto" w:fill="FFFFFF"/>
        </w:rPr>
        <w:t>personal sleep quality monitoring for the entire study period</w:t>
      </w:r>
    </w:p>
    <w:p w14:paraId="142C68BB" w14:textId="7E84A11A" w:rsidR="007956D7" w:rsidRPr="0091001C" w:rsidRDefault="0091001C" w:rsidP="00B95D8F">
      <w:pPr>
        <w:pStyle w:val="ListParagraph"/>
        <w:numPr>
          <w:ilvl w:val="0"/>
          <w:numId w:val="3"/>
        </w:numPr>
        <w:rPr>
          <w:rFonts w:ascii="Arial" w:eastAsia="Arial" w:hAnsi="Arial" w:cs="Arial"/>
        </w:rPr>
      </w:pPr>
      <w:r w:rsidRPr="0091001C">
        <w:rPr>
          <w:rFonts w:ascii="Arial" w:eastAsia="Arial" w:hAnsi="Arial" w:cs="Arial"/>
        </w:rPr>
        <w:t>Possible r</w:t>
      </w:r>
      <w:r w:rsidR="350F7511" w:rsidRPr="0091001C">
        <w:rPr>
          <w:rFonts w:ascii="Arial" w:eastAsia="Arial" w:hAnsi="Arial" w:cs="Arial"/>
        </w:rPr>
        <w:t>isks or discomforts</w:t>
      </w:r>
      <w:r w:rsidRPr="0091001C">
        <w:rPr>
          <w:rFonts w:ascii="Arial" w:eastAsia="Arial" w:hAnsi="Arial" w:cs="Arial"/>
        </w:rPr>
        <w:t xml:space="preserve"> from this research include discomfort from answering queries ab</w:t>
      </w:r>
      <w:r w:rsidR="006D1BCA">
        <w:rPr>
          <w:rFonts w:ascii="Arial" w:eastAsia="Arial" w:hAnsi="Arial" w:cs="Arial"/>
        </w:rPr>
        <w:t xml:space="preserve">out your </w:t>
      </w:r>
      <w:r w:rsidR="00DA328C">
        <w:rPr>
          <w:rFonts w:ascii="Arial" w:eastAsia="Arial" w:hAnsi="Arial" w:cs="Arial"/>
        </w:rPr>
        <w:t>sleep quality and access to personal information regarding your measured sleep quality</w:t>
      </w:r>
    </w:p>
    <w:p w14:paraId="06BA7DE4" w14:textId="1F65BDA1" w:rsidR="007956D7" w:rsidRPr="006D1BCA" w:rsidRDefault="350F7511" w:rsidP="00B95D8F">
      <w:pPr>
        <w:pStyle w:val="ListParagraph"/>
        <w:numPr>
          <w:ilvl w:val="0"/>
          <w:numId w:val="3"/>
        </w:numPr>
        <w:rPr>
          <w:rFonts w:ascii="Arial" w:eastAsia="Arial" w:hAnsi="Arial" w:cs="Arial"/>
        </w:rPr>
      </w:pPr>
      <w:r w:rsidRPr="006D1BCA">
        <w:rPr>
          <w:rFonts w:ascii="Arial" w:eastAsia="Arial" w:hAnsi="Arial" w:cs="Arial"/>
        </w:rPr>
        <w:t xml:space="preserve">The possible benefits of this study include </w:t>
      </w:r>
      <w:r w:rsidR="006D1BCA" w:rsidRPr="006D1BCA">
        <w:rPr>
          <w:rFonts w:ascii="Arial" w:eastAsia="Arial" w:hAnsi="Arial" w:cs="Arial"/>
        </w:rPr>
        <w:t>personalized feedback about your sleep/activity patterns</w:t>
      </w:r>
      <w:r w:rsidR="00DA328C">
        <w:rPr>
          <w:rFonts w:ascii="Arial" w:eastAsia="Arial" w:hAnsi="Arial" w:cs="Arial"/>
        </w:rPr>
        <w:t xml:space="preserve"> and </w:t>
      </w:r>
      <w:r w:rsidR="006D1BCA" w:rsidRPr="006D1BCA">
        <w:rPr>
          <w:rFonts w:ascii="Arial" w:eastAsia="Arial" w:hAnsi="Arial" w:cs="Arial"/>
        </w:rPr>
        <w:t>specific aspects of your home/dorm environment</w:t>
      </w:r>
      <w:r w:rsidRPr="006D1BCA">
        <w:rPr>
          <w:rFonts w:ascii="Arial" w:eastAsia="Arial" w:hAnsi="Arial" w:cs="Arial"/>
        </w:rPr>
        <w:t>.</w:t>
      </w:r>
      <w:r w:rsidR="006D1BCA" w:rsidRPr="006D1BCA">
        <w:rPr>
          <w:rFonts w:ascii="Arial" w:eastAsia="Arial" w:hAnsi="Arial" w:cs="Arial"/>
        </w:rPr>
        <w:t xml:space="preserve"> Societal benefits include potentially identifying behavioral, psychological</w:t>
      </w:r>
      <w:r w:rsidR="00DA328C">
        <w:rPr>
          <w:rFonts w:ascii="Arial" w:eastAsia="Arial" w:hAnsi="Arial" w:cs="Arial"/>
        </w:rPr>
        <w:t>,</w:t>
      </w:r>
      <w:r w:rsidR="000E1465">
        <w:rPr>
          <w:rFonts w:ascii="Arial" w:eastAsia="Arial" w:hAnsi="Arial" w:cs="Arial"/>
        </w:rPr>
        <w:t xml:space="preserve"> </w:t>
      </w:r>
      <w:r w:rsidR="006D1BCA" w:rsidRPr="006D1BCA">
        <w:rPr>
          <w:rFonts w:ascii="Arial" w:eastAsia="Arial" w:hAnsi="Arial" w:cs="Arial"/>
        </w:rPr>
        <w:t>and environmental factors that influence human biology</w:t>
      </w:r>
      <w:r w:rsidR="00DA328C">
        <w:rPr>
          <w:rFonts w:ascii="Arial" w:eastAsia="Arial" w:hAnsi="Arial" w:cs="Arial"/>
        </w:rPr>
        <w:t>.</w:t>
      </w:r>
    </w:p>
    <w:p w14:paraId="3B7C50E5" w14:textId="7C54E96D" w:rsidR="007956D7" w:rsidRPr="004F11D5" w:rsidRDefault="007956D7" w:rsidP="00B95D8F">
      <w:pPr>
        <w:pStyle w:val="ListParagraph"/>
        <w:numPr>
          <w:ilvl w:val="0"/>
          <w:numId w:val="3"/>
        </w:numPr>
        <w:rPr>
          <w:rFonts w:ascii="Arial" w:eastAsia="Arial" w:hAnsi="Arial" w:cs="Arial"/>
        </w:rPr>
      </w:pPr>
      <w:r w:rsidRPr="00B96F4D">
        <w:rPr>
          <w:rFonts w:ascii="Arial" w:eastAsia="Arial" w:hAnsi="Arial" w:cs="Arial"/>
          <w:color w:val="000000"/>
          <w:shd w:val="clear" w:color="auto" w:fill="FFFFFF"/>
        </w:rPr>
        <w:t xml:space="preserve">Taking part in this research </w:t>
      </w:r>
      <w:r w:rsidR="00FC401E" w:rsidRPr="00B96F4D">
        <w:rPr>
          <w:rFonts w:ascii="Arial" w:eastAsia="Arial" w:hAnsi="Arial" w:cs="Arial"/>
          <w:color w:val="000000"/>
          <w:shd w:val="clear" w:color="auto" w:fill="FFFFFF"/>
        </w:rPr>
        <w:t>study</w:t>
      </w:r>
      <w:r w:rsidRPr="00B96F4D">
        <w:rPr>
          <w:rFonts w:ascii="Arial" w:eastAsia="Arial" w:hAnsi="Arial" w:cs="Arial"/>
          <w:color w:val="000000"/>
          <w:shd w:val="clear" w:color="auto" w:fill="FFFFFF"/>
        </w:rPr>
        <w:t xml:space="preserve"> is voluntary. You do not have to participate</w:t>
      </w:r>
      <w:r w:rsidR="00942D09" w:rsidRPr="00B96F4D">
        <w:rPr>
          <w:rFonts w:ascii="Arial" w:eastAsia="Arial" w:hAnsi="Arial" w:cs="Arial"/>
          <w:color w:val="000000"/>
          <w:shd w:val="clear" w:color="auto" w:fill="FFFFFF"/>
        </w:rPr>
        <w:t>,</w:t>
      </w:r>
      <w:r w:rsidRPr="00B96F4D">
        <w:rPr>
          <w:rFonts w:ascii="Arial" w:eastAsia="Arial" w:hAnsi="Arial" w:cs="Arial"/>
          <w:color w:val="000000"/>
          <w:shd w:val="clear" w:color="auto" w:fill="FFFFFF"/>
        </w:rPr>
        <w:t xml:space="preserve"> and you can stop at any time.</w:t>
      </w:r>
    </w:p>
    <w:p w14:paraId="2B383C75" w14:textId="1F2AA519" w:rsidR="007956D7" w:rsidRPr="0021449B" w:rsidRDefault="007956D7" w:rsidP="00B95D8F">
      <w:pPr>
        <w:rPr>
          <w:rFonts w:ascii="Arial" w:eastAsia="Arial" w:hAnsi="Arial" w:cs="Arial"/>
          <w:color w:val="000000" w:themeColor="text1"/>
        </w:rPr>
      </w:pPr>
      <w:r w:rsidRPr="0021449B">
        <w:rPr>
          <w:rFonts w:ascii="Arial" w:eastAsia="Arial" w:hAnsi="Arial" w:cs="Arial"/>
          <w:color w:val="000000"/>
          <w:shd w:val="clear" w:color="auto" w:fill="FFFFFF"/>
        </w:rPr>
        <w:t xml:space="preserve">More detailed information may be </w:t>
      </w:r>
      <w:r w:rsidR="005F2ECA">
        <w:rPr>
          <w:rFonts w:ascii="Arial" w:eastAsia="Arial" w:hAnsi="Arial" w:cs="Arial"/>
          <w:color w:val="000000"/>
          <w:shd w:val="clear" w:color="auto" w:fill="FFFFFF"/>
        </w:rPr>
        <w:t>described</w:t>
      </w:r>
      <w:r w:rsidRPr="0021449B">
        <w:rPr>
          <w:rFonts w:ascii="Arial" w:eastAsia="Arial" w:hAnsi="Arial" w:cs="Arial"/>
          <w:color w:val="000000"/>
          <w:shd w:val="clear" w:color="auto" w:fill="FFFFFF"/>
        </w:rPr>
        <w:t xml:space="preserve"> later in this form.</w:t>
      </w:r>
    </w:p>
    <w:p w14:paraId="1604F1DA" w14:textId="51E07688" w:rsidR="007E7BB3" w:rsidRDefault="350F7511" w:rsidP="00B95D8F">
      <w:pPr>
        <w:rPr>
          <w:rFonts w:ascii="Arial" w:eastAsia="Arial" w:hAnsi="Arial" w:cs="Arial"/>
        </w:rPr>
      </w:pPr>
      <w:r w:rsidRPr="0021449B">
        <w:rPr>
          <w:rFonts w:ascii="Arial" w:eastAsia="Arial" w:hAnsi="Arial" w:cs="Arial"/>
        </w:rPr>
        <w:t xml:space="preserve">Please take time to read this entire form and ask questions before deciding whether to take part in this research </w:t>
      </w:r>
      <w:r w:rsidR="00FC401E" w:rsidRPr="0021449B">
        <w:rPr>
          <w:rFonts w:ascii="Arial" w:eastAsia="Arial" w:hAnsi="Arial" w:cs="Arial"/>
        </w:rPr>
        <w:t>study</w:t>
      </w:r>
      <w:r w:rsidR="00601C72" w:rsidRPr="0021449B">
        <w:rPr>
          <w:rFonts w:ascii="Arial" w:eastAsia="Arial" w:hAnsi="Arial" w:cs="Arial"/>
        </w:rPr>
        <w:t>.</w:t>
      </w:r>
    </w:p>
    <w:p w14:paraId="69000D07" w14:textId="1F254B58" w:rsidR="006814E7" w:rsidRPr="00937BDE" w:rsidRDefault="00FB1615" w:rsidP="00937BDE">
      <w:pPr>
        <w:pStyle w:val="Heading3"/>
        <w:rPr>
          <w:rFonts w:eastAsia="Arial"/>
        </w:rPr>
      </w:pPr>
      <w:r w:rsidRPr="00937BDE">
        <w:rPr>
          <w:rFonts w:eastAsia="Arial"/>
        </w:rPr>
        <w:lastRenderedPageBreak/>
        <w:t>Wh</w:t>
      </w:r>
      <w:r w:rsidR="00342583" w:rsidRPr="00937BDE">
        <w:rPr>
          <w:rFonts w:eastAsia="Arial"/>
        </w:rPr>
        <w:t xml:space="preserve">at is the study about and why are </w:t>
      </w:r>
      <w:r w:rsidRPr="00937BDE">
        <w:rPr>
          <w:rFonts w:eastAsia="Arial"/>
        </w:rPr>
        <w:t>we doing</w:t>
      </w:r>
      <w:r w:rsidR="00342583" w:rsidRPr="00937BDE">
        <w:rPr>
          <w:rFonts w:eastAsia="Arial"/>
        </w:rPr>
        <w:t xml:space="preserve"> it?</w:t>
      </w:r>
    </w:p>
    <w:p w14:paraId="46165AE3" w14:textId="77777777" w:rsidR="004F11D5" w:rsidRDefault="004F11D5" w:rsidP="00B95D8F">
      <w:pPr>
        <w:spacing w:after="0"/>
        <w:rPr>
          <w:rFonts w:ascii="Arial" w:eastAsia="Arial" w:hAnsi="Arial" w:cs="Arial"/>
        </w:rPr>
      </w:pPr>
    </w:p>
    <w:p w14:paraId="2E08F79A" w14:textId="61B484FD" w:rsidR="006814E7" w:rsidRPr="0021449B" w:rsidRDefault="00F62632" w:rsidP="00B95D8F">
      <w:pPr>
        <w:spacing w:after="0"/>
        <w:rPr>
          <w:rFonts w:ascii="Arial" w:hAnsi="Arial" w:cs="Arial"/>
          <w:color w:val="000000"/>
          <w:shd w:val="clear" w:color="auto" w:fill="FFFFFF"/>
        </w:rPr>
      </w:pPr>
      <w:r w:rsidRPr="00F62632">
        <w:rPr>
          <w:rFonts w:ascii="Arial" w:eastAsia="Arial" w:hAnsi="Arial" w:cs="Arial"/>
        </w:rPr>
        <w:t xml:space="preserve">You have been asked to take part in a research study that aims to better understand the relationship between </w:t>
      </w:r>
      <w:r w:rsidR="00DA328C">
        <w:rPr>
          <w:rFonts w:ascii="Arial" w:eastAsia="Arial" w:hAnsi="Arial" w:cs="Arial"/>
        </w:rPr>
        <w:t>your indoor environment – air quality in particular – and your sleep quality</w:t>
      </w:r>
      <w:r w:rsidRPr="00F62632">
        <w:rPr>
          <w:rFonts w:ascii="Arial" w:eastAsia="Arial" w:hAnsi="Arial" w:cs="Arial"/>
        </w:rPr>
        <w:t xml:space="preserve">. This study will use </w:t>
      </w:r>
      <w:r w:rsidR="00DA328C">
        <w:rPr>
          <w:rFonts w:ascii="Arial" w:eastAsia="Arial" w:hAnsi="Arial" w:cs="Arial"/>
        </w:rPr>
        <w:t>emerging</w:t>
      </w:r>
      <w:r w:rsidRPr="00F62632">
        <w:rPr>
          <w:rFonts w:ascii="Arial" w:eastAsia="Arial" w:hAnsi="Arial" w:cs="Arial"/>
        </w:rPr>
        <w:t xml:space="preserve"> technologies to measure </w:t>
      </w:r>
      <w:r w:rsidR="0063136C">
        <w:rPr>
          <w:rFonts w:ascii="Arial" w:eastAsia="Arial" w:hAnsi="Arial" w:cs="Arial"/>
        </w:rPr>
        <w:t>biological</w:t>
      </w:r>
      <w:r w:rsidRPr="00F62632">
        <w:rPr>
          <w:rFonts w:ascii="Arial" w:eastAsia="Arial" w:hAnsi="Arial" w:cs="Arial"/>
        </w:rPr>
        <w:t xml:space="preserve"> variables such as sleep</w:t>
      </w:r>
      <w:r w:rsidR="00DA328C">
        <w:rPr>
          <w:rFonts w:ascii="Arial" w:eastAsia="Arial" w:hAnsi="Arial" w:cs="Arial"/>
        </w:rPr>
        <w:t xml:space="preserve"> quality and </w:t>
      </w:r>
      <w:r w:rsidR="00DA328C" w:rsidRPr="00F62632">
        <w:rPr>
          <w:rFonts w:ascii="Arial" w:eastAsia="Arial" w:hAnsi="Arial" w:cs="Arial"/>
        </w:rPr>
        <w:t>dorm</w:t>
      </w:r>
      <w:r w:rsidR="00DA328C">
        <w:rPr>
          <w:rFonts w:ascii="Arial" w:eastAsia="Arial" w:hAnsi="Arial" w:cs="Arial"/>
        </w:rPr>
        <w:t>itory</w:t>
      </w:r>
      <w:r w:rsidR="00DA328C" w:rsidRPr="00F62632">
        <w:rPr>
          <w:rFonts w:ascii="Arial" w:eastAsia="Arial" w:hAnsi="Arial" w:cs="Arial"/>
        </w:rPr>
        <w:t xml:space="preserve"> environmental characteristics</w:t>
      </w:r>
      <w:r w:rsidR="00DA328C">
        <w:rPr>
          <w:rFonts w:ascii="Arial" w:eastAsia="Arial" w:hAnsi="Arial" w:cs="Arial"/>
        </w:rPr>
        <w:t>, namely indoor pollutant concentrations</w:t>
      </w:r>
      <w:r w:rsidR="0063136C">
        <w:rPr>
          <w:rFonts w:ascii="Arial" w:eastAsia="Arial" w:hAnsi="Arial" w:cs="Arial"/>
        </w:rPr>
        <w:t xml:space="preserve">, thermal comfort, and </w:t>
      </w:r>
      <w:r w:rsidR="00DA328C">
        <w:rPr>
          <w:rFonts w:ascii="Arial" w:eastAsia="Arial" w:hAnsi="Arial" w:cs="Arial"/>
        </w:rPr>
        <w:t>lighting levels</w:t>
      </w:r>
      <w:r w:rsidRPr="00F62632">
        <w:rPr>
          <w:rFonts w:ascii="Arial" w:eastAsia="Arial" w:hAnsi="Arial" w:cs="Arial"/>
        </w:rPr>
        <w:t xml:space="preserve">. </w:t>
      </w:r>
    </w:p>
    <w:p w14:paraId="55B19C62" w14:textId="77777777" w:rsidR="006814E7" w:rsidRPr="0021449B" w:rsidRDefault="006814E7" w:rsidP="00B95D8F">
      <w:pPr>
        <w:spacing w:after="0"/>
        <w:rPr>
          <w:rFonts w:ascii="Arial" w:hAnsi="Arial" w:cs="Arial"/>
          <w:b/>
          <w:color w:val="000000"/>
          <w:shd w:val="clear" w:color="auto" w:fill="FFFFFF"/>
        </w:rPr>
      </w:pPr>
    </w:p>
    <w:p w14:paraId="19C94DDF" w14:textId="70F9788D" w:rsidR="006814E7" w:rsidRPr="00937BDE" w:rsidRDefault="00FB1615" w:rsidP="00937BDE">
      <w:pPr>
        <w:pStyle w:val="Heading3"/>
        <w:rPr>
          <w:rFonts w:eastAsia="Arial"/>
        </w:rPr>
      </w:pPr>
      <w:r w:rsidRPr="00937BDE">
        <w:rPr>
          <w:rFonts w:eastAsia="Arial"/>
        </w:rPr>
        <w:t>What will happen if you take part in this study?</w:t>
      </w:r>
    </w:p>
    <w:p w14:paraId="79C6D7C9" w14:textId="77777777" w:rsidR="004F11D5" w:rsidRDefault="004F11D5" w:rsidP="00F62632">
      <w:pPr>
        <w:spacing w:after="0"/>
        <w:rPr>
          <w:rFonts w:ascii="Arial" w:eastAsia="Arial" w:hAnsi="Arial" w:cs="Arial"/>
        </w:rPr>
      </w:pPr>
    </w:p>
    <w:p w14:paraId="39A660C1" w14:textId="655EC96E" w:rsidR="00F62632" w:rsidRPr="00F62632" w:rsidRDefault="00F62632" w:rsidP="00F62632">
      <w:pPr>
        <w:spacing w:after="0"/>
        <w:rPr>
          <w:rFonts w:ascii="Arial" w:eastAsia="Arial" w:hAnsi="Arial" w:cs="Arial"/>
        </w:rPr>
      </w:pPr>
      <w:r w:rsidRPr="00F62632">
        <w:rPr>
          <w:rFonts w:ascii="Arial" w:eastAsia="Arial" w:hAnsi="Arial" w:cs="Arial"/>
        </w:rPr>
        <w:t>If you agree to be in this study, you will be asked take part in a</w:t>
      </w:r>
      <w:r w:rsidR="0063136C">
        <w:rPr>
          <w:rFonts w:ascii="Arial" w:eastAsia="Arial" w:hAnsi="Arial" w:cs="Arial"/>
        </w:rPr>
        <w:t>n</w:t>
      </w:r>
      <w:r w:rsidRPr="00F62632">
        <w:rPr>
          <w:rFonts w:ascii="Arial" w:eastAsia="Arial" w:hAnsi="Arial" w:cs="Arial"/>
        </w:rPr>
        <w:t xml:space="preserve"> </w:t>
      </w:r>
      <w:proofErr w:type="gramStart"/>
      <w:r w:rsidR="00DA328C">
        <w:rPr>
          <w:rFonts w:ascii="Arial" w:eastAsia="Arial" w:hAnsi="Arial" w:cs="Arial"/>
        </w:rPr>
        <w:t>8</w:t>
      </w:r>
      <w:r w:rsidRPr="00F62632">
        <w:rPr>
          <w:rFonts w:ascii="Arial" w:eastAsia="Arial" w:hAnsi="Arial" w:cs="Arial"/>
        </w:rPr>
        <w:t>-</w:t>
      </w:r>
      <w:r w:rsidR="00DA328C">
        <w:rPr>
          <w:rFonts w:ascii="Arial" w:eastAsia="Arial" w:hAnsi="Arial" w:cs="Arial"/>
        </w:rPr>
        <w:t>12</w:t>
      </w:r>
      <w:r w:rsidRPr="00F62632">
        <w:rPr>
          <w:rFonts w:ascii="Arial" w:eastAsia="Arial" w:hAnsi="Arial" w:cs="Arial"/>
        </w:rPr>
        <w:t xml:space="preserve"> week</w:t>
      </w:r>
      <w:proofErr w:type="gramEnd"/>
      <w:r w:rsidRPr="00F62632">
        <w:rPr>
          <w:rFonts w:ascii="Arial" w:eastAsia="Arial" w:hAnsi="Arial" w:cs="Arial"/>
        </w:rPr>
        <w:t xml:space="preserve"> study period </w:t>
      </w:r>
      <w:r w:rsidR="00DA328C">
        <w:rPr>
          <w:rFonts w:ascii="Arial" w:eastAsia="Arial" w:hAnsi="Arial" w:cs="Arial"/>
        </w:rPr>
        <w:t xml:space="preserve">over the course of the semester </w:t>
      </w:r>
      <w:r w:rsidRPr="00F62632">
        <w:rPr>
          <w:rFonts w:ascii="Arial" w:eastAsia="Arial" w:hAnsi="Arial" w:cs="Arial"/>
        </w:rPr>
        <w:t>(depending on the study start date).</w:t>
      </w:r>
    </w:p>
    <w:p w14:paraId="3EDA95C5" w14:textId="77777777" w:rsidR="00F62632" w:rsidRPr="00F62632" w:rsidRDefault="00F62632" w:rsidP="00F62632">
      <w:pPr>
        <w:spacing w:after="0"/>
        <w:rPr>
          <w:rFonts w:ascii="Arial" w:eastAsia="Arial" w:hAnsi="Arial" w:cs="Arial"/>
        </w:rPr>
      </w:pPr>
    </w:p>
    <w:p w14:paraId="62B06F3F" w14:textId="0704D725" w:rsidR="00F62632" w:rsidRDefault="00F62632" w:rsidP="00F62632">
      <w:pPr>
        <w:spacing w:after="0"/>
        <w:rPr>
          <w:rFonts w:ascii="Arial" w:eastAsia="Arial" w:hAnsi="Arial" w:cs="Arial"/>
        </w:rPr>
      </w:pPr>
      <w:r w:rsidRPr="00F62632">
        <w:rPr>
          <w:rFonts w:ascii="Arial" w:eastAsia="Arial" w:hAnsi="Arial" w:cs="Arial"/>
        </w:rPr>
        <w:t>Th</w:t>
      </w:r>
      <w:r w:rsidR="00D279D0">
        <w:rPr>
          <w:rFonts w:ascii="Arial" w:eastAsia="Arial" w:hAnsi="Arial" w:cs="Arial"/>
        </w:rPr>
        <w:t xml:space="preserve">e experiment </w:t>
      </w:r>
      <w:r w:rsidRPr="00F62632">
        <w:rPr>
          <w:rFonts w:ascii="Arial" w:eastAsia="Arial" w:hAnsi="Arial" w:cs="Arial"/>
        </w:rPr>
        <w:t xml:space="preserve">begins </w:t>
      </w:r>
      <w:r w:rsidR="00D279D0">
        <w:rPr>
          <w:rFonts w:ascii="Arial" w:eastAsia="Arial" w:hAnsi="Arial" w:cs="Arial"/>
        </w:rPr>
        <w:t>with a</w:t>
      </w:r>
      <w:r w:rsidRPr="00F62632">
        <w:rPr>
          <w:rFonts w:ascii="Arial" w:eastAsia="Arial" w:hAnsi="Arial" w:cs="Arial"/>
        </w:rPr>
        <w:t xml:space="preserve"> </w:t>
      </w:r>
      <w:r w:rsidR="00D279D0">
        <w:rPr>
          <w:rFonts w:ascii="Arial" w:eastAsia="Arial" w:hAnsi="Arial" w:cs="Arial"/>
        </w:rPr>
        <w:t>visit by a researcher from the team</w:t>
      </w:r>
      <w:r w:rsidRPr="00F62632">
        <w:rPr>
          <w:rFonts w:ascii="Arial" w:eastAsia="Arial" w:hAnsi="Arial" w:cs="Arial"/>
        </w:rPr>
        <w:t xml:space="preserve">. </w:t>
      </w:r>
      <w:r w:rsidR="00D279D0">
        <w:rPr>
          <w:rFonts w:ascii="Arial" w:eastAsia="Arial" w:hAnsi="Arial" w:cs="Arial"/>
        </w:rPr>
        <w:t xml:space="preserve">The researcher will distribute the </w:t>
      </w:r>
      <w:commentRangeStart w:id="0"/>
      <w:commentRangeStart w:id="1"/>
      <w:r w:rsidR="00D279D0">
        <w:rPr>
          <w:rFonts w:ascii="Arial" w:eastAsia="Arial" w:hAnsi="Arial" w:cs="Arial"/>
        </w:rPr>
        <w:t>environment</w:t>
      </w:r>
      <w:r w:rsidR="0063136C">
        <w:rPr>
          <w:rFonts w:ascii="Arial" w:eastAsia="Arial" w:hAnsi="Arial" w:cs="Arial"/>
        </w:rPr>
        <w:t>al</w:t>
      </w:r>
      <w:r w:rsidR="00D279D0">
        <w:rPr>
          <w:rFonts w:ascii="Arial" w:eastAsia="Arial" w:hAnsi="Arial" w:cs="Arial"/>
        </w:rPr>
        <w:t xml:space="preserve"> monitor </w:t>
      </w:r>
      <w:commentRangeEnd w:id="0"/>
      <w:r w:rsidR="00F13FFD">
        <w:rPr>
          <w:rStyle w:val="CommentReference"/>
        </w:rPr>
        <w:commentReference w:id="0"/>
      </w:r>
      <w:commentRangeEnd w:id="1"/>
      <w:r w:rsidR="003F1F68">
        <w:rPr>
          <w:rStyle w:val="CommentReference"/>
        </w:rPr>
        <w:commentReference w:id="1"/>
      </w:r>
      <w:r w:rsidR="00D279D0">
        <w:rPr>
          <w:rFonts w:ascii="Arial" w:eastAsia="Arial" w:hAnsi="Arial" w:cs="Arial"/>
        </w:rPr>
        <w:t>and the activity band</w:t>
      </w:r>
      <w:r w:rsidR="00F13FFD">
        <w:rPr>
          <w:rFonts w:ascii="Arial" w:eastAsia="Arial" w:hAnsi="Arial" w:cs="Arial"/>
        </w:rPr>
        <w:t xml:space="preserve"> (similar to Fit</w:t>
      </w:r>
      <w:r w:rsidR="002A52F4">
        <w:rPr>
          <w:rFonts w:ascii="Arial" w:eastAsia="Arial" w:hAnsi="Arial" w:cs="Arial"/>
        </w:rPr>
        <w:t>b</w:t>
      </w:r>
      <w:r w:rsidR="00F13FFD">
        <w:rPr>
          <w:rFonts w:ascii="Arial" w:eastAsia="Arial" w:hAnsi="Arial" w:cs="Arial"/>
        </w:rPr>
        <w:t>it)</w:t>
      </w:r>
      <w:r w:rsidR="00D279D0">
        <w:rPr>
          <w:rFonts w:ascii="Arial" w:eastAsia="Arial" w:hAnsi="Arial" w:cs="Arial"/>
        </w:rPr>
        <w:t xml:space="preserve">, </w:t>
      </w:r>
      <w:r w:rsidRPr="00F62632">
        <w:rPr>
          <w:rFonts w:ascii="Arial" w:eastAsia="Arial" w:hAnsi="Arial" w:cs="Arial"/>
        </w:rPr>
        <w:t xml:space="preserve">answer </w:t>
      </w:r>
      <w:r w:rsidR="00D279D0">
        <w:rPr>
          <w:rFonts w:ascii="Arial" w:eastAsia="Arial" w:hAnsi="Arial" w:cs="Arial"/>
        </w:rPr>
        <w:t xml:space="preserve">any questions about </w:t>
      </w:r>
      <w:r w:rsidRPr="00F62632">
        <w:rPr>
          <w:rFonts w:ascii="Arial" w:eastAsia="Arial" w:hAnsi="Arial" w:cs="Arial"/>
        </w:rPr>
        <w:t xml:space="preserve">the research, obtain </w:t>
      </w:r>
      <w:r w:rsidR="00D279D0">
        <w:rPr>
          <w:rFonts w:ascii="Arial" w:eastAsia="Arial" w:hAnsi="Arial" w:cs="Arial"/>
        </w:rPr>
        <w:t xml:space="preserve">the </w:t>
      </w:r>
      <w:r w:rsidRPr="00F62632">
        <w:rPr>
          <w:rFonts w:ascii="Arial" w:eastAsia="Arial" w:hAnsi="Arial" w:cs="Arial"/>
        </w:rPr>
        <w:t>signed informed consent</w:t>
      </w:r>
      <w:r w:rsidR="00D279D0">
        <w:rPr>
          <w:rFonts w:ascii="Arial" w:eastAsia="Arial" w:hAnsi="Arial" w:cs="Arial"/>
        </w:rPr>
        <w:t xml:space="preserve"> document</w:t>
      </w:r>
      <w:r w:rsidRPr="00F62632">
        <w:rPr>
          <w:rFonts w:ascii="Arial" w:eastAsia="Arial" w:hAnsi="Arial" w:cs="Arial"/>
        </w:rPr>
        <w:t>, and instruct in the use of study related equipment.</w:t>
      </w:r>
      <w:r w:rsidR="007E025E">
        <w:rPr>
          <w:rFonts w:ascii="Arial" w:eastAsia="Arial" w:hAnsi="Arial" w:cs="Arial"/>
        </w:rPr>
        <w:t xml:space="preserve"> </w:t>
      </w:r>
      <w:r w:rsidR="002A52F4">
        <w:rPr>
          <w:rFonts w:ascii="Arial" w:eastAsia="Arial" w:hAnsi="Arial" w:cs="Arial"/>
        </w:rPr>
        <w:t xml:space="preserve">The environmental monitor will measure carbon dioxide, particulate matter, and total volatile organic compound concentrations in addition to temperature, relative humidity, and lighting levels. The activity band measures multiple variables, but only the heart rate, sleep times, and sleep stages will be used in this study. </w:t>
      </w:r>
    </w:p>
    <w:p w14:paraId="4AE801BD" w14:textId="41977EEF" w:rsidR="007E025E" w:rsidRDefault="007E025E" w:rsidP="00F62632">
      <w:pPr>
        <w:spacing w:after="0"/>
        <w:rPr>
          <w:rFonts w:ascii="Arial" w:eastAsia="Arial" w:hAnsi="Arial" w:cs="Arial"/>
        </w:rPr>
      </w:pPr>
    </w:p>
    <w:p w14:paraId="6BED7768" w14:textId="51C17010" w:rsidR="007E025E" w:rsidRPr="00F62632" w:rsidRDefault="007E025E" w:rsidP="00F62632">
      <w:pPr>
        <w:spacing w:after="0"/>
        <w:rPr>
          <w:rFonts w:ascii="Arial" w:eastAsia="Arial" w:hAnsi="Arial" w:cs="Arial"/>
        </w:rPr>
      </w:pPr>
      <w:r>
        <w:rPr>
          <w:rFonts w:ascii="Arial" w:eastAsia="Arial" w:hAnsi="Arial" w:cs="Arial"/>
        </w:rPr>
        <w:t xml:space="preserve">The researcher will also aid in the setup of the activity band including a detailed walk-through of how to set the band up and downloading/using the smartphone app. </w:t>
      </w:r>
    </w:p>
    <w:p w14:paraId="6A653F32" w14:textId="77777777" w:rsidR="00F62632" w:rsidRPr="00F62632" w:rsidRDefault="00F62632" w:rsidP="00F62632">
      <w:pPr>
        <w:spacing w:after="0"/>
        <w:rPr>
          <w:rFonts w:ascii="Arial" w:eastAsia="Arial" w:hAnsi="Arial" w:cs="Arial"/>
        </w:rPr>
      </w:pPr>
    </w:p>
    <w:p w14:paraId="4936541B" w14:textId="77777777" w:rsidR="00F62632" w:rsidRPr="00F62632" w:rsidRDefault="00F62632" w:rsidP="00F62632">
      <w:pPr>
        <w:spacing w:after="0"/>
        <w:rPr>
          <w:rFonts w:ascii="Arial" w:eastAsia="Arial" w:hAnsi="Arial" w:cs="Arial"/>
        </w:rPr>
      </w:pPr>
      <w:commentRangeStart w:id="2"/>
      <w:r w:rsidRPr="00F62632">
        <w:rPr>
          <w:rFonts w:ascii="Arial" w:eastAsia="Arial" w:hAnsi="Arial" w:cs="Arial"/>
        </w:rPr>
        <w:t>After retrieving the equipment, you will be asked to do the following for the study period:</w:t>
      </w:r>
      <w:commentRangeEnd w:id="2"/>
      <w:r w:rsidR="003D4555">
        <w:rPr>
          <w:rStyle w:val="CommentReference"/>
        </w:rPr>
        <w:commentReference w:id="2"/>
      </w:r>
    </w:p>
    <w:p w14:paraId="44455BB6" w14:textId="77777777" w:rsidR="00F62632" w:rsidRPr="00F62632" w:rsidRDefault="00F62632" w:rsidP="00F62632">
      <w:pPr>
        <w:spacing w:after="0"/>
        <w:rPr>
          <w:rFonts w:ascii="Arial" w:eastAsia="Arial" w:hAnsi="Arial" w:cs="Arial"/>
        </w:rPr>
      </w:pPr>
    </w:p>
    <w:p w14:paraId="33DC2F08" w14:textId="3E14F8F0" w:rsidR="00F62632" w:rsidRPr="00F62632" w:rsidRDefault="007E025E" w:rsidP="00F62632">
      <w:pPr>
        <w:pStyle w:val="ListParagraph"/>
        <w:numPr>
          <w:ilvl w:val="0"/>
          <w:numId w:val="30"/>
        </w:numPr>
        <w:spacing w:after="0"/>
        <w:rPr>
          <w:rFonts w:ascii="Arial" w:eastAsia="Arial" w:hAnsi="Arial" w:cs="Arial"/>
        </w:rPr>
      </w:pPr>
      <w:r>
        <w:rPr>
          <w:rFonts w:ascii="Arial" w:eastAsia="Arial" w:hAnsi="Arial" w:cs="Arial"/>
        </w:rPr>
        <w:t>W</w:t>
      </w:r>
      <w:r w:rsidR="00F62632" w:rsidRPr="00F62632">
        <w:rPr>
          <w:rFonts w:ascii="Arial" w:eastAsia="Arial" w:hAnsi="Arial" w:cs="Arial"/>
        </w:rPr>
        <w:t xml:space="preserve">ear the activity band on your non-dominant wrist </w:t>
      </w:r>
      <w:r>
        <w:rPr>
          <w:rFonts w:ascii="Arial" w:eastAsia="Arial" w:hAnsi="Arial" w:cs="Arial"/>
        </w:rPr>
        <w:t xml:space="preserve">while you sleep. The activity band can be used for personal use if the participant desires, but it must be worn any time the participant expects to be sleeping. The activity band is water-resistant and can be worn while bathing or swimming to a depth of 30 feet. </w:t>
      </w:r>
    </w:p>
    <w:p w14:paraId="21051E8C" w14:textId="2812E53E" w:rsidR="00F62632" w:rsidRDefault="00F62632" w:rsidP="00F62632">
      <w:pPr>
        <w:pStyle w:val="ListParagraph"/>
        <w:numPr>
          <w:ilvl w:val="0"/>
          <w:numId w:val="30"/>
        </w:numPr>
        <w:spacing w:after="0"/>
        <w:rPr>
          <w:rFonts w:ascii="Arial" w:eastAsia="Arial" w:hAnsi="Arial" w:cs="Arial"/>
        </w:rPr>
      </w:pPr>
      <w:r w:rsidRPr="00F62632">
        <w:rPr>
          <w:rFonts w:ascii="Arial" w:eastAsia="Arial" w:hAnsi="Arial" w:cs="Arial"/>
        </w:rPr>
        <w:t xml:space="preserve">Setup the </w:t>
      </w:r>
      <w:r w:rsidR="00154A2F">
        <w:rPr>
          <w:rFonts w:ascii="Arial" w:eastAsia="Arial" w:hAnsi="Arial" w:cs="Arial"/>
        </w:rPr>
        <w:t>environmental monitoring</w:t>
      </w:r>
      <w:r w:rsidR="007E025E">
        <w:rPr>
          <w:rFonts w:ascii="Arial" w:eastAsia="Arial" w:hAnsi="Arial" w:cs="Arial"/>
        </w:rPr>
        <w:t xml:space="preserve"> device </w:t>
      </w:r>
      <w:r w:rsidRPr="00F62632">
        <w:rPr>
          <w:rFonts w:ascii="Arial" w:eastAsia="Arial" w:hAnsi="Arial" w:cs="Arial"/>
        </w:rPr>
        <w:t>as instructed</w:t>
      </w:r>
      <w:r w:rsidR="0063136C">
        <w:rPr>
          <w:rFonts w:ascii="Arial" w:eastAsia="Arial" w:hAnsi="Arial" w:cs="Arial"/>
        </w:rPr>
        <w:t xml:space="preserve"> by the researchers</w:t>
      </w:r>
      <w:r w:rsidR="008F3CA0">
        <w:rPr>
          <w:rFonts w:ascii="Arial" w:eastAsia="Arial" w:hAnsi="Arial" w:cs="Arial"/>
        </w:rPr>
        <w:t>, ideally on a bedside table</w:t>
      </w:r>
      <w:r w:rsidR="00D5067C">
        <w:rPr>
          <w:rFonts w:ascii="Arial" w:eastAsia="Arial" w:hAnsi="Arial" w:cs="Arial"/>
        </w:rPr>
        <w:t xml:space="preserve">. </w:t>
      </w:r>
      <w:r w:rsidR="0063136C">
        <w:rPr>
          <w:rFonts w:ascii="Arial" w:eastAsia="Arial" w:hAnsi="Arial" w:cs="Arial"/>
        </w:rPr>
        <w:t>Locations to consider should be</w:t>
      </w:r>
      <w:r w:rsidR="007E025E">
        <w:rPr>
          <w:rFonts w:ascii="Arial" w:eastAsia="Arial" w:hAnsi="Arial" w:cs="Arial"/>
        </w:rPr>
        <w:t xml:space="preserve"> away from significant sunlight exposure, at a height of about 3 feet above ground, and away from any location that might present a hazard to the device. If the participant is unsure where to place the monitoring device, the researcher can be asked to help as long as consent to enter the participant’s dormitory has been explicitly given. </w:t>
      </w:r>
    </w:p>
    <w:p w14:paraId="199BE646" w14:textId="5FBE5439" w:rsidR="002A3D6E" w:rsidRDefault="007E025E" w:rsidP="00445D53">
      <w:pPr>
        <w:pStyle w:val="ListParagraph"/>
        <w:numPr>
          <w:ilvl w:val="0"/>
          <w:numId w:val="30"/>
        </w:numPr>
        <w:spacing w:after="0"/>
        <w:rPr>
          <w:rFonts w:ascii="Arial" w:eastAsia="Arial" w:hAnsi="Arial" w:cs="Arial"/>
        </w:rPr>
      </w:pPr>
      <w:r>
        <w:rPr>
          <w:rFonts w:ascii="Arial" w:eastAsia="Arial" w:hAnsi="Arial" w:cs="Arial"/>
        </w:rPr>
        <w:t xml:space="preserve">Complete the online pre-experiment survey. The survey will be distributed via email to the account provided by the participant and should be completed as soon as possible. </w:t>
      </w:r>
    </w:p>
    <w:p w14:paraId="23B1E7E0" w14:textId="0BDCC560" w:rsidR="00583326" w:rsidRPr="00C96EA0" w:rsidRDefault="00583326" w:rsidP="00445D53">
      <w:pPr>
        <w:pStyle w:val="ListParagraph"/>
        <w:numPr>
          <w:ilvl w:val="0"/>
          <w:numId w:val="30"/>
        </w:numPr>
        <w:spacing w:after="0"/>
        <w:rPr>
          <w:rFonts w:ascii="Arial" w:eastAsia="Arial" w:hAnsi="Arial" w:cs="Arial"/>
        </w:rPr>
      </w:pPr>
      <w:r>
        <w:rPr>
          <w:rFonts w:ascii="Arial" w:eastAsia="Arial" w:hAnsi="Arial" w:cs="Arial"/>
        </w:rPr>
        <w:t xml:space="preserve">Complete short sleep questionnaires distributed to your phone on random days for a maximum of three days out of the week. </w:t>
      </w:r>
    </w:p>
    <w:p w14:paraId="775B0089" w14:textId="77777777" w:rsidR="00C96EA0" w:rsidRPr="0021449B" w:rsidRDefault="00C96EA0" w:rsidP="00C96EA0">
      <w:pPr>
        <w:spacing w:after="0"/>
        <w:rPr>
          <w:rFonts w:ascii="Arial" w:hAnsi="Arial" w:cs="Arial"/>
          <w:b/>
          <w:color w:val="000000"/>
          <w:shd w:val="clear" w:color="auto" w:fill="FFFFFF"/>
        </w:rPr>
      </w:pPr>
    </w:p>
    <w:p w14:paraId="172EBED0" w14:textId="320A0835" w:rsidR="00C96EA0" w:rsidRDefault="00C96EA0" w:rsidP="00C96EA0">
      <w:pPr>
        <w:pStyle w:val="Heading3"/>
        <w:rPr>
          <w:rFonts w:eastAsia="Arial"/>
        </w:rPr>
      </w:pPr>
      <w:r w:rsidRPr="00C96EA0">
        <w:rPr>
          <w:rFonts w:eastAsia="Arial"/>
        </w:rPr>
        <w:t xml:space="preserve">What Happens if </w:t>
      </w:r>
      <w:r w:rsidR="00097281">
        <w:rPr>
          <w:rFonts w:eastAsia="Arial"/>
        </w:rPr>
        <w:t>a</w:t>
      </w:r>
      <w:r w:rsidRPr="00C96EA0">
        <w:rPr>
          <w:rFonts w:eastAsia="Arial"/>
        </w:rPr>
        <w:t xml:space="preserve"> device breaks or malfunctions?</w:t>
      </w:r>
    </w:p>
    <w:p w14:paraId="2E3D58B9" w14:textId="77777777" w:rsidR="00C96EA0" w:rsidRDefault="00C96EA0" w:rsidP="003B6AF6"/>
    <w:p w14:paraId="34643FC3" w14:textId="628E0EB8" w:rsidR="002A3D6E" w:rsidRDefault="0063136C" w:rsidP="00445D53">
      <w:pPr>
        <w:rPr>
          <w:rFonts w:ascii="Arial" w:hAnsi="Arial" w:cs="Arial"/>
        </w:rPr>
      </w:pPr>
      <w:r>
        <w:rPr>
          <w:rFonts w:ascii="Arial" w:hAnsi="Arial" w:cs="Arial"/>
        </w:rPr>
        <w:t xml:space="preserve">Please take care when handling any of the devices. </w:t>
      </w:r>
      <w:r w:rsidR="002A3D6E">
        <w:rPr>
          <w:rFonts w:ascii="Arial" w:hAnsi="Arial" w:cs="Arial"/>
        </w:rPr>
        <w:t xml:space="preserve">If equipment provided to should malfunction for any reason during the study, please notify the research team immediately so they can assist </w:t>
      </w:r>
      <w:r w:rsidR="002A3D6E">
        <w:rPr>
          <w:rFonts w:ascii="Arial" w:hAnsi="Arial" w:cs="Arial"/>
        </w:rPr>
        <w:lastRenderedPageBreak/>
        <w:t>in repairing the device or providing you with a new one.</w:t>
      </w:r>
      <w:r w:rsidR="00097281">
        <w:rPr>
          <w:rFonts w:ascii="Arial" w:hAnsi="Arial" w:cs="Arial"/>
        </w:rPr>
        <w:t xml:space="preserve"> If the device must be picked up, the student file a maintenance request for the device in question to be picked up. A repaired or new device will be delivered by the maintenance staff.</w:t>
      </w:r>
    </w:p>
    <w:p w14:paraId="5D81F330" w14:textId="7AB8AB98" w:rsidR="00F62632" w:rsidRPr="00F62632" w:rsidRDefault="00F62632" w:rsidP="00445D53">
      <w:pPr>
        <w:rPr>
          <w:rFonts w:ascii="Arial" w:hAnsi="Arial" w:cs="Arial"/>
        </w:rPr>
      </w:pPr>
      <w:r w:rsidRPr="00F62632">
        <w:rPr>
          <w:rFonts w:ascii="Arial" w:hAnsi="Arial" w:cs="Arial"/>
        </w:rPr>
        <w:t xml:space="preserve">Upon completion of the study period, you will be required to return all study related equipment to our FAC location. Failure to return the equipment could result in your being responsible for the cost of each piece not returned. </w:t>
      </w:r>
    </w:p>
    <w:p w14:paraId="233DC7F4" w14:textId="77777777" w:rsidR="006814E7" w:rsidRPr="0021449B" w:rsidRDefault="006814E7" w:rsidP="00B95D8F">
      <w:pPr>
        <w:spacing w:after="0"/>
        <w:rPr>
          <w:rFonts w:ascii="Arial" w:hAnsi="Arial" w:cs="Arial"/>
        </w:rPr>
      </w:pPr>
    </w:p>
    <w:p w14:paraId="33331F93" w14:textId="779516AB" w:rsidR="00413383" w:rsidRPr="00097281" w:rsidRDefault="00413383" w:rsidP="00097281">
      <w:pPr>
        <w:pStyle w:val="Heading3"/>
        <w:rPr>
          <w:rFonts w:eastAsia="Arial"/>
        </w:rPr>
      </w:pPr>
      <w:r w:rsidRPr="00937BDE">
        <w:rPr>
          <w:rFonts w:eastAsia="Arial"/>
        </w:rPr>
        <w:t>How long will you be in this study</w:t>
      </w:r>
      <w:r w:rsidR="00807BC6" w:rsidRPr="00937BDE">
        <w:rPr>
          <w:rFonts w:eastAsia="Arial"/>
        </w:rPr>
        <w:t xml:space="preserve"> and how many people will be in the study</w:t>
      </w:r>
      <w:r w:rsidRPr="00937BDE">
        <w:rPr>
          <w:rFonts w:eastAsia="Arial"/>
        </w:rPr>
        <w:t>?</w:t>
      </w:r>
    </w:p>
    <w:p w14:paraId="0D9A3652" w14:textId="77777777" w:rsidR="004F11D5" w:rsidRDefault="004F11D5" w:rsidP="00B95D8F">
      <w:pPr>
        <w:spacing w:after="0"/>
        <w:rPr>
          <w:rFonts w:ascii="Arial" w:eastAsia="Arial" w:hAnsi="Arial" w:cs="Arial"/>
          <w:color w:val="000000"/>
          <w:shd w:val="clear" w:color="auto" w:fill="FFFFFF"/>
        </w:rPr>
      </w:pPr>
    </w:p>
    <w:p w14:paraId="6ED31756" w14:textId="61D32630" w:rsidR="00413383" w:rsidRPr="0021449B" w:rsidRDefault="00413383" w:rsidP="00B95D8F">
      <w:pPr>
        <w:spacing w:after="0"/>
        <w:rPr>
          <w:rFonts w:ascii="Arial" w:eastAsia="Arial" w:hAnsi="Arial" w:cs="Arial"/>
          <w:color w:val="000000" w:themeColor="text1"/>
        </w:rPr>
      </w:pPr>
      <w:r w:rsidRPr="0021449B">
        <w:rPr>
          <w:rFonts w:ascii="Arial" w:eastAsia="Arial" w:hAnsi="Arial" w:cs="Arial"/>
          <w:color w:val="000000"/>
          <w:shd w:val="clear" w:color="auto" w:fill="FFFFFF"/>
        </w:rPr>
        <w:t xml:space="preserve">Participation in this study will last </w:t>
      </w:r>
      <w:r w:rsidR="002A3D6E">
        <w:rPr>
          <w:rFonts w:ascii="Arial" w:eastAsia="Arial" w:hAnsi="Arial" w:cs="Arial"/>
        </w:rPr>
        <w:t>8</w:t>
      </w:r>
      <w:r w:rsidR="00B56D31" w:rsidRPr="00F62632">
        <w:rPr>
          <w:rFonts w:ascii="Arial" w:eastAsia="Arial" w:hAnsi="Arial" w:cs="Arial"/>
        </w:rPr>
        <w:t>-</w:t>
      </w:r>
      <w:r w:rsidR="002A3D6E">
        <w:rPr>
          <w:rFonts w:ascii="Arial" w:eastAsia="Arial" w:hAnsi="Arial" w:cs="Arial"/>
        </w:rPr>
        <w:t>12</w:t>
      </w:r>
      <w:r w:rsidR="00B56D31" w:rsidRPr="00F62632">
        <w:rPr>
          <w:rFonts w:ascii="Arial" w:eastAsia="Arial" w:hAnsi="Arial" w:cs="Arial"/>
        </w:rPr>
        <w:t xml:space="preserve"> week</w:t>
      </w:r>
      <w:r w:rsidR="00B56D31">
        <w:rPr>
          <w:rFonts w:ascii="Arial" w:eastAsia="Arial" w:hAnsi="Arial" w:cs="Arial"/>
        </w:rPr>
        <w:t>s</w:t>
      </w:r>
      <w:r w:rsidR="00B56D31" w:rsidRPr="00F62632">
        <w:rPr>
          <w:rFonts w:ascii="Arial" w:eastAsia="Arial" w:hAnsi="Arial" w:cs="Arial"/>
        </w:rPr>
        <w:t xml:space="preserve"> (dep</w:t>
      </w:r>
      <w:r w:rsidR="00B56D31">
        <w:rPr>
          <w:rFonts w:ascii="Arial" w:eastAsia="Arial" w:hAnsi="Arial" w:cs="Arial"/>
        </w:rPr>
        <w:t xml:space="preserve">ending on the study start date). </w:t>
      </w:r>
      <w:r w:rsidR="002A3D6E">
        <w:rPr>
          <w:rFonts w:ascii="Arial" w:eastAsia="Arial" w:hAnsi="Arial" w:cs="Arial"/>
        </w:rPr>
        <w:t>The</w:t>
      </w:r>
      <w:r w:rsidR="00B56D31">
        <w:rPr>
          <w:rFonts w:ascii="Arial" w:eastAsia="Arial" w:hAnsi="Arial" w:cs="Arial"/>
        </w:rPr>
        <w:t xml:space="preserve"> anticipate</w:t>
      </w:r>
      <w:r w:rsidR="002A3D6E">
        <w:rPr>
          <w:rFonts w:ascii="Arial" w:eastAsia="Arial" w:hAnsi="Arial" w:cs="Arial"/>
        </w:rPr>
        <w:t>d</w:t>
      </w:r>
      <w:r w:rsidR="00B56D31">
        <w:rPr>
          <w:rFonts w:ascii="Arial" w:eastAsia="Arial" w:hAnsi="Arial" w:cs="Arial"/>
        </w:rPr>
        <w:t xml:space="preserve"> </w:t>
      </w:r>
      <w:r w:rsidR="002A3D6E">
        <w:rPr>
          <w:rFonts w:ascii="Arial" w:eastAsia="Arial" w:hAnsi="Arial" w:cs="Arial"/>
        </w:rPr>
        <w:t>number of participants is approximately 12</w:t>
      </w:r>
      <w:r w:rsidR="00B56D31">
        <w:rPr>
          <w:rFonts w:ascii="Arial" w:eastAsia="Arial" w:hAnsi="Arial" w:cs="Arial"/>
        </w:rPr>
        <w:t xml:space="preserve"> individuals.</w:t>
      </w:r>
      <w:r w:rsidRPr="0021449B">
        <w:rPr>
          <w:rFonts w:ascii="Arial" w:eastAsia="Arial" w:hAnsi="Arial" w:cs="Arial"/>
          <w:color w:val="000000"/>
          <w:shd w:val="clear" w:color="auto" w:fill="FFFFFF"/>
        </w:rPr>
        <w:t xml:space="preserve"> </w:t>
      </w:r>
    </w:p>
    <w:p w14:paraId="7099E7E8" w14:textId="2D591678" w:rsidR="006814E7" w:rsidRPr="0021449B" w:rsidRDefault="006814E7" w:rsidP="00B95D8F">
      <w:pPr>
        <w:spacing w:after="0"/>
        <w:rPr>
          <w:rFonts w:ascii="Arial" w:hAnsi="Arial" w:cs="Arial"/>
          <w:color w:val="000000"/>
          <w:shd w:val="clear" w:color="auto" w:fill="FFFFFF"/>
        </w:rPr>
      </w:pPr>
    </w:p>
    <w:p w14:paraId="5B62B10E" w14:textId="256CE0BC" w:rsidR="006814E7" w:rsidRPr="00937BDE" w:rsidRDefault="00FB1615" w:rsidP="00937BDE">
      <w:pPr>
        <w:pStyle w:val="Heading3"/>
        <w:rPr>
          <w:rFonts w:eastAsia="Arial"/>
        </w:rPr>
      </w:pPr>
      <w:r w:rsidRPr="00937BDE">
        <w:rPr>
          <w:rFonts w:eastAsia="Arial"/>
        </w:rPr>
        <w:t>What risks</w:t>
      </w:r>
      <w:r w:rsidR="00F970A9" w:rsidRPr="00937BDE">
        <w:rPr>
          <w:rFonts w:eastAsia="Arial"/>
        </w:rPr>
        <w:t xml:space="preserve"> and discomforts</w:t>
      </w:r>
      <w:r w:rsidRPr="00937BDE">
        <w:rPr>
          <w:rFonts w:eastAsia="Arial"/>
        </w:rPr>
        <w:t xml:space="preserve"> might </w:t>
      </w:r>
      <w:r w:rsidR="00F970A9" w:rsidRPr="00937BDE">
        <w:rPr>
          <w:rFonts w:eastAsia="Arial"/>
        </w:rPr>
        <w:t>you experience</w:t>
      </w:r>
      <w:r w:rsidRPr="00937BDE">
        <w:rPr>
          <w:rFonts w:eastAsia="Arial"/>
        </w:rPr>
        <w:t xml:space="preserve"> from </w:t>
      </w:r>
      <w:r w:rsidR="00037882" w:rsidRPr="00937BDE">
        <w:rPr>
          <w:rFonts w:eastAsia="Arial"/>
        </w:rPr>
        <w:t xml:space="preserve">being in </w:t>
      </w:r>
      <w:r w:rsidRPr="00937BDE">
        <w:rPr>
          <w:rFonts w:eastAsia="Arial"/>
        </w:rPr>
        <w:t>this study?</w:t>
      </w:r>
    </w:p>
    <w:p w14:paraId="3416475A" w14:textId="77777777" w:rsidR="004F11D5" w:rsidRDefault="004F11D5" w:rsidP="00B95D8F">
      <w:pPr>
        <w:spacing w:after="0"/>
        <w:rPr>
          <w:rFonts w:ascii="Arial" w:eastAsia="Arial" w:hAnsi="Arial" w:cs="Arial"/>
        </w:rPr>
      </w:pPr>
    </w:p>
    <w:p w14:paraId="7E2FBC99" w14:textId="50D0BF3D" w:rsidR="00F970A9" w:rsidRDefault="00405613" w:rsidP="00B95D8F">
      <w:pPr>
        <w:spacing w:after="0"/>
        <w:rPr>
          <w:rFonts w:ascii="Arial" w:eastAsia="Arial" w:hAnsi="Arial" w:cs="Arial"/>
        </w:rPr>
      </w:pPr>
      <w:r w:rsidRPr="00405613">
        <w:rPr>
          <w:rFonts w:ascii="Arial" w:eastAsia="Arial" w:hAnsi="Arial" w:cs="Arial"/>
        </w:rPr>
        <w:t xml:space="preserve">This procedure may involve risks that are currently unforeseeable. Possible risks associated with this study include discomfort from </w:t>
      </w:r>
      <w:r w:rsidR="002A3D6E">
        <w:rPr>
          <w:rFonts w:ascii="Arial" w:eastAsia="Arial" w:hAnsi="Arial" w:cs="Arial"/>
        </w:rPr>
        <w:t>knowing that your sleep times and duration will be available to the researchers</w:t>
      </w:r>
      <w:r w:rsidRPr="00405613">
        <w:rPr>
          <w:rFonts w:ascii="Arial" w:eastAsia="Arial" w:hAnsi="Arial" w:cs="Arial"/>
        </w:rPr>
        <w:t xml:space="preserve">. </w:t>
      </w:r>
      <w:r w:rsidR="002A3D6E">
        <w:rPr>
          <w:rFonts w:ascii="Arial" w:eastAsia="Arial" w:hAnsi="Arial" w:cs="Arial"/>
        </w:rPr>
        <w:t xml:space="preserve">The home environment monitor measures </w:t>
      </w:r>
      <w:r w:rsidR="00154A2F">
        <w:rPr>
          <w:rFonts w:ascii="Arial" w:eastAsia="Arial" w:hAnsi="Arial" w:cs="Arial"/>
        </w:rPr>
        <w:t>temperature, relative humidity, particulate matter of different sizes (airborne particles), carbon dioxide, and total volatile organic compounds (typically present in household cleaning products)</w:t>
      </w:r>
      <w:r w:rsidR="002A3D6E">
        <w:rPr>
          <w:rFonts w:ascii="Arial" w:eastAsia="Arial" w:hAnsi="Arial" w:cs="Arial"/>
        </w:rPr>
        <w:t xml:space="preserve">. </w:t>
      </w:r>
      <w:r w:rsidR="00A165FB">
        <w:rPr>
          <w:rFonts w:ascii="Arial" w:eastAsia="Arial" w:hAnsi="Arial" w:cs="Arial"/>
        </w:rPr>
        <w:t>To avoid biasing the experiment, participants will not have access to the air quality data during the experiment.</w:t>
      </w:r>
      <w:r w:rsidR="002A3D6E">
        <w:rPr>
          <w:rFonts w:ascii="Arial" w:eastAsia="Arial" w:hAnsi="Arial" w:cs="Arial"/>
        </w:rPr>
        <w:t xml:space="preserve"> </w:t>
      </w:r>
      <w:r w:rsidR="00A165FB">
        <w:rPr>
          <w:rFonts w:ascii="Arial" w:eastAsia="Arial" w:hAnsi="Arial" w:cs="Arial"/>
        </w:rPr>
        <w:t>However,</w:t>
      </w:r>
      <w:r w:rsidR="00154A2F">
        <w:rPr>
          <w:rFonts w:ascii="Arial" w:eastAsia="Arial" w:hAnsi="Arial" w:cs="Arial"/>
        </w:rPr>
        <w:t xml:space="preserve"> t</w:t>
      </w:r>
      <w:r w:rsidR="00154A2F">
        <w:rPr>
          <w:rFonts w:ascii="Arial" w:eastAsia="Arial" w:hAnsi="Arial" w:cs="Arial"/>
        </w:rPr>
        <w:t xml:space="preserve">he </w:t>
      </w:r>
      <w:commentRangeStart w:id="3"/>
      <w:r w:rsidR="00154A2F">
        <w:rPr>
          <w:rFonts w:ascii="Arial" w:eastAsia="Arial" w:hAnsi="Arial" w:cs="Arial"/>
        </w:rPr>
        <w:t xml:space="preserve">participants </w:t>
      </w:r>
      <w:commentRangeEnd w:id="3"/>
      <w:r w:rsidR="00154A2F">
        <w:rPr>
          <w:rStyle w:val="CommentReference"/>
        </w:rPr>
        <w:commentReference w:id="3"/>
      </w:r>
      <w:r w:rsidR="00154A2F">
        <w:rPr>
          <w:rFonts w:ascii="Arial" w:eastAsia="Arial" w:hAnsi="Arial" w:cs="Arial"/>
        </w:rPr>
        <w:t>and UT University Housing and Dining will be notified</w:t>
      </w:r>
      <w:r w:rsidR="00154A2F">
        <w:rPr>
          <w:rFonts w:ascii="Arial" w:eastAsia="Arial" w:hAnsi="Arial" w:cs="Arial"/>
        </w:rPr>
        <w:t xml:space="preserve"> </w:t>
      </w:r>
      <w:r w:rsidR="00A165FB">
        <w:rPr>
          <w:rFonts w:ascii="Arial" w:eastAsia="Arial" w:hAnsi="Arial" w:cs="Arial"/>
        </w:rPr>
        <w:t>if the concentration of pollutants</w:t>
      </w:r>
      <w:r w:rsidR="002A3D6E">
        <w:rPr>
          <w:rFonts w:ascii="Arial" w:eastAsia="Arial" w:hAnsi="Arial" w:cs="Arial"/>
        </w:rPr>
        <w:t xml:space="preserve"> exceed</w:t>
      </w:r>
      <w:r w:rsidR="00A165FB">
        <w:rPr>
          <w:rFonts w:ascii="Arial" w:eastAsia="Arial" w:hAnsi="Arial" w:cs="Arial"/>
        </w:rPr>
        <w:t>s</w:t>
      </w:r>
      <w:r w:rsidR="002A3D6E">
        <w:rPr>
          <w:rFonts w:ascii="Arial" w:eastAsia="Arial" w:hAnsi="Arial" w:cs="Arial"/>
        </w:rPr>
        <w:t xml:space="preserve"> </w:t>
      </w:r>
      <w:r w:rsidR="00A165FB">
        <w:rPr>
          <w:rFonts w:ascii="Arial" w:eastAsia="Arial" w:hAnsi="Arial" w:cs="Arial"/>
        </w:rPr>
        <w:t xml:space="preserve">the following </w:t>
      </w:r>
      <w:r w:rsidR="001C5406">
        <w:rPr>
          <w:rFonts w:ascii="Arial" w:eastAsia="Arial" w:hAnsi="Arial" w:cs="Arial"/>
        </w:rPr>
        <w:t>unhealthy</w:t>
      </w:r>
      <w:r w:rsidR="002A3D6E">
        <w:rPr>
          <w:rFonts w:ascii="Arial" w:eastAsia="Arial" w:hAnsi="Arial" w:cs="Arial"/>
        </w:rPr>
        <w:t xml:space="preserve"> thresholds:</w:t>
      </w:r>
    </w:p>
    <w:p w14:paraId="696B8846" w14:textId="5D57CA82" w:rsidR="002A3D6E" w:rsidRDefault="002A3D6E" w:rsidP="00B95D8F">
      <w:pPr>
        <w:spacing w:after="0"/>
        <w:rPr>
          <w:rFonts w:ascii="Arial" w:eastAsia="Arial" w:hAnsi="Arial" w:cs="Arial"/>
        </w:rPr>
      </w:pPr>
    </w:p>
    <w:p w14:paraId="7F2B14E8" w14:textId="0E184B20" w:rsidR="002A3D6E" w:rsidRDefault="002A3D6E" w:rsidP="002A3D6E">
      <w:pPr>
        <w:pStyle w:val="ListParagraph"/>
        <w:numPr>
          <w:ilvl w:val="0"/>
          <w:numId w:val="35"/>
        </w:numPr>
        <w:spacing w:after="0"/>
        <w:rPr>
          <w:rFonts w:ascii="Arial" w:eastAsia="Arial" w:hAnsi="Arial" w:cs="Arial"/>
        </w:rPr>
      </w:pPr>
      <w:r>
        <w:rPr>
          <w:rFonts w:ascii="Arial" w:eastAsia="Arial" w:hAnsi="Arial" w:cs="Arial"/>
        </w:rPr>
        <w:t>Carbon Dioxide: 2</w:t>
      </w:r>
      <w:r w:rsidR="006D561C">
        <w:rPr>
          <w:rFonts w:ascii="Arial" w:eastAsia="Arial" w:hAnsi="Arial" w:cs="Arial"/>
        </w:rPr>
        <w:t>0</w:t>
      </w:r>
      <w:r>
        <w:rPr>
          <w:rFonts w:ascii="Arial" w:eastAsia="Arial" w:hAnsi="Arial" w:cs="Arial"/>
        </w:rPr>
        <w:t>00 parts-per-million</w:t>
      </w:r>
    </w:p>
    <w:p w14:paraId="2EE22DCC" w14:textId="7E1E3190" w:rsidR="002A3D6E" w:rsidRDefault="002A3D6E" w:rsidP="002A3D6E">
      <w:pPr>
        <w:pStyle w:val="ListParagraph"/>
        <w:numPr>
          <w:ilvl w:val="0"/>
          <w:numId w:val="35"/>
        </w:numPr>
        <w:spacing w:after="0"/>
        <w:rPr>
          <w:rFonts w:ascii="Arial" w:eastAsia="Arial" w:hAnsi="Arial" w:cs="Arial"/>
        </w:rPr>
      </w:pPr>
      <w:r>
        <w:rPr>
          <w:rFonts w:ascii="Arial" w:eastAsia="Arial" w:hAnsi="Arial" w:cs="Arial"/>
        </w:rPr>
        <w:t xml:space="preserve">Particulate Matter with a diameter or 2.5 micrometers: </w:t>
      </w:r>
      <w:r w:rsidR="0063136C">
        <w:rPr>
          <w:rFonts w:ascii="Arial" w:eastAsia="Arial" w:hAnsi="Arial" w:cs="Arial"/>
        </w:rPr>
        <w:t>35</w:t>
      </w:r>
      <w:r w:rsidR="001C5406">
        <w:rPr>
          <w:rFonts w:ascii="Arial" w:eastAsia="Arial" w:hAnsi="Arial" w:cs="Arial"/>
        </w:rPr>
        <w:t xml:space="preserve"> micrograms per cubic meter</w:t>
      </w:r>
    </w:p>
    <w:p w14:paraId="5357F498" w14:textId="3FB8EEFA" w:rsidR="002A3D6E" w:rsidRDefault="002A3D6E" w:rsidP="002A3D6E">
      <w:pPr>
        <w:pStyle w:val="ListParagraph"/>
        <w:numPr>
          <w:ilvl w:val="0"/>
          <w:numId w:val="35"/>
        </w:numPr>
        <w:spacing w:after="0"/>
        <w:rPr>
          <w:rFonts w:ascii="Arial" w:eastAsia="Arial" w:hAnsi="Arial" w:cs="Arial"/>
        </w:rPr>
      </w:pPr>
      <w:r>
        <w:rPr>
          <w:rFonts w:ascii="Arial" w:eastAsia="Arial" w:hAnsi="Arial" w:cs="Arial"/>
        </w:rPr>
        <w:t>Particulate Matter with a diameter of 10 micrometers:</w:t>
      </w:r>
      <w:r w:rsidR="001C5406">
        <w:rPr>
          <w:rFonts w:ascii="Arial" w:eastAsia="Arial" w:hAnsi="Arial" w:cs="Arial"/>
        </w:rPr>
        <w:t xml:space="preserve"> </w:t>
      </w:r>
      <w:r w:rsidR="001E0916">
        <w:rPr>
          <w:rFonts w:ascii="Arial" w:eastAsia="Arial" w:hAnsi="Arial" w:cs="Arial"/>
        </w:rPr>
        <w:t>150</w:t>
      </w:r>
      <w:r w:rsidR="001C5406">
        <w:rPr>
          <w:rFonts w:ascii="Arial" w:eastAsia="Arial" w:hAnsi="Arial" w:cs="Arial"/>
        </w:rPr>
        <w:t xml:space="preserve"> micrograms per cubic meter</w:t>
      </w:r>
    </w:p>
    <w:p w14:paraId="5A0B6B1C" w14:textId="3ADF01E8" w:rsidR="002A3D6E" w:rsidRDefault="002A3D6E" w:rsidP="002A3D6E">
      <w:pPr>
        <w:pStyle w:val="ListParagraph"/>
        <w:numPr>
          <w:ilvl w:val="0"/>
          <w:numId w:val="35"/>
        </w:numPr>
        <w:spacing w:after="0"/>
        <w:rPr>
          <w:rFonts w:ascii="Arial" w:eastAsia="Arial" w:hAnsi="Arial" w:cs="Arial"/>
        </w:rPr>
      </w:pPr>
      <w:r>
        <w:rPr>
          <w:rFonts w:ascii="Arial" w:eastAsia="Arial" w:hAnsi="Arial" w:cs="Arial"/>
        </w:rPr>
        <w:t xml:space="preserve">Total Volatile Organic Compounds: </w:t>
      </w:r>
      <w:r w:rsidR="001C5406">
        <w:rPr>
          <w:rFonts w:ascii="Arial" w:eastAsia="Arial" w:hAnsi="Arial" w:cs="Arial"/>
        </w:rPr>
        <w:t>2</w:t>
      </w:r>
      <w:r w:rsidR="006D561C">
        <w:rPr>
          <w:rFonts w:ascii="Arial" w:eastAsia="Arial" w:hAnsi="Arial" w:cs="Arial"/>
        </w:rPr>
        <w:t>0</w:t>
      </w:r>
      <w:r w:rsidR="001C5406">
        <w:rPr>
          <w:rFonts w:ascii="Arial" w:eastAsia="Arial" w:hAnsi="Arial" w:cs="Arial"/>
        </w:rPr>
        <w:t>00 p</w:t>
      </w:r>
      <w:r w:rsidR="006D561C">
        <w:rPr>
          <w:rFonts w:ascii="Arial" w:eastAsia="Arial" w:hAnsi="Arial" w:cs="Arial"/>
        </w:rPr>
        <w:t>arts-per-</w:t>
      </w:r>
      <w:proofErr w:type="spellStart"/>
      <w:r w:rsidR="006D561C">
        <w:rPr>
          <w:rFonts w:ascii="Arial" w:eastAsia="Arial" w:hAnsi="Arial" w:cs="Arial"/>
        </w:rPr>
        <w:t>million</w:t>
      </w:r>
      <w:proofErr w:type="spellEnd"/>
      <w:r w:rsidR="001C5406">
        <w:rPr>
          <w:rFonts w:ascii="Arial" w:eastAsia="Arial" w:hAnsi="Arial" w:cs="Arial"/>
        </w:rPr>
        <w:t xml:space="preserve"> of an equivalent carbon dioxide concentration</w:t>
      </w:r>
    </w:p>
    <w:p w14:paraId="1E89587D" w14:textId="77777777" w:rsidR="00154A2F" w:rsidRDefault="00154A2F" w:rsidP="001C5406">
      <w:pPr>
        <w:spacing w:after="0"/>
        <w:rPr>
          <w:rFonts w:ascii="Arial" w:eastAsia="Arial" w:hAnsi="Arial" w:cs="Arial"/>
        </w:rPr>
      </w:pPr>
      <w:bookmarkStart w:id="4" w:name="_GoBack"/>
      <w:bookmarkEnd w:id="4"/>
    </w:p>
    <w:p w14:paraId="27AA9AE6" w14:textId="298AAF51" w:rsidR="00A20A1D" w:rsidRDefault="00A165FB" w:rsidP="001C5406">
      <w:pPr>
        <w:spacing w:after="0"/>
        <w:rPr>
          <w:rFonts w:ascii="Arial" w:eastAsia="Arial" w:hAnsi="Arial" w:cs="Arial"/>
        </w:rPr>
      </w:pPr>
      <w:r>
        <w:rPr>
          <w:rFonts w:ascii="Arial" w:eastAsia="Arial" w:hAnsi="Arial" w:cs="Arial"/>
        </w:rPr>
        <w:t xml:space="preserve">The thresholds </w:t>
      </w:r>
      <w:r w:rsidR="006D561C">
        <w:rPr>
          <w:rFonts w:ascii="Arial" w:eastAsia="Arial" w:hAnsi="Arial" w:cs="Arial"/>
        </w:rPr>
        <w:t xml:space="preserve">for carbon dioxide and total volatile organic compounds are twice the concentration recommended by ASHRAE and </w:t>
      </w:r>
      <w:r w:rsidR="00583326">
        <w:rPr>
          <w:rFonts w:ascii="Arial" w:eastAsia="Arial" w:hAnsi="Arial" w:cs="Arial"/>
        </w:rPr>
        <w:t>the Occupational Health and Safety Association</w:t>
      </w:r>
      <w:r w:rsidR="006D561C">
        <w:rPr>
          <w:rFonts w:ascii="Arial" w:eastAsia="Arial" w:hAnsi="Arial" w:cs="Arial"/>
        </w:rPr>
        <w:t xml:space="preserve"> </w:t>
      </w:r>
      <w:r w:rsidR="00583326">
        <w:rPr>
          <w:rFonts w:ascii="Arial" w:eastAsia="Arial" w:hAnsi="Arial" w:cs="Arial"/>
        </w:rPr>
        <w:t xml:space="preserve">and for particulate matter, the thresholds </w:t>
      </w:r>
      <w:r>
        <w:rPr>
          <w:rFonts w:ascii="Arial" w:eastAsia="Arial" w:hAnsi="Arial" w:cs="Arial"/>
        </w:rPr>
        <w:t xml:space="preserve">are based on </w:t>
      </w:r>
      <w:r w:rsidR="00583326">
        <w:rPr>
          <w:rFonts w:ascii="Arial" w:eastAsia="Arial" w:hAnsi="Arial" w:cs="Arial"/>
        </w:rPr>
        <w:t>the 24-hour exposure limit defined by the EPA (</w:t>
      </w:r>
      <w:hyperlink r:id="rId11" w:history="1">
        <w:r w:rsidR="00583326" w:rsidRPr="00F41219">
          <w:rPr>
            <w:rStyle w:val="Hyperlink"/>
            <w:rFonts w:ascii="Arial" w:eastAsia="Arial" w:hAnsi="Arial" w:cs="Arial"/>
          </w:rPr>
          <w:t>https://www.epa.gov/criteria-air-pollutants/naaqs-table</w:t>
        </w:r>
      </w:hyperlink>
      <w:r w:rsidR="00583326">
        <w:rPr>
          <w:rFonts w:ascii="Arial" w:eastAsia="Arial" w:hAnsi="Arial" w:cs="Arial"/>
        </w:rPr>
        <w:t xml:space="preserve">). </w:t>
      </w:r>
      <w:r w:rsidR="001C5406">
        <w:rPr>
          <w:rFonts w:ascii="Arial" w:eastAsia="Arial" w:hAnsi="Arial" w:cs="Arial"/>
        </w:rPr>
        <w:t>Since pollutant concentrations will not be monitored by a researcher in real-time, participants may receive notice the thresholds outlined above were violated up to a week after the event has occurred.</w:t>
      </w:r>
    </w:p>
    <w:p w14:paraId="7A710AFD" w14:textId="77777777" w:rsidR="00A20A1D" w:rsidRDefault="00A20A1D" w:rsidP="001C5406">
      <w:pPr>
        <w:spacing w:after="0"/>
        <w:rPr>
          <w:rFonts w:ascii="Arial" w:eastAsia="Arial" w:hAnsi="Arial" w:cs="Arial"/>
        </w:rPr>
      </w:pPr>
    </w:p>
    <w:p w14:paraId="53F6B103" w14:textId="0A15F280" w:rsidR="001C5406" w:rsidRPr="001C5406" w:rsidRDefault="00A20A1D" w:rsidP="001C5406">
      <w:pPr>
        <w:spacing w:after="0"/>
        <w:rPr>
          <w:rFonts w:ascii="Arial" w:eastAsia="Arial" w:hAnsi="Arial" w:cs="Arial"/>
        </w:rPr>
      </w:pPr>
      <w:r>
        <w:rPr>
          <w:rFonts w:ascii="Arial" w:eastAsia="Arial" w:hAnsi="Arial" w:cs="Arial"/>
        </w:rPr>
        <w:t>Participants are cautioned against trying to “help”</w:t>
      </w:r>
      <w:r w:rsidR="00DC47B6">
        <w:rPr>
          <w:rFonts w:ascii="Arial" w:eastAsia="Arial" w:hAnsi="Arial" w:cs="Arial"/>
        </w:rPr>
        <w:t xml:space="preserve"> or manipulate</w:t>
      </w:r>
      <w:r>
        <w:rPr>
          <w:rFonts w:ascii="Arial" w:eastAsia="Arial" w:hAnsi="Arial" w:cs="Arial"/>
        </w:rPr>
        <w:t xml:space="preserve"> the study by altering their habits</w:t>
      </w:r>
      <w:r w:rsidR="00576FC8">
        <w:rPr>
          <w:rFonts w:ascii="Arial" w:eastAsia="Arial" w:hAnsi="Arial" w:cs="Arial"/>
        </w:rPr>
        <w:t xml:space="preserve"> as that would also bias the experiment.</w:t>
      </w:r>
      <w:r>
        <w:rPr>
          <w:rFonts w:ascii="Arial" w:eastAsia="Arial" w:hAnsi="Arial" w:cs="Arial"/>
        </w:rPr>
        <w:t xml:space="preserve"> Please continue to conduct your day </w:t>
      </w:r>
      <w:r w:rsidR="00160167">
        <w:rPr>
          <w:rFonts w:ascii="Arial" w:eastAsia="Arial" w:hAnsi="Arial" w:cs="Arial"/>
        </w:rPr>
        <w:t xml:space="preserve">and actions </w:t>
      </w:r>
      <w:r>
        <w:rPr>
          <w:rFonts w:ascii="Arial" w:eastAsia="Arial" w:hAnsi="Arial" w:cs="Arial"/>
        </w:rPr>
        <w:t>as you normally would.</w:t>
      </w:r>
    </w:p>
    <w:p w14:paraId="010F657B" w14:textId="77777777" w:rsidR="00405613" w:rsidRPr="0021449B" w:rsidRDefault="00405613" w:rsidP="00B95D8F">
      <w:pPr>
        <w:spacing w:after="0"/>
        <w:rPr>
          <w:rFonts w:ascii="Arial" w:hAnsi="Arial" w:cs="Arial"/>
          <w:bCs/>
        </w:rPr>
      </w:pPr>
    </w:p>
    <w:p w14:paraId="5F4B21E8" w14:textId="0E5DF750" w:rsidR="00025490" w:rsidRPr="0021449B" w:rsidRDefault="350F7511" w:rsidP="00B95D8F">
      <w:pPr>
        <w:spacing w:after="0"/>
        <w:rPr>
          <w:rFonts w:ascii="Arial" w:eastAsia="Arial" w:hAnsi="Arial" w:cs="Arial"/>
        </w:rPr>
      </w:pPr>
      <w:r w:rsidRPr="0021449B">
        <w:rPr>
          <w:rFonts w:ascii="Arial" w:eastAsia="Arial" w:hAnsi="Arial" w:cs="Arial"/>
        </w:rPr>
        <w:t>The researchers will let you know about any significant new findings (such as additional risks or discomforts) that might make you change your mind about participating in this study.</w:t>
      </w:r>
    </w:p>
    <w:p w14:paraId="06E62B91" w14:textId="0D39B7F9" w:rsidR="0003471D" w:rsidRPr="0021449B" w:rsidRDefault="0065139A" w:rsidP="00B95D8F">
      <w:pPr>
        <w:spacing w:after="0"/>
        <w:rPr>
          <w:rFonts w:ascii="Arial" w:hAnsi="Arial" w:cs="Arial"/>
          <w:color w:val="000000"/>
          <w:shd w:val="clear" w:color="auto" w:fill="FFFFFF"/>
        </w:rPr>
      </w:pPr>
      <w:r w:rsidRPr="0021449B" w:rsidDel="0065139A">
        <w:rPr>
          <w:rFonts w:ascii="Arial" w:hAnsi="Arial" w:cs="Arial"/>
        </w:rPr>
        <w:t xml:space="preserve"> </w:t>
      </w:r>
    </w:p>
    <w:p w14:paraId="4153C277" w14:textId="77777777" w:rsidR="00F970A9" w:rsidRPr="00937BDE" w:rsidRDefault="00F970A9" w:rsidP="00937BDE">
      <w:pPr>
        <w:pStyle w:val="Heading3"/>
        <w:rPr>
          <w:rFonts w:eastAsia="Arial"/>
        </w:rPr>
      </w:pPr>
      <w:r w:rsidRPr="00937BDE">
        <w:rPr>
          <w:rFonts w:eastAsia="Arial"/>
        </w:rPr>
        <w:lastRenderedPageBreak/>
        <w:t>How could you benefit from this study?</w:t>
      </w:r>
    </w:p>
    <w:p w14:paraId="24A309BA" w14:textId="77777777" w:rsidR="005223F6" w:rsidRDefault="005223F6" w:rsidP="006162C1">
      <w:pPr>
        <w:pStyle w:val="NoSpacing"/>
        <w:rPr>
          <w:rFonts w:ascii="Arial" w:eastAsia="Arial" w:hAnsi="Arial" w:cs="Arial"/>
        </w:rPr>
      </w:pPr>
    </w:p>
    <w:p w14:paraId="0EE6DA6E" w14:textId="13BE67DE" w:rsidR="006162C1" w:rsidRPr="006162C1" w:rsidRDefault="006162C1" w:rsidP="006162C1">
      <w:pPr>
        <w:pStyle w:val="NoSpacing"/>
        <w:rPr>
          <w:rFonts w:ascii="Arial" w:eastAsia="Arial" w:hAnsi="Arial" w:cs="Arial"/>
        </w:rPr>
      </w:pPr>
      <w:r w:rsidRPr="006162C1">
        <w:rPr>
          <w:rFonts w:ascii="Arial" w:eastAsia="Arial" w:hAnsi="Arial" w:cs="Arial"/>
        </w:rPr>
        <w:t>We plan to provide you with some personalized feedback about your sleep/</w:t>
      </w:r>
      <w:r w:rsidR="001C5406">
        <w:rPr>
          <w:rFonts w:ascii="Arial" w:eastAsia="Arial" w:hAnsi="Arial" w:cs="Arial"/>
        </w:rPr>
        <w:t>activity</w:t>
      </w:r>
      <w:r w:rsidRPr="006162C1">
        <w:rPr>
          <w:rFonts w:ascii="Arial" w:eastAsia="Arial" w:hAnsi="Arial" w:cs="Arial"/>
        </w:rPr>
        <w:t xml:space="preserve"> patterns</w:t>
      </w:r>
      <w:r w:rsidR="001C5406">
        <w:rPr>
          <w:rFonts w:ascii="Arial" w:eastAsia="Arial" w:hAnsi="Arial" w:cs="Arial"/>
        </w:rPr>
        <w:t xml:space="preserve"> </w:t>
      </w:r>
      <w:r w:rsidRPr="006162C1">
        <w:rPr>
          <w:rFonts w:ascii="Arial" w:eastAsia="Arial" w:hAnsi="Arial" w:cs="Arial"/>
        </w:rPr>
        <w:t>and specific aspects of your dorm</w:t>
      </w:r>
      <w:r w:rsidR="0063136C">
        <w:rPr>
          <w:rFonts w:ascii="Arial" w:eastAsia="Arial" w:hAnsi="Arial" w:cs="Arial"/>
        </w:rPr>
        <w:t>itory</w:t>
      </w:r>
      <w:r w:rsidRPr="006162C1">
        <w:rPr>
          <w:rFonts w:ascii="Arial" w:eastAsia="Arial" w:hAnsi="Arial" w:cs="Arial"/>
        </w:rPr>
        <w:t xml:space="preserve"> environment</w:t>
      </w:r>
      <w:r w:rsidR="00A20A1D">
        <w:rPr>
          <w:rFonts w:ascii="Arial" w:eastAsia="Arial" w:hAnsi="Arial" w:cs="Arial"/>
        </w:rPr>
        <w:t xml:space="preserve"> after the study period</w:t>
      </w:r>
      <w:r w:rsidRPr="006162C1">
        <w:rPr>
          <w:rFonts w:ascii="Arial" w:eastAsia="Arial" w:hAnsi="Arial" w:cs="Arial"/>
        </w:rPr>
        <w:t>. You may benefit from knowing about your sleep</w:t>
      </w:r>
      <w:r w:rsidR="001C5406">
        <w:rPr>
          <w:rFonts w:ascii="Arial" w:eastAsia="Arial" w:hAnsi="Arial" w:cs="Arial"/>
        </w:rPr>
        <w:t xml:space="preserve"> quality and ways to improve metrics associated with your sleep. </w:t>
      </w:r>
    </w:p>
    <w:p w14:paraId="49565D9D" w14:textId="77777777" w:rsidR="006162C1" w:rsidRPr="006162C1" w:rsidRDefault="006162C1" w:rsidP="006162C1">
      <w:pPr>
        <w:pStyle w:val="NoSpacing"/>
        <w:rPr>
          <w:rFonts w:ascii="Arial" w:eastAsia="Arial" w:hAnsi="Arial" w:cs="Arial"/>
        </w:rPr>
      </w:pPr>
    </w:p>
    <w:p w14:paraId="2D7C0968" w14:textId="7B73F9B1" w:rsidR="009625A9" w:rsidRDefault="006162C1" w:rsidP="006162C1">
      <w:pPr>
        <w:pStyle w:val="NoSpacing"/>
        <w:rPr>
          <w:rFonts w:ascii="Arial" w:eastAsia="Arial" w:hAnsi="Arial" w:cs="Arial"/>
        </w:rPr>
      </w:pPr>
      <w:r w:rsidRPr="006162C1">
        <w:rPr>
          <w:rFonts w:ascii="Arial" w:eastAsia="Arial" w:hAnsi="Arial" w:cs="Arial"/>
        </w:rPr>
        <w:t>This study also has benefits for society as we will</w:t>
      </w:r>
      <w:r w:rsidR="00CF3BB4">
        <w:rPr>
          <w:rFonts w:ascii="Arial" w:eastAsia="Arial" w:hAnsi="Arial" w:cs="Arial"/>
        </w:rPr>
        <w:t xml:space="preserve"> be</w:t>
      </w:r>
      <w:r w:rsidRPr="006162C1">
        <w:rPr>
          <w:rFonts w:ascii="Arial" w:eastAsia="Arial" w:hAnsi="Arial" w:cs="Arial"/>
        </w:rPr>
        <w:t xml:space="preserve"> test</w:t>
      </w:r>
      <w:r w:rsidR="00CF3BB4">
        <w:rPr>
          <w:rFonts w:ascii="Arial" w:eastAsia="Arial" w:hAnsi="Arial" w:cs="Arial"/>
        </w:rPr>
        <w:t>ing</w:t>
      </w:r>
      <w:r w:rsidRPr="006162C1">
        <w:rPr>
          <w:rFonts w:ascii="Arial" w:eastAsia="Arial" w:hAnsi="Arial" w:cs="Arial"/>
        </w:rPr>
        <w:t xml:space="preserve"> novel methods for </w:t>
      </w:r>
      <w:r w:rsidR="00CF3BB4">
        <w:rPr>
          <w:rFonts w:ascii="Arial" w:eastAsia="Arial" w:hAnsi="Arial" w:cs="Arial"/>
        </w:rPr>
        <w:t xml:space="preserve">the </w:t>
      </w:r>
      <w:r w:rsidRPr="006162C1">
        <w:rPr>
          <w:rFonts w:ascii="Arial" w:eastAsia="Arial" w:hAnsi="Arial" w:cs="Arial"/>
        </w:rPr>
        <w:t>collection of behavioral</w:t>
      </w:r>
      <w:r w:rsidR="001C5406">
        <w:rPr>
          <w:rFonts w:ascii="Arial" w:eastAsia="Arial" w:hAnsi="Arial" w:cs="Arial"/>
        </w:rPr>
        <w:t xml:space="preserve"> </w:t>
      </w:r>
      <w:r w:rsidRPr="006162C1">
        <w:rPr>
          <w:rFonts w:ascii="Arial" w:eastAsia="Arial" w:hAnsi="Arial" w:cs="Arial"/>
        </w:rPr>
        <w:t>and environmental data in an effort to more accurately asses</w:t>
      </w:r>
      <w:r w:rsidR="001C5406">
        <w:rPr>
          <w:rFonts w:ascii="Arial" w:eastAsia="Arial" w:hAnsi="Arial" w:cs="Arial"/>
        </w:rPr>
        <w:t>s</w:t>
      </w:r>
      <w:r w:rsidRPr="006162C1">
        <w:rPr>
          <w:rFonts w:ascii="Arial" w:eastAsia="Arial" w:hAnsi="Arial" w:cs="Arial"/>
        </w:rPr>
        <w:t xml:space="preserve"> these variables in research. In addition, we hope to identify behavioral</w:t>
      </w:r>
      <w:r w:rsidR="001C5406">
        <w:rPr>
          <w:rFonts w:ascii="Arial" w:eastAsia="Arial" w:hAnsi="Arial" w:cs="Arial"/>
        </w:rPr>
        <w:t xml:space="preserve"> </w:t>
      </w:r>
      <w:r w:rsidRPr="006162C1">
        <w:rPr>
          <w:rFonts w:ascii="Arial" w:eastAsia="Arial" w:hAnsi="Arial" w:cs="Arial"/>
        </w:rPr>
        <w:t>and environmental factors that potentially influence human biology.</w:t>
      </w:r>
    </w:p>
    <w:p w14:paraId="4AF4348A" w14:textId="6FBCCBBD" w:rsidR="009625A9" w:rsidRPr="0021449B" w:rsidRDefault="009625A9" w:rsidP="00B95D8F">
      <w:pPr>
        <w:pStyle w:val="ConsentFormText"/>
        <w:spacing w:line="240" w:lineRule="auto"/>
        <w:rPr>
          <w:rFonts w:ascii="Arial" w:hAnsi="Arial" w:cs="Arial"/>
          <w:sz w:val="22"/>
          <w:szCs w:val="22"/>
        </w:rPr>
      </w:pPr>
    </w:p>
    <w:p w14:paraId="74E9880D" w14:textId="303919BC" w:rsidR="004854E0" w:rsidRPr="00937BDE" w:rsidRDefault="00B70850" w:rsidP="00937BDE">
      <w:pPr>
        <w:pStyle w:val="Heading3"/>
        <w:rPr>
          <w:rFonts w:eastAsia="Arial"/>
        </w:rPr>
      </w:pPr>
      <w:r w:rsidRPr="00937BDE">
        <w:rPr>
          <w:rFonts w:eastAsia="Arial"/>
        </w:rPr>
        <w:t>What will happen to the samples and</w:t>
      </w:r>
      <w:r w:rsidR="0050239F" w:rsidRPr="00937BDE">
        <w:rPr>
          <w:rFonts w:eastAsia="Arial"/>
        </w:rPr>
        <w:t>/or</w:t>
      </w:r>
      <w:r w:rsidRPr="00937BDE">
        <w:rPr>
          <w:rFonts w:eastAsia="Arial"/>
        </w:rPr>
        <w:t xml:space="preserve"> data </w:t>
      </w:r>
      <w:r w:rsidR="000B2C06" w:rsidRPr="00937BDE">
        <w:rPr>
          <w:rFonts w:eastAsia="Arial"/>
        </w:rPr>
        <w:t xml:space="preserve">we </w:t>
      </w:r>
      <w:r w:rsidRPr="00937BDE">
        <w:rPr>
          <w:rFonts w:eastAsia="Arial"/>
        </w:rPr>
        <w:t xml:space="preserve">collect from </w:t>
      </w:r>
      <w:r w:rsidR="000B2C06" w:rsidRPr="00937BDE">
        <w:rPr>
          <w:rFonts w:eastAsia="Arial"/>
        </w:rPr>
        <w:t>you</w:t>
      </w:r>
      <w:r w:rsidRPr="00937BDE">
        <w:rPr>
          <w:rFonts w:eastAsia="Arial"/>
        </w:rPr>
        <w:t>?</w:t>
      </w:r>
    </w:p>
    <w:p w14:paraId="1416DE97" w14:textId="77777777" w:rsidR="005223F6" w:rsidRDefault="005223F6" w:rsidP="00B95D8F">
      <w:pPr>
        <w:pStyle w:val="NoSpacing"/>
        <w:outlineLvl w:val="0"/>
        <w:rPr>
          <w:rFonts w:ascii="Arial" w:eastAsia="Arial" w:hAnsi="Arial" w:cs="Arial"/>
        </w:rPr>
      </w:pPr>
    </w:p>
    <w:p w14:paraId="435028C3" w14:textId="27F0EFB4" w:rsidR="003A06D6" w:rsidRDefault="005223F6" w:rsidP="00B95D8F">
      <w:pPr>
        <w:pStyle w:val="NoSpacing"/>
        <w:outlineLvl w:val="0"/>
        <w:rPr>
          <w:rFonts w:ascii="Arial" w:eastAsia="Arial" w:hAnsi="Arial" w:cs="Arial"/>
        </w:rPr>
      </w:pPr>
      <w:r w:rsidRPr="005223F6">
        <w:rPr>
          <w:rFonts w:ascii="Arial" w:eastAsia="Arial" w:hAnsi="Arial" w:cs="Arial"/>
        </w:rPr>
        <w:t xml:space="preserve">All data being collected will be </w:t>
      </w:r>
      <w:r w:rsidR="001023F6">
        <w:rPr>
          <w:rFonts w:ascii="Arial" w:eastAsia="Arial" w:hAnsi="Arial" w:cs="Arial"/>
        </w:rPr>
        <w:t>en</w:t>
      </w:r>
      <w:r w:rsidRPr="005223F6">
        <w:rPr>
          <w:rFonts w:ascii="Arial" w:eastAsia="Arial" w:hAnsi="Arial" w:cs="Arial"/>
        </w:rPr>
        <w:t xml:space="preserve">coded numerically (not </w:t>
      </w:r>
      <w:r w:rsidR="001023F6">
        <w:rPr>
          <w:rFonts w:ascii="Arial" w:eastAsia="Arial" w:hAnsi="Arial" w:cs="Arial"/>
        </w:rPr>
        <w:t>indexed by the</w:t>
      </w:r>
      <w:r w:rsidRPr="005223F6">
        <w:rPr>
          <w:rFonts w:ascii="Arial" w:eastAsia="Arial" w:hAnsi="Arial" w:cs="Arial"/>
        </w:rPr>
        <w:t xml:space="preserve"> student’s EID)</w:t>
      </w:r>
      <w:r w:rsidR="001023F6">
        <w:rPr>
          <w:rFonts w:ascii="Arial" w:eastAsia="Arial" w:hAnsi="Arial" w:cs="Arial"/>
        </w:rPr>
        <w:t>.</w:t>
      </w:r>
      <w:r w:rsidRPr="005223F6">
        <w:rPr>
          <w:rFonts w:ascii="Arial" w:eastAsia="Arial" w:hAnsi="Arial" w:cs="Arial"/>
        </w:rPr>
        <w:t xml:space="preserve"> </w:t>
      </w:r>
      <w:r w:rsidR="001023F6">
        <w:rPr>
          <w:rFonts w:ascii="Arial" w:eastAsia="Arial" w:hAnsi="Arial" w:cs="Arial"/>
        </w:rPr>
        <w:t>A</w:t>
      </w:r>
      <w:r w:rsidRPr="005223F6">
        <w:rPr>
          <w:rFonts w:ascii="Arial" w:eastAsia="Arial" w:hAnsi="Arial" w:cs="Arial"/>
        </w:rPr>
        <w:t>s a result, th</w:t>
      </w:r>
      <w:r w:rsidR="001023F6">
        <w:rPr>
          <w:rFonts w:ascii="Arial" w:eastAsia="Arial" w:hAnsi="Arial" w:cs="Arial"/>
        </w:rPr>
        <w:t>ese</w:t>
      </w:r>
      <w:r w:rsidRPr="005223F6">
        <w:rPr>
          <w:rFonts w:ascii="Arial" w:eastAsia="Arial" w:hAnsi="Arial" w:cs="Arial"/>
        </w:rPr>
        <w:t xml:space="preserve"> data will contain no personally identifying information when stored, catalogued, and/or processed. Data will only be identified using this numerical code and information tying a specific student to that code will be kept in a separate </w:t>
      </w:r>
      <w:r w:rsidR="001023F6">
        <w:rPr>
          <w:rFonts w:ascii="Arial" w:eastAsia="Arial" w:hAnsi="Arial" w:cs="Arial"/>
        </w:rPr>
        <w:t>double-encrypted</w:t>
      </w:r>
      <w:r w:rsidRPr="005223F6">
        <w:rPr>
          <w:rFonts w:ascii="Arial" w:eastAsia="Arial" w:hAnsi="Arial" w:cs="Arial"/>
        </w:rPr>
        <w:t xml:space="preserve"> database that is only accessible by the PIs and study staff.</w:t>
      </w:r>
    </w:p>
    <w:p w14:paraId="0A77E723" w14:textId="4BD943A8" w:rsidR="009625A9" w:rsidRPr="0021449B" w:rsidRDefault="009625A9" w:rsidP="00B95D8F">
      <w:pPr>
        <w:spacing w:after="0"/>
        <w:rPr>
          <w:rFonts w:ascii="Arial" w:hAnsi="Arial" w:cs="Arial"/>
          <w:color w:val="000000"/>
          <w:shd w:val="clear" w:color="auto" w:fill="FFFFFF"/>
        </w:rPr>
      </w:pPr>
    </w:p>
    <w:p w14:paraId="794788A1" w14:textId="56A4BD2F" w:rsidR="006814E7" w:rsidRPr="00937BDE" w:rsidRDefault="00FB1615" w:rsidP="00937BDE">
      <w:pPr>
        <w:pStyle w:val="Heading3"/>
        <w:rPr>
          <w:rFonts w:eastAsia="Arial"/>
        </w:rPr>
      </w:pPr>
      <w:r w:rsidRPr="00937BDE">
        <w:rPr>
          <w:rFonts w:eastAsia="Arial"/>
        </w:rPr>
        <w:t>How will we protect your information?</w:t>
      </w:r>
    </w:p>
    <w:p w14:paraId="29BB24E0" w14:textId="77777777" w:rsidR="00560093" w:rsidRDefault="00560093" w:rsidP="00932C0B">
      <w:pPr>
        <w:spacing w:after="0"/>
        <w:rPr>
          <w:rFonts w:ascii="Arial" w:eastAsia="Arial" w:hAnsi="Arial" w:cs="Arial"/>
        </w:rPr>
      </w:pPr>
    </w:p>
    <w:p w14:paraId="101F4B1A" w14:textId="3C752FA5" w:rsidR="00932C0B" w:rsidRPr="00932C0B" w:rsidRDefault="00932C0B" w:rsidP="00932C0B">
      <w:pPr>
        <w:spacing w:after="0"/>
        <w:rPr>
          <w:rFonts w:ascii="Arial" w:eastAsia="Arial" w:hAnsi="Arial" w:cs="Arial"/>
        </w:rPr>
      </w:pPr>
      <w:r w:rsidRPr="00932C0B">
        <w:rPr>
          <w:rFonts w:ascii="Arial" w:eastAsia="Arial" w:hAnsi="Arial" w:cs="Arial"/>
        </w:rPr>
        <w:t>An index of identity information that links numerical codes used for participant data with student EIDs</w:t>
      </w:r>
      <w:r w:rsidR="007978DA">
        <w:rPr>
          <w:rFonts w:ascii="Arial" w:eastAsia="Arial" w:hAnsi="Arial" w:cs="Arial"/>
        </w:rPr>
        <w:t xml:space="preserve"> and/or emails</w:t>
      </w:r>
      <w:r w:rsidRPr="00932C0B">
        <w:rPr>
          <w:rFonts w:ascii="Arial" w:eastAsia="Arial" w:hAnsi="Arial" w:cs="Arial"/>
        </w:rPr>
        <w:t xml:space="preserve"> will be stored in a separate, password-protected electronic file to which only senior research staff will have access. Consent forms will be kept in locked filing cabinets inside of the laboratory, which is itself locked when not in use. </w:t>
      </w:r>
    </w:p>
    <w:p w14:paraId="1B90DCA5" w14:textId="77777777" w:rsidR="00932C0B" w:rsidRPr="00932C0B" w:rsidRDefault="00932C0B" w:rsidP="00932C0B">
      <w:pPr>
        <w:spacing w:after="0"/>
        <w:rPr>
          <w:rFonts w:ascii="Arial" w:eastAsia="Arial" w:hAnsi="Arial" w:cs="Arial"/>
        </w:rPr>
      </w:pPr>
    </w:p>
    <w:p w14:paraId="1F6D6243" w14:textId="166F6E51" w:rsidR="00932C0B" w:rsidRPr="00932C0B" w:rsidRDefault="00932C0B" w:rsidP="00932C0B">
      <w:pPr>
        <w:spacing w:after="0"/>
        <w:rPr>
          <w:rFonts w:ascii="Arial" w:eastAsia="Arial" w:hAnsi="Arial" w:cs="Arial"/>
        </w:rPr>
      </w:pPr>
      <w:r w:rsidRPr="00932C0B">
        <w:rPr>
          <w:rFonts w:ascii="Arial" w:eastAsia="Arial" w:hAnsi="Arial" w:cs="Arial"/>
        </w:rPr>
        <w:t xml:space="preserve">All electronic records will be stored on a secure </w:t>
      </w:r>
      <w:r w:rsidR="001023F6">
        <w:rPr>
          <w:rFonts w:ascii="Arial" w:eastAsia="Arial" w:hAnsi="Arial" w:cs="Arial"/>
        </w:rPr>
        <w:t xml:space="preserve">Amazon Web </w:t>
      </w:r>
      <w:r w:rsidRPr="00932C0B">
        <w:rPr>
          <w:rFonts w:ascii="Arial" w:eastAsia="Arial" w:hAnsi="Arial" w:cs="Arial"/>
        </w:rPr>
        <w:t>S</w:t>
      </w:r>
      <w:r w:rsidR="001023F6">
        <w:rPr>
          <w:rFonts w:ascii="Arial" w:eastAsia="Arial" w:hAnsi="Arial" w:cs="Arial"/>
        </w:rPr>
        <w:t>ervices</w:t>
      </w:r>
      <w:r w:rsidRPr="00932C0B">
        <w:rPr>
          <w:rFonts w:ascii="Arial" w:eastAsia="Arial" w:hAnsi="Arial" w:cs="Arial"/>
        </w:rPr>
        <w:t xml:space="preserve"> </w:t>
      </w:r>
      <w:r w:rsidR="007978DA">
        <w:rPr>
          <w:rFonts w:ascii="Arial" w:eastAsia="Arial" w:hAnsi="Arial" w:cs="Arial"/>
        </w:rPr>
        <w:t>c</w:t>
      </w:r>
      <w:r w:rsidRPr="00932C0B">
        <w:rPr>
          <w:rFonts w:ascii="Arial" w:eastAsia="Arial" w:hAnsi="Arial" w:cs="Arial"/>
        </w:rPr>
        <w:t xml:space="preserve">loud-based computing system for protected data. The web-based portal will be designed and maintained to support data capture for research studies, providing secure log in and user-friendly web-based case report forms, real-time data entry validation (e.g. for data types and range checks), audit trails and a de-identified data export mechanism to common statistical packages (SPSS, SAS, Stata, R/S-Plus). </w:t>
      </w:r>
    </w:p>
    <w:p w14:paraId="425F6048" w14:textId="77777777" w:rsidR="00932C0B" w:rsidRPr="00932C0B" w:rsidRDefault="00932C0B" w:rsidP="00932C0B">
      <w:pPr>
        <w:spacing w:after="0"/>
        <w:rPr>
          <w:rFonts w:ascii="Arial" w:eastAsia="Arial" w:hAnsi="Arial" w:cs="Arial"/>
        </w:rPr>
      </w:pPr>
    </w:p>
    <w:p w14:paraId="6EAF69D1" w14:textId="277CEBBF" w:rsidR="00314DBB" w:rsidRDefault="00932C0B" w:rsidP="00932C0B">
      <w:pPr>
        <w:spacing w:after="0"/>
        <w:rPr>
          <w:rFonts w:ascii="Arial" w:eastAsia="Arial" w:hAnsi="Arial" w:cs="Arial"/>
        </w:rPr>
      </w:pPr>
      <w:r w:rsidRPr="00932C0B">
        <w:rPr>
          <w:rFonts w:ascii="Arial" w:eastAsia="Arial" w:hAnsi="Arial" w:cs="Arial"/>
        </w:rPr>
        <w:t>Data will be maintained indefinitely.</w:t>
      </w:r>
    </w:p>
    <w:p w14:paraId="3D21D0DD" w14:textId="1456D479" w:rsidR="00932C0B" w:rsidRDefault="00932C0B" w:rsidP="00932C0B">
      <w:pPr>
        <w:spacing w:after="0"/>
        <w:rPr>
          <w:rFonts w:ascii="Arial" w:eastAsia="Arial" w:hAnsi="Arial" w:cs="Arial"/>
        </w:rPr>
      </w:pPr>
    </w:p>
    <w:p w14:paraId="111A4E31" w14:textId="77777777" w:rsidR="003F6F33" w:rsidRDefault="00932C0B" w:rsidP="00932C0B">
      <w:pPr>
        <w:spacing w:after="0"/>
        <w:rPr>
          <w:rFonts w:ascii="Arial" w:eastAsia="Arial" w:hAnsi="Arial" w:cs="Arial"/>
        </w:rPr>
      </w:pPr>
      <w:r w:rsidRPr="00932C0B">
        <w:rPr>
          <w:rFonts w:ascii="Arial" w:eastAsia="Arial" w:hAnsi="Arial" w:cs="Arial"/>
        </w:rPr>
        <w:t xml:space="preserve">If it becomes necessary for the Institutional Review Board to review the study records, information that can be linked to you will be protected to the extent permitted by law. Your research records will not be released without your consent unless required by law or a court order. </w:t>
      </w:r>
    </w:p>
    <w:p w14:paraId="592F49FD" w14:textId="77777777" w:rsidR="00DF7C3C" w:rsidRDefault="00DF7C3C" w:rsidP="00932C0B">
      <w:pPr>
        <w:spacing w:after="0"/>
        <w:rPr>
          <w:rFonts w:ascii="Arial" w:eastAsia="Arial" w:hAnsi="Arial" w:cs="Arial"/>
        </w:rPr>
      </w:pPr>
    </w:p>
    <w:p w14:paraId="51F805D3" w14:textId="63143B3A" w:rsidR="003F6F33" w:rsidRDefault="00F15168" w:rsidP="00932C0B">
      <w:pPr>
        <w:spacing w:after="0"/>
        <w:rPr>
          <w:rFonts w:ascii="Arial" w:eastAsia="Arial" w:hAnsi="Arial" w:cs="Arial"/>
        </w:rPr>
      </w:pPr>
      <w:r w:rsidRPr="00F15168">
        <w:rPr>
          <w:rFonts w:ascii="Arial" w:eastAsia="Arial" w:hAnsi="Arial" w:cs="Arial"/>
        </w:rPr>
        <w:t>We may share your data with other researchers for future research studies that may be similar to this study or may be very different. The data shared with other researchers will not include information that can directly identify you.</w:t>
      </w:r>
    </w:p>
    <w:p w14:paraId="05A422F5" w14:textId="1E3E9110" w:rsidR="00B77F84" w:rsidRDefault="00B77F84" w:rsidP="00B95D8F">
      <w:pPr>
        <w:spacing w:after="0"/>
        <w:rPr>
          <w:rFonts w:ascii="Arial" w:hAnsi="Arial" w:cs="Arial"/>
          <w:color w:val="000000"/>
          <w:shd w:val="clear" w:color="auto" w:fill="FFFFFF"/>
        </w:rPr>
      </w:pPr>
    </w:p>
    <w:p w14:paraId="7EE333FC" w14:textId="77777777" w:rsidR="00FD627C" w:rsidRPr="0021449B" w:rsidRDefault="00FD627C" w:rsidP="001023F6">
      <w:pPr>
        <w:pStyle w:val="Heading3"/>
        <w:rPr>
          <w:rFonts w:eastAsia="Arial"/>
        </w:rPr>
      </w:pPr>
      <w:r w:rsidRPr="0021449B">
        <w:rPr>
          <w:rFonts w:eastAsia="Arial"/>
        </w:rPr>
        <w:lastRenderedPageBreak/>
        <w:t xml:space="preserve">What will happen to the information we collect </w:t>
      </w:r>
      <w:r w:rsidRPr="001023F6">
        <w:rPr>
          <w:rFonts w:eastAsia="Arial"/>
        </w:rPr>
        <w:t>about</w:t>
      </w:r>
      <w:r w:rsidRPr="0021449B">
        <w:rPr>
          <w:rFonts w:eastAsia="Arial"/>
        </w:rPr>
        <w:t xml:space="preserve"> you after the study is over?</w:t>
      </w:r>
    </w:p>
    <w:p w14:paraId="3DF5882D" w14:textId="77777777" w:rsidR="00DF7C3C" w:rsidRDefault="00DF7C3C" w:rsidP="00B95D8F">
      <w:pPr>
        <w:spacing w:after="0"/>
        <w:rPr>
          <w:rFonts w:ascii="Arial" w:eastAsia="Arial" w:hAnsi="Arial" w:cs="Arial"/>
        </w:rPr>
      </w:pPr>
    </w:p>
    <w:p w14:paraId="6D4E50BE" w14:textId="687725E4" w:rsidR="00FD627C" w:rsidRPr="0021449B" w:rsidRDefault="003F76E2" w:rsidP="00B95D8F">
      <w:pPr>
        <w:spacing w:after="0"/>
        <w:rPr>
          <w:rFonts w:ascii="Arial" w:eastAsia="Arial" w:hAnsi="Arial" w:cs="Arial"/>
        </w:rPr>
      </w:pPr>
      <w:r>
        <w:rPr>
          <w:rFonts w:ascii="Arial" w:eastAsia="Arial" w:hAnsi="Arial" w:cs="Arial"/>
        </w:rPr>
        <w:t>We will</w:t>
      </w:r>
      <w:r w:rsidR="00FD627C" w:rsidRPr="0021449B">
        <w:rPr>
          <w:rFonts w:ascii="Arial" w:eastAsia="Arial" w:hAnsi="Arial" w:cs="Arial"/>
        </w:rPr>
        <w:t xml:space="preserve"> keep</w:t>
      </w:r>
      <w:r>
        <w:rPr>
          <w:rFonts w:ascii="Arial" w:eastAsia="Arial" w:hAnsi="Arial" w:cs="Arial"/>
        </w:rPr>
        <w:t xml:space="preserve"> your research data to use for data analysis and future research</w:t>
      </w:r>
      <w:r w:rsidR="00FD627C" w:rsidRPr="0021449B">
        <w:rPr>
          <w:rFonts w:ascii="Arial" w:eastAsia="Arial" w:hAnsi="Arial" w:cs="Arial"/>
        </w:rPr>
        <w:t>. Your name and other information that can directly identify you will be kept secure and stored separately from the research data collected as part of the project</w:t>
      </w:r>
      <w:r>
        <w:rPr>
          <w:rFonts w:ascii="Arial" w:eastAsia="Arial" w:hAnsi="Arial" w:cs="Arial"/>
        </w:rPr>
        <w:t>.</w:t>
      </w:r>
      <w:r w:rsidR="00FD627C" w:rsidRPr="0021449B">
        <w:rPr>
          <w:rFonts w:ascii="Arial" w:eastAsia="Arial" w:hAnsi="Arial" w:cs="Arial"/>
        </w:rPr>
        <w:t xml:space="preserve"> </w:t>
      </w:r>
    </w:p>
    <w:p w14:paraId="782A03DD" w14:textId="77777777" w:rsidR="00FD627C" w:rsidRPr="0021449B" w:rsidRDefault="00FD627C" w:rsidP="00B95D8F">
      <w:pPr>
        <w:spacing w:after="0"/>
        <w:rPr>
          <w:rFonts w:ascii="Arial" w:hAnsi="Arial" w:cs="Arial"/>
          <w:color w:val="000000"/>
          <w:shd w:val="clear" w:color="auto" w:fill="FFFFFF"/>
        </w:rPr>
      </w:pPr>
    </w:p>
    <w:p w14:paraId="36624890" w14:textId="66ACF15A" w:rsidR="006814E7" w:rsidRPr="0021449B" w:rsidRDefault="350F7511" w:rsidP="00E36B35">
      <w:pPr>
        <w:pStyle w:val="Heading3"/>
        <w:rPr>
          <w:rFonts w:eastAsia="Arial"/>
        </w:rPr>
      </w:pPr>
      <w:r w:rsidRPr="0021449B">
        <w:rPr>
          <w:rFonts w:eastAsia="Arial"/>
        </w:rPr>
        <w:t xml:space="preserve">How will we compensate you for being part of the study? </w:t>
      </w:r>
    </w:p>
    <w:p w14:paraId="78ECFA7F" w14:textId="77777777" w:rsidR="006C2A27" w:rsidRDefault="006C2A27" w:rsidP="00F72D0B">
      <w:pPr>
        <w:spacing w:after="0"/>
        <w:rPr>
          <w:rFonts w:ascii="Arial" w:eastAsia="Arial" w:hAnsi="Arial" w:cs="Arial"/>
        </w:rPr>
      </w:pPr>
    </w:p>
    <w:p w14:paraId="59ECFB0F" w14:textId="60C3CBCC" w:rsidR="00B77F84" w:rsidRDefault="00F72D0B" w:rsidP="00F72D0B">
      <w:pPr>
        <w:spacing w:after="0"/>
        <w:rPr>
          <w:rFonts w:ascii="Arial" w:eastAsia="Arial" w:hAnsi="Arial" w:cs="Arial"/>
        </w:rPr>
      </w:pPr>
      <w:r w:rsidRPr="00F72D0B">
        <w:rPr>
          <w:rFonts w:ascii="Arial" w:eastAsia="Arial" w:hAnsi="Arial" w:cs="Arial"/>
        </w:rPr>
        <w:t>Students complet</w:t>
      </w:r>
      <w:r w:rsidR="007978DA">
        <w:rPr>
          <w:rFonts w:ascii="Arial" w:eastAsia="Arial" w:hAnsi="Arial" w:cs="Arial"/>
        </w:rPr>
        <w:t>ing</w:t>
      </w:r>
      <w:r w:rsidRPr="00F72D0B">
        <w:rPr>
          <w:rFonts w:ascii="Arial" w:eastAsia="Arial" w:hAnsi="Arial" w:cs="Arial"/>
        </w:rPr>
        <w:t xml:space="preserve"> </w:t>
      </w:r>
      <w:r w:rsidR="00E36B35">
        <w:rPr>
          <w:rFonts w:ascii="Arial" w:eastAsia="Arial" w:hAnsi="Arial" w:cs="Arial"/>
        </w:rPr>
        <w:t>the experiment</w:t>
      </w:r>
      <w:r w:rsidRPr="00F72D0B">
        <w:rPr>
          <w:rFonts w:ascii="Arial" w:eastAsia="Arial" w:hAnsi="Arial" w:cs="Arial"/>
        </w:rPr>
        <w:t xml:space="preserve"> will </w:t>
      </w:r>
      <w:r w:rsidR="007978DA">
        <w:rPr>
          <w:rFonts w:ascii="Arial" w:eastAsia="Arial" w:hAnsi="Arial" w:cs="Arial"/>
        </w:rPr>
        <w:t xml:space="preserve">not </w:t>
      </w:r>
      <w:r w:rsidRPr="00F72D0B">
        <w:rPr>
          <w:rFonts w:ascii="Arial" w:eastAsia="Arial" w:hAnsi="Arial" w:cs="Arial"/>
        </w:rPr>
        <w:t xml:space="preserve">receive </w:t>
      </w:r>
      <w:r w:rsidR="00E36B35">
        <w:rPr>
          <w:rFonts w:ascii="Arial" w:eastAsia="Arial" w:hAnsi="Arial" w:cs="Arial"/>
        </w:rPr>
        <w:t xml:space="preserve">monetary compensation </w:t>
      </w:r>
      <w:r w:rsidR="007978DA">
        <w:rPr>
          <w:rFonts w:ascii="Arial" w:eastAsia="Arial" w:hAnsi="Arial" w:cs="Arial"/>
        </w:rPr>
        <w:t xml:space="preserve">but will </w:t>
      </w:r>
      <w:r w:rsidRPr="00F72D0B">
        <w:rPr>
          <w:rFonts w:ascii="Arial" w:eastAsia="Arial" w:hAnsi="Arial" w:cs="Arial"/>
        </w:rPr>
        <w:t>print outs of some of their data such as a sleep activity summary chart</w:t>
      </w:r>
      <w:r w:rsidR="007978DA">
        <w:rPr>
          <w:rFonts w:ascii="Arial" w:eastAsia="Arial" w:hAnsi="Arial" w:cs="Arial"/>
        </w:rPr>
        <w:t xml:space="preserve"> and analysis of their dormitory environmental quality. In addition, information will be provided on how to further improve their sleep quality and/or indoor environmental quality. </w:t>
      </w:r>
    </w:p>
    <w:p w14:paraId="564AD4B2" w14:textId="77777777" w:rsidR="00AD2E24" w:rsidRPr="0021449B" w:rsidRDefault="00AD2E24" w:rsidP="00F72D0B">
      <w:pPr>
        <w:spacing w:after="0"/>
        <w:rPr>
          <w:rFonts w:ascii="Arial" w:hAnsi="Arial" w:cs="Arial"/>
          <w:bCs/>
        </w:rPr>
      </w:pPr>
    </w:p>
    <w:p w14:paraId="67C1151D" w14:textId="3F54DF1F" w:rsidR="006814E7" w:rsidRPr="0021449B" w:rsidRDefault="350F7511" w:rsidP="000A0C5D">
      <w:pPr>
        <w:pStyle w:val="Heading3"/>
        <w:rPr>
          <w:rFonts w:eastAsia="Arial"/>
        </w:rPr>
      </w:pPr>
      <w:r w:rsidRPr="0021449B">
        <w:rPr>
          <w:rFonts w:eastAsia="Arial"/>
        </w:rPr>
        <w:t>Who can profit from study results?</w:t>
      </w:r>
    </w:p>
    <w:p w14:paraId="4AC41167" w14:textId="77777777" w:rsidR="00DF7C3C" w:rsidRDefault="00DF7C3C" w:rsidP="00B95D8F">
      <w:pPr>
        <w:spacing w:after="0"/>
        <w:rPr>
          <w:rFonts w:ascii="Arial" w:hAnsi="Arial" w:cs="Arial"/>
          <w:color w:val="000000"/>
          <w:shd w:val="clear" w:color="auto" w:fill="FFFFFF"/>
        </w:rPr>
      </w:pPr>
    </w:p>
    <w:p w14:paraId="4ABAC50A" w14:textId="24EDCAFD" w:rsidR="00DF7C3C" w:rsidRDefault="00DF7C3C" w:rsidP="00B95D8F">
      <w:pPr>
        <w:spacing w:after="0"/>
        <w:rPr>
          <w:rFonts w:ascii="Arial" w:hAnsi="Arial" w:cs="Arial"/>
          <w:color w:val="000000"/>
          <w:shd w:val="clear" w:color="auto" w:fill="FFFFFF"/>
        </w:rPr>
      </w:pPr>
      <w:r w:rsidRPr="00DF7C3C">
        <w:rPr>
          <w:rFonts w:ascii="Arial" w:hAnsi="Arial" w:cs="Arial"/>
          <w:color w:val="000000"/>
          <w:shd w:val="clear" w:color="auto" w:fill="FFFFFF"/>
        </w:rPr>
        <w:t xml:space="preserve">Your </w:t>
      </w:r>
      <w:r w:rsidR="000A0C5D">
        <w:rPr>
          <w:rFonts w:ascii="Arial" w:hAnsi="Arial" w:cs="Arial"/>
          <w:color w:val="000000"/>
          <w:shd w:val="clear" w:color="auto" w:fill="FFFFFF"/>
        </w:rPr>
        <w:t>data will not be used for</w:t>
      </w:r>
      <w:r w:rsidRPr="00DF7C3C">
        <w:rPr>
          <w:rFonts w:ascii="Arial" w:hAnsi="Arial" w:cs="Arial"/>
          <w:color w:val="000000"/>
          <w:shd w:val="clear" w:color="auto" w:fill="FFFFFF"/>
        </w:rPr>
        <w:t xml:space="preserve"> commercial profit</w:t>
      </w:r>
      <w:r w:rsidR="000A0C5D">
        <w:rPr>
          <w:rFonts w:ascii="Arial" w:hAnsi="Arial" w:cs="Arial"/>
          <w:color w:val="000000"/>
          <w:shd w:val="clear" w:color="auto" w:fill="FFFFFF"/>
        </w:rPr>
        <w:t>.</w:t>
      </w:r>
    </w:p>
    <w:p w14:paraId="3ADD97CE" w14:textId="1AADDFDE" w:rsidR="00607B50" w:rsidRPr="0021449B" w:rsidRDefault="00607B50" w:rsidP="00B95D8F">
      <w:pPr>
        <w:spacing w:after="0"/>
        <w:rPr>
          <w:rFonts w:ascii="Arial" w:hAnsi="Arial" w:cs="Arial"/>
          <w:shd w:val="clear" w:color="auto" w:fill="FFFFFF"/>
        </w:rPr>
      </w:pPr>
    </w:p>
    <w:p w14:paraId="51EE676A" w14:textId="252FF016" w:rsidR="00015B4B" w:rsidRPr="0021449B" w:rsidRDefault="350F7511" w:rsidP="000A0C5D">
      <w:pPr>
        <w:pStyle w:val="Heading3"/>
        <w:rPr>
          <w:rFonts w:eastAsia="Arial"/>
        </w:rPr>
      </w:pPr>
      <w:r w:rsidRPr="0021449B">
        <w:rPr>
          <w:rFonts w:eastAsia="Arial"/>
        </w:rPr>
        <w:t xml:space="preserve">Your Participation in this Study is Voluntary </w:t>
      </w:r>
    </w:p>
    <w:p w14:paraId="25D43459" w14:textId="77777777" w:rsidR="00075D08" w:rsidRDefault="00075D08" w:rsidP="00B95D8F">
      <w:pPr>
        <w:spacing w:after="0"/>
        <w:rPr>
          <w:rFonts w:ascii="Arial" w:eastAsia="Arial" w:hAnsi="Arial" w:cs="Arial"/>
        </w:rPr>
      </w:pPr>
    </w:p>
    <w:p w14:paraId="058C19A8" w14:textId="6DC7D677" w:rsidR="00607B50" w:rsidRPr="0021449B" w:rsidRDefault="00592576" w:rsidP="00B95D8F">
      <w:pPr>
        <w:spacing w:after="0"/>
        <w:rPr>
          <w:rFonts w:ascii="Arial" w:eastAsia="Arial" w:hAnsi="Arial" w:cs="Arial"/>
        </w:rPr>
      </w:pPr>
      <w:r>
        <w:rPr>
          <w:rFonts w:ascii="Arial" w:eastAsia="Arial" w:hAnsi="Arial" w:cs="Arial"/>
        </w:rPr>
        <w:t>Participation</w:t>
      </w:r>
      <w:r w:rsidR="350F7511" w:rsidRPr="0021449B">
        <w:rPr>
          <w:rFonts w:ascii="Arial" w:eastAsia="Arial" w:hAnsi="Arial" w:cs="Arial"/>
        </w:rPr>
        <w:t xml:space="preserve"> is totally up to you to decide to be in this research study</w:t>
      </w:r>
      <w:r>
        <w:rPr>
          <w:rFonts w:ascii="Arial" w:eastAsia="Arial" w:hAnsi="Arial" w:cs="Arial"/>
        </w:rPr>
        <w:t xml:space="preserve"> – p</w:t>
      </w:r>
      <w:r w:rsidR="350F7511" w:rsidRPr="0021449B">
        <w:rPr>
          <w:rFonts w:ascii="Arial" w:eastAsia="Arial" w:hAnsi="Arial" w:cs="Arial"/>
        </w:rPr>
        <w:t>articipating in this study is voluntary. Your decision to participate will not affect your relationship with Th</w:t>
      </w:r>
      <w:r w:rsidR="00F77BE1" w:rsidRPr="0021449B">
        <w:rPr>
          <w:rFonts w:ascii="Arial" w:eastAsia="Arial" w:hAnsi="Arial" w:cs="Arial"/>
        </w:rPr>
        <w:t>e University of Texas at Austin</w:t>
      </w:r>
      <w:r w:rsidR="350F7511" w:rsidRPr="0021449B">
        <w:rPr>
          <w:rFonts w:ascii="Arial" w:eastAsia="Arial" w:hAnsi="Arial" w:cs="Arial"/>
        </w:rPr>
        <w:t xml:space="preserve">. You will not lose any benefits or rights you already had if you decide not to participate. Even if you decide to be part of the study now, you may change your mind and stop at any time. You do not have to answer any questions you do not want to answer. </w:t>
      </w:r>
    </w:p>
    <w:p w14:paraId="0A408F40" w14:textId="77777777" w:rsidR="00607B50" w:rsidRPr="0021449B" w:rsidRDefault="00607B50" w:rsidP="00B95D8F">
      <w:pPr>
        <w:spacing w:after="0"/>
        <w:rPr>
          <w:rFonts w:ascii="Arial" w:hAnsi="Arial" w:cs="Arial"/>
        </w:rPr>
      </w:pPr>
    </w:p>
    <w:p w14:paraId="04B7F4C7" w14:textId="5C496E13" w:rsidR="00916D1F" w:rsidRPr="0021449B" w:rsidRDefault="350F7511" w:rsidP="00307CB7">
      <w:pPr>
        <w:pStyle w:val="Heading3"/>
        <w:rPr>
          <w:rFonts w:eastAsia="Arial"/>
        </w:rPr>
      </w:pPr>
      <w:r w:rsidRPr="0021449B">
        <w:rPr>
          <w:rFonts w:eastAsia="Arial"/>
        </w:rPr>
        <w:t xml:space="preserve">Is it safe to start the study and stop before </w:t>
      </w:r>
      <w:r w:rsidR="001D780F" w:rsidRPr="0021449B">
        <w:rPr>
          <w:rFonts w:eastAsia="Arial"/>
        </w:rPr>
        <w:t>you are</w:t>
      </w:r>
      <w:r w:rsidR="000B2C06" w:rsidRPr="0021449B">
        <w:rPr>
          <w:rFonts w:eastAsia="Arial"/>
        </w:rPr>
        <w:t xml:space="preserve"> </w:t>
      </w:r>
      <w:r w:rsidRPr="0021449B">
        <w:rPr>
          <w:rFonts w:eastAsia="Arial"/>
        </w:rPr>
        <w:t>finished?</w:t>
      </w:r>
    </w:p>
    <w:p w14:paraId="2BFEFCCA" w14:textId="77777777" w:rsidR="00BC3D41" w:rsidRDefault="00BC3D41" w:rsidP="001D780F">
      <w:pPr>
        <w:pStyle w:val="ConsentFormText"/>
        <w:spacing w:before="0" w:line="240" w:lineRule="auto"/>
        <w:rPr>
          <w:rFonts w:ascii="Arial" w:eastAsia="Arial" w:hAnsi="Arial" w:cs="Arial"/>
          <w:sz w:val="22"/>
          <w:szCs w:val="22"/>
        </w:rPr>
      </w:pPr>
    </w:p>
    <w:p w14:paraId="72EDDE65" w14:textId="6805175A" w:rsidR="00F77BE1" w:rsidRPr="0021449B" w:rsidRDefault="00F77BE1" w:rsidP="001D780F">
      <w:pPr>
        <w:pStyle w:val="ConsentFormText"/>
        <w:spacing w:before="0" w:line="240" w:lineRule="auto"/>
        <w:rPr>
          <w:rFonts w:ascii="Arial" w:eastAsia="Arial" w:hAnsi="Arial" w:cs="Arial"/>
          <w:sz w:val="22"/>
          <w:szCs w:val="22"/>
        </w:rPr>
      </w:pPr>
      <w:r w:rsidRPr="0021449B">
        <w:rPr>
          <w:rFonts w:ascii="Arial" w:eastAsia="Arial" w:hAnsi="Arial" w:cs="Arial"/>
          <w:sz w:val="22"/>
          <w:szCs w:val="22"/>
        </w:rPr>
        <w:t>You are always free to stop participating in the study if you would like</w:t>
      </w:r>
      <w:r w:rsidR="007978DA">
        <w:rPr>
          <w:rFonts w:ascii="Arial" w:eastAsia="Arial" w:hAnsi="Arial" w:cs="Arial"/>
          <w:sz w:val="22"/>
          <w:szCs w:val="22"/>
        </w:rPr>
        <w:t>.</w:t>
      </w:r>
      <w:r w:rsidRPr="0021449B">
        <w:rPr>
          <w:rFonts w:ascii="Arial" w:eastAsia="Arial" w:hAnsi="Arial" w:cs="Arial"/>
          <w:sz w:val="22"/>
          <w:szCs w:val="22"/>
        </w:rPr>
        <w:t xml:space="preserve"> Your decision to stop participating will not affect your standard medical care or any other benefit you would receive if you were not in a research study. </w:t>
      </w:r>
    </w:p>
    <w:p w14:paraId="4DA965D0" w14:textId="3D8499F0" w:rsidR="00916D1F" w:rsidRPr="0021449B" w:rsidRDefault="00916D1F" w:rsidP="00B95D8F">
      <w:pPr>
        <w:spacing w:after="0"/>
        <w:rPr>
          <w:rFonts w:ascii="Arial" w:hAnsi="Arial" w:cs="Arial"/>
          <w:color w:val="000000"/>
          <w:shd w:val="clear" w:color="auto" w:fill="FFFFFF"/>
        </w:rPr>
      </w:pPr>
    </w:p>
    <w:p w14:paraId="10D13017" w14:textId="0BC885EE" w:rsidR="006814E7" w:rsidRPr="001D780F" w:rsidRDefault="350F7511" w:rsidP="00307CB7">
      <w:pPr>
        <w:pStyle w:val="Heading3"/>
        <w:rPr>
          <w:rFonts w:eastAsia="Arial"/>
        </w:rPr>
      </w:pPr>
      <w:r w:rsidRPr="0021449B">
        <w:rPr>
          <w:rFonts w:eastAsia="Arial"/>
        </w:rPr>
        <w:t xml:space="preserve">Contact Information for the Study Team </w:t>
      </w:r>
    </w:p>
    <w:p w14:paraId="442EAD5C" w14:textId="77777777" w:rsidR="00031322" w:rsidRPr="0021449B" w:rsidRDefault="00031322" w:rsidP="00B95D8F">
      <w:pPr>
        <w:spacing w:after="0"/>
        <w:rPr>
          <w:rFonts w:ascii="Arial" w:hAnsi="Arial" w:cs="Arial"/>
          <w:color w:val="000000"/>
          <w:shd w:val="clear" w:color="auto" w:fill="FFFFFF"/>
        </w:rPr>
      </w:pPr>
    </w:p>
    <w:p w14:paraId="6500806F" w14:textId="096B3E90" w:rsidR="00BC3D41" w:rsidRDefault="00BC3D41" w:rsidP="00B95D8F">
      <w:pPr>
        <w:tabs>
          <w:tab w:val="left" w:pos="0"/>
        </w:tabs>
        <w:spacing w:after="0"/>
        <w:outlineLvl w:val="0"/>
        <w:rPr>
          <w:rFonts w:ascii="Arial" w:eastAsia="Arial" w:hAnsi="Arial" w:cs="Arial"/>
        </w:rPr>
      </w:pPr>
      <w:r w:rsidRPr="00BC3D41">
        <w:rPr>
          <w:rFonts w:ascii="Arial" w:eastAsia="Arial" w:hAnsi="Arial" w:cs="Arial"/>
        </w:rPr>
        <w:t>Prior, during</w:t>
      </w:r>
      <w:r w:rsidR="007978DA">
        <w:rPr>
          <w:rFonts w:ascii="Arial" w:eastAsia="Arial" w:hAnsi="Arial" w:cs="Arial"/>
        </w:rPr>
        <w:t>,</w:t>
      </w:r>
      <w:r w:rsidRPr="00BC3D41">
        <w:rPr>
          <w:rFonts w:ascii="Arial" w:eastAsia="Arial" w:hAnsi="Arial" w:cs="Arial"/>
        </w:rPr>
        <w:t xml:space="preserve"> or after your participation you can contact </w:t>
      </w:r>
      <w:r>
        <w:rPr>
          <w:rFonts w:ascii="Arial" w:eastAsia="Arial" w:hAnsi="Arial" w:cs="Arial"/>
        </w:rPr>
        <w:t xml:space="preserve">the PI, </w:t>
      </w:r>
      <w:r w:rsidR="00307CB7">
        <w:rPr>
          <w:rFonts w:ascii="Arial" w:eastAsia="Arial" w:hAnsi="Arial" w:cs="Arial"/>
        </w:rPr>
        <w:t xml:space="preserve">Zoltan Nagy </w:t>
      </w:r>
      <w:r>
        <w:rPr>
          <w:rFonts w:ascii="Arial" w:eastAsia="Arial" w:hAnsi="Arial" w:cs="Arial"/>
        </w:rPr>
        <w:t>(</w:t>
      </w:r>
      <w:r w:rsidR="00307CB7">
        <w:rPr>
          <w:rFonts w:ascii="Arial" w:eastAsia="Arial" w:hAnsi="Arial" w:cs="Arial"/>
        </w:rPr>
        <w:t>nagy</w:t>
      </w:r>
      <w:r w:rsidRPr="0074085D">
        <w:rPr>
          <w:rFonts w:ascii="Arial" w:eastAsia="Arial" w:hAnsi="Arial" w:cs="Arial"/>
        </w:rPr>
        <w:t>@utexas.edu</w:t>
      </w:r>
      <w:r>
        <w:rPr>
          <w:rFonts w:ascii="Arial" w:eastAsia="Arial" w:hAnsi="Arial" w:cs="Arial"/>
        </w:rPr>
        <w:t>)</w:t>
      </w:r>
      <w:r w:rsidR="0074085D">
        <w:rPr>
          <w:rFonts w:ascii="Arial" w:eastAsia="Arial" w:hAnsi="Arial" w:cs="Arial"/>
        </w:rPr>
        <w:t xml:space="preserve"> </w:t>
      </w:r>
      <w:r w:rsidR="002F7381">
        <w:rPr>
          <w:rFonts w:ascii="Arial" w:eastAsia="Arial" w:hAnsi="Arial" w:cs="Arial"/>
        </w:rPr>
        <w:t>o</w:t>
      </w:r>
      <w:r>
        <w:rPr>
          <w:rFonts w:ascii="Arial" w:eastAsia="Arial" w:hAnsi="Arial" w:cs="Arial"/>
        </w:rPr>
        <w:t xml:space="preserve">r the researcher </w:t>
      </w:r>
      <w:r w:rsidR="00307CB7">
        <w:rPr>
          <w:rFonts w:ascii="Arial" w:eastAsia="Arial" w:hAnsi="Arial" w:cs="Arial"/>
        </w:rPr>
        <w:t>Hagen Fritz</w:t>
      </w:r>
      <w:r>
        <w:rPr>
          <w:rFonts w:ascii="Arial" w:eastAsia="Arial" w:hAnsi="Arial" w:cs="Arial"/>
        </w:rPr>
        <w:t xml:space="preserve"> (</w:t>
      </w:r>
      <w:r w:rsidR="00307CB7">
        <w:rPr>
          <w:rFonts w:ascii="Arial" w:eastAsia="Arial" w:hAnsi="Arial" w:cs="Arial"/>
        </w:rPr>
        <w:t>hagenfritz</w:t>
      </w:r>
      <w:r w:rsidRPr="00BC3D41">
        <w:rPr>
          <w:rFonts w:ascii="Arial" w:eastAsia="Arial" w:hAnsi="Arial" w:cs="Arial"/>
        </w:rPr>
        <w:t xml:space="preserve">@utexas.edu </w:t>
      </w:r>
      <w:r>
        <w:rPr>
          <w:rFonts w:ascii="Arial" w:eastAsia="Arial" w:hAnsi="Arial" w:cs="Arial"/>
        </w:rPr>
        <w:t xml:space="preserve">OR </w:t>
      </w:r>
      <w:r w:rsidR="00307CB7">
        <w:rPr>
          <w:rFonts w:ascii="Arial" w:eastAsia="Arial" w:hAnsi="Arial" w:cs="Arial"/>
        </w:rPr>
        <w:t>817-727-1934</w:t>
      </w:r>
      <w:r>
        <w:rPr>
          <w:rFonts w:ascii="Arial" w:eastAsia="Arial" w:hAnsi="Arial" w:cs="Arial"/>
        </w:rPr>
        <w:t xml:space="preserve">) </w:t>
      </w:r>
      <w:r w:rsidRPr="00BC3D41">
        <w:rPr>
          <w:rFonts w:ascii="Arial" w:eastAsia="Arial" w:hAnsi="Arial" w:cs="Arial"/>
        </w:rPr>
        <w:t xml:space="preserve">for any questions or if you feel that you have been </w:t>
      </w:r>
      <w:r w:rsidR="007978DA">
        <w:rPr>
          <w:rFonts w:ascii="Arial" w:eastAsia="Arial" w:hAnsi="Arial" w:cs="Arial"/>
        </w:rPr>
        <w:t>wronged/</w:t>
      </w:r>
      <w:r w:rsidRPr="00BC3D41">
        <w:rPr>
          <w:rFonts w:ascii="Arial" w:eastAsia="Arial" w:hAnsi="Arial" w:cs="Arial"/>
        </w:rPr>
        <w:t>harmed</w:t>
      </w:r>
      <w:r w:rsidR="007978DA">
        <w:rPr>
          <w:rFonts w:ascii="Arial" w:eastAsia="Arial" w:hAnsi="Arial" w:cs="Arial"/>
        </w:rPr>
        <w:t xml:space="preserve"> by participation in the study</w:t>
      </w:r>
      <w:r w:rsidRPr="00BC3D41">
        <w:rPr>
          <w:rFonts w:ascii="Arial" w:eastAsia="Arial" w:hAnsi="Arial" w:cs="Arial"/>
        </w:rPr>
        <w:t xml:space="preserve">. </w:t>
      </w:r>
    </w:p>
    <w:p w14:paraId="5DA1F3F8" w14:textId="77777777" w:rsidR="00BC3D41" w:rsidRDefault="00BC3D41" w:rsidP="00B95D8F">
      <w:pPr>
        <w:tabs>
          <w:tab w:val="left" w:pos="0"/>
        </w:tabs>
        <w:spacing w:after="0"/>
        <w:outlineLvl w:val="0"/>
        <w:rPr>
          <w:rFonts w:ascii="Arial" w:eastAsia="Arial" w:hAnsi="Arial" w:cs="Arial"/>
        </w:rPr>
      </w:pPr>
    </w:p>
    <w:p w14:paraId="5C4DE899" w14:textId="0C077DA9" w:rsidR="00916D1F" w:rsidRPr="0021449B" w:rsidRDefault="350F7511" w:rsidP="00307CB7">
      <w:pPr>
        <w:pStyle w:val="Heading3"/>
        <w:rPr>
          <w:rFonts w:eastAsia="Arial"/>
        </w:rPr>
      </w:pPr>
      <w:bookmarkStart w:id="5" w:name="_2xcytpi" w:colFirst="0" w:colLast="0"/>
      <w:bookmarkEnd w:id="5"/>
      <w:r w:rsidRPr="0021449B">
        <w:rPr>
          <w:rFonts w:eastAsia="Arial"/>
        </w:rPr>
        <w:t>Contact Information for Questions about Your Rights as a Research Participant</w:t>
      </w:r>
    </w:p>
    <w:p w14:paraId="2DC8960F" w14:textId="77777777" w:rsidR="004F11D5" w:rsidRDefault="004F11D5" w:rsidP="00B95D8F">
      <w:pPr>
        <w:spacing w:after="0"/>
        <w:rPr>
          <w:rFonts w:ascii="Arial" w:eastAsia="Arial" w:hAnsi="Arial" w:cs="Arial"/>
        </w:rPr>
      </w:pPr>
    </w:p>
    <w:p w14:paraId="470D7E9B" w14:textId="3A857AE6" w:rsidR="00031322" w:rsidRPr="0021449B" w:rsidRDefault="350F7511" w:rsidP="00B95D8F">
      <w:pPr>
        <w:spacing w:after="0"/>
        <w:rPr>
          <w:rFonts w:ascii="Arial" w:eastAsia="Arial" w:hAnsi="Arial" w:cs="Arial"/>
          <w:color w:val="000000" w:themeColor="text1"/>
        </w:rPr>
      </w:pPr>
      <w:r w:rsidRPr="0021449B">
        <w:rPr>
          <w:rFonts w:ascii="Arial" w:eastAsia="Arial" w:hAnsi="Arial" w:cs="Arial"/>
        </w:rPr>
        <w:t>If you have questions about your rights as a research participant, or wish to obtain information, ask questions, or discuss any concerns about this study with someone other than the researcher(s), please contact the following:</w:t>
      </w:r>
    </w:p>
    <w:p w14:paraId="6BBEE78F" w14:textId="77777777" w:rsidR="00031322" w:rsidRPr="0021449B" w:rsidRDefault="00031322" w:rsidP="00B95D8F">
      <w:pPr>
        <w:spacing w:after="0"/>
        <w:rPr>
          <w:rFonts w:ascii="Arial" w:hAnsi="Arial" w:cs="Arial"/>
          <w:color w:val="000000"/>
          <w:shd w:val="clear" w:color="auto" w:fill="FFFFFF"/>
        </w:rPr>
      </w:pPr>
    </w:p>
    <w:p w14:paraId="49D3BF00" w14:textId="780C35EB" w:rsidR="00715A2A" w:rsidRPr="0021449B" w:rsidRDefault="350F7511" w:rsidP="001D780F">
      <w:pPr>
        <w:tabs>
          <w:tab w:val="left" w:pos="0"/>
        </w:tabs>
        <w:spacing w:after="0"/>
        <w:outlineLvl w:val="0"/>
        <w:rPr>
          <w:rFonts w:ascii="Arial" w:eastAsia="Arial" w:hAnsi="Arial" w:cs="Arial"/>
        </w:rPr>
      </w:pPr>
      <w:r w:rsidRPr="0021449B">
        <w:rPr>
          <w:rFonts w:ascii="Arial" w:eastAsia="Arial" w:hAnsi="Arial" w:cs="Arial"/>
        </w:rPr>
        <w:t>The University of Texas at Austin</w:t>
      </w:r>
      <w:r w:rsidR="001D780F">
        <w:rPr>
          <w:rFonts w:ascii="Arial" w:eastAsia="Arial" w:hAnsi="Arial" w:cs="Arial"/>
        </w:rPr>
        <w:t xml:space="preserve"> </w:t>
      </w:r>
      <w:r w:rsidRPr="0021449B">
        <w:rPr>
          <w:rFonts w:ascii="Arial" w:eastAsia="Arial" w:hAnsi="Arial" w:cs="Arial"/>
        </w:rPr>
        <w:t>Institutional Review Board</w:t>
      </w:r>
    </w:p>
    <w:p w14:paraId="3BE279A7" w14:textId="364492CF" w:rsidR="00715A2A" w:rsidRPr="0021449B" w:rsidRDefault="350F7511" w:rsidP="00B95D8F">
      <w:pPr>
        <w:tabs>
          <w:tab w:val="left" w:pos="0"/>
        </w:tabs>
        <w:spacing w:after="0"/>
        <w:rPr>
          <w:rFonts w:ascii="Arial" w:eastAsia="Arial" w:hAnsi="Arial" w:cs="Arial"/>
        </w:rPr>
      </w:pPr>
      <w:r w:rsidRPr="0021449B">
        <w:rPr>
          <w:rFonts w:ascii="Arial" w:eastAsia="Arial" w:hAnsi="Arial" w:cs="Arial"/>
        </w:rPr>
        <w:t xml:space="preserve">Phone: </w:t>
      </w:r>
      <w:r w:rsidR="004E5D48" w:rsidRPr="0021449B">
        <w:rPr>
          <w:rFonts w:ascii="Arial" w:eastAsia="Arial" w:hAnsi="Arial" w:cs="Arial"/>
        </w:rPr>
        <w:t>512-23</w:t>
      </w:r>
      <w:r w:rsidR="00CA0104" w:rsidRPr="0021449B">
        <w:rPr>
          <w:rFonts w:ascii="Arial" w:eastAsia="Arial" w:hAnsi="Arial" w:cs="Arial"/>
        </w:rPr>
        <w:t xml:space="preserve">2-1543 </w:t>
      </w:r>
    </w:p>
    <w:p w14:paraId="3716C9C2" w14:textId="10DC1894" w:rsidR="00715A2A" w:rsidRPr="0021449B" w:rsidRDefault="350F7511" w:rsidP="00B95D8F">
      <w:pPr>
        <w:tabs>
          <w:tab w:val="left" w:pos="0"/>
        </w:tabs>
        <w:spacing w:after="0"/>
        <w:outlineLvl w:val="0"/>
        <w:rPr>
          <w:rFonts w:ascii="Arial" w:eastAsia="Arial" w:hAnsi="Arial" w:cs="Arial"/>
          <w:color w:val="0563C1"/>
          <w:u w:val="single"/>
        </w:rPr>
      </w:pPr>
      <w:r w:rsidRPr="0021449B">
        <w:rPr>
          <w:rFonts w:ascii="Arial" w:eastAsia="Arial" w:hAnsi="Arial" w:cs="Arial"/>
        </w:rPr>
        <w:t>Emai</w:t>
      </w:r>
      <w:r w:rsidR="00CA0104" w:rsidRPr="0021449B">
        <w:rPr>
          <w:rFonts w:ascii="Arial" w:eastAsia="Arial" w:hAnsi="Arial" w:cs="Arial"/>
        </w:rPr>
        <w:t>l: irb@austin.utexas.edu</w:t>
      </w:r>
    </w:p>
    <w:p w14:paraId="31ADC491" w14:textId="77777777" w:rsidR="00497CF5" w:rsidRPr="0021449B" w:rsidRDefault="00497CF5" w:rsidP="00B95D8F">
      <w:pPr>
        <w:spacing w:after="0"/>
        <w:rPr>
          <w:rFonts w:ascii="Arial" w:hAnsi="Arial" w:cs="Arial"/>
          <w:color w:val="000000"/>
          <w:shd w:val="clear" w:color="auto" w:fill="FFFFFF"/>
        </w:rPr>
      </w:pPr>
    </w:p>
    <w:p w14:paraId="3784831A" w14:textId="46FE686E" w:rsidR="00916D1F" w:rsidRDefault="00607B50" w:rsidP="00B95D8F">
      <w:pPr>
        <w:spacing w:after="0"/>
        <w:rPr>
          <w:rFonts w:ascii="Arial" w:eastAsia="Arial" w:hAnsi="Arial" w:cs="Arial"/>
          <w:color w:val="000000"/>
          <w:shd w:val="clear" w:color="auto" w:fill="FFFFFF"/>
        </w:rPr>
      </w:pPr>
      <w:r w:rsidRPr="00BC2B42">
        <w:rPr>
          <w:rFonts w:ascii="Arial" w:eastAsia="Arial" w:hAnsi="Arial" w:cs="Arial"/>
          <w:color w:val="000000"/>
          <w:shd w:val="clear" w:color="auto" w:fill="FFFFFF"/>
        </w:rPr>
        <w:t xml:space="preserve">Please reference </w:t>
      </w:r>
      <w:r w:rsidR="00135FE2" w:rsidRPr="00BC2B42">
        <w:rPr>
          <w:rFonts w:ascii="Arial" w:eastAsia="Arial" w:hAnsi="Arial" w:cs="Arial"/>
          <w:color w:val="000000"/>
          <w:shd w:val="clear" w:color="auto" w:fill="FFFFFF"/>
        </w:rPr>
        <w:t xml:space="preserve">study number </w:t>
      </w:r>
      <w:r w:rsidR="00BC2B42" w:rsidRPr="00BC2B42">
        <w:rPr>
          <w:rFonts w:ascii="Arial" w:eastAsia="Arial" w:hAnsi="Arial" w:cs="Arial"/>
        </w:rPr>
        <w:t>2019-09-0120</w:t>
      </w:r>
      <w:r w:rsidRPr="00BC2B42">
        <w:rPr>
          <w:rFonts w:ascii="Arial" w:eastAsia="Arial" w:hAnsi="Arial" w:cs="Arial"/>
          <w:color w:val="000000"/>
          <w:shd w:val="clear" w:color="auto" w:fill="FFFFFF"/>
        </w:rPr>
        <w:t>.</w:t>
      </w:r>
    </w:p>
    <w:p w14:paraId="265B27FE" w14:textId="4DC7970F" w:rsidR="00BC2B42" w:rsidRDefault="00BC2B42" w:rsidP="00B95D8F">
      <w:pPr>
        <w:spacing w:after="0"/>
        <w:rPr>
          <w:rFonts w:ascii="Arial" w:eastAsia="Arial" w:hAnsi="Arial" w:cs="Arial"/>
          <w:color w:val="000000"/>
          <w:shd w:val="clear" w:color="auto" w:fill="FFFFFF"/>
        </w:rPr>
      </w:pPr>
    </w:p>
    <w:p w14:paraId="37090776" w14:textId="77777777" w:rsidR="00E61053" w:rsidRDefault="00E61053">
      <w:pPr>
        <w:spacing w:after="0"/>
        <w:rPr>
          <w:rFonts w:ascii="Arial" w:eastAsia="Arial" w:hAnsi="Arial" w:cs="Arial"/>
          <w:b/>
          <w:bCs/>
          <w:caps/>
          <w:sz w:val="24"/>
          <w:szCs w:val="24"/>
        </w:rPr>
      </w:pPr>
      <w:r>
        <w:rPr>
          <w:rFonts w:eastAsia="Arial"/>
        </w:rPr>
        <w:br w:type="page"/>
      </w:r>
    </w:p>
    <w:p w14:paraId="207AAF5C" w14:textId="6EF13848" w:rsidR="00067F5E" w:rsidRPr="0021449B" w:rsidRDefault="350F7511" w:rsidP="00937BDE">
      <w:pPr>
        <w:pStyle w:val="Heading3"/>
        <w:rPr>
          <w:rFonts w:eastAsia="Arial"/>
        </w:rPr>
      </w:pPr>
      <w:r w:rsidRPr="0021449B">
        <w:rPr>
          <w:rFonts w:eastAsia="Arial"/>
        </w:rPr>
        <w:lastRenderedPageBreak/>
        <w:t>Your Consent</w:t>
      </w:r>
    </w:p>
    <w:p w14:paraId="1DA620E9" w14:textId="77777777" w:rsidR="00067F5E" w:rsidRPr="0021449B" w:rsidRDefault="00067F5E" w:rsidP="00B95D8F">
      <w:pPr>
        <w:spacing w:after="0"/>
        <w:rPr>
          <w:rFonts w:ascii="Arial" w:hAnsi="Arial" w:cs="Arial"/>
          <w:color w:val="000000"/>
          <w:shd w:val="clear" w:color="auto" w:fill="FFFFFF"/>
        </w:rPr>
      </w:pPr>
    </w:p>
    <w:p w14:paraId="57D500F4" w14:textId="52A765F7" w:rsidR="00BC7CBB" w:rsidRPr="0021449B" w:rsidRDefault="350F7511" w:rsidP="00B95D8F">
      <w:pPr>
        <w:spacing w:after="0"/>
        <w:rPr>
          <w:rFonts w:ascii="Arial" w:eastAsia="Arial" w:hAnsi="Arial" w:cs="Arial"/>
        </w:rPr>
      </w:pPr>
      <w:r w:rsidRPr="0021449B">
        <w:rPr>
          <w:rFonts w:ascii="Arial" w:eastAsia="Arial" w:hAnsi="Arial" w:cs="Arial"/>
        </w:rPr>
        <w:t>By signing this document, you are agreeing to be in this study. We will give you a copy of this document for your records. We will keep a copy with the study records.  If you have any questions about the study after you sign this document, you can contact the study team using the information provided above.</w:t>
      </w:r>
    </w:p>
    <w:p w14:paraId="62970CDA" w14:textId="77777777" w:rsidR="00BC7CBB" w:rsidRPr="0021449B" w:rsidRDefault="00BC7CBB" w:rsidP="00B95D8F">
      <w:pPr>
        <w:spacing w:after="0"/>
        <w:rPr>
          <w:rFonts w:ascii="Arial" w:hAnsi="Arial" w:cs="Arial"/>
          <w:i/>
        </w:rPr>
      </w:pPr>
    </w:p>
    <w:p w14:paraId="7614591E" w14:textId="3349C409" w:rsidR="00067F5E" w:rsidRDefault="350F7511" w:rsidP="00B95D8F">
      <w:pPr>
        <w:spacing w:after="0"/>
        <w:rPr>
          <w:rFonts w:ascii="Arial" w:eastAsia="Arial" w:hAnsi="Arial" w:cs="Arial"/>
        </w:rPr>
      </w:pPr>
      <w:r w:rsidRPr="0021449B">
        <w:rPr>
          <w:rFonts w:ascii="Arial" w:eastAsia="Arial" w:hAnsi="Arial" w:cs="Arial"/>
          <w:i/>
          <w:iCs/>
        </w:rPr>
        <w:t>I understand what the study is about and my questions so far have been answered.</w:t>
      </w:r>
    </w:p>
    <w:p w14:paraId="31A96DE7" w14:textId="7A055A41" w:rsidR="00D97C46" w:rsidRDefault="00D97C46" w:rsidP="00B95D8F">
      <w:pPr>
        <w:spacing w:after="0"/>
        <w:rPr>
          <w:rFonts w:ascii="Arial" w:eastAsia="Arial" w:hAnsi="Arial" w:cs="Arial"/>
        </w:rPr>
      </w:pPr>
    </w:p>
    <w:p w14:paraId="4601EB01" w14:textId="77777777" w:rsidR="00D97C46" w:rsidRPr="00D97C46" w:rsidRDefault="00D97C46" w:rsidP="00D97C46">
      <w:pPr>
        <w:spacing w:after="0"/>
        <w:rPr>
          <w:rFonts w:ascii="Arial" w:eastAsia="Arial" w:hAnsi="Arial" w:cs="Arial"/>
        </w:rPr>
      </w:pPr>
      <w:r w:rsidRPr="00D97C46">
        <w:rPr>
          <w:rFonts w:ascii="Arial" w:eastAsia="Arial" w:hAnsi="Arial" w:cs="Arial"/>
        </w:rPr>
        <w:t>(a)</w:t>
      </w:r>
    </w:p>
    <w:p w14:paraId="52A1662B" w14:textId="77777777" w:rsidR="00D97C46" w:rsidRPr="00D97C46" w:rsidRDefault="00D97C46" w:rsidP="00D97C46">
      <w:pPr>
        <w:spacing w:after="0"/>
        <w:rPr>
          <w:rFonts w:ascii="Arial" w:eastAsia="Arial" w:hAnsi="Arial" w:cs="Arial"/>
        </w:rPr>
      </w:pPr>
    </w:p>
    <w:p w14:paraId="14D9738A" w14:textId="5240B05A" w:rsidR="00D97C46" w:rsidRPr="00D97C46" w:rsidRDefault="00D97C46" w:rsidP="00D97C46">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to wear an activity band and place a small monitoring device in my living space for the study period.</w:t>
      </w:r>
    </w:p>
    <w:p w14:paraId="45365A11" w14:textId="6B777FE1" w:rsidR="007978DA" w:rsidRDefault="00D97C46" w:rsidP="007978DA">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w:t>
      </w:r>
      <w:r w:rsidR="00521888" w:rsidRPr="00D97C46">
        <w:rPr>
          <w:rFonts w:ascii="Arial" w:eastAsia="Arial" w:hAnsi="Arial" w:cs="Arial"/>
        </w:rPr>
        <w:t>agree to wear an activity band and place a small monitoring device in my living space for the study period.</w:t>
      </w:r>
    </w:p>
    <w:p w14:paraId="6271BBFE" w14:textId="4045F6C9" w:rsidR="00B31443" w:rsidRDefault="00B31443" w:rsidP="007978DA">
      <w:pPr>
        <w:spacing w:after="0"/>
        <w:rPr>
          <w:rFonts w:ascii="Arial" w:eastAsia="Arial" w:hAnsi="Arial" w:cs="Arial"/>
        </w:rPr>
      </w:pPr>
    </w:p>
    <w:p w14:paraId="00853A5A" w14:textId="1CA17B9E" w:rsidR="00B31443" w:rsidRPr="00D97C46" w:rsidRDefault="00B31443" w:rsidP="00B31443">
      <w:pPr>
        <w:spacing w:after="0"/>
        <w:rPr>
          <w:rFonts w:ascii="Arial" w:eastAsia="Arial" w:hAnsi="Arial" w:cs="Arial"/>
        </w:rPr>
      </w:pPr>
      <w:r w:rsidRPr="00D97C46">
        <w:rPr>
          <w:rFonts w:ascii="Arial" w:eastAsia="Arial" w:hAnsi="Arial" w:cs="Arial"/>
        </w:rPr>
        <w:t>(</w:t>
      </w:r>
      <w:r>
        <w:rPr>
          <w:rFonts w:ascii="Arial" w:eastAsia="Arial" w:hAnsi="Arial" w:cs="Arial"/>
        </w:rPr>
        <w:t>b</w:t>
      </w:r>
      <w:r w:rsidRPr="00D97C46">
        <w:rPr>
          <w:rFonts w:ascii="Arial" w:eastAsia="Arial" w:hAnsi="Arial" w:cs="Arial"/>
        </w:rPr>
        <w:t>)</w:t>
      </w:r>
    </w:p>
    <w:p w14:paraId="121C3177" w14:textId="77777777" w:rsidR="00B31443" w:rsidRPr="00D97C46" w:rsidRDefault="00B31443" w:rsidP="00B31443">
      <w:pPr>
        <w:spacing w:after="0"/>
        <w:rPr>
          <w:rFonts w:ascii="Arial" w:eastAsia="Arial" w:hAnsi="Arial" w:cs="Arial"/>
        </w:rPr>
      </w:pPr>
    </w:p>
    <w:p w14:paraId="5EA2607F" w14:textId="7799A745" w:rsidR="00B31443" w:rsidRPr="00D97C46" w:rsidRDefault="00B31443" w:rsidP="00B31443">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w:t>
      </w:r>
      <w:r w:rsidRPr="00D97C46">
        <w:rPr>
          <w:rFonts w:ascii="Arial" w:eastAsia="Arial" w:hAnsi="Arial" w:cs="Arial"/>
        </w:rPr>
        <w:t xml:space="preserve"> agree to </w:t>
      </w:r>
      <w:r>
        <w:rPr>
          <w:rFonts w:ascii="Arial" w:eastAsia="Arial" w:hAnsi="Arial" w:cs="Arial"/>
        </w:rPr>
        <w:t>complete a pre-study survey about my activity and sleep habits in addition to completing short sleep quality surveys distributed to my phone, at most three days out of the week.</w:t>
      </w:r>
    </w:p>
    <w:p w14:paraId="57194BFE" w14:textId="574C72A0" w:rsidR="00B31443" w:rsidRPr="00D97C46" w:rsidRDefault="00B31443" w:rsidP="007978DA">
      <w:pPr>
        <w:spacing w:after="0"/>
        <w:rPr>
          <w:rFonts w:ascii="Arial" w:eastAsia="Arial" w:hAnsi="Arial" w:cs="Arial"/>
        </w:rPr>
      </w:pPr>
      <w:r w:rsidRPr="00D97C46">
        <w:rPr>
          <w:rFonts w:ascii="Arial" w:eastAsia="Arial" w:hAnsi="Arial" w:cs="Arial"/>
        </w:rPr>
        <w:t xml:space="preserve">_______ I </w:t>
      </w:r>
      <w:r w:rsidRPr="00D97C46">
        <w:rPr>
          <w:rFonts w:ascii="Arial" w:eastAsia="Arial" w:hAnsi="Arial" w:cs="Arial"/>
          <w:b/>
        </w:rPr>
        <w:t>do not</w:t>
      </w:r>
      <w:r w:rsidRPr="00D97C46">
        <w:rPr>
          <w:rFonts w:ascii="Arial" w:eastAsia="Arial" w:hAnsi="Arial" w:cs="Arial"/>
        </w:rPr>
        <w:t xml:space="preserve"> agree to </w:t>
      </w:r>
      <w:r>
        <w:rPr>
          <w:rFonts w:ascii="Arial" w:eastAsia="Arial" w:hAnsi="Arial" w:cs="Arial"/>
        </w:rPr>
        <w:t>complete a pre-study survey about my activity and sleep habits in addition to completing short sleep quality surveys distributed to my phone, at most three days out of the week.</w:t>
      </w:r>
    </w:p>
    <w:p w14:paraId="4C4F318B" w14:textId="6B1E068F" w:rsidR="00D97C46" w:rsidRPr="00D97C46" w:rsidRDefault="00D97C46" w:rsidP="00D97C46">
      <w:pPr>
        <w:spacing w:after="0"/>
        <w:rPr>
          <w:rFonts w:ascii="Arial" w:eastAsia="Arial" w:hAnsi="Arial" w:cs="Arial"/>
        </w:rPr>
      </w:pPr>
    </w:p>
    <w:p w14:paraId="152C7651" w14:textId="0320BED5" w:rsidR="00D97C46" w:rsidRPr="00D97C46" w:rsidRDefault="00D97C46" w:rsidP="00D97C46">
      <w:pPr>
        <w:spacing w:after="0"/>
        <w:rPr>
          <w:rFonts w:ascii="Arial" w:eastAsia="Arial" w:hAnsi="Arial" w:cs="Arial"/>
        </w:rPr>
      </w:pPr>
      <w:r w:rsidRPr="00D97C46">
        <w:rPr>
          <w:rFonts w:ascii="Arial" w:eastAsia="Arial" w:hAnsi="Arial" w:cs="Arial"/>
        </w:rPr>
        <w:t>(</w:t>
      </w:r>
      <w:r w:rsidR="00B31443">
        <w:rPr>
          <w:rFonts w:ascii="Arial" w:eastAsia="Arial" w:hAnsi="Arial" w:cs="Arial"/>
        </w:rPr>
        <w:t>c</w:t>
      </w:r>
      <w:r w:rsidRPr="00D97C46">
        <w:rPr>
          <w:rFonts w:ascii="Arial" w:eastAsia="Arial" w:hAnsi="Arial" w:cs="Arial"/>
        </w:rPr>
        <w:t>)</w:t>
      </w:r>
    </w:p>
    <w:p w14:paraId="1C8B939D" w14:textId="77777777" w:rsidR="00D97C46" w:rsidRPr="00D97C46" w:rsidRDefault="00D97C46" w:rsidP="00D97C46">
      <w:pPr>
        <w:spacing w:after="0"/>
        <w:rPr>
          <w:rFonts w:ascii="Arial" w:eastAsia="Arial" w:hAnsi="Arial" w:cs="Arial"/>
        </w:rPr>
      </w:pPr>
    </w:p>
    <w:p w14:paraId="31AAC10F" w14:textId="01D74719" w:rsidR="00D97C46" w:rsidRPr="00D97C46" w:rsidRDefault="00D97C46" w:rsidP="00D97C46">
      <w:pPr>
        <w:spacing w:after="0"/>
        <w:rPr>
          <w:rFonts w:ascii="Arial" w:eastAsia="Arial" w:hAnsi="Arial" w:cs="Arial"/>
        </w:rPr>
      </w:pPr>
      <w:r w:rsidRPr="00D97C46">
        <w:rPr>
          <w:rFonts w:ascii="Arial" w:eastAsia="Arial" w:hAnsi="Arial" w:cs="Arial"/>
        </w:rPr>
        <w:t>_______</w:t>
      </w:r>
      <w:r w:rsidR="00937BDE">
        <w:rPr>
          <w:rFonts w:ascii="Arial" w:eastAsia="Arial" w:hAnsi="Arial" w:cs="Arial"/>
        </w:rPr>
        <w:t xml:space="preserve"> </w:t>
      </w:r>
      <w:r w:rsidRPr="00D97C46">
        <w:rPr>
          <w:rFonts w:ascii="Arial" w:eastAsia="Arial" w:hAnsi="Arial" w:cs="Arial"/>
        </w:rPr>
        <w:t xml:space="preserve">I </w:t>
      </w:r>
      <w:r w:rsidRPr="00D97C46">
        <w:rPr>
          <w:rFonts w:ascii="Arial" w:eastAsia="Arial" w:hAnsi="Arial" w:cs="Arial"/>
          <w:b/>
        </w:rPr>
        <w:t>do</w:t>
      </w:r>
      <w:r w:rsidRPr="00D97C46">
        <w:rPr>
          <w:rFonts w:ascii="Arial" w:eastAsia="Arial" w:hAnsi="Arial" w:cs="Arial"/>
        </w:rPr>
        <w:t xml:space="preserve"> agree that my data can be used by the study investigators for research purposes. </w:t>
      </w:r>
    </w:p>
    <w:p w14:paraId="7EBD19D0" w14:textId="50C3C7DD" w:rsidR="00D97C46" w:rsidRPr="00D97C46" w:rsidRDefault="00D97C46" w:rsidP="00D97C46">
      <w:pPr>
        <w:spacing w:after="0"/>
        <w:rPr>
          <w:rFonts w:ascii="Arial" w:eastAsia="Arial" w:hAnsi="Arial" w:cs="Arial"/>
        </w:rPr>
      </w:pPr>
      <w:r w:rsidRPr="00D97C46">
        <w:rPr>
          <w:rFonts w:ascii="Arial" w:eastAsia="Arial" w:hAnsi="Arial" w:cs="Arial"/>
        </w:rPr>
        <w:t>___</w:t>
      </w:r>
      <w:r w:rsidR="00937BDE">
        <w:rPr>
          <w:rFonts w:ascii="Arial" w:eastAsia="Arial" w:hAnsi="Arial" w:cs="Arial"/>
        </w:rPr>
        <w:t>_</w:t>
      </w:r>
      <w:r w:rsidRPr="00D97C46">
        <w:rPr>
          <w:rFonts w:ascii="Arial" w:eastAsia="Arial" w:hAnsi="Arial" w:cs="Arial"/>
        </w:rPr>
        <w:t xml:space="preserve">___ I </w:t>
      </w:r>
      <w:r w:rsidRPr="00D97C46">
        <w:rPr>
          <w:rFonts w:ascii="Arial" w:eastAsia="Arial" w:hAnsi="Arial" w:cs="Arial"/>
          <w:b/>
        </w:rPr>
        <w:t>do not</w:t>
      </w:r>
      <w:r w:rsidRPr="00D97C46">
        <w:rPr>
          <w:rFonts w:ascii="Arial" w:eastAsia="Arial" w:hAnsi="Arial" w:cs="Arial"/>
        </w:rPr>
        <w:t xml:space="preserve"> agree that my data can be used by the study investigators for research purposes.</w:t>
      </w:r>
    </w:p>
    <w:p w14:paraId="379437B3" w14:textId="77777777" w:rsidR="00D97C46" w:rsidRPr="00D97C46" w:rsidRDefault="00D97C46" w:rsidP="00D97C46">
      <w:pPr>
        <w:spacing w:after="0"/>
        <w:rPr>
          <w:rFonts w:ascii="Arial" w:eastAsia="Arial" w:hAnsi="Arial" w:cs="Arial"/>
        </w:rPr>
      </w:pPr>
      <w:r w:rsidRPr="00D97C46">
        <w:rPr>
          <w:rFonts w:ascii="Arial" w:eastAsia="Arial" w:hAnsi="Arial" w:cs="Arial"/>
        </w:rPr>
        <w:t xml:space="preserve"> </w:t>
      </w:r>
    </w:p>
    <w:p w14:paraId="0259041D" w14:textId="77777777" w:rsidR="007978DA" w:rsidRDefault="007978DA" w:rsidP="003F18DB">
      <w:pPr>
        <w:spacing w:after="0"/>
        <w:outlineLvl w:val="0"/>
        <w:rPr>
          <w:rFonts w:ascii="Arial" w:eastAsia="Arial" w:hAnsi="Arial" w:cs="Arial"/>
        </w:rPr>
      </w:pPr>
    </w:p>
    <w:p w14:paraId="13F833DB" w14:textId="2FF26D54" w:rsidR="008C7C1E" w:rsidRDefault="008C7C1E" w:rsidP="003F18DB">
      <w:pPr>
        <w:spacing w:after="0"/>
        <w:outlineLvl w:val="0"/>
        <w:rPr>
          <w:rFonts w:ascii="Arial" w:eastAsia="Arial" w:hAnsi="Arial" w:cs="Arial"/>
        </w:rPr>
      </w:pPr>
      <w:r w:rsidRPr="008C7C1E">
        <w:rPr>
          <w:rFonts w:ascii="Arial" w:eastAsia="Arial" w:hAnsi="Arial" w:cs="Arial"/>
        </w:rPr>
        <w:t>_________________________________</w:t>
      </w:r>
    </w:p>
    <w:p w14:paraId="0638DD14" w14:textId="6BAAD69D" w:rsidR="003F18DB" w:rsidRPr="003F18DB" w:rsidRDefault="350F7511" w:rsidP="003F18DB">
      <w:pPr>
        <w:spacing w:after="0"/>
        <w:outlineLvl w:val="0"/>
        <w:rPr>
          <w:rFonts w:ascii="Arial" w:eastAsia="Arial" w:hAnsi="Arial" w:cs="Arial"/>
        </w:rPr>
      </w:pPr>
      <w:r w:rsidRPr="0021449B">
        <w:rPr>
          <w:rFonts w:ascii="Arial" w:eastAsia="Arial" w:hAnsi="Arial" w:cs="Arial"/>
        </w:rPr>
        <w:t xml:space="preserve">Printed Subject Name </w:t>
      </w:r>
    </w:p>
    <w:p w14:paraId="7315B710" w14:textId="49254C7E" w:rsidR="00A72B7C" w:rsidRDefault="00A72B7C" w:rsidP="00B95D8F">
      <w:pPr>
        <w:spacing w:after="0"/>
        <w:rPr>
          <w:rFonts w:ascii="Arial" w:hAnsi="Arial" w:cs="Arial"/>
        </w:rPr>
      </w:pPr>
    </w:p>
    <w:p w14:paraId="45613A4A" w14:textId="77777777" w:rsidR="003F18DB" w:rsidRPr="0021449B" w:rsidRDefault="003F18DB" w:rsidP="00B95D8F">
      <w:pPr>
        <w:spacing w:after="0"/>
        <w:rPr>
          <w:rFonts w:ascii="Arial" w:hAnsi="Arial" w:cs="Arial"/>
        </w:rPr>
      </w:pPr>
    </w:p>
    <w:p w14:paraId="4C59A470" w14:textId="77777777" w:rsidR="008C7C1E" w:rsidRPr="00847A80" w:rsidRDefault="008C7C1E" w:rsidP="008C7C1E">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t>_________________</w:t>
      </w:r>
      <w:r w:rsidRPr="00847A80">
        <w:rPr>
          <w:rFonts w:ascii="Arial" w:hAnsi="Arial" w:cs="Arial"/>
        </w:rPr>
        <w:tab/>
      </w:r>
    </w:p>
    <w:p w14:paraId="20CC3F37" w14:textId="2C12695E" w:rsidR="00BC7CBB" w:rsidRPr="008443DF" w:rsidRDefault="00787C5B" w:rsidP="00B95D8F">
      <w:pPr>
        <w:spacing w:after="0"/>
        <w:rPr>
          <w:rFonts w:ascii="Arial" w:eastAsia="Arial" w:hAnsi="Arial" w:cs="Arial"/>
        </w:rPr>
      </w:pPr>
      <w:r w:rsidRPr="0021449B">
        <w:rPr>
          <w:rFonts w:ascii="Arial" w:eastAsia="Arial" w:hAnsi="Arial" w:cs="Arial"/>
        </w:rPr>
        <w:t xml:space="preserve">Signature </w:t>
      </w:r>
      <w:r w:rsidRPr="0021449B">
        <w:rPr>
          <w:rFonts w:ascii="Arial" w:hAnsi="Arial" w:cs="Arial"/>
        </w:rPr>
        <w:tab/>
      </w:r>
      <w:r w:rsidRPr="0021449B">
        <w:rPr>
          <w:rFonts w:ascii="Arial" w:hAnsi="Arial" w:cs="Arial"/>
        </w:rPr>
        <w:tab/>
      </w:r>
      <w:r w:rsidRPr="0021449B">
        <w:rPr>
          <w:rFonts w:ascii="Arial" w:hAnsi="Arial" w:cs="Arial"/>
        </w:rPr>
        <w:tab/>
      </w:r>
      <w:r w:rsidRPr="0021449B">
        <w:rPr>
          <w:rFonts w:ascii="Arial" w:hAnsi="Arial" w:cs="Arial"/>
        </w:rPr>
        <w:tab/>
      </w:r>
      <w:r w:rsidRPr="0021449B">
        <w:rPr>
          <w:rFonts w:ascii="Arial" w:eastAsia="Arial" w:hAnsi="Arial" w:cs="Arial"/>
        </w:rPr>
        <w:t xml:space="preserve">           </w:t>
      </w:r>
      <w:r w:rsidR="00A72B7C" w:rsidRPr="0021449B">
        <w:rPr>
          <w:rFonts w:ascii="Arial" w:eastAsia="Arial" w:hAnsi="Arial" w:cs="Arial"/>
        </w:rPr>
        <w:tab/>
      </w:r>
      <w:r w:rsidR="00A72B7C" w:rsidRPr="0021449B">
        <w:rPr>
          <w:rFonts w:ascii="Arial" w:eastAsia="Arial" w:hAnsi="Arial" w:cs="Arial"/>
        </w:rPr>
        <w:tab/>
      </w:r>
      <w:r w:rsidR="00A72B7C" w:rsidRPr="0021449B">
        <w:rPr>
          <w:rFonts w:ascii="Arial" w:eastAsia="Arial" w:hAnsi="Arial" w:cs="Arial"/>
        </w:rPr>
        <w:tab/>
      </w:r>
      <w:r w:rsidR="00EE35F3">
        <w:rPr>
          <w:rFonts w:ascii="Arial" w:eastAsia="Arial" w:hAnsi="Arial" w:cs="Arial"/>
        </w:rPr>
        <w:tab/>
      </w:r>
      <w:r w:rsidRPr="0021449B">
        <w:rPr>
          <w:rFonts w:ascii="Arial" w:eastAsia="Arial" w:hAnsi="Arial" w:cs="Arial"/>
        </w:rPr>
        <w:t>Date</w:t>
      </w:r>
      <w:r w:rsidR="00BC7CBB" w:rsidRPr="0021449B">
        <w:rPr>
          <w:rFonts w:ascii="Arial" w:hAnsi="Arial" w:cs="Arial"/>
        </w:rPr>
        <w:tab/>
      </w:r>
      <w:r w:rsidR="00BC7CBB" w:rsidRPr="0021449B">
        <w:rPr>
          <w:rFonts w:ascii="Arial" w:hAnsi="Arial" w:cs="Arial"/>
        </w:rPr>
        <w:tab/>
      </w:r>
      <w:r w:rsidR="00BC7CBB" w:rsidRPr="0021449B">
        <w:rPr>
          <w:rFonts w:ascii="Arial" w:hAnsi="Arial" w:cs="Arial"/>
        </w:rPr>
        <w:tab/>
        <w:t xml:space="preserve">          </w:t>
      </w:r>
    </w:p>
    <w:p w14:paraId="6BEBB6F2" w14:textId="77777777" w:rsidR="0010778A" w:rsidRPr="0021449B" w:rsidRDefault="0010778A" w:rsidP="00B95D8F">
      <w:pPr>
        <w:spacing w:after="0"/>
        <w:rPr>
          <w:rFonts w:ascii="Arial" w:hAnsi="Arial" w:cs="Arial"/>
        </w:rPr>
      </w:pPr>
    </w:p>
    <w:p w14:paraId="047D54A4" w14:textId="77777777" w:rsidR="00BC7CBB" w:rsidRPr="0021449B" w:rsidRDefault="00BC7CBB" w:rsidP="00B95D8F">
      <w:pPr>
        <w:spacing w:after="0"/>
        <w:rPr>
          <w:rFonts w:ascii="Arial" w:hAnsi="Arial" w:cs="Arial"/>
          <w:color w:val="000000"/>
          <w:shd w:val="clear" w:color="auto" w:fill="FFFFFF"/>
        </w:rPr>
      </w:pPr>
    </w:p>
    <w:p w14:paraId="452E228A" w14:textId="77777777" w:rsidR="00847A80" w:rsidRPr="00847A80" w:rsidRDefault="00847A80" w:rsidP="00847A80">
      <w:pPr>
        <w:pStyle w:val="NoSpacing"/>
        <w:rPr>
          <w:rFonts w:ascii="Arial" w:hAnsi="Arial" w:cs="Arial"/>
        </w:rPr>
      </w:pPr>
      <w:r w:rsidRPr="00847A80">
        <w:rPr>
          <w:rFonts w:ascii="Arial" w:hAnsi="Arial" w:cs="Arial"/>
        </w:rPr>
        <w:t>As a representative of this study, I have explained the purpose, procedures, benefits, and the risks involved in this research study.</w:t>
      </w:r>
    </w:p>
    <w:p w14:paraId="15EFDE01" w14:textId="77777777" w:rsidR="00847A80" w:rsidRPr="00847A80" w:rsidRDefault="00847A80" w:rsidP="00847A80">
      <w:pPr>
        <w:pStyle w:val="NoSpacing"/>
        <w:rPr>
          <w:rFonts w:ascii="Arial" w:hAnsi="Arial" w:cs="Arial"/>
        </w:rPr>
      </w:pPr>
    </w:p>
    <w:p w14:paraId="2E2485FC" w14:textId="77777777" w:rsidR="00847A80" w:rsidRPr="00847A80" w:rsidRDefault="00847A80" w:rsidP="00847A80">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p>
    <w:p w14:paraId="4A34E22C" w14:textId="77777777" w:rsidR="00847A80" w:rsidRPr="00847A80" w:rsidRDefault="00847A80" w:rsidP="00847A80">
      <w:pPr>
        <w:pStyle w:val="NoSpacing"/>
        <w:rPr>
          <w:rFonts w:ascii="Arial" w:hAnsi="Arial" w:cs="Arial"/>
        </w:rPr>
      </w:pPr>
      <w:r w:rsidRPr="00847A80">
        <w:rPr>
          <w:rFonts w:ascii="Arial" w:hAnsi="Arial" w:cs="Arial"/>
        </w:rPr>
        <w:t>Print Name of Person obtaining consent</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r>
    </w:p>
    <w:p w14:paraId="69D592B7" w14:textId="77777777" w:rsidR="00847A80" w:rsidRPr="00847A80" w:rsidRDefault="00847A80" w:rsidP="00847A80">
      <w:pPr>
        <w:pStyle w:val="NoSpacing"/>
        <w:rPr>
          <w:rFonts w:ascii="Arial" w:hAnsi="Arial" w:cs="Arial"/>
        </w:rPr>
      </w:pPr>
    </w:p>
    <w:p w14:paraId="416A636D" w14:textId="77777777" w:rsidR="00847A80" w:rsidRPr="00847A80" w:rsidRDefault="00847A80" w:rsidP="00847A80">
      <w:pPr>
        <w:pStyle w:val="NoSpacing"/>
        <w:rPr>
          <w:rFonts w:ascii="Arial" w:hAnsi="Arial" w:cs="Arial"/>
        </w:rPr>
      </w:pPr>
      <w:r w:rsidRPr="00847A80">
        <w:rPr>
          <w:rFonts w:ascii="Arial" w:hAnsi="Arial" w:cs="Arial"/>
        </w:rPr>
        <w:t>_________________________________</w:t>
      </w:r>
      <w:r w:rsidRPr="00847A80">
        <w:rPr>
          <w:rFonts w:ascii="Arial" w:hAnsi="Arial" w:cs="Arial"/>
        </w:rPr>
        <w:tab/>
      </w:r>
      <w:r w:rsidRPr="00847A80">
        <w:rPr>
          <w:rFonts w:ascii="Arial" w:hAnsi="Arial" w:cs="Arial"/>
        </w:rPr>
        <w:tab/>
      </w:r>
      <w:r w:rsidRPr="00847A80">
        <w:rPr>
          <w:rFonts w:ascii="Arial" w:hAnsi="Arial" w:cs="Arial"/>
        </w:rPr>
        <w:tab/>
      </w:r>
      <w:r w:rsidRPr="00847A80">
        <w:rPr>
          <w:rFonts w:ascii="Arial" w:hAnsi="Arial" w:cs="Arial"/>
        </w:rPr>
        <w:tab/>
        <w:t>_________________</w:t>
      </w:r>
      <w:r w:rsidRPr="00847A80">
        <w:rPr>
          <w:rFonts w:ascii="Arial" w:hAnsi="Arial" w:cs="Arial"/>
        </w:rPr>
        <w:tab/>
      </w:r>
    </w:p>
    <w:p w14:paraId="1F588AF8" w14:textId="3A4E0CBD" w:rsidR="00BA7FCA" w:rsidRPr="0021449B" w:rsidRDefault="00847A80" w:rsidP="00847A80">
      <w:pPr>
        <w:pStyle w:val="NoSpacing"/>
        <w:rPr>
          <w:rFonts w:ascii="Arial" w:hAnsi="Arial" w:cs="Arial"/>
        </w:rPr>
      </w:pPr>
      <w:r w:rsidRPr="00847A80">
        <w:rPr>
          <w:rFonts w:ascii="Arial" w:hAnsi="Arial" w:cs="Arial"/>
        </w:rPr>
        <w:t xml:space="preserve">Signature </w:t>
      </w:r>
      <w:r w:rsidR="008C7C1E">
        <w:rPr>
          <w:rFonts w:ascii="Arial" w:hAnsi="Arial" w:cs="Arial"/>
        </w:rPr>
        <w:t>of Person obtaining consent</w:t>
      </w:r>
      <w:r w:rsidR="008C7C1E">
        <w:rPr>
          <w:rFonts w:ascii="Arial" w:hAnsi="Arial" w:cs="Arial"/>
        </w:rPr>
        <w:tab/>
      </w:r>
      <w:r w:rsidR="008C7C1E">
        <w:rPr>
          <w:rFonts w:ascii="Arial" w:hAnsi="Arial" w:cs="Arial"/>
        </w:rPr>
        <w:tab/>
      </w:r>
      <w:r w:rsidR="008C7C1E">
        <w:rPr>
          <w:rFonts w:ascii="Arial" w:hAnsi="Arial" w:cs="Arial"/>
        </w:rPr>
        <w:tab/>
      </w:r>
      <w:r w:rsidR="008C7C1E">
        <w:rPr>
          <w:rFonts w:ascii="Arial" w:hAnsi="Arial" w:cs="Arial"/>
        </w:rPr>
        <w:tab/>
      </w:r>
      <w:r w:rsidRPr="00847A80">
        <w:rPr>
          <w:rFonts w:ascii="Arial" w:hAnsi="Arial" w:cs="Arial"/>
        </w:rPr>
        <w:t>Date</w:t>
      </w:r>
    </w:p>
    <w:sectPr w:rsidR="00BA7FCA" w:rsidRPr="0021449B" w:rsidSect="00C758CD">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gy, Gyorgy Zoltan" w:date="2019-10-16T21:52:00Z" w:initials="NGZ">
    <w:p w14:paraId="03877A52" w14:textId="6258E727" w:rsidR="00F13FFD" w:rsidRDefault="00F13FFD">
      <w:pPr>
        <w:pStyle w:val="CommentText"/>
      </w:pPr>
      <w:r>
        <w:rPr>
          <w:rStyle w:val="CommentReference"/>
        </w:rPr>
        <w:annotationRef/>
      </w:r>
      <w:r>
        <w:t>Please spell out explicitly what variables the environmental monitor will measure.</w:t>
      </w:r>
    </w:p>
  </w:comment>
  <w:comment w:id="1" w:author="Hagen Fritz" w:date="2019-10-17T07:42:00Z" w:initials="HF">
    <w:p w14:paraId="5FEC6080" w14:textId="0A3F0471" w:rsidR="003F1F68" w:rsidRDefault="003F1F68">
      <w:pPr>
        <w:pStyle w:val="CommentText"/>
      </w:pPr>
      <w:r>
        <w:rPr>
          <w:rStyle w:val="CommentReference"/>
        </w:rPr>
        <w:annotationRef/>
      </w:r>
    </w:p>
  </w:comment>
  <w:comment w:id="2" w:author="Nagy, Gyorgy Zoltan" w:date="2019-10-16T21:58:00Z" w:initials="NGZ">
    <w:p w14:paraId="22FBD9F5" w14:textId="41CEDF96" w:rsidR="003D4555" w:rsidRDefault="003D4555">
      <w:pPr>
        <w:pStyle w:val="CommentText"/>
      </w:pPr>
      <w:r>
        <w:rPr>
          <w:rStyle w:val="CommentReference"/>
        </w:rPr>
        <w:annotationRef/>
      </w:r>
      <w:r>
        <w:t>We discussed to have a personal evaluation of the sleep quality with a short question in the morning. Just not daily maybe, but randomly assigned throughout the experiment, say at most 3 times per week?</w:t>
      </w:r>
      <w:r>
        <w:br/>
        <w:t>Not sure if you decided against that (which is fine, too).</w:t>
      </w:r>
    </w:p>
  </w:comment>
  <w:comment w:id="3" w:author="Nagy, Gyorgy Zoltan" w:date="2019-10-16T21:56:00Z" w:initials="NGZ">
    <w:p w14:paraId="1D69156F" w14:textId="77777777" w:rsidR="00154A2F" w:rsidRDefault="00154A2F" w:rsidP="00154A2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877A52" w15:done="0"/>
  <w15:commentEx w15:paraId="5FEC6080" w15:paraIdParent="03877A52" w15:done="0"/>
  <w15:commentEx w15:paraId="22FBD9F5" w15:done="0"/>
  <w15:commentEx w15:paraId="1D6915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77A52" w16cid:durableId="21520F96"/>
  <w16cid:commentId w16cid:paraId="5FEC6080" w16cid:durableId="215299DA"/>
  <w16cid:commentId w16cid:paraId="22FBD9F5" w16cid:durableId="2152110C"/>
  <w16cid:commentId w16cid:paraId="1D69156F" w16cid:durableId="21521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A4C29" w14:textId="77777777" w:rsidR="00244BAD" w:rsidRDefault="00244BAD" w:rsidP="00782644">
      <w:pPr>
        <w:spacing w:after="0"/>
      </w:pPr>
      <w:r>
        <w:separator/>
      </w:r>
    </w:p>
  </w:endnote>
  <w:endnote w:type="continuationSeparator" w:id="0">
    <w:p w14:paraId="3C0FC17D" w14:textId="77777777" w:rsidR="00244BAD" w:rsidRDefault="00244BAD" w:rsidP="00782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20B0604020202020204"/>
    <w:charset w:val="00"/>
    <w:family w:val="auto"/>
    <w:pitch w:val="default"/>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924503"/>
      <w:docPartObj>
        <w:docPartGallery w:val="Page Numbers (Bottom of Page)"/>
        <w:docPartUnique/>
      </w:docPartObj>
    </w:sdtPr>
    <w:sdtEndPr>
      <w:rPr>
        <w:noProof/>
      </w:rPr>
    </w:sdtEndPr>
    <w:sdtContent>
      <w:p w14:paraId="61A890C2" w14:textId="77777777" w:rsidR="00153377" w:rsidRPr="00D3785A" w:rsidRDefault="00153377" w:rsidP="00153377">
        <w:pPr>
          <w:pStyle w:val="Footer"/>
          <w:rPr>
            <w:sz w:val="18"/>
          </w:rPr>
        </w:pPr>
        <w:r w:rsidRPr="00D3785A">
          <w:rPr>
            <w:sz w:val="18"/>
          </w:rPr>
          <w:t xml:space="preserve">Prof. Dr. Zoltan Nagy </w:t>
        </w:r>
        <w:r w:rsidRPr="00D3785A">
          <w:rPr>
            <w:sz w:val="18"/>
          </w:rPr>
          <w:tab/>
        </w:r>
        <w:r w:rsidRPr="00D3785A">
          <w:rPr>
            <w:sz w:val="18"/>
          </w:rPr>
          <w:tab/>
          <w:t xml:space="preserve">     </w:t>
        </w:r>
        <w:hyperlink r:id="rId1" w:history="1">
          <w:r w:rsidRPr="00D3785A">
            <w:rPr>
              <w:rStyle w:val="Hyperlink"/>
            </w:rPr>
            <w:t>http://nagy.caee.utexas.edu</w:t>
          </w:r>
        </w:hyperlink>
      </w:p>
      <w:p w14:paraId="1AC65186" w14:textId="77777777" w:rsidR="00153377" w:rsidRPr="00D3785A" w:rsidRDefault="00153377" w:rsidP="00153377">
        <w:pPr>
          <w:pStyle w:val="Footer"/>
          <w:rPr>
            <w:sz w:val="18"/>
          </w:rPr>
        </w:pPr>
        <w:r w:rsidRPr="00D3785A">
          <w:rPr>
            <w:sz w:val="18"/>
          </w:rPr>
          <w:t>301 E Dean Keeton St Stop C1700</w:t>
        </w:r>
        <w:r w:rsidRPr="00D3785A">
          <w:rPr>
            <w:sz w:val="18"/>
          </w:rPr>
          <w:tab/>
        </w:r>
        <w:r w:rsidRPr="00D3785A">
          <w:rPr>
            <w:sz w:val="18"/>
          </w:rPr>
          <w:tab/>
        </w:r>
        <w:hyperlink r:id="rId2" w:history="1">
          <w:r w:rsidRPr="00D3785A">
            <w:rPr>
              <w:rStyle w:val="Hyperlink"/>
            </w:rPr>
            <w:t>nagy@utexas.edu</w:t>
          </w:r>
        </w:hyperlink>
      </w:p>
      <w:p w14:paraId="45323C80" w14:textId="77777777" w:rsidR="00153377" w:rsidRPr="00D3785A" w:rsidRDefault="00153377" w:rsidP="00153377">
        <w:pPr>
          <w:pStyle w:val="Footer"/>
          <w:rPr>
            <w:sz w:val="18"/>
          </w:rPr>
        </w:pPr>
        <w:r w:rsidRPr="00D3785A">
          <w:rPr>
            <w:sz w:val="18"/>
          </w:rPr>
          <w:t>ECJ 5.43</w:t>
        </w:r>
        <w:r>
          <w:rPr>
            <w:sz w:val="18"/>
          </w:rPr>
          <w:t>6</w:t>
        </w:r>
      </w:p>
      <w:p w14:paraId="7A83B4DC" w14:textId="635435D0" w:rsidR="00D146BD" w:rsidRPr="00153377" w:rsidRDefault="00153377" w:rsidP="00153377">
        <w:pPr>
          <w:pStyle w:val="Footer"/>
          <w:rPr>
            <w:sz w:val="18"/>
          </w:rPr>
        </w:pPr>
        <w:r w:rsidRPr="00D3785A">
          <w:rPr>
            <w:sz w:val="18"/>
          </w:rPr>
          <w:t>Austin, TX, 78712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36EEA" w14:textId="77777777" w:rsidR="00244BAD" w:rsidRDefault="00244BAD" w:rsidP="00782644">
      <w:pPr>
        <w:spacing w:after="0"/>
      </w:pPr>
      <w:r>
        <w:separator/>
      </w:r>
    </w:p>
  </w:footnote>
  <w:footnote w:type="continuationSeparator" w:id="0">
    <w:p w14:paraId="261ABCE7" w14:textId="77777777" w:rsidR="00244BAD" w:rsidRDefault="00244BAD" w:rsidP="007826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12FC0" w14:textId="046E07C7" w:rsidR="00153377" w:rsidRDefault="00153377">
    <w:pPr>
      <w:pStyle w:val="Header"/>
    </w:pPr>
    <w:r>
      <w:rPr>
        <w:noProof/>
      </w:rPr>
      <w:drawing>
        <wp:inline distT="0" distB="0" distL="0" distR="0" wp14:anchorId="7F2760F2" wp14:editId="24BF11B0">
          <wp:extent cx="2117649" cy="548640"/>
          <wp:effectExtent l="0" t="0" r="0" b="10160"/>
          <wp:docPr id="3" name="Picture 3" descr="/Users/nagyz/Documents/teaching/UT/utils/cae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agyz/Documents/teaching/UT/utils/cae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7649" cy="548640"/>
                  </a:xfrm>
                  <a:prstGeom prst="rect">
                    <a:avLst/>
                  </a:prstGeom>
                  <a:noFill/>
                  <a:ln>
                    <a:noFill/>
                  </a:ln>
                </pic:spPr>
              </pic:pic>
            </a:graphicData>
          </a:graphic>
        </wp:inline>
      </w:drawing>
    </w:r>
    <w:r>
      <w:tab/>
    </w:r>
    <w:r>
      <w:tab/>
    </w:r>
    <w:r>
      <w:rPr>
        <w:noProof/>
      </w:rPr>
      <w:drawing>
        <wp:inline distT="0" distB="0" distL="0" distR="0" wp14:anchorId="0C2D1126" wp14:editId="37F78698">
          <wp:extent cx="2311147" cy="548640"/>
          <wp:effectExtent l="0" t="0" r="635" b="10160"/>
          <wp:docPr id="2" name="Picture 2" descr="/Users/nagyz/Documents/personal/website/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agyz/Documents/personal/website/logo.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1147" cy="548640"/>
                  </a:xfrm>
                  <a:prstGeom prst="rect">
                    <a:avLst/>
                  </a:prstGeom>
                  <a:noFill/>
                  <a:ln>
                    <a:noFill/>
                  </a:ln>
                </pic:spPr>
              </pic:pic>
            </a:graphicData>
          </a:graphic>
        </wp:inline>
      </w:drawing>
    </w:r>
  </w:p>
  <w:p w14:paraId="5BA528B2" w14:textId="57F21B1E" w:rsidR="00D146BD" w:rsidRDefault="00D146BD" w:rsidP="350F7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40EC"/>
    <w:multiLevelType w:val="hybridMultilevel"/>
    <w:tmpl w:val="E40C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01E"/>
    <w:multiLevelType w:val="hybridMultilevel"/>
    <w:tmpl w:val="A648A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298C"/>
    <w:multiLevelType w:val="hybridMultilevel"/>
    <w:tmpl w:val="36525BE0"/>
    <w:lvl w:ilvl="0" w:tplc="35C41D12">
      <w:start w:val="1"/>
      <w:numFmt w:val="lowerLetter"/>
      <w:pStyle w:val="OptionIter"/>
      <w:lvlText w:val="%1)"/>
      <w:lvlJc w:val="left"/>
      <w:pPr>
        <w:ind w:left="72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A2186"/>
    <w:multiLevelType w:val="hybridMultilevel"/>
    <w:tmpl w:val="A8CE9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149"/>
    <w:multiLevelType w:val="hybridMultilevel"/>
    <w:tmpl w:val="CEC045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41CC2"/>
    <w:multiLevelType w:val="hybridMultilevel"/>
    <w:tmpl w:val="70DA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B47E2"/>
    <w:multiLevelType w:val="hybridMultilevel"/>
    <w:tmpl w:val="82A0936A"/>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74EA8"/>
    <w:multiLevelType w:val="hybridMultilevel"/>
    <w:tmpl w:val="3D241D90"/>
    <w:lvl w:ilvl="0" w:tplc="DD9E76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63EA2"/>
    <w:multiLevelType w:val="hybridMultilevel"/>
    <w:tmpl w:val="198C6C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6A1384"/>
    <w:multiLevelType w:val="hybridMultilevel"/>
    <w:tmpl w:val="BC98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829F6"/>
    <w:multiLevelType w:val="hybridMultilevel"/>
    <w:tmpl w:val="E520BB86"/>
    <w:lvl w:ilvl="0" w:tplc="A12ED9B6">
      <w:start w:val="1"/>
      <w:numFmt w:val="bullet"/>
      <w:lvlText w:val=""/>
      <w:lvlJc w:val="left"/>
      <w:pPr>
        <w:ind w:left="720" w:hanging="360"/>
      </w:pPr>
      <w:rPr>
        <w:rFonts w:ascii="Symbol" w:hAnsi="Symbol" w:hint="default"/>
      </w:rPr>
    </w:lvl>
    <w:lvl w:ilvl="1" w:tplc="DDC8EF10">
      <w:start w:val="1"/>
      <w:numFmt w:val="bullet"/>
      <w:lvlText w:val="o"/>
      <w:lvlJc w:val="left"/>
      <w:pPr>
        <w:ind w:left="1440" w:hanging="360"/>
      </w:pPr>
      <w:rPr>
        <w:rFonts w:ascii="Courier New" w:hAnsi="Courier New" w:hint="default"/>
      </w:rPr>
    </w:lvl>
    <w:lvl w:ilvl="2" w:tplc="FAA64BC4">
      <w:start w:val="1"/>
      <w:numFmt w:val="bullet"/>
      <w:lvlText w:val=""/>
      <w:lvlJc w:val="left"/>
      <w:pPr>
        <w:ind w:left="2160" w:hanging="360"/>
      </w:pPr>
      <w:rPr>
        <w:rFonts w:ascii="Wingdings" w:hAnsi="Wingdings" w:hint="default"/>
      </w:rPr>
    </w:lvl>
    <w:lvl w:ilvl="3" w:tplc="32567FE6">
      <w:start w:val="1"/>
      <w:numFmt w:val="bullet"/>
      <w:lvlText w:val=""/>
      <w:lvlJc w:val="left"/>
      <w:pPr>
        <w:ind w:left="2880" w:hanging="360"/>
      </w:pPr>
      <w:rPr>
        <w:rFonts w:ascii="Symbol" w:hAnsi="Symbol" w:hint="default"/>
      </w:rPr>
    </w:lvl>
    <w:lvl w:ilvl="4" w:tplc="2A7C5BF6">
      <w:start w:val="1"/>
      <w:numFmt w:val="bullet"/>
      <w:lvlText w:val="o"/>
      <w:lvlJc w:val="left"/>
      <w:pPr>
        <w:ind w:left="3600" w:hanging="360"/>
      </w:pPr>
      <w:rPr>
        <w:rFonts w:ascii="Courier New" w:hAnsi="Courier New" w:hint="default"/>
      </w:rPr>
    </w:lvl>
    <w:lvl w:ilvl="5" w:tplc="76868926">
      <w:start w:val="1"/>
      <w:numFmt w:val="bullet"/>
      <w:lvlText w:val=""/>
      <w:lvlJc w:val="left"/>
      <w:pPr>
        <w:ind w:left="4320" w:hanging="360"/>
      </w:pPr>
      <w:rPr>
        <w:rFonts w:ascii="Wingdings" w:hAnsi="Wingdings" w:hint="default"/>
      </w:rPr>
    </w:lvl>
    <w:lvl w:ilvl="6" w:tplc="F6A60836">
      <w:start w:val="1"/>
      <w:numFmt w:val="bullet"/>
      <w:lvlText w:val=""/>
      <w:lvlJc w:val="left"/>
      <w:pPr>
        <w:ind w:left="5040" w:hanging="360"/>
      </w:pPr>
      <w:rPr>
        <w:rFonts w:ascii="Symbol" w:hAnsi="Symbol" w:hint="default"/>
      </w:rPr>
    </w:lvl>
    <w:lvl w:ilvl="7" w:tplc="78500F02">
      <w:start w:val="1"/>
      <w:numFmt w:val="bullet"/>
      <w:lvlText w:val="o"/>
      <w:lvlJc w:val="left"/>
      <w:pPr>
        <w:ind w:left="5760" w:hanging="360"/>
      </w:pPr>
      <w:rPr>
        <w:rFonts w:ascii="Courier New" w:hAnsi="Courier New" w:hint="default"/>
      </w:rPr>
    </w:lvl>
    <w:lvl w:ilvl="8" w:tplc="2BBAD9A6">
      <w:start w:val="1"/>
      <w:numFmt w:val="bullet"/>
      <w:lvlText w:val=""/>
      <w:lvlJc w:val="left"/>
      <w:pPr>
        <w:ind w:left="6480" w:hanging="360"/>
      </w:pPr>
      <w:rPr>
        <w:rFonts w:ascii="Wingdings" w:hAnsi="Wingdings" w:hint="default"/>
      </w:rPr>
    </w:lvl>
  </w:abstractNum>
  <w:abstractNum w:abstractNumId="11" w15:restartNumberingAfterBreak="0">
    <w:nsid w:val="355C3C60"/>
    <w:multiLevelType w:val="hybridMultilevel"/>
    <w:tmpl w:val="C19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01705"/>
    <w:multiLevelType w:val="hybridMultilevel"/>
    <w:tmpl w:val="91A8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D357E"/>
    <w:multiLevelType w:val="hybridMultilevel"/>
    <w:tmpl w:val="BA001042"/>
    <w:lvl w:ilvl="0" w:tplc="E9505E90">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281EC1"/>
    <w:multiLevelType w:val="hybridMultilevel"/>
    <w:tmpl w:val="7082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84714"/>
    <w:multiLevelType w:val="hybridMultilevel"/>
    <w:tmpl w:val="408E1C82"/>
    <w:lvl w:ilvl="0" w:tplc="672ED0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3C6A33"/>
    <w:multiLevelType w:val="hybridMultilevel"/>
    <w:tmpl w:val="F084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10331"/>
    <w:multiLevelType w:val="hybridMultilevel"/>
    <w:tmpl w:val="DD32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1075D"/>
    <w:multiLevelType w:val="hybridMultilevel"/>
    <w:tmpl w:val="3070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A4ECA"/>
    <w:multiLevelType w:val="hybridMultilevel"/>
    <w:tmpl w:val="D534A646"/>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E0DE0"/>
    <w:multiLevelType w:val="hybridMultilevel"/>
    <w:tmpl w:val="088C6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C3120C"/>
    <w:multiLevelType w:val="hybridMultilevel"/>
    <w:tmpl w:val="16843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547A05"/>
    <w:multiLevelType w:val="hybridMultilevel"/>
    <w:tmpl w:val="DC20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200D5"/>
    <w:multiLevelType w:val="hybridMultilevel"/>
    <w:tmpl w:val="480681F0"/>
    <w:lvl w:ilvl="0" w:tplc="DD9E76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244F5"/>
    <w:multiLevelType w:val="multilevel"/>
    <w:tmpl w:val="68DC32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65885010"/>
    <w:multiLevelType w:val="hybridMultilevel"/>
    <w:tmpl w:val="905E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71F2B"/>
    <w:multiLevelType w:val="hybridMultilevel"/>
    <w:tmpl w:val="B6381570"/>
    <w:lvl w:ilvl="0" w:tplc="C02836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A97683"/>
    <w:multiLevelType w:val="hybridMultilevel"/>
    <w:tmpl w:val="463612D6"/>
    <w:lvl w:ilvl="0" w:tplc="E9505E90">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E251E"/>
    <w:multiLevelType w:val="hybridMultilevel"/>
    <w:tmpl w:val="384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86BBC"/>
    <w:multiLevelType w:val="hybridMultilevel"/>
    <w:tmpl w:val="D5D61C9E"/>
    <w:lvl w:ilvl="0" w:tplc="61603F2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F66BF"/>
    <w:multiLevelType w:val="hybridMultilevel"/>
    <w:tmpl w:val="20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035F2"/>
    <w:multiLevelType w:val="hybridMultilevel"/>
    <w:tmpl w:val="5A34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510E61"/>
    <w:multiLevelType w:val="hybridMultilevel"/>
    <w:tmpl w:val="9DA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1F19A4"/>
    <w:multiLevelType w:val="hybridMultilevel"/>
    <w:tmpl w:val="BA665B5E"/>
    <w:lvl w:ilvl="0" w:tplc="04090001">
      <w:start w:val="1"/>
      <w:numFmt w:val="bullet"/>
      <w:lvlText w:val=""/>
      <w:lvlJc w:val="left"/>
      <w:pPr>
        <w:ind w:left="720" w:hanging="720"/>
      </w:pPr>
      <w:rPr>
        <w:rFonts w:ascii="Symbol" w:hAnsi="Symbol" w:hint="default"/>
      </w:rPr>
    </w:lvl>
    <w:lvl w:ilvl="1" w:tplc="BA48CB72">
      <w:numFmt w:val="bullet"/>
      <w:lvlText w:val="•"/>
      <w:lvlJc w:val="left"/>
      <w:pPr>
        <w:ind w:left="1440" w:hanging="720"/>
      </w:pPr>
      <w:rPr>
        <w:rFonts w:ascii="Arial" w:eastAsia="Arial"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1"/>
  </w:num>
  <w:num w:numId="4">
    <w:abstractNumId w:val="28"/>
  </w:num>
  <w:num w:numId="5">
    <w:abstractNumId w:val="7"/>
  </w:num>
  <w:num w:numId="6">
    <w:abstractNumId w:val="23"/>
  </w:num>
  <w:num w:numId="7">
    <w:abstractNumId w:val="0"/>
  </w:num>
  <w:num w:numId="8">
    <w:abstractNumId w:val="31"/>
  </w:num>
  <w:num w:numId="9">
    <w:abstractNumId w:val="14"/>
  </w:num>
  <w:num w:numId="10">
    <w:abstractNumId w:val="30"/>
  </w:num>
  <w:num w:numId="11">
    <w:abstractNumId w:val="6"/>
  </w:num>
  <w:num w:numId="12">
    <w:abstractNumId w:val="19"/>
  </w:num>
  <w:num w:numId="13">
    <w:abstractNumId w:val="29"/>
  </w:num>
  <w:num w:numId="14">
    <w:abstractNumId w:val="26"/>
  </w:num>
  <w:num w:numId="15">
    <w:abstractNumId w:val="5"/>
  </w:num>
  <w:num w:numId="16">
    <w:abstractNumId w:val="12"/>
  </w:num>
  <w:num w:numId="17">
    <w:abstractNumId w:val="9"/>
  </w:num>
  <w:num w:numId="18">
    <w:abstractNumId w:val="3"/>
  </w:num>
  <w:num w:numId="19">
    <w:abstractNumId w:val="22"/>
  </w:num>
  <w:num w:numId="20">
    <w:abstractNumId w:val="2"/>
  </w:num>
  <w:num w:numId="21">
    <w:abstractNumId w:val="2"/>
    <w:lvlOverride w:ilvl="0">
      <w:startOverride w:val="1"/>
    </w:lvlOverride>
  </w:num>
  <w:num w:numId="22">
    <w:abstractNumId w:val="24"/>
  </w:num>
  <w:num w:numId="23">
    <w:abstractNumId w:val="17"/>
  </w:num>
  <w:num w:numId="24">
    <w:abstractNumId w:val="32"/>
  </w:num>
  <w:num w:numId="25">
    <w:abstractNumId w:val="11"/>
  </w:num>
  <w:num w:numId="26">
    <w:abstractNumId w:val="21"/>
  </w:num>
  <w:num w:numId="27">
    <w:abstractNumId w:val="18"/>
  </w:num>
  <w:num w:numId="28">
    <w:abstractNumId w:val="27"/>
  </w:num>
  <w:num w:numId="29">
    <w:abstractNumId w:val="13"/>
  </w:num>
  <w:num w:numId="30">
    <w:abstractNumId w:val="33"/>
  </w:num>
  <w:num w:numId="31">
    <w:abstractNumId w:val="8"/>
  </w:num>
  <w:num w:numId="32">
    <w:abstractNumId w:val="20"/>
  </w:num>
  <w:num w:numId="33">
    <w:abstractNumId w:val="25"/>
  </w:num>
  <w:num w:numId="34">
    <w:abstractNumId w:val="4"/>
  </w:num>
  <w:num w:numId="3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gy, Gyorgy Zoltan">
    <w15:presenceInfo w15:providerId="Windows Live" w15:userId="42ef7901-a99d-41d7-906d-4a9d741b3ffc"/>
  </w15:person>
  <w15:person w15:author="Hagen Fritz">
    <w15:presenceInfo w15:providerId="Windows Live" w15:userId="9cc730a6d03c8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4E7"/>
    <w:rsid w:val="000102BF"/>
    <w:rsid w:val="000104AE"/>
    <w:rsid w:val="00015B4B"/>
    <w:rsid w:val="0002060C"/>
    <w:rsid w:val="00023894"/>
    <w:rsid w:val="00024CA0"/>
    <w:rsid w:val="00025490"/>
    <w:rsid w:val="000255F6"/>
    <w:rsid w:val="000310A8"/>
    <w:rsid w:val="00031322"/>
    <w:rsid w:val="00034476"/>
    <w:rsid w:val="0003471D"/>
    <w:rsid w:val="00037882"/>
    <w:rsid w:val="00044E81"/>
    <w:rsid w:val="00057C5D"/>
    <w:rsid w:val="000600AF"/>
    <w:rsid w:val="00062175"/>
    <w:rsid w:val="00064677"/>
    <w:rsid w:val="00066238"/>
    <w:rsid w:val="00067F5E"/>
    <w:rsid w:val="00075D08"/>
    <w:rsid w:val="0008016E"/>
    <w:rsid w:val="0009437D"/>
    <w:rsid w:val="00097281"/>
    <w:rsid w:val="000A0B52"/>
    <w:rsid w:val="000A0C5D"/>
    <w:rsid w:val="000A5101"/>
    <w:rsid w:val="000B1621"/>
    <w:rsid w:val="000B2506"/>
    <w:rsid w:val="000B2C06"/>
    <w:rsid w:val="000B4562"/>
    <w:rsid w:val="000C5E92"/>
    <w:rsid w:val="000C72D6"/>
    <w:rsid w:val="000E1465"/>
    <w:rsid w:val="000F36A2"/>
    <w:rsid w:val="000F7FBD"/>
    <w:rsid w:val="001023F6"/>
    <w:rsid w:val="0010778A"/>
    <w:rsid w:val="00125EF5"/>
    <w:rsid w:val="00135FE2"/>
    <w:rsid w:val="00141EA4"/>
    <w:rsid w:val="00153377"/>
    <w:rsid w:val="00154A2F"/>
    <w:rsid w:val="00160167"/>
    <w:rsid w:val="001741C6"/>
    <w:rsid w:val="001759A4"/>
    <w:rsid w:val="00177A7F"/>
    <w:rsid w:val="001809DC"/>
    <w:rsid w:val="00187535"/>
    <w:rsid w:val="001B25BA"/>
    <w:rsid w:val="001B47DC"/>
    <w:rsid w:val="001B4ED3"/>
    <w:rsid w:val="001C395A"/>
    <w:rsid w:val="001C5406"/>
    <w:rsid w:val="001D2293"/>
    <w:rsid w:val="001D780F"/>
    <w:rsid w:val="001E0916"/>
    <w:rsid w:val="001E0A8A"/>
    <w:rsid w:val="001E37DB"/>
    <w:rsid w:val="001F6519"/>
    <w:rsid w:val="0020713B"/>
    <w:rsid w:val="002075A7"/>
    <w:rsid w:val="0021449B"/>
    <w:rsid w:val="002220FD"/>
    <w:rsid w:val="00232C9A"/>
    <w:rsid w:val="00236175"/>
    <w:rsid w:val="0024243C"/>
    <w:rsid w:val="00244BAD"/>
    <w:rsid w:val="00246282"/>
    <w:rsid w:val="002535D3"/>
    <w:rsid w:val="00254A43"/>
    <w:rsid w:val="002577EB"/>
    <w:rsid w:val="00270C19"/>
    <w:rsid w:val="002748E0"/>
    <w:rsid w:val="0029248E"/>
    <w:rsid w:val="00293E10"/>
    <w:rsid w:val="002A1452"/>
    <w:rsid w:val="002A3D6E"/>
    <w:rsid w:val="002A42DE"/>
    <w:rsid w:val="002A52F4"/>
    <w:rsid w:val="002B4484"/>
    <w:rsid w:val="002D2CA2"/>
    <w:rsid w:val="002E0504"/>
    <w:rsid w:val="002E32B6"/>
    <w:rsid w:val="002F0BD9"/>
    <w:rsid w:val="002F7381"/>
    <w:rsid w:val="00307CB7"/>
    <w:rsid w:val="00313CFC"/>
    <w:rsid w:val="00314705"/>
    <w:rsid w:val="00314DBB"/>
    <w:rsid w:val="003238CF"/>
    <w:rsid w:val="0032463C"/>
    <w:rsid w:val="00324944"/>
    <w:rsid w:val="00326922"/>
    <w:rsid w:val="00342583"/>
    <w:rsid w:val="00342F41"/>
    <w:rsid w:val="003430CF"/>
    <w:rsid w:val="00344C42"/>
    <w:rsid w:val="00350C12"/>
    <w:rsid w:val="00353353"/>
    <w:rsid w:val="003545EB"/>
    <w:rsid w:val="00356EF6"/>
    <w:rsid w:val="003614B4"/>
    <w:rsid w:val="003624B9"/>
    <w:rsid w:val="003627C3"/>
    <w:rsid w:val="00367120"/>
    <w:rsid w:val="003743DA"/>
    <w:rsid w:val="003878B8"/>
    <w:rsid w:val="003A06D6"/>
    <w:rsid w:val="003A10AE"/>
    <w:rsid w:val="003A563C"/>
    <w:rsid w:val="003A5731"/>
    <w:rsid w:val="003A7DFA"/>
    <w:rsid w:val="003B4C0C"/>
    <w:rsid w:val="003B6AF6"/>
    <w:rsid w:val="003D201F"/>
    <w:rsid w:val="003D4555"/>
    <w:rsid w:val="003E13A2"/>
    <w:rsid w:val="003E4737"/>
    <w:rsid w:val="003F18DB"/>
    <w:rsid w:val="003F1F68"/>
    <w:rsid w:val="003F6F33"/>
    <w:rsid w:val="003F76E2"/>
    <w:rsid w:val="00405613"/>
    <w:rsid w:val="00406641"/>
    <w:rsid w:val="00413383"/>
    <w:rsid w:val="004170F2"/>
    <w:rsid w:val="004214A8"/>
    <w:rsid w:val="00424514"/>
    <w:rsid w:val="00445D53"/>
    <w:rsid w:val="00456F2C"/>
    <w:rsid w:val="00474201"/>
    <w:rsid w:val="00480FDB"/>
    <w:rsid w:val="004854E0"/>
    <w:rsid w:val="00486BED"/>
    <w:rsid w:val="00497CF5"/>
    <w:rsid w:val="004A7329"/>
    <w:rsid w:val="004B71C7"/>
    <w:rsid w:val="004C2117"/>
    <w:rsid w:val="004C3EA3"/>
    <w:rsid w:val="004C782A"/>
    <w:rsid w:val="004D40B0"/>
    <w:rsid w:val="004E2159"/>
    <w:rsid w:val="004E3B90"/>
    <w:rsid w:val="004E5D48"/>
    <w:rsid w:val="004F11D5"/>
    <w:rsid w:val="004F6A93"/>
    <w:rsid w:val="005015C6"/>
    <w:rsid w:val="0050239F"/>
    <w:rsid w:val="005159A9"/>
    <w:rsid w:val="005203BC"/>
    <w:rsid w:val="00521888"/>
    <w:rsid w:val="005223F6"/>
    <w:rsid w:val="00534BE8"/>
    <w:rsid w:val="005423D2"/>
    <w:rsid w:val="00543CF9"/>
    <w:rsid w:val="00560093"/>
    <w:rsid w:val="00561C64"/>
    <w:rsid w:val="00561C6B"/>
    <w:rsid w:val="005658B8"/>
    <w:rsid w:val="00567E1E"/>
    <w:rsid w:val="00573DCB"/>
    <w:rsid w:val="00576FC8"/>
    <w:rsid w:val="0058197C"/>
    <w:rsid w:val="00583326"/>
    <w:rsid w:val="00592576"/>
    <w:rsid w:val="005957BB"/>
    <w:rsid w:val="005B05DD"/>
    <w:rsid w:val="005B2ACC"/>
    <w:rsid w:val="005B4571"/>
    <w:rsid w:val="005B5035"/>
    <w:rsid w:val="005C7A41"/>
    <w:rsid w:val="005D010B"/>
    <w:rsid w:val="005D4328"/>
    <w:rsid w:val="005E5B56"/>
    <w:rsid w:val="005F2ECA"/>
    <w:rsid w:val="00601C72"/>
    <w:rsid w:val="00607B50"/>
    <w:rsid w:val="00615450"/>
    <w:rsid w:val="006162C1"/>
    <w:rsid w:val="00630914"/>
    <w:rsid w:val="0063136C"/>
    <w:rsid w:val="0064176C"/>
    <w:rsid w:val="00645EA5"/>
    <w:rsid w:val="0065139A"/>
    <w:rsid w:val="006515EA"/>
    <w:rsid w:val="006608DD"/>
    <w:rsid w:val="0067465F"/>
    <w:rsid w:val="00676600"/>
    <w:rsid w:val="006814E7"/>
    <w:rsid w:val="0068725C"/>
    <w:rsid w:val="00697CB7"/>
    <w:rsid w:val="00697D99"/>
    <w:rsid w:val="006A6F18"/>
    <w:rsid w:val="006C2A27"/>
    <w:rsid w:val="006C2F95"/>
    <w:rsid w:val="006C5FCC"/>
    <w:rsid w:val="006D1BCA"/>
    <w:rsid w:val="006D2229"/>
    <w:rsid w:val="006D4AA2"/>
    <w:rsid w:val="006D561C"/>
    <w:rsid w:val="006D720A"/>
    <w:rsid w:val="00705A9B"/>
    <w:rsid w:val="00705E3D"/>
    <w:rsid w:val="00715A2A"/>
    <w:rsid w:val="00716E4C"/>
    <w:rsid w:val="00726B99"/>
    <w:rsid w:val="007301C1"/>
    <w:rsid w:val="0073358D"/>
    <w:rsid w:val="0073376E"/>
    <w:rsid w:val="0074085D"/>
    <w:rsid w:val="0075700C"/>
    <w:rsid w:val="00762E07"/>
    <w:rsid w:val="00782644"/>
    <w:rsid w:val="00786555"/>
    <w:rsid w:val="00787616"/>
    <w:rsid w:val="00787C5B"/>
    <w:rsid w:val="0079504E"/>
    <w:rsid w:val="007956D7"/>
    <w:rsid w:val="007978DA"/>
    <w:rsid w:val="007A086E"/>
    <w:rsid w:val="007A35B4"/>
    <w:rsid w:val="007A3AE5"/>
    <w:rsid w:val="007C0716"/>
    <w:rsid w:val="007D0406"/>
    <w:rsid w:val="007D0B49"/>
    <w:rsid w:val="007D0CDA"/>
    <w:rsid w:val="007E025E"/>
    <w:rsid w:val="007E0D33"/>
    <w:rsid w:val="007E7BB3"/>
    <w:rsid w:val="00802885"/>
    <w:rsid w:val="00802EF5"/>
    <w:rsid w:val="00807BC6"/>
    <w:rsid w:val="00810ACA"/>
    <w:rsid w:val="008141F0"/>
    <w:rsid w:val="00825502"/>
    <w:rsid w:val="008309D1"/>
    <w:rsid w:val="008443DF"/>
    <w:rsid w:val="00844420"/>
    <w:rsid w:val="00847A80"/>
    <w:rsid w:val="00852968"/>
    <w:rsid w:val="00864F41"/>
    <w:rsid w:val="008774E2"/>
    <w:rsid w:val="00892463"/>
    <w:rsid w:val="008931B9"/>
    <w:rsid w:val="008A59B2"/>
    <w:rsid w:val="008B4EFD"/>
    <w:rsid w:val="008B5706"/>
    <w:rsid w:val="008B79F1"/>
    <w:rsid w:val="008C4601"/>
    <w:rsid w:val="008C7C1E"/>
    <w:rsid w:val="008D12D2"/>
    <w:rsid w:val="008D2503"/>
    <w:rsid w:val="008D3A16"/>
    <w:rsid w:val="008D7930"/>
    <w:rsid w:val="008E1CF7"/>
    <w:rsid w:val="008F20D7"/>
    <w:rsid w:val="008F3CA0"/>
    <w:rsid w:val="00906CEF"/>
    <w:rsid w:val="0091001C"/>
    <w:rsid w:val="00916D1F"/>
    <w:rsid w:val="00922E8C"/>
    <w:rsid w:val="00930F9B"/>
    <w:rsid w:val="00932C0B"/>
    <w:rsid w:val="00933567"/>
    <w:rsid w:val="0093650C"/>
    <w:rsid w:val="00937BDE"/>
    <w:rsid w:val="00940F2B"/>
    <w:rsid w:val="00941A97"/>
    <w:rsid w:val="00942D09"/>
    <w:rsid w:val="0095153A"/>
    <w:rsid w:val="00956992"/>
    <w:rsid w:val="009625A9"/>
    <w:rsid w:val="009713F1"/>
    <w:rsid w:val="00972599"/>
    <w:rsid w:val="00977136"/>
    <w:rsid w:val="009959D4"/>
    <w:rsid w:val="00995B0F"/>
    <w:rsid w:val="00997968"/>
    <w:rsid w:val="009B5F99"/>
    <w:rsid w:val="009B693A"/>
    <w:rsid w:val="009D7A75"/>
    <w:rsid w:val="009E1571"/>
    <w:rsid w:val="009E6D5E"/>
    <w:rsid w:val="009F2F44"/>
    <w:rsid w:val="009F7619"/>
    <w:rsid w:val="00A02FA3"/>
    <w:rsid w:val="00A165FB"/>
    <w:rsid w:val="00A174FF"/>
    <w:rsid w:val="00A2032F"/>
    <w:rsid w:val="00A20A1D"/>
    <w:rsid w:val="00A258BA"/>
    <w:rsid w:val="00A25F64"/>
    <w:rsid w:val="00A31459"/>
    <w:rsid w:val="00A4380B"/>
    <w:rsid w:val="00A50009"/>
    <w:rsid w:val="00A60AB3"/>
    <w:rsid w:val="00A66704"/>
    <w:rsid w:val="00A706AB"/>
    <w:rsid w:val="00A72B7C"/>
    <w:rsid w:val="00A865A8"/>
    <w:rsid w:val="00A90C0E"/>
    <w:rsid w:val="00A97579"/>
    <w:rsid w:val="00AA1ECC"/>
    <w:rsid w:val="00AA2404"/>
    <w:rsid w:val="00AB5A27"/>
    <w:rsid w:val="00AC2DFE"/>
    <w:rsid w:val="00AC4B8C"/>
    <w:rsid w:val="00AD2E24"/>
    <w:rsid w:val="00AD75F4"/>
    <w:rsid w:val="00AE0598"/>
    <w:rsid w:val="00AF50B9"/>
    <w:rsid w:val="00B12D48"/>
    <w:rsid w:val="00B31443"/>
    <w:rsid w:val="00B33A16"/>
    <w:rsid w:val="00B370E2"/>
    <w:rsid w:val="00B406FC"/>
    <w:rsid w:val="00B45BC8"/>
    <w:rsid w:val="00B56D31"/>
    <w:rsid w:val="00B70850"/>
    <w:rsid w:val="00B77F84"/>
    <w:rsid w:val="00B857FB"/>
    <w:rsid w:val="00B91188"/>
    <w:rsid w:val="00B95D8F"/>
    <w:rsid w:val="00B96F4D"/>
    <w:rsid w:val="00B978B1"/>
    <w:rsid w:val="00BA1091"/>
    <w:rsid w:val="00BA7FCA"/>
    <w:rsid w:val="00BB4766"/>
    <w:rsid w:val="00BB4E90"/>
    <w:rsid w:val="00BB5155"/>
    <w:rsid w:val="00BC2B42"/>
    <w:rsid w:val="00BC3245"/>
    <w:rsid w:val="00BC3D41"/>
    <w:rsid w:val="00BC40EE"/>
    <w:rsid w:val="00BC7CBB"/>
    <w:rsid w:val="00BD3B43"/>
    <w:rsid w:val="00BD648A"/>
    <w:rsid w:val="00BD676D"/>
    <w:rsid w:val="00BE4EC8"/>
    <w:rsid w:val="00BF479B"/>
    <w:rsid w:val="00C004B6"/>
    <w:rsid w:val="00C135AE"/>
    <w:rsid w:val="00C17315"/>
    <w:rsid w:val="00C2263A"/>
    <w:rsid w:val="00C22C07"/>
    <w:rsid w:val="00C26EAB"/>
    <w:rsid w:val="00C271DE"/>
    <w:rsid w:val="00C27D07"/>
    <w:rsid w:val="00C32502"/>
    <w:rsid w:val="00C37774"/>
    <w:rsid w:val="00C50F2F"/>
    <w:rsid w:val="00C558A5"/>
    <w:rsid w:val="00C65B4E"/>
    <w:rsid w:val="00C66378"/>
    <w:rsid w:val="00C758CD"/>
    <w:rsid w:val="00C804E8"/>
    <w:rsid w:val="00C842CF"/>
    <w:rsid w:val="00C9569E"/>
    <w:rsid w:val="00C96622"/>
    <w:rsid w:val="00C96EA0"/>
    <w:rsid w:val="00CA0104"/>
    <w:rsid w:val="00CA561D"/>
    <w:rsid w:val="00CB4DA4"/>
    <w:rsid w:val="00CD19C7"/>
    <w:rsid w:val="00CF3BB4"/>
    <w:rsid w:val="00D01B74"/>
    <w:rsid w:val="00D075B0"/>
    <w:rsid w:val="00D146BD"/>
    <w:rsid w:val="00D27187"/>
    <w:rsid w:val="00D279D0"/>
    <w:rsid w:val="00D36A4F"/>
    <w:rsid w:val="00D5067C"/>
    <w:rsid w:val="00D5631B"/>
    <w:rsid w:val="00D65329"/>
    <w:rsid w:val="00D740EF"/>
    <w:rsid w:val="00D774C7"/>
    <w:rsid w:val="00D82221"/>
    <w:rsid w:val="00D85D4A"/>
    <w:rsid w:val="00D85F1C"/>
    <w:rsid w:val="00D96993"/>
    <w:rsid w:val="00D97C46"/>
    <w:rsid w:val="00DA328C"/>
    <w:rsid w:val="00DA7271"/>
    <w:rsid w:val="00DC47B6"/>
    <w:rsid w:val="00DC4F94"/>
    <w:rsid w:val="00DC6BA7"/>
    <w:rsid w:val="00DE0377"/>
    <w:rsid w:val="00DF5900"/>
    <w:rsid w:val="00DF7C3C"/>
    <w:rsid w:val="00E07728"/>
    <w:rsid w:val="00E10A2E"/>
    <w:rsid w:val="00E1422F"/>
    <w:rsid w:val="00E15FF6"/>
    <w:rsid w:val="00E20686"/>
    <w:rsid w:val="00E3333F"/>
    <w:rsid w:val="00E35B7C"/>
    <w:rsid w:val="00E36B35"/>
    <w:rsid w:val="00E41FFC"/>
    <w:rsid w:val="00E50891"/>
    <w:rsid w:val="00E51BBA"/>
    <w:rsid w:val="00E51F42"/>
    <w:rsid w:val="00E61053"/>
    <w:rsid w:val="00E66189"/>
    <w:rsid w:val="00E7505F"/>
    <w:rsid w:val="00E779BD"/>
    <w:rsid w:val="00E8336D"/>
    <w:rsid w:val="00E877BE"/>
    <w:rsid w:val="00E93431"/>
    <w:rsid w:val="00E93C14"/>
    <w:rsid w:val="00EA56D2"/>
    <w:rsid w:val="00EA78A2"/>
    <w:rsid w:val="00EB121E"/>
    <w:rsid w:val="00EB41AD"/>
    <w:rsid w:val="00EB4E28"/>
    <w:rsid w:val="00EB6EE8"/>
    <w:rsid w:val="00EC2D89"/>
    <w:rsid w:val="00EC6D16"/>
    <w:rsid w:val="00ED05CA"/>
    <w:rsid w:val="00ED0A9F"/>
    <w:rsid w:val="00ED3F83"/>
    <w:rsid w:val="00EE35F3"/>
    <w:rsid w:val="00EE797A"/>
    <w:rsid w:val="00EE7FCF"/>
    <w:rsid w:val="00EF3AC9"/>
    <w:rsid w:val="00F00852"/>
    <w:rsid w:val="00F13FFD"/>
    <w:rsid w:val="00F15168"/>
    <w:rsid w:val="00F274FF"/>
    <w:rsid w:val="00F334A8"/>
    <w:rsid w:val="00F411B0"/>
    <w:rsid w:val="00F508B4"/>
    <w:rsid w:val="00F535ED"/>
    <w:rsid w:val="00F54995"/>
    <w:rsid w:val="00F62632"/>
    <w:rsid w:val="00F72D0B"/>
    <w:rsid w:val="00F77BE1"/>
    <w:rsid w:val="00F944C0"/>
    <w:rsid w:val="00F970A9"/>
    <w:rsid w:val="00FA0B23"/>
    <w:rsid w:val="00FA12EE"/>
    <w:rsid w:val="00FA2E28"/>
    <w:rsid w:val="00FA4746"/>
    <w:rsid w:val="00FB0ADC"/>
    <w:rsid w:val="00FB1615"/>
    <w:rsid w:val="00FB1E50"/>
    <w:rsid w:val="00FB74FE"/>
    <w:rsid w:val="00FC401E"/>
    <w:rsid w:val="00FD627C"/>
    <w:rsid w:val="00FD6D6D"/>
    <w:rsid w:val="00FE3420"/>
    <w:rsid w:val="00FE4736"/>
    <w:rsid w:val="00FE5C9A"/>
    <w:rsid w:val="00FE791D"/>
    <w:rsid w:val="00FE7ECD"/>
    <w:rsid w:val="00FF7670"/>
    <w:rsid w:val="07CA077D"/>
    <w:rsid w:val="07D5F112"/>
    <w:rsid w:val="11E6BD9D"/>
    <w:rsid w:val="30A406F7"/>
    <w:rsid w:val="333E6BF5"/>
    <w:rsid w:val="350F7511"/>
    <w:rsid w:val="375CFE4C"/>
    <w:rsid w:val="3B3C47D5"/>
    <w:rsid w:val="461445EE"/>
    <w:rsid w:val="4D68D11A"/>
    <w:rsid w:val="6651FB2A"/>
    <w:rsid w:val="6AA12440"/>
    <w:rsid w:val="7D2B4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7EB6B"/>
  <w15:docId w15:val="{3E741C73-B1EB-4E83-A6F8-6B187426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2D2"/>
    <w:pPr>
      <w:spacing w:after="200"/>
    </w:pPr>
    <w:rPr>
      <w:rFonts w:asciiTheme="minorHAnsi" w:hAnsiTheme="minorHAnsi" w:cstheme="minorBidi"/>
      <w:sz w:val="22"/>
      <w:szCs w:val="22"/>
    </w:rPr>
  </w:style>
  <w:style w:type="paragraph" w:styleId="Heading3">
    <w:name w:val="heading 3"/>
    <w:basedOn w:val="Normal"/>
    <w:next w:val="Normal"/>
    <w:link w:val="Heading3Char"/>
    <w:qFormat/>
    <w:rsid w:val="0032463C"/>
    <w:pPr>
      <w:keepNext/>
      <w:pBdr>
        <w:top w:val="single" w:sz="4" w:space="2" w:color="auto"/>
        <w:left w:val="single" w:sz="4" w:space="2" w:color="auto"/>
        <w:bottom w:val="single" w:sz="4" w:space="2" w:color="auto"/>
        <w:right w:val="single" w:sz="4" w:space="2" w:color="auto"/>
      </w:pBdr>
      <w:shd w:val="pct10" w:color="auto" w:fill="FFFFFF"/>
      <w:spacing w:after="0"/>
      <w:jc w:val="center"/>
      <w:outlineLvl w:val="2"/>
    </w:pPr>
    <w:rPr>
      <w:rFonts w:ascii="Arial" w:eastAsia="Times New Roman" w:hAnsi="Arial" w:cs="Arial"/>
      <w:b/>
      <w:bCs/>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4E7"/>
    <w:rPr>
      <w:color w:val="0563C1" w:themeColor="hyperlink"/>
      <w:u w:val="single"/>
    </w:rPr>
  </w:style>
  <w:style w:type="paragraph" w:styleId="NoSpacing">
    <w:name w:val="No Spacing"/>
    <w:link w:val="NoSpacingChar"/>
    <w:uiPriority w:val="1"/>
    <w:qFormat/>
    <w:rsid w:val="006814E7"/>
    <w:rPr>
      <w:rFonts w:asciiTheme="minorHAnsi" w:hAnsiTheme="minorHAnsi" w:cstheme="minorBidi"/>
      <w:sz w:val="22"/>
      <w:szCs w:val="22"/>
    </w:rPr>
  </w:style>
  <w:style w:type="paragraph" w:styleId="ListParagraph">
    <w:name w:val="List Paragraph"/>
    <w:basedOn w:val="Normal"/>
    <w:uiPriority w:val="34"/>
    <w:qFormat/>
    <w:rsid w:val="006814E7"/>
    <w:pPr>
      <w:ind w:left="720"/>
      <w:contextualSpacing/>
    </w:pPr>
  </w:style>
  <w:style w:type="character" w:customStyle="1" w:styleId="NoSpacingChar">
    <w:name w:val="No Spacing Char"/>
    <w:basedOn w:val="DefaultParagraphFont"/>
    <w:link w:val="NoSpacing"/>
    <w:uiPriority w:val="1"/>
    <w:rsid w:val="006814E7"/>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3614B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4B4"/>
    <w:rPr>
      <w:rFonts w:ascii="Segoe UI" w:hAnsi="Segoe UI" w:cs="Segoe UI"/>
      <w:sz w:val="18"/>
      <w:szCs w:val="18"/>
    </w:rPr>
  </w:style>
  <w:style w:type="character" w:styleId="CommentReference">
    <w:name w:val="annotation reference"/>
    <w:basedOn w:val="DefaultParagraphFont"/>
    <w:uiPriority w:val="99"/>
    <w:unhideWhenUsed/>
    <w:rsid w:val="00DC4F94"/>
    <w:rPr>
      <w:sz w:val="16"/>
      <w:szCs w:val="16"/>
    </w:rPr>
  </w:style>
  <w:style w:type="paragraph" w:styleId="CommentText">
    <w:name w:val="annotation text"/>
    <w:basedOn w:val="Normal"/>
    <w:link w:val="CommentTextChar"/>
    <w:uiPriority w:val="99"/>
    <w:unhideWhenUsed/>
    <w:rsid w:val="00DC4F94"/>
    <w:rPr>
      <w:sz w:val="20"/>
      <w:szCs w:val="20"/>
    </w:rPr>
  </w:style>
  <w:style w:type="character" w:customStyle="1" w:styleId="CommentTextChar">
    <w:name w:val="Comment Text Char"/>
    <w:basedOn w:val="DefaultParagraphFont"/>
    <w:link w:val="CommentText"/>
    <w:uiPriority w:val="99"/>
    <w:rsid w:val="00DC4F94"/>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C4F94"/>
    <w:rPr>
      <w:b/>
      <w:bCs/>
    </w:rPr>
  </w:style>
  <w:style w:type="character" w:customStyle="1" w:styleId="CommentSubjectChar">
    <w:name w:val="Comment Subject Char"/>
    <w:basedOn w:val="CommentTextChar"/>
    <w:link w:val="CommentSubject"/>
    <w:uiPriority w:val="99"/>
    <w:semiHidden/>
    <w:rsid w:val="00DC4F94"/>
    <w:rPr>
      <w:rFonts w:asciiTheme="minorHAnsi" w:hAnsiTheme="minorHAnsi" w:cstheme="minorBidi"/>
      <w:b/>
      <w:bCs/>
      <w:sz w:val="20"/>
      <w:szCs w:val="20"/>
    </w:rPr>
  </w:style>
  <w:style w:type="paragraph" w:styleId="Revision">
    <w:name w:val="Revision"/>
    <w:hidden/>
    <w:uiPriority w:val="99"/>
    <w:semiHidden/>
    <w:rsid w:val="00037882"/>
    <w:rPr>
      <w:rFonts w:asciiTheme="minorHAnsi" w:hAnsiTheme="minorHAnsi" w:cstheme="minorBidi"/>
      <w:sz w:val="22"/>
      <w:szCs w:val="22"/>
    </w:rPr>
  </w:style>
  <w:style w:type="character" w:customStyle="1" w:styleId="Heading3Char">
    <w:name w:val="Heading 3 Char"/>
    <w:basedOn w:val="DefaultParagraphFont"/>
    <w:link w:val="Heading3"/>
    <w:rsid w:val="0032463C"/>
    <w:rPr>
      <w:rFonts w:eastAsia="Times New Roman"/>
      <w:b/>
      <w:bCs/>
      <w:caps/>
      <w:shd w:val="pct10" w:color="auto" w:fill="FFFFFF"/>
    </w:rPr>
  </w:style>
  <w:style w:type="paragraph" w:styleId="Header">
    <w:name w:val="header"/>
    <w:basedOn w:val="Normal"/>
    <w:link w:val="HeaderChar"/>
    <w:uiPriority w:val="99"/>
    <w:unhideWhenUsed/>
    <w:rsid w:val="00782644"/>
    <w:pPr>
      <w:tabs>
        <w:tab w:val="center" w:pos="4680"/>
        <w:tab w:val="right" w:pos="9360"/>
      </w:tabs>
      <w:spacing w:after="0"/>
    </w:pPr>
  </w:style>
  <w:style w:type="character" w:customStyle="1" w:styleId="HeaderChar">
    <w:name w:val="Header Char"/>
    <w:basedOn w:val="DefaultParagraphFont"/>
    <w:link w:val="Header"/>
    <w:uiPriority w:val="99"/>
    <w:rsid w:val="00782644"/>
    <w:rPr>
      <w:rFonts w:asciiTheme="minorHAnsi" w:hAnsiTheme="minorHAnsi" w:cstheme="minorBidi"/>
      <w:sz w:val="22"/>
      <w:szCs w:val="22"/>
    </w:rPr>
  </w:style>
  <w:style w:type="paragraph" w:styleId="Footer">
    <w:name w:val="footer"/>
    <w:basedOn w:val="Normal"/>
    <w:link w:val="FooterChar"/>
    <w:uiPriority w:val="99"/>
    <w:unhideWhenUsed/>
    <w:rsid w:val="00782644"/>
    <w:pPr>
      <w:tabs>
        <w:tab w:val="center" w:pos="4680"/>
        <w:tab w:val="right" w:pos="9360"/>
      </w:tabs>
      <w:spacing w:after="0"/>
    </w:pPr>
  </w:style>
  <w:style w:type="character" w:customStyle="1" w:styleId="FooterChar">
    <w:name w:val="Footer Char"/>
    <w:basedOn w:val="DefaultParagraphFont"/>
    <w:link w:val="Footer"/>
    <w:uiPriority w:val="99"/>
    <w:rsid w:val="00782644"/>
    <w:rPr>
      <w:rFonts w:asciiTheme="minorHAnsi" w:hAnsiTheme="minorHAnsi" w:cstheme="minorBidi"/>
      <w:sz w:val="22"/>
      <w:szCs w:val="22"/>
    </w:rPr>
  </w:style>
  <w:style w:type="paragraph" w:styleId="NormalWeb">
    <w:name w:val="Normal (Web)"/>
    <w:basedOn w:val="Normal"/>
    <w:uiPriority w:val="99"/>
    <w:unhideWhenUsed/>
    <w:rsid w:val="000600AF"/>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600AF"/>
    <w:rPr>
      <w:i/>
      <w:iCs/>
    </w:rPr>
  </w:style>
  <w:style w:type="paragraph" w:customStyle="1" w:styleId="Style1">
    <w:name w:val="Style1"/>
    <w:basedOn w:val="Normal"/>
    <w:link w:val="Style1Char"/>
    <w:qFormat/>
    <w:rsid w:val="00EA78A2"/>
    <w:pPr>
      <w:spacing w:after="160" w:line="259" w:lineRule="auto"/>
      <w:jc w:val="center"/>
    </w:pPr>
    <w:rPr>
      <w:rFonts w:ascii="Georgia" w:hAnsi="Georgia"/>
    </w:rPr>
  </w:style>
  <w:style w:type="character" w:customStyle="1" w:styleId="Style1Char">
    <w:name w:val="Style1 Char"/>
    <w:basedOn w:val="DefaultParagraphFont"/>
    <w:link w:val="Style1"/>
    <w:rsid w:val="00EA78A2"/>
    <w:rPr>
      <w:rFonts w:ascii="Georgia" w:hAnsi="Georgia" w:cstheme="minorBidi"/>
      <w:sz w:val="22"/>
      <w:szCs w:val="22"/>
    </w:rPr>
  </w:style>
  <w:style w:type="paragraph" w:customStyle="1" w:styleId="SectionHeader">
    <w:name w:val="Section Header"/>
    <w:basedOn w:val="Normal"/>
    <w:link w:val="SectionHeaderChar"/>
    <w:qFormat/>
    <w:rsid w:val="00B77F84"/>
    <w:pPr>
      <w:shd w:val="clear" w:color="auto" w:fill="262626" w:themeFill="text1" w:themeFillTint="D9"/>
      <w:spacing w:after="0"/>
      <w:ind w:left="-86" w:right="-86"/>
    </w:pPr>
    <w:rPr>
      <w:rFonts w:ascii="Arial" w:hAnsi="Arial" w:cs="Arial"/>
      <w:color w:val="FFFFFF" w:themeColor="background1"/>
      <w:sz w:val="28"/>
      <w:szCs w:val="28"/>
    </w:rPr>
  </w:style>
  <w:style w:type="character" w:customStyle="1" w:styleId="SectionHeaderChar">
    <w:name w:val="Section Header Char"/>
    <w:basedOn w:val="DefaultParagraphFont"/>
    <w:link w:val="SectionHeader"/>
    <w:rsid w:val="00B77F84"/>
    <w:rPr>
      <w:color w:val="FFFFFF" w:themeColor="background1"/>
      <w:sz w:val="28"/>
      <w:szCs w:val="28"/>
      <w:shd w:val="clear" w:color="auto" w:fill="262626" w:themeFill="text1" w:themeFillTint="D9"/>
    </w:rPr>
  </w:style>
  <w:style w:type="paragraph" w:customStyle="1" w:styleId="ConsentFormText">
    <w:name w:val="Consent Form Text"/>
    <w:basedOn w:val="Normal"/>
    <w:link w:val="ConsentFormTextChar"/>
    <w:qFormat/>
    <w:rsid w:val="00B77F84"/>
    <w:pPr>
      <w:spacing w:before="120" w:after="0" w:line="259" w:lineRule="auto"/>
    </w:pPr>
    <w:rPr>
      <w:rFonts w:ascii="Georgia" w:hAnsi="Georgia"/>
      <w:sz w:val="24"/>
      <w:szCs w:val="24"/>
    </w:rPr>
  </w:style>
  <w:style w:type="paragraph" w:customStyle="1" w:styleId="OptionText">
    <w:name w:val="Option Text"/>
    <w:basedOn w:val="Normal"/>
    <w:link w:val="OptionTextChar"/>
    <w:qFormat/>
    <w:rsid w:val="00B77F84"/>
    <w:pPr>
      <w:pBdr>
        <w:top w:val="single" w:sz="4" w:space="1" w:color="auto"/>
        <w:left w:val="single" w:sz="4" w:space="1" w:color="auto"/>
        <w:bottom w:val="single" w:sz="4" w:space="1" w:color="auto"/>
        <w:right w:val="single" w:sz="4" w:space="1" w:color="auto"/>
      </w:pBdr>
      <w:shd w:val="clear" w:color="auto" w:fill="F4B083" w:themeFill="accent2" w:themeFillTint="99"/>
      <w:spacing w:after="0"/>
    </w:pPr>
    <w:rPr>
      <w:rFonts w:ascii="Georgia" w:hAnsi="Georgia"/>
    </w:rPr>
  </w:style>
  <w:style w:type="character" w:customStyle="1" w:styleId="ConsentFormTextChar">
    <w:name w:val="Consent Form Text Char"/>
    <w:basedOn w:val="DefaultParagraphFont"/>
    <w:link w:val="ConsentFormText"/>
    <w:rsid w:val="00B77F84"/>
    <w:rPr>
      <w:rFonts w:ascii="Georgia" w:hAnsi="Georgia" w:cstheme="minorBidi"/>
    </w:rPr>
  </w:style>
  <w:style w:type="paragraph" w:customStyle="1" w:styleId="OptionIter">
    <w:name w:val="Option Iter"/>
    <w:basedOn w:val="OptionText"/>
    <w:link w:val="OptionIterChar"/>
    <w:qFormat/>
    <w:rsid w:val="00B77F84"/>
    <w:pPr>
      <w:numPr>
        <w:numId w:val="20"/>
      </w:numPr>
      <w:pBdr>
        <w:between w:val="single" w:sz="4" w:space="1" w:color="auto"/>
        <w:bar w:val="single" w:sz="4" w:color="auto"/>
      </w:pBdr>
    </w:pPr>
  </w:style>
  <w:style w:type="character" w:customStyle="1" w:styleId="OptionTextChar">
    <w:name w:val="Option Text Char"/>
    <w:basedOn w:val="DefaultParagraphFont"/>
    <w:link w:val="OptionText"/>
    <w:rsid w:val="00B77F84"/>
    <w:rPr>
      <w:rFonts w:ascii="Georgia" w:hAnsi="Georgia" w:cstheme="minorBidi"/>
      <w:sz w:val="22"/>
      <w:szCs w:val="22"/>
      <w:shd w:val="clear" w:color="auto" w:fill="F4B083" w:themeFill="accent2" w:themeFillTint="99"/>
    </w:rPr>
  </w:style>
  <w:style w:type="character" w:customStyle="1" w:styleId="OptionIterChar">
    <w:name w:val="Option Iter Char"/>
    <w:basedOn w:val="OptionTextChar"/>
    <w:link w:val="OptionIter"/>
    <w:rsid w:val="00B77F84"/>
    <w:rPr>
      <w:rFonts w:ascii="Georgia" w:hAnsi="Georgia" w:cstheme="minorBidi"/>
      <w:sz w:val="22"/>
      <w:szCs w:val="22"/>
      <w:shd w:val="clear" w:color="auto" w:fill="F4B083" w:themeFill="accent2" w:themeFillTint="99"/>
    </w:rPr>
  </w:style>
  <w:style w:type="character" w:styleId="FollowedHyperlink">
    <w:name w:val="FollowedHyperlink"/>
    <w:basedOn w:val="DefaultParagraphFont"/>
    <w:uiPriority w:val="99"/>
    <w:semiHidden/>
    <w:unhideWhenUsed/>
    <w:rsid w:val="00B77F84"/>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7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14">
      <w:bodyDiv w:val="1"/>
      <w:marLeft w:val="0"/>
      <w:marRight w:val="0"/>
      <w:marTop w:val="0"/>
      <w:marBottom w:val="0"/>
      <w:divBdr>
        <w:top w:val="none" w:sz="0" w:space="0" w:color="auto"/>
        <w:left w:val="none" w:sz="0" w:space="0" w:color="auto"/>
        <w:bottom w:val="none" w:sz="0" w:space="0" w:color="auto"/>
        <w:right w:val="none" w:sz="0" w:space="0" w:color="auto"/>
      </w:divBdr>
      <w:divsChild>
        <w:div w:id="1612861764">
          <w:marLeft w:val="0"/>
          <w:marRight w:val="0"/>
          <w:marTop w:val="0"/>
          <w:marBottom w:val="0"/>
          <w:divBdr>
            <w:top w:val="none" w:sz="0" w:space="0" w:color="auto"/>
            <w:left w:val="none" w:sz="0" w:space="0" w:color="auto"/>
            <w:bottom w:val="none" w:sz="0" w:space="0" w:color="auto"/>
            <w:right w:val="none" w:sz="0" w:space="0" w:color="auto"/>
          </w:divBdr>
        </w:div>
        <w:div w:id="942147265">
          <w:marLeft w:val="0"/>
          <w:marRight w:val="0"/>
          <w:marTop w:val="0"/>
          <w:marBottom w:val="0"/>
          <w:divBdr>
            <w:top w:val="none" w:sz="0" w:space="0" w:color="auto"/>
            <w:left w:val="none" w:sz="0" w:space="0" w:color="auto"/>
            <w:bottom w:val="none" w:sz="0" w:space="0" w:color="auto"/>
            <w:right w:val="none" w:sz="0" w:space="0" w:color="auto"/>
          </w:divBdr>
        </w:div>
        <w:div w:id="803473183">
          <w:marLeft w:val="0"/>
          <w:marRight w:val="0"/>
          <w:marTop w:val="0"/>
          <w:marBottom w:val="0"/>
          <w:divBdr>
            <w:top w:val="none" w:sz="0" w:space="0" w:color="auto"/>
            <w:left w:val="none" w:sz="0" w:space="0" w:color="auto"/>
            <w:bottom w:val="none" w:sz="0" w:space="0" w:color="auto"/>
            <w:right w:val="none" w:sz="0" w:space="0" w:color="auto"/>
          </w:divBdr>
        </w:div>
        <w:div w:id="942421714">
          <w:marLeft w:val="0"/>
          <w:marRight w:val="0"/>
          <w:marTop w:val="0"/>
          <w:marBottom w:val="0"/>
          <w:divBdr>
            <w:top w:val="none" w:sz="0" w:space="0" w:color="auto"/>
            <w:left w:val="none" w:sz="0" w:space="0" w:color="auto"/>
            <w:bottom w:val="none" w:sz="0" w:space="0" w:color="auto"/>
            <w:right w:val="none" w:sz="0" w:space="0" w:color="auto"/>
          </w:divBdr>
        </w:div>
        <w:div w:id="599332490">
          <w:marLeft w:val="0"/>
          <w:marRight w:val="0"/>
          <w:marTop w:val="0"/>
          <w:marBottom w:val="0"/>
          <w:divBdr>
            <w:top w:val="none" w:sz="0" w:space="0" w:color="auto"/>
            <w:left w:val="none" w:sz="0" w:space="0" w:color="auto"/>
            <w:bottom w:val="none" w:sz="0" w:space="0" w:color="auto"/>
            <w:right w:val="none" w:sz="0" w:space="0" w:color="auto"/>
          </w:divBdr>
        </w:div>
        <w:div w:id="743795898">
          <w:marLeft w:val="0"/>
          <w:marRight w:val="0"/>
          <w:marTop w:val="0"/>
          <w:marBottom w:val="0"/>
          <w:divBdr>
            <w:top w:val="none" w:sz="0" w:space="0" w:color="auto"/>
            <w:left w:val="none" w:sz="0" w:space="0" w:color="auto"/>
            <w:bottom w:val="none" w:sz="0" w:space="0" w:color="auto"/>
            <w:right w:val="none" w:sz="0" w:space="0" w:color="auto"/>
          </w:divBdr>
        </w:div>
        <w:div w:id="989750661">
          <w:marLeft w:val="0"/>
          <w:marRight w:val="0"/>
          <w:marTop w:val="0"/>
          <w:marBottom w:val="0"/>
          <w:divBdr>
            <w:top w:val="none" w:sz="0" w:space="0" w:color="auto"/>
            <w:left w:val="none" w:sz="0" w:space="0" w:color="auto"/>
            <w:bottom w:val="none" w:sz="0" w:space="0" w:color="auto"/>
            <w:right w:val="none" w:sz="0" w:space="0" w:color="auto"/>
          </w:divBdr>
        </w:div>
        <w:div w:id="1166281669">
          <w:marLeft w:val="0"/>
          <w:marRight w:val="0"/>
          <w:marTop w:val="0"/>
          <w:marBottom w:val="0"/>
          <w:divBdr>
            <w:top w:val="none" w:sz="0" w:space="0" w:color="auto"/>
            <w:left w:val="none" w:sz="0" w:space="0" w:color="auto"/>
            <w:bottom w:val="none" w:sz="0" w:space="0" w:color="auto"/>
            <w:right w:val="none" w:sz="0" w:space="0" w:color="auto"/>
          </w:divBdr>
        </w:div>
      </w:divsChild>
    </w:div>
    <w:div w:id="3630179">
      <w:bodyDiv w:val="1"/>
      <w:marLeft w:val="0"/>
      <w:marRight w:val="0"/>
      <w:marTop w:val="0"/>
      <w:marBottom w:val="0"/>
      <w:divBdr>
        <w:top w:val="none" w:sz="0" w:space="0" w:color="auto"/>
        <w:left w:val="none" w:sz="0" w:space="0" w:color="auto"/>
        <w:bottom w:val="none" w:sz="0" w:space="0" w:color="auto"/>
        <w:right w:val="none" w:sz="0" w:space="0" w:color="auto"/>
      </w:divBdr>
      <w:divsChild>
        <w:div w:id="1859468342">
          <w:marLeft w:val="0"/>
          <w:marRight w:val="0"/>
          <w:marTop w:val="0"/>
          <w:marBottom w:val="0"/>
          <w:divBdr>
            <w:top w:val="none" w:sz="0" w:space="0" w:color="auto"/>
            <w:left w:val="none" w:sz="0" w:space="0" w:color="auto"/>
            <w:bottom w:val="none" w:sz="0" w:space="0" w:color="auto"/>
            <w:right w:val="none" w:sz="0" w:space="0" w:color="auto"/>
          </w:divBdr>
        </w:div>
        <w:div w:id="1948804420">
          <w:marLeft w:val="0"/>
          <w:marRight w:val="0"/>
          <w:marTop w:val="0"/>
          <w:marBottom w:val="0"/>
          <w:divBdr>
            <w:top w:val="none" w:sz="0" w:space="0" w:color="auto"/>
            <w:left w:val="none" w:sz="0" w:space="0" w:color="auto"/>
            <w:bottom w:val="none" w:sz="0" w:space="0" w:color="auto"/>
            <w:right w:val="none" w:sz="0" w:space="0" w:color="auto"/>
          </w:divBdr>
        </w:div>
        <w:div w:id="2080667043">
          <w:marLeft w:val="0"/>
          <w:marRight w:val="0"/>
          <w:marTop w:val="0"/>
          <w:marBottom w:val="0"/>
          <w:divBdr>
            <w:top w:val="none" w:sz="0" w:space="0" w:color="auto"/>
            <w:left w:val="none" w:sz="0" w:space="0" w:color="auto"/>
            <w:bottom w:val="none" w:sz="0" w:space="0" w:color="auto"/>
            <w:right w:val="none" w:sz="0" w:space="0" w:color="auto"/>
          </w:divBdr>
        </w:div>
        <w:div w:id="435711302">
          <w:marLeft w:val="0"/>
          <w:marRight w:val="0"/>
          <w:marTop w:val="0"/>
          <w:marBottom w:val="0"/>
          <w:divBdr>
            <w:top w:val="none" w:sz="0" w:space="0" w:color="auto"/>
            <w:left w:val="none" w:sz="0" w:space="0" w:color="auto"/>
            <w:bottom w:val="none" w:sz="0" w:space="0" w:color="auto"/>
            <w:right w:val="none" w:sz="0" w:space="0" w:color="auto"/>
          </w:divBdr>
        </w:div>
        <w:div w:id="763571293">
          <w:marLeft w:val="0"/>
          <w:marRight w:val="0"/>
          <w:marTop w:val="0"/>
          <w:marBottom w:val="0"/>
          <w:divBdr>
            <w:top w:val="none" w:sz="0" w:space="0" w:color="auto"/>
            <w:left w:val="none" w:sz="0" w:space="0" w:color="auto"/>
            <w:bottom w:val="none" w:sz="0" w:space="0" w:color="auto"/>
            <w:right w:val="none" w:sz="0" w:space="0" w:color="auto"/>
          </w:divBdr>
        </w:div>
      </w:divsChild>
    </w:div>
    <w:div w:id="464860268">
      <w:bodyDiv w:val="1"/>
      <w:marLeft w:val="0"/>
      <w:marRight w:val="0"/>
      <w:marTop w:val="0"/>
      <w:marBottom w:val="0"/>
      <w:divBdr>
        <w:top w:val="none" w:sz="0" w:space="0" w:color="auto"/>
        <w:left w:val="none" w:sz="0" w:space="0" w:color="auto"/>
        <w:bottom w:val="none" w:sz="0" w:space="0" w:color="auto"/>
        <w:right w:val="none" w:sz="0" w:space="0" w:color="auto"/>
      </w:divBdr>
      <w:divsChild>
        <w:div w:id="2135440026">
          <w:marLeft w:val="0"/>
          <w:marRight w:val="0"/>
          <w:marTop w:val="0"/>
          <w:marBottom w:val="0"/>
          <w:divBdr>
            <w:top w:val="none" w:sz="0" w:space="0" w:color="auto"/>
            <w:left w:val="none" w:sz="0" w:space="0" w:color="auto"/>
            <w:bottom w:val="none" w:sz="0" w:space="0" w:color="auto"/>
            <w:right w:val="none" w:sz="0" w:space="0" w:color="auto"/>
          </w:divBdr>
        </w:div>
        <w:div w:id="1320887356">
          <w:marLeft w:val="0"/>
          <w:marRight w:val="0"/>
          <w:marTop w:val="0"/>
          <w:marBottom w:val="0"/>
          <w:divBdr>
            <w:top w:val="none" w:sz="0" w:space="0" w:color="auto"/>
            <w:left w:val="none" w:sz="0" w:space="0" w:color="auto"/>
            <w:bottom w:val="none" w:sz="0" w:space="0" w:color="auto"/>
            <w:right w:val="none" w:sz="0" w:space="0" w:color="auto"/>
          </w:divBdr>
        </w:div>
        <w:div w:id="577055747">
          <w:marLeft w:val="0"/>
          <w:marRight w:val="0"/>
          <w:marTop w:val="0"/>
          <w:marBottom w:val="0"/>
          <w:divBdr>
            <w:top w:val="none" w:sz="0" w:space="0" w:color="auto"/>
            <w:left w:val="none" w:sz="0" w:space="0" w:color="auto"/>
            <w:bottom w:val="none" w:sz="0" w:space="0" w:color="auto"/>
            <w:right w:val="none" w:sz="0" w:space="0" w:color="auto"/>
          </w:divBdr>
        </w:div>
        <w:div w:id="147211870">
          <w:marLeft w:val="0"/>
          <w:marRight w:val="0"/>
          <w:marTop w:val="0"/>
          <w:marBottom w:val="0"/>
          <w:divBdr>
            <w:top w:val="none" w:sz="0" w:space="0" w:color="auto"/>
            <w:left w:val="none" w:sz="0" w:space="0" w:color="auto"/>
            <w:bottom w:val="none" w:sz="0" w:space="0" w:color="auto"/>
            <w:right w:val="none" w:sz="0" w:space="0" w:color="auto"/>
          </w:divBdr>
        </w:div>
      </w:divsChild>
    </w:div>
    <w:div w:id="625349936">
      <w:bodyDiv w:val="1"/>
      <w:marLeft w:val="0"/>
      <w:marRight w:val="0"/>
      <w:marTop w:val="0"/>
      <w:marBottom w:val="0"/>
      <w:divBdr>
        <w:top w:val="none" w:sz="0" w:space="0" w:color="auto"/>
        <w:left w:val="none" w:sz="0" w:space="0" w:color="auto"/>
        <w:bottom w:val="none" w:sz="0" w:space="0" w:color="auto"/>
        <w:right w:val="none" w:sz="0" w:space="0" w:color="auto"/>
      </w:divBdr>
      <w:divsChild>
        <w:div w:id="522597591">
          <w:marLeft w:val="0"/>
          <w:marRight w:val="0"/>
          <w:marTop w:val="0"/>
          <w:marBottom w:val="0"/>
          <w:divBdr>
            <w:top w:val="none" w:sz="0" w:space="0" w:color="auto"/>
            <w:left w:val="none" w:sz="0" w:space="0" w:color="auto"/>
            <w:bottom w:val="none" w:sz="0" w:space="0" w:color="auto"/>
            <w:right w:val="none" w:sz="0" w:space="0" w:color="auto"/>
          </w:divBdr>
        </w:div>
        <w:div w:id="575821045">
          <w:marLeft w:val="0"/>
          <w:marRight w:val="0"/>
          <w:marTop w:val="0"/>
          <w:marBottom w:val="0"/>
          <w:divBdr>
            <w:top w:val="none" w:sz="0" w:space="0" w:color="auto"/>
            <w:left w:val="none" w:sz="0" w:space="0" w:color="auto"/>
            <w:bottom w:val="none" w:sz="0" w:space="0" w:color="auto"/>
            <w:right w:val="none" w:sz="0" w:space="0" w:color="auto"/>
          </w:divBdr>
        </w:div>
        <w:div w:id="1734431318">
          <w:marLeft w:val="0"/>
          <w:marRight w:val="0"/>
          <w:marTop w:val="0"/>
          <w:marBottom w:val="0"/>
          <w:divBdr>
            <w:top w:val="none" w:sz="0" w:space="0" w:color="auto"/>
            <w:left w:val="none" w:sz="0" w:space="0" w:color="auto"/>
            <w:bottom w:val="none" w:sz="0" w:space="0" w:color="auto"/>
            <w:right w:val="none" w:sz="0" w:space="0" w:color="auto"/>
          </w:divBdr>
        </w:div>
        <w:div w:id="1169175094">
          <w:marLeft w:val="0"/>
          <w:marRight w:val="0"/>
          <w:marTop w:val="0"/>
          <w:marBottom w:val="0"/>
          <w:divBdr>
            <w:top w:val="none" w:sz="0" w:space="0" w:color="auto"/>
            <w:left w:val="none" w:sz="0" w:space="0" w:color="auto"/>
            <w:bottom w:val="none" w:sz="0" w:space="0" w:color="auto"/>
            <w:right w:val="none" w:sz="0" w:space="0" w:color="auto"/>
          </w:divBdr>
        </w:div>
        <w:div w:id="1559239294">
          <w:marLeft w:val="0"/>
          <w:marRight w:val="0"/>
          <w:marTop w:val="0"/>
          <w:marBottom w:val="0"/>
          <w:divBdr>
            <w:top w:val="none" w:sz="0" w:space="0" w:color="auto"/>
            <w:left w:val="none" w:sz="0" w:space="0" w:color="auto"/>
            <w:bottom w:val="none" w:sz="0" w:space="0" w:color="auto"/>
            <w:right w:val="none" w:sz="0" w:space="0" w:color="auto"/>
          </w:divBdr>
        </w:div>
        <w:div w:id="1777558081">
          <w:marLeft w:val="0"/>
          <w:marRight w:val="0"/>
          <w:marTop w:val="0"/>
          <w:marBottom w:val="0"/>
          <w:divBdr>
            <w:top w:val="none" w:sz="0" w:space="0" w:color="auto"/>
            <w:left w:val="none" w:sz="0" w:space="0" w:color="auto"/>
            <w:bottom w:val="none" w:sz="0" w:space="0" w:color="auto"/>
            <w:right w:val="none" w:sz="0" w:space="0" w:color="auto"/>
          </w:divBdr>
        </w:div>
        <w:div w:id="106967481">
          <w:marLeft w:val="0"/>
          <w:marRight w:val="0"/>
          <w:marTop w:val="0"/>
          <w:marBottom w:val="0"/>
          <w:divBdr>
            <w:top w:val="none" w:sz="0" w:space="0" w:color="auto"/>
            <w:left w:val="none" w:sz="0" w:space="0" w:color="auto"/>
            <w:bottom w:val="none" w:sz="0" w:space="0" w:color="auto"/>
            <w:right w:val="none" w:sz="0" w:space="0" w:color="auto"/>
          </w:divBdr>
        </w:div>
      </w:divsChild>
    </w:div>
    <w:div w:id="1156649849">
      <w:bodyDiv w:val="1"/>
      <w:marLeft w:val="0"/>
      <w:marRight w:val="0"/>
      <w:marTop w:val="0"/>
      <w:marBottom w:val="0"/>
      <w:divBdr>
        <w:top w:val="none" w:sz="0" w:space="0" w:color="auto"/>
        <w:left w:val="none" w:sz="0" w:space="0" w:color="auto"/>
        <w:bottom w:val="none" w:sz="0" w:space="0" w:color="auto"/>
        <w:right w:val="none" w:sz="0" w:space="0" w:color="auto"/>
      </w:divBdr>
      <w:divsChild>
        <w:div w:id="1884436739">
          <w:marLeft w:val="0"/>
          <w:marRight w:val="0"/>
          <w:marTop w:val="0"/>
          <w:marBottom w:val="0"/>
          <w:divBdr>
            <w:top w:val="none" w:sz="0" w:space="0" w:color="auto"/>
            <w:left w:val="none" w:sz="0" w:space="0" w:color="auto"/>
            <w:bottom w:val="none" w:sz="0" w:space="0" w:color="auto"/>
            <w:right w:val="none" w:sz="0" w:space="0" w:color="auto"/>
          </w:divBdr>
        </w:div>
        <w:div w:id="1260216115">
          <w:marLeft w:val="0"/>
          <w:marRight w:val="0"/>
          <w:marTop w:val="0"/>
          <w:marBottom w:val="0"/>
          <w:divBdr>
            <w:top w:val="none" w:sz="0" w:space="0" w:color="auto"/>
            <w:left w:val="none" w:sz="0" w:space="0" w:color="auto"/>
            <w:bottom w:val="none" w:sz="0" w:space="0" w:color="auto"/>
            <w:right w:val="none" w:sz="0" w:space="0" w:color="auto"/>
          </w:divBdr>
        </w:div>
        <w:div w:id="1341666132">
          <w:marLeft w:val="0"/>
          <w:marRight w:val="0"/>
          <w:marTop w:val="0"/>
          <w:marBottom w:val="0"/>
          <w:divBdr>
            <w:top w:val="none" w:sz="0" w:space="0" w:color="auto"/>
            <w:left w:val="none" w:sz="0" w:space="0" w:color="auto"/>
            <w:bottom w:val="none" w:sz="0" w:space="0" w:color="auto"/>
            <w:right w:val="none" w:sz="0" w:space="0" w:color="auto"/>
          </w:divBdr>
        </w:div>
        <w:div w:id="619650862">
          <w:marLeft w:val="0"/>
          <w:marRight w:val="0"/>
          <w:marTop w:val="0"/>
          <w:marBottom w:val="0"/>
          <w:divBdr>
            <w:top w:val="none" w:sz="0" w:space="0" w:color="auto"/>
            <w:left w:val="none" w:sz="0" w:space="0" w:color="auto"/>
            <w:bottom w:val="none" w:sz="0" w:space="0" w:color="auto"/>
            <w:right w:val="none" w:sz="0" w:space="0" w:color="auto"/>
          </w:divBdr>
        </w:div>
      </w:divsChild>
    </w:div>
    <w:div w:id="1386950153">
      <w:bodyDiv w:val="1"/>
      <w:marLeft w:val="0"/>
      <w:marRight w:val="0"/>
      <w:marTop w:val="0"/>
      <w:marBottom w:val="0"/>
      <w:divBdr>
        <w:top w:val="none" w:sz="0" w:space="0" w:color="auto"/>
        <w:left w:val="none" w:sz="0" w:space="0" w:color="auto"/>
        <w:bottom w:val="none" w:sz="0" w:space="0" w:color="auto"/>
        <w:right w:val="none" w:sz="0" w:space="0" w:color="auto"/>
      </w:divBdr>
      <w:divsChild>
        <w:div w:id="1228491611">
          <w:marLeft w:val="0"/>
          <w:marRight w:val="0"/>
          <w:marTop w:val="0"/>
          <w:marBottom w:val="0"/>
          <w:divBdr>
            <w:top w:val="none" w:sz="0" w:space="0" w:color="auto"/>
            <w:left w:val="none" w:sz="0" w:space="0" w:color="auto"/>
            <w:bottom w:val="none" w:sz="0" w:space="0" w:color="auto"/>
            <w:right w:val="none" w:sz="0" w:space="0" w:color="auto"/>
          </w:divBdr>
        </w:div>
        <w:div w:id="2014645938">
          <w:marLeft w:val="0"/>
          <w:marRight w:val="0"/>
          <w:marTop w:val="0"/>
          <w:marBottom w:val="0"/>
          <w:divBdr>
            <w:top w:val="none" w:sz="0" w:space="0" w:color="auto"/>
            <w:left w:val="none" w:sz="0" w:space="0" w:color="auto"/>
            <w:bottom w:val="none" w:sz="0" w:space="0" w:color="auto"/>
            <w:right w:val="none" w:sz="0" w:space="0" w:color="auto"/>
          </w:divBdr>
        </w:div>
        <w:div w:id="1034037098">
          <w:marLeft w:val="0"/>
          <w:marRight w:val="0"/>
          <w:marTop w:val="0"/>
          <w:marBottom w:val="0"/>
          <w:divBdr>
            <w:top w:val="none" w:sz="0" w:space="0" w:color="auto"/>
            <w:left w:val="none" w:sz="0" w:space="0" w:color="auto"/>
            <w:bottom w:val="none" w:sz="0" w:space="0" w:color="auto"/>
            <w:right w:val="none" w:sz="0" w:space="0" w:color="auto"/>
          </w:divBdr>
        </w:div>
        <w:div w:id="796028703">
          <w:marLeft w:val="0"/>
          <w:marRight w:val="0"/>
          <w:marTop w:val="0"/>
          <w:marBottom w:val="0"/>
          <w:divBdr>
            <w:top w:val="none" w:sz="0" w:space="0" w:color="auto"/>
            <w:left w:val="none" w:sz="0" w:space="0" w:color="auto"/>
            <w:bottom w:val="none" w:sz="0" w:space="0" w:color="auto"/>
            <w:right w:val="none" w:sz="0" w:space="0" w:color="auto"/>
          </w:divBdr>
        </w:div>
        <w:div w:id="786630239">
          <w:marLeft w:val="0"/>
          <w:marRight w:val="0"/>
          <w:marTop w:val="0"/>
          <w:marBottom w:val="0"/>
          <w:divBdr>
            <w:top w:val="none" w:sz="0" w:space="0" w:color="auto"/>
            <w:left w:val="none" w:sz="0" w:space="0" w:color="auto"/>
            <w:bottom w:val="none" w:sz="0" w:space="0" w:color="auto"/>
            <w:right w:val="none" w:sz="0" w:space="0" w:color="auto"/>
          </w:divBdr>
        </w:div>
        <w:div w:id="1831628792">
          <w:marLeft w:val="0"/>
          <w:marRight w:val="0"/>
          <w:marTop w:val="0"/>
          <w:marBottom w:val="0"/>
          <w:divBdr>
            <w:top w:val="none" w:sz="0" w:space="0" w:color="auto"/>
            <w:left w:val="none" w:sz="0" w:space="0" w:color="auto"/>
            <w:bottom w:val="none" w:sz="0" w:space="0" w:color="auto"/>
            <w:right w:val="none" w:sz="0" w:space="0" w:color="auto"/>
          </w:divBdr>
        </w:div>
        <w:div w:id="396048456">
          <w:marLeft w:val="0"/>
          <w:marRight w:val="0"/>
          <w:marTop w:val="0"/>
          <w:marBottom w:val="0"/>
          <w:divBdr>
            <w:top w:val="none" w:sz="0" w:space="0" w:color="auto"/>
            <w:left w:val="none" w:sz="0" w:space="0" w:color="auto"/>
            <w:bottom w:val="none" w:sz="0" w:space="0" w:color="auto"/>
            <w:right w:val="none" w:sz="0" w:space="0" w:color="auto"/>
          </w:divBdr>
        </w:div>
        <w:div w:id="990871259">
          <w:marLeft w:val="0"/>
          <w:marRight w:val="0"/>
          <w:marTop w:val="0"/>
          <w:marBottom w:val="0"/>
          <w:divBdr>
            <w:top w:val="none" w:sz="0" w:space="0" w:color="auto"/>
            <w:left w:val="none" w:sz="0" w:space="0" w:color="auto"/>
            <w:bottom w:val="none" w:sz="0" w:space="0" w:color="auto"/>
            <w:right w:val="none" w:sz="0" w:space="0" w:color="auto"/>
          </w:divBdr>
        </w:div>
        <w:div w:id="935789955">
          <w:marLeft w:val="0"/>
          <w:marRight w:val="0"/>
          <w:marTop w:val="0"/>
          <w:marBottom w:val="0"/>
          <w:divBdr>
            <w:top w:val="none" w:sz="0" w:space="0" w:color="auto"/>
            <w:left w:val="none" w:sz="0" w:space="0" w:color="auto"/>
            <w:bottom w:val="none" w:sz="0" w:space="0" w:color="auto"/>
            <w:right w:val="none" w:sz="0" w:space="0" w:color="auto"/>
          </w:divBdr>
        </w:div>
        <w:div w:id="1851023785">
          <w:marLeft w:val="0"/>
          <w:marRight w:val="0"/>
          <w:marTop w:val="0"/>
          <w:marBottom w:val="0"/>
          <w:divBdr>
            <w:top w:val="none" w:sz="0" w:space="0" w:color="auto"/>
            <w:left w:val="none" w:sz="0" w:space="0" w:color="auto"/>
            <w:bottom w:val="none" w:sz="0" w:space="0" w:color="auto"/>
            <w:right w:val="none" w:sz="0" w:space="0" w:color="auto"/>
          </w:divBdr>
        </w:div>
        <w:div w:id="1181041821">
          <w:marLeft w:val="0"/>
          <w:marRight w:val="0"/>
          <w:marTop w:val="0"/>
          <w:marBottom w:val="0"/>
          <w:divBdr>
            <w:top w:val="none" w:sz="0" w:space="0" w:color="auto"/>
            <w:left w:val="none" w:sz="0" w:space="0" w:color="auto"/>
            <w:bottom w:val="none" w:sz="0" w:space="0" w:color="auto"/>
            <w:right w:val="none" w:sz="0" w:space="0" w:color="auto"/>
          </w:divBdr>
        </w:div>
        <w:div w:id="1188255775">
          <w:marLeft w:val="0"/>
          <w:marRight w:val="0"/>
          <w:marTop w:val="0"/>
          <w:marBottom w:val="0"/>
          <w:divBdr>
            <w:top w:val="none" w:sz="0" w:space="0" w:color="auto"/>
            <w:left w:val="none" w:sz="0" w:space="0" w:color="auto"/>
            <w:bottom w:val="none" w:sz="0" w:space="0" w:color="auto"/>
            <w:right w:val="none" w:sz="0" w:space="0" w:color="auto"/>
          </w:divBdr>
        </w:div>
        <w:div w:id="1200975241">
          <w:marLeft w:val="0"/>
          <w:marRight w:val="0"/>
          <w:marTop w:val="0"/>
          <w:marBottom w:val="0"/>
          <w:divBdr>
            <w:top w:val="none" w:sz="0" w:space="0" w:color="auto"/>
            <w:left w:val="none" w:sz="0" w:space="0" w:color="auto"/>
            <w:bottom w:val="none" w:sz="0" w:space="0" w:color="auto"/>
            <w:right w:val="none" w:sz="0" w:space="0" w:color="auto"/>
          </w:divBdr>
        </w:div>
        <w:div w:id="1413308203">
          <w:marLeft w:val="0"/>
          <w:marRight w:val="0"/>
          <w:marTop w:val="0"/>
          <w:marBottom w:val="0"/>
          <w:divBdr>
            <w:top w:val="none" w:sz="0" w:space="0" w:color="auto"/>
            <w:left w:val="none" w:sz="0" w:space="0" w:color="auto"/>
            <w:bottom w:val="none" w:sz="0" w:space="0" w:color="auto"/>
            <w:right w:val="none" w:sz="0" w:space="0" w:color="auto"/>
          </w:divBdr>
        </w:div>
        <w:div w:id="364989013">
          <w:marLeft w:val="0"/>
          <w:marRight w:val="0"/>
          <w:marTop w:val="0"/>
          <w:marBottom w:val="0"/>
          <w:divBdr>
            <w:top w:val="none" w:sz="0" w:space="0" w:color="auto"/>
            <w:left w:val="none" w:sz="0" w:space="0" w:color="auto"/>
            <w:bottom w:val="none" w:sz="0" w:space="0" w:color="auto"/>
            <w:right w:val="none" w:sz="0" w:space="0" w:color="auto"/>
          </w:divBdr>
        </w:div>
        <w:div w:id="859855653">
          <w:marLeft w:val="0"/>
          <w:marRight w:val="0"/>
          <w:marTop w:val="0"/>
          <w:marBottom w:val="0"/>
          <w:divBdr>
            <w:top w:val="none" w:sz="0" w:space="0" w:color="auto"/>
            <w:left w:val="none" w:sz="0" w:space="0" w:color="auto"/>
            <w:bottom w:val="none" w:sz="0" w:space="0" w:color="auto"/>
            <w:right w:val="none" w:sz="0" w:space="0" w:color="auto"/>
          </w:divBdr>
        </w:div>
        <w:div w:id="1165897518">
          <w:marLeft w:val="0"/>
          <w:marRight w:val="0"/>
          <w:marTop w:val="0"/>
          <w:marBottom w:val="0"/>
          <w:divBdr>
            <w:top w:val="none" w:sz="0" w:space="0" w:color="auto"/>
            <w:left w:val="none" w:sz="0" w:space="0" w:color="auto"/>
            <w:bottom w:val="none" w:sz="0" w:space="0" w:color="auto"/>
            <w:right w:val="none" w:sz="0" w:space="0" w:color="auto"/>
          </w:divBdr>
        </w:div>
        <w:div w:id="353581755">
          <w:marLeft w:val="0"/>
          <w:marRight w:val="0"/>
          <w:marTop w:val="0"/>
          <w:marBottom w:val="0"/>
          <w:divBdr>
            <w:top w:val="none" w:sz="0" w:space="0" w:color="auto"/>
            <w:left w:val="none" w:sz="0" w:space="0" w:color="auto"/>
            <w:bottom w:val="none" w:sz="0" w:space="0" w:color="auto"/>
            <w:right w:val="none" w:sz="0" w:space="0" w:color="auto"/>
          </w:divBdr>
        </w:div>
        <w:div w:id="532963043">
          <w:marLeft w:val="0"/>
          <w:marRight w:val="0"/>
          <w:marTop w:val="0"/>
          <w:marBottom w:val="0"/>
          <w:divBdr>
            <w:top w:val="none" w:sz="0" w:space="0" w:color="auto"/>
            <w:left w:val="none" w:sz="0" w:space="0" w:color="auto"/>
            <w:bottom w:val="none" w:sz="0" w:space="0" w:color="auto"/>
            <w:right w:val="none" w:sz="0" w:space="0" w:color="auto"/>
          </w:divBdr>
        </w:div>
        <w:div w:id="1244529083">
          <w:marLeft w:val="0"/>
          <w:marRight w:val="0"/>
          <w:marTop w:val="0"/>
          <w:marBottom w:val="0"/>
          <w:divBdr>
            <w:top w:val="none" w:sz="0" w:space="0" w:color="auto"/>
            <w:left w:val="none" w:sz="0" w:space="0" w:color="auto"/>
            <w:bottom w:val="none" w:sz="0" w:space="0" w:color="auto"/>
            <w:right w:val="none" w:sz="0" w:space="0" w:color="auto"/>
          </w:divBdr>
        </w:div>
        <w:div w:id="1605963279">
          <w:marLeft w:val="0"/>
          <w:marRight w:val="0"/>
          <w:marTop w:val="0"/>
          <w:marBottom w:val="0"/>
          <w:divBdr>
            <w:top w:val="none" w:sz="0" w:space="0" w:color="auto"/>
            <w:left w:val="none" w:sz="0" w:space="0" w:color="auto"/>
            <w:bottom w:val="none" w:sz="0" w:space="0" w:color="auto"/>
            <w:right w:val="none" w:sz="0" w:space="0" w:color="auto"/>
          </w:divBdr>
        </w:div>
        <w:div w:id="1924756120">
          <w:marLeft w:val="0"/>
          <w:marRight w:val="0"/>
          <w:marTop w:val="0"/>
          <w:marBottom w:val="0"/>
          <w:divBdr>
            <w:top w:val="none" w:sz="0" w:space="0" w:color="auto"/>
            <w:left w:val="none" w:sz="0" w:space="0" w:color="auto"/>
            <w:bottom w:val="none" w:sz="0" w:space="0" w:color="auto"/>
            <w:right w:val="none" w:sz="0" w:space="0" w:color="auto"/>
          </w:divBdr>
        </w:div>
      </w:divsChild>
    </w:div>
    <w:div w:id="1546024261">
      <w:bodyDiv w:val="1"/>
      <w:marLeft w:val="0"/>
      <w:marRight w:val="0"/>
      <w:marTop w:val="0"/>
      <w:marBottom w:val="0"/>
      <w:divBdr>
        <w:top w:val="none" w:sz="0" w:space="0" w:color="auto"/>
        <w:left w:val="none" w:sz="0" w:space="0" w:color="auto"/>
        <w:bottom w:val="none" w:sz="0" w:space="0" w:color="auto"/>
        <w:right w:val="none" w:sz="0" w:space="0" w:color="auto"/>
      </w:divBdr>
      <w:divsChild>
        <w:div w:id="780614344">
          <w:marLeft w:val="0"/>
          <w:marRight w:val="0"/>
          <w:marTop w:val="0"/>
          <w:marBottom w:val="0"/>
          <w:divBdr>
            <w:top w:val="none" w:sz="0" w:space="0" w:color="auto"/>
            <w:left w:val="none" w:sz="0" w:space="0" w:color="auto"/>
            <w:bottom w:val="none" w:sz="0" w:space="0" w:color="auto"/>
            <w:right w:val="none" w:sz="0" w:space="0" w:color="auto"/>
          </w:divBdr>
        </w:div>
        <w:div w:id="430512354">
          <w:marLeft w:val="0"/>
          <w:marRight w:val="0"/>
          <w:marTop w:val="0"/>
          <w:marBottom w:val="0"/>
          <w:divBdr>
            <w:top w:val="none" w:sz="0" w:space="0" w:color="auto"/>
            <w:left w:val="none" w:sz="0" w:space="0" w:color="auto"/>
            <w:bottom w:val="none" w:sz="0" w:space="0" w:color="auto"/>
            <w:right w:val="none" w:sz="0" w:space="0" w:color="auto"/>
          </w:divBdr>
        </w:div>
        <w:div w:id="659162366">
          <w:marLeft w:val="0"/>
          <w:marRight w:val="0"/>
          <w:marTop w:val="0"/>
          <w:marBottom w:val="0"/>
          <w:divBdr>
            <w:top w:val="none" w:sz="0" w:space="0" w:color="auto"/>
            <w:left w:val="none" w:sz="0" w:space="0" w:color="auto"/>
            <w:bottom w:val="none" w:sz="0" w:space="0" w:color="auto"/>
            <w:right w:val="none" w:sz="0" w:space="0" w:color="auto"/>
          </w:divBdr>
        </w:div>
        <w:div w:id="412092262">
          <w:marLeft w:val="0"/>
          <w:marRight w:val="0"/>
          <w:marTop w:val="0"/>
          <w:marBottom w:val="0"/>
          <w:divBdr>
            <w:top w:val="none" w:sz="0" w:space="0" w:color="auto"/>
            <w:left w:val="none" w:sz="0" w:space="0" w:color="auto"/>
            <w:bottom w:val="none" w:sz="0" w:space="0" w:color="auto"/>
            <w:right w:val="none" w:sz="0" w:space="0" w:color="auto"/>
          </w:divBdr>
        </w:div>
        <w:div w:id="1538663390">
          <w:marLeft w:val="0"/>
          <w:marRight w:val="0"/>
          <w:marTop w:val="0"/>
          <w:marBottom w:val="0"/>
          <w:divBdr>
            <w:top w:val="none" w:sz="0" w:space="0" w:color="auto"/>
            <w:left w:val="none" w:sz="0" w:space="0" w:color="auto"/>
            <w:bottom w:val="none" w:sz="0" w:space="0" w:color="auto"/>
            <w:right w:val="none" w:sz="0" w:space="0" w:color="auto"/>
          </w:divBdr>
        </w:div>
        <w:div w:id="527917101">
          <w:marLeft w:val="0"/>
          <w:marRight w:val="0"/>
          <w:marTop w:val="0"/>
          <w:marBottom w:val="0"/>
          <w:divBdr>
            <w:top w:val="none" w:sz="0" w:space="0" w:color="auto"/>
            <w:left w:val="none" w:sz="0" w:space="0" w:color="auto"/>
            <w:bottom w:val="none" w:sz="0" w:space="0" w:color="auto"/>
            <w:right w:val="none" w:sz="0" w:space="0" w:color="auto"/>
          </w:divBdr>
        </w:div>
        <w:div w:id="1339114996">
          <w:marLeft w:val="0"/>
          <w:marRight w:val="0"/>
          <w:marTop w:val="0"/>
          <w:marBottom w:val="0"/>
          <w:divBdr>
            <w:top w:val="none" w:sz="0" w:space="0" w:color="auto"/>
            <w:left w:val="none" w:sz="0" w:space="0" w:color="auto"/>
            <w:bottom w:val="none" w:sz="0" w:space="0" w:color="auto"/>
            <w:right w:val="none" w:sz="0" w:space="0" w:color="auto"/>
          </w:divBdr>
        </w:div>
        <w:div w:id="1206213868">
          <w:marLeft w:val="0"/>
          <w:marRight w:val="0"/>
          <w:marTop w:val="0"/>
          <w:marBottom w:val="0"/>
          <w:divBdr>
            <w:top w:val="none" w:sz="0" w:space="0" w:color="auto"/>
            <w:left w:val="none" w:sz="0" w:space="0" w:color="auto"/>
            <w:bottom w:val="none" w:sz="0" w:space="0" w:color="auto"/>
            <w:right w:val="none" w:sz="0" w:space="0" w:color="auto"/>
          </w:divBdr>
        </w:div>
        <w:div w:id="1940528807">
          <w:marLeft w:val="0"/>
          <w:marRight w:val="0"/>
          <w:marTop w:val="0"/>
          <w:marBottom w:val="0"/>
          <w:divBdr>
            <w:top w:val="none" w:sz="0" w:space="0" w:color="auto"/>
            <w:left w:val="none" w:sz="0" w:space="0" w:color="auto"/>
            <w:bottom w:val="none" w:sz="0" w:space="0" w:color="auto"/>
            <w:right w:val="none" w:sz="0" w:space="0" w:color="auto"/>
          </w:divBdr>
        </w:div>
        <w:div w:id="2060934447">
          <w:marLeft w:val="0"/>
          <w:marRight w:val="0"/>
          <w:marTop w:val="0"/>
          <w:marBottom w:val="0"/>
          <w:divBdr>
            <w:top w:val="none" w:sz="0" w:space="0" w:color="auto"/>
            <w:left w:val="none" w:sz="0" w:space="0" w:color="auto"/>
            <w:bottom w:val="none" w:sz="0" w:space="0" w:color="auto"/>
            <w:right w:val="none" w:sz="0" w:space="0" w:color="auto"/>
          </w:divBdr>
        </w:div>
        <w:div w:id="166553418">
          <w:marLeft w:val="0"/>
          <w:marRight w:val="0"/>
          <w:marTop w:val="0"/>
          <w:marBottom w:val="0"/>
          <w:divBdr>
            <w:top w:val="none" w:sz="0" w:space="0" w:color="auto"/>
            <w:left w:val="none" w:sz="0" w:space="0" w:color="auto"/>
            <w:bottom w:val="none" w:sz="0" w:space="0" w:color="auto"/>
            <w:right w:val="none" w:sz="0" w:space="0" w:color="auto"/>
          </w:divBdr>
        </w:div>
        <w:div w:id="432408893">
          <w:marLeft w:val="0"/>
          <w:marRight w:val="0"/>
          <w:marTop w:val="0"/>
          <w:marBottom w:val="0"/>
          <w:divBdr>
            <w:top w:val="none" w:sz="0" w:space="0" w:color="auto"/>
            <w:left w:val="none" w:sz="0" w:space="0" w:color="auto"/>
            <w:bottom w:val="none" w:sz="0" w:space="0" w:color="auto"/>
            <w:right w:val="none" w:sz="0" w:space="0" w:color="auto"/>
          </w:divBdr>
        </w:div>
        <w:div w:id="1675498135">
          <w:marLeft w:val="0"/>
          <w:marRight w:val="0"/>
          <w:marTop w:val="0"/>
          <w:marBottom w:val="0"/>
          <w:divBdr>
            <w:top w:val="none" w:sz="0" w:space="0" w:color="auto"/>
            <w:left w:val="none" w:sz="0" w:space="0" w:color="auto"/>
            <w:bottom w:val="none" w:sz="0" w:space="0" w:color="auto"/>
            <w:right w:val="none" w:sz="0" w:space="0" w:color="auto"/>
          </w:divBdr>
        </w:div>
        <w:div w:id="631982106">
          <w:marLeft w:val="0"/>
          <w:marRight w:val="0"/>
          <w:marTop w:val="0"/>
          <w:marBottom w:val="0"/>
          <w:divBdr>
            <w:top w:val="none" w:sz="0" w:space="0" w:color="auto"/>
            <w:left w:val="none" w:sz="0" w:space="0" w:color="auto"/>
            <w:bottom w:val="none" w:sz="0" w:space="0" w:color="auto"/>
            <w:right w:val="none" w:sz="0" w:space="0" w:color="auto"/>
          </w:divBdr>
        </w:div>
        <w:div w:id="515729716">
          <w:marLeft w:val="0"/>
          <w:marRight w:val="0"/>
          <w:marTop w:val="0"/>
          <w:marBottom w:val="0"/>
          <w:divBdr>
            <w:top w:val="none" w:sz="0" w:space="0" w:color="auto"/>
            <w:left w:val="none" w:sz="0" w:space="0" w:color="auto"/>
            <w:bottom w:val="none" w:sz="0" w:space="0" w:color="auto"/>
            <w:right w:val="none" w:sz="0" w:space="0" w:color="auto"/>
          </w:divBdr>
        </w:div>
        <w:div w:id="622543712">
          <w:marLeft w:val="0"/>
          <w:marRight w:val="0"/>
          <w:marTop w:val="0"/>
          <w:marBottom w:val="0"/>
          <w:divBdr>
            <w:top w:val="none" w:sz="0" w:space="0" w:color="auto"/>
            <w:left w:val="none" w:sz="0" w:space="0" w:color="auto"/>
            <w:bottom w:val="none" w:sz="0" w:space="0" w:color="auto"/>
            <w:right w:val="none" w:sz="0" w:space="0" w:color="auto"/>
          </w:divBdr>
        </w:div>
      </w:divsChild>
    </w:div>
    <w:div w:id="1603561774">
      <w:bodyDiv w:val="1"/>
      <w:marLeft w:val="0"/>
      <w:marRight w:val="0"/>
      <w:marTop w:val="0"/>
      <w:marBottom w:val="0"/>
      <w:divBdr>
        <w:top w:val="none" w:sz="0" w:space="0" w:color="auto"/>
        <w:left w:val="none" w:sz="0" w:space="0" w:color="auto"/>
        <w:bottom w:val="none" w:sz="0" w:space="0" w:color="auto"/>
        <w:right w:val="none" w:sz="0" w:space="0" w:color="auto"/>
      </w:divBdr>
      <w:divsChild>
        <w:div w:id="2131390766">
          <w:marLeft w:val="0"/>
          <w:marRight w:val="0"/>
          <w:marTop w:val="0"/>
          <w:marBottom w:val="0"/>
          <w:divBdr>
            <w:top w:val="none" w:sz="0" w:space="0" w:color="auto"/>
            <w:left w:val="none" w:sz="0" w:space="0" w:color="auto"/>
            <w:bottom w:val="none" w:sz="0" w:space="0" w:color="auto"/>
            <w:right w:val="none" w:sz="0" w:space="0" w:color="auto"/>
          </w:divBdr>
        </w:div>
        <w:div w:id="545874325">
          <w:marLeft w:val="0"/>
          <w:marRight w:val="0"/>
          <w:marTop w:val="0"/>
          <w:marBottom w:val="0"/>
          <w:divBdr>
            <w:top w:val="none" w:sz="0" w:space="0" w:color="auto"/>
            <w:left w:val="none" w:sz="0" w:space="0" w:color="auto"/>
            <w:bottom w:val="none" w:sz="0" w:space="0" w:color="auto"/>
            <w:right w:val="none" w:sz="0" w:space="0" w:color="auto"/>
          </w:divBdr>
        </w:div>
        <w:div w:id="896235389">
          <w:marLeft w:val="0"/>
          <w:marRight w:val="0"/>
          <w:marTop w:val="0"/>
          <w:marBottom w:val="0"/>
          <w:divBdr>
            <w:top w:val="none" w:sz="0" w:space="0" w:color="auto"/>
            <w:left w:val="none" w:sz="0" w:space="0" w:color="auto"/>
            <w:bottom w:val="none" w:sz="0" w:space="0" w:color="auto"/>
            <w:right w:val="none" w:sz="0" w:space="0" w:color="auto"/>
          </w:divBdr>
        </w:div>
        <w:div w:id="887298827">
          <w:marLeft w:val="0"/>
          <w:marRight w:val="0"/>
          <w:marTop w:val="0"/>
          <w:marBottom w:val="0"/>
          <w:divBdr>
            <w:top w:val="none" w:sz="0" w:space="0" w:color="auto"/>
            <w:left w:val="none" w:sz="0" w:space="0" w:color="auto"/>
            <w:bottom w:val="none" w:sz="0" w:space="0" w:color="auto"/>
            <w:right w:val="none" w:sz="0" w:space="0" w:color="auto"/>
          </w:divBdr>
        </w:div>
        <w:div w:id="2016296644">
          <w:marLeft w:val="0"/>
          <w:marRight w:val="0"/>
          <w:marTop w:val="0"/>
          <w:marBottom w:val="0"/>
          <w:divBdr>
            <w:top w:val="none" w:sz="0" w:space="0" w:color="auto"/>
            <w:left w:val="none" w:sz="0" w:space="0" w:color="auto"/>
            <w:bottom w:val="none" w:sz="0" w:space="0" w:color="auto"/>
            <w:right w:val="none" w:sz="0" w:space="0" w:color="auto"/>
          </w:divBdr>
        </w:div>
        <w:div w:id="206573867">
          <w:marLeft w:val="0"/>
          <w:marRight w:val="0"/>
          <w:marTop w:val="0"/>
          <w:marBottom w:val="0"/>
          <w:divBdr>
            <w:top w:val="none" w:sz="0" w:space="0" w:color="auto"/>
            <w:left w:val="none" w:sz="0" w:space="0" w:color="auto"/>
            <w:bottom w:val="none" w:sz="0" w:space="0" w:color="auto"/>
            <w:right w:val="none" w:sz="0" w:space="0" w:color="auto"/>
          </w:divBdr>
        </w:div>
        <w:div w:id="586691706">
          <w:marLeft w:val="0"/>
          <w:marRight w:val="0"/>
          <w:marTop w:val="0"/>
          <w:marBottom w:val="0"/>
          <w:divBdr>
            <w:top w:val="none" w:sz="0" w:space="0" w:color="auto"/>
            <w:left w:val="none" w:sz="0" w:space="0" w:color="auto"/>
            <w:bottom w:val="none" w:sz="0" w:space="0" w:color="auto"/>
            <w:right w:val="none" w:sz="0" w:space="0" w:color="auto"/>
          </w:divBdr>
        </w:div>
        <w:div w:id="1286084472">
          <w:marLeft w:val="0"/>
          <w:marRight w:val="0"/>
          <w:marTop w:val="0"/>
          <w:marBottom w:val="0"/>
          <w:divBdr>
            <w:top w:val="none" w:sz="0" w:space="0" w:color="auto"/>
            <w:left w:val="none" w:sz="0" w:space="0" w:color="auto"/>
            <w:bottom w:val="none" w:sz="0" w:space="0" w:color="auto"/>
            <w:right w:val="none" w:sz="0" w:space="0" w:color="auto"/>
          </w:divBdr>
        </w:div>
        <w:div w:id="1764565233">
          <w:marLeft w:val="0"/>
          <w:marRight w:val="0"/>
          <w:marTop w:val="0"/>
          <w:marBottom w:val="0"/>
          <w:divBdr>
            <w:top w:val="none" w:sz="0" w:space="0" w:color="auto"/>
            <w:left w:val="none" w:sz="0" w:space="0" w:color="auto"/>
            <w:bottom w:val="none" w:sz="0" w:space="0" w:color="auto"/>
            <w:right w:val="none" w:sz="0" w:space="0" w:color="auto"/>
          </w:divBdr>
        </w:div>
        <w:div w:id="1175412568">
          <w:marLeft w:val="0"/>
          <w:marRight w:val="0"/>
          <w:marTop w:val="0"/>
          <w:marBottom w:val="0"/>
          <w:divBdr>
            <w:top w:val="none" w:sz="0" w:space="0" w:color="auto"/>
            <w:left w:val="none" w:sz="0" w:space="0" w:color="auto"/>
            <w:bottom w:val="none" w:sz="0" w:space="0" w:color="auto"/>
            <w:right w:val="none" w:sz="0" w:space="0" w:color="auto"/>
          </w:divBdr>
        </w:div>
        <w:div w:id="1395667505">
          <w:marLeft w:val="0"/>
          <w:marRight w:val="0"/>
          <w:marTop w:val="0"/>
          <w:marBottom w:val="0"/>
          <w:divBdr>
            <w:top w:val="none" w:sz="0" w:space="0" w:color="auto"/>
            <w:left w:val="none" w:sz="0" w:space="0" w:color="auto"/>
            <w:bottom w:val="none" w:sz="0" w:space="0" w:color="auto"/>
            <w:right w:val="none" w:sz="0" w:space="0" w:color="auto"/>
          </w:divBdr>
        </w:div>
        <w:div w:id="677080610">
          <w:marLeft w:val="0"/>
          <w:marRight w:val="0"/>
          <w:marTop w:val="0"/>
          <w:marBottom w:val="0"/>
          <w:divBdr>
            <w:top w:val="none" w:sz="0" w:space="0" w:color="auto"/>
            <w:left w:val="none" w:sz="0" w:space="0" w:color="auto"/>
            <w:bottom w:val="none" w:sz="0" w:space="0" w:color="auto"/>
            <w:right w:val="none" w:sz="0" w:space="0" w:color="auto"/>
          </w:divBdr>
        </w:div>
        <w:div w:id="1020199422">
          <w:marLeft w:val="0"/>
          <w:marRight w:val="0"/>
          <w:marTop w:val="0"/>
          <w:marBottom w:val="0"/>
          <w:divBdr>
            <w:top w:val="none" w:sz="0" w:space="0" w:color="auto"/>
            <w:left w:val="none" w:sz="0" w:space="0" w:color="auto"/>
            <w:bottom w:val="none" w:sz="0" w:space="0" w:color="auto"/>
            <w:right w:val="none" w:sz="0" w:space="0" w:color="auto"/>
          </w:divBdr>
        </w:div>
        <w:div w:id="1894660509">
          <w:marLeft w:val="0"/>
          <w:marRight w:val="0"/>
          <w:marTop w:val="0"/>
          <w:marBottom w:val="0"/>
          <w:divBdr>
            <w:top w:val="none" w:sz="0" w:space="0" w:color="auto"/>
            <w:left w:val="none" w:sz="0" w:space="0" w:color="auto"/>
            <w:bottom w:val="none" w:sz="0" w:space="0" w:color="auto"/>
            <w:right w:val="none" w:sz="0" w:space="0" w:color="auto"/>
          </w:divBdr>
        </w:div>
        <w:div w:id="1563905814">
          <w:marLeft w:val="0"/>
          <w:marRight w:val="0"/>
          <w:marTop w:val="0"/>
          <w:marBottom w:val="0"/>
          <w:divBdr>
            <w:top w:val="none" w:sz="0" w:space="0" w:color="auto"/>
            <w:left w:val="none" w:sz="0" w:space="0" w:color="auto"/>
            <w:bottom w:val="none" w:sz="0" w:space="0" w:color="auto"/>
            <w:right w:val="none" w:sz="0" w:space="0" w:color="auto"/>
          </w:divBdr>
        </w:div>
        <w:div w:id="75813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criteria-air-pollutants/naaqs-table"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nagy@utexas.edu" TargetMode="External"/><Relationship Id="rId1" Type="http://schemas.openxmlformats.org/officeDocument/2006/relationships/hyperlink" Target="http://nagy.caee.utexas.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2B724-5933-8F4F-A377-9CCD19EA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vcbotek</dc:creator>
  <cp:keywords/>
  <dc:description/>
  <cp:lastModifiedBy>Hagen Fritz</cp:lastModifiedBy>
  <cp:revision>2</cp:revision>
  <cp:lastPrinted>2018-11-06T15:49:00Z</cp:lastPrinted>
  <dcterms:created xsi:type="dcterms:W3CDTF">2019-11-13T17:37:00Z</dcterms:created>
  <dcterms:modified xsi:type="dcterms:W3CDTF">2019-11-13T17:37:00Z</dcterms:modified>
</cp:coreProperties>
</file>