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83D" w:rsidRDefault="00073813" w:rsidP="00073813">
      <w:r>
        <w:t xml:space="preserve">Topics: </w:t>
      </w:r>
      <w:r w:rsidR="0071453A">
        <w:t>Java Mail &amp; JMS Service</w:t>
      </w:r>
    </w:p>
    <w:p w:rsidR="00995A50" w:rsidRDefault="00995A50" w:rsidP="00073813"/>
    <w:p w:rsidR="00B1707F" w:rsidRPr="00B1707F" w:rsidRDefault="00B1707F" w:rsidP="00B1707F">
      <w:pPr>
        <w:jc w:val="center"/>
        <w:rPr>
          <w:b/>
        </w:rPr>
      </w:pPr>
      <w:r w:rsidRPr="00B1707F">
        <w:rPr>
          <w:b/>
        </w:rPr>
        <w:t>Java Mail</w:t>
      </w:r>
    </w:p>
    <w:p w:rsidR="00406854" w:rsidRDefault="00406854" w:rsidP="00406854">
      <w:pPr>
        <w:pStyle w:val="NormalWeb"/>
        <w:shd w:val="clear" w:color="auto" w:fill="FFFFFF"/>
        <w:rPr>
          <w:rFonts w:ascii="Verdana" w:hAnsi="Verdana"/>
          <w:color w:val="000000"/>
          <w:sz w:val="20"/>
          <w:szCs w:val="20"/>
        </w:rPr>
      </w:pPr>
      <w:r w:rsidRPr="00406854">
        <w:rPr>
          <w:rFonts w:ascii="Verdana" w:hAnsi="Verdana"/>
          <w:color w:val="000000"/>
          <w:sz w:val="20"/>
          <w:szCs w:val="20"/>
        </w:rPr>
        <w:t xml:space="preserve"> </w:t>
      </w:r>
      <w:r>
        <w:rPr>
          <w:rFonts w:ascii="Verdana" w:hAnsi="Verdana"/>
          <w:color w:val="000000"/>
          <w:sz w:val="20"/>
          <w:szCs w:val="20"/>
        </w:rPr>
        <w:t>The </w:t>
      </w:r>
      <w:proofErr w:type="spellStart"/>
      <w:r>
        <w:rPr>
          <w:rFonts w:ascii="Verdana" w:hAnsi="Verdana"/>
          <w:b/>
          <w:bCs/>
          <w:color w:val="000000"/>
          <w:sz w:val="20"/>
          <w:szCs w:val="20"/>
        </w:rPr>
        <w:t>JavaMail</w:t>
      </w:r>
      <w:proofErr w:type="spellEnd"/>
      <w:r>
        <w:rPr>
          <w:rFonts w:ascii="Verdana" w:hAnsi="Verdana"/>
          <w:color w:val="000000"/>
          <w:sz w:val="20"/>
          <w:szCs w:val="20"/>
        </w:rPr>
        <w:t> is an API that is used to compose, write and read electronic messages (emails).</w:t>
      </w:r>
    </w:p>
    <w:p w:rsidR="00406854" w:rsidRDefault="00406854" w:rsidP="00406854">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JavaMail</w:t>
      </w:r>
      <w:proofErr w:type="spellEnd"/>
      <w:r>
        <w:rPr>
          <w:rFonts w:ascii="Verdana" w:hAnsi="Verdana"/>
          <w:color w:val="000000"/>
          <w:sz w:val="20"/>
          <w:szCs w:val="20"/>
        </w:rPr>
        <w:t xml:space="preserve"> API provides protocol-independent and </w:t>
      </w:r>
      <w:proofErr w:type="spellStart"/>
      <w:r>
        <w:rPr>
          <w:rFonts w:ascii="Verdana" w:hAnsi="Verdana"/>
          <w:color w:val="000000"/>
          <w:sz w:val="20"/>
          <w:szCs w:val="20"/>
        </w:rPr>
        <w:t>plateform</w:t>
      </w:r>
      <w:proofErr w:type="spellEnd"/>
      <w:r>
        <w:rPr>
          <w:rFonts w:ascii="Verdana" w:hAnsi="Verdana"/>
          <w:color w:val="000000"/>
          <w:sz w:val="20"/>
          <w:szCs w:val="20"/>
        </w:rPr>
        <w:t>-independent framework for sending and receiving mails.</w:t>
      </w:r>
    </w:p>
    <w:p w:rsidR="00995A50" w:rsidRDefault="00406854" w:rsidP="00073813">
      <w:pPr>
        <w:rPr>
          <w:rFonts w:ascii="Verdana" w:hAnsi="Verdana"/>
          <w:color w:val="000000"/>
          <w:sz w:val="20"/>
          <w:szCs w:val="20"/>
          <w:shd w:val="clear" w:color="auto" w:fill="FFFFFF"/>
        </w:rPr>
      </w:pPr>
      <w:r>
        <w:rPr>
          <w:rFonts w:ascii="Verdana" w:hAnsi="Verdana"/>
          <w:color w:val="000000"/>
          <w:sz w:val="20"/>
          <w:szCs w:val="20"/>
          <w:shd w:val="clear" w:color="auto" w:fill="FFFFFF"/>
        </w:rPr>
        <w:t>The </w:t>
      </w:r>
      <w:proofErr w:type="spellStart"/>
      <w:r>
        <w:rPr>
          <w:rFonts w:ascii="Verdana" w:hAnsi="Verdana"/>
          <w:b/>
          <w:bCs/>
          <w:color w:val="000000"/>
          <w:sz w:val="20"/>
          <w:szCs w:val="20"/>
          <w:shd w:val="clear" w:color="auto" w:fill="FFFFFF"/>
        </w:rPr>
        <w:t>javax.mail</w:t>
      </w:r>
      <w:proofErr w:type="spellEnd"/>
      <w:r>
        <w:rPr>
          <w:rFonts w:ascii="Verdana" w:hAnsi="Verdana"/>
          <w:color w:val="000000"/>
          <w:sz w:val="20"/>
          <w:szCs w:val="20"/>
          <w:shd w:val="clear" w:color="auto" w:fill="FFFFFF"/>
        </w:rPr>
        <w:t> and </w:t>
      </w:r>
      <w:proofErr w:type="spellStart"/>
      <w:r>
        <w:rPr>
          <w:rFonts w:ascii="Verdana" w:hAnsi="Verdana"/>
          <w:b/>
          <w:bCs/>
          <w:color w:val="000000"/>
          <w:sz w:val="20"/>
          <w:szCs w:val="20"/>
          <w:shd w:val="clear" w:color="auto" w:fill="FFFFFF"/>
        </w:rPr>
        <w:t>javax.mail.activation</w:t>
      </w:r>
      <w:proofErr w:type="spellEnd"/>
      <w:r>
        <w:rPr>
          <w:rFonts w:ascii="Verdana" w:hAnsi="Verdana"/>
          <w:color w:val="000000"/>
          <w:sz w:val="20"/>
          <w:szCs w:val="20"/>
          <w:shd w:val="clear" w:color="auto" w:fill="FFFFFF"/>
        </w:rPr>
        <w:t> </w:t>
      </w:r>
      <w:proofErr w:type="gramStart"/>
      <w:r>
        <w:rPr>
          <w:rFonts w:ascii="Verdana" w:hAnsi="Verdana"/>
          <w:color w:val="000000"/>
          <w:sz w:val="20"/>
          <w:szCs w:val="20"/>
          <w:shd w:val="clear" w:color="auto" w:fill="FFFFFF"/>
        </w:rPr>
        <w:t>packages contains</w:t>
      </w:r>
      <w:proofErr w:type="gramEnd"/>
      <w:r>
        <w:rPr>
          <w:rFonts w:ascii="Verdana" w:hAnsi="Verdana"/>
          <w:color w:val="000000"/>
          <w:sz w:val="20"/>
          <w:szCs w:val="20"/>
          <w:shd w:val="clear" w:color="auto" w:fill="FFFFFF"/>
        </w:rPr>
        <w:t xml:space="preserve"> the core classes of </w:t>
      </w:r>
      <w:proofErr w:type="spellStart"/>
      <w:r>
        <w:rPr>
          <w:rFonts w:ascii="Verdana" w:hAnsi="Verdana"/>
          <w:color w:val="000000"/>
          <w:sz w:val="20"/>
          <w:szCs w:val="20"/>
          <w:shd w:val="clear" w:color="auto" w:fill="FFFFFF"/>
        </w:rPr>
        <w:t>JavaMail</w:t>
      </w:r>
      <w:proofErr w:type="spellEnd"/>
      <w:r>
        <w:rPr>
          <w:rFonts w:ascii="Verdana" w:hAnsi="Verdana"/>
          <w:color w:val="000000"/>
          <w:sz w:val="20"/>
          <w:szCs w:val="20"/>
          <w:shd w:val="clear" w:color="auto" w:fill="FFFFFF"/>
        </w:rPr>
        <w:t xml:space="preserve"> API.</w:t>
      </w:r>
    </w:p>
    <w:p w:rsidR="00406854" w:rsidRDefault="00406854" w:rsidP="00073813">
      <w:r>
        <w:rPr>
          <w:rFonts w:ascii="Verdana" w:hAnsi="Verdana"/>
          <w:color w:val="000000"/>
          <w:sz w:val="20"/>
          <w:szCs w:val="20"/>
          <w:shd w:val="clear" w:color="auto" w:fill="FFFFFF"/>
        </w:rPr>
        <w:t xml:space="preserve">The </w:t>
      </w:r>
      <w:proofErr w:type="spellStart"/>
      <w:r>
        <w:rPr>
          <w:rFonts w:ascii="Verdana" w:hAnsi="Verdana"/>
          <w:color w:val="000000"/>
          <w:sz w:val="20"/>
          <w:szCs w:val="20"/>
          <w:shd w:val="clear" w:color="auto" w:fill="FFFFFF"/>
        </w:rPr>
        <w:t>JavaMail</w:t>
      </w:r>
      <w:proofErr w:type="spellEnd"/>
      <w:r>
        <w:rPr>
          <w:rFonts w:ascii="Verdana" w:hAnsi="Verdana"/>
          <w:color w:val="000000"/>
          <w:sz w:val="20"/>
          <w:szCs w:val="20"/>
          <w:shd w:val="clear" w:color="auto" w:fill="FFFFFF"/>
        </w:rPr>
        <w:t xml:space="preserve"> facility can be applied to many events. It can be used at the time of registering the user (sending notification such as thanks for your interest to my site), forgot password (sending password to the users email id), sending notifications for important updates etc. So there can be various usage of java mail </w:t>
      </w:r>
      <w:proofErr w:type="spellStart"/>
      <w:proofErr w:type="gramStart"/>
      <w:r>
        <w:rPr>
          <w:rFonts w:ascii="Verdana" w:hAnsi="Verdana"/>
          <w:color w:val="000000"/>
          <w:sz w:val="20"/>
          <w:szCs w:val="20"/>
          <w:shd w:val="clear" w:color="auto" w:fill="FFFFFF"/>
        </w:rPr>
        <w:t>api</w:t>
      </w:r>
      <w:proofErr w:type="spellEnd"/>
      <w:proofErr w:type="gramEnd"/>
      <w:r>
        <w:rPr>
          <w:rFonts w:ascii="Verdana" w:hAnsi="Verdana"/>
          <w:color w:val="000000"/>
          <w:sz w:val="20"/>
          <w:szCs w:val="20"/>
          <w:shd w:val="clear" w:color="auto" w:fill="FFFFFF"/>
        </w:rPr>
        <w:t>.</w:t>
      </w:r>
    </w:p>
    <w:p w:rsidR="00181AF5" w:rsidRPr="00181AF5" w:rsidRDefault="00181AF5" w:rsidP="00181AF5">
      <w:pPr>
        <w:spacing w:after="0" w:line="240" w:lineRule="auto"/>
        <w:rPr>
          <w:rFonts w:asciiTheme="majorHAnsi" w:hAnsiTheme="majorHAnsi"/>
          <w:b/>
          <w:sz w:val="18"/>
          <w:szCs w:val="18"/>
        </w:rPr>
      </w:pPr>
      <w:r w:rsidRPr="00181AF5">
        <w:rPr>
          <w:rFonts w:asciiTheme="majorHAnsi" w:hAnsiTheme="majorHAnsi"/>
          <w:b/>
          <w:sz w:val="18"/>
          <w:szCs w:val="18"/>
        </w:rPr>
        <w:t xml:space="preserve">Protocols used in </w:t>
      </w:r>
      <w:proofErr w:type="spellStart"/>
      <w:r w:rsidRPr="00181AF5">
        <w:rPr>
          <w:rFonts w:asciiTheme="majorHAnsi" w:hAnsiTheme="majorHAnsi"/>
          <w:b/>
          <w:sz w:val="18"/>
          <w:szCs w:val="18"/>
        </w:rPr>
        <w:t>JavaMail</w:t>
      </w:r>
      <w:proofErr w:type="spellEnd"/>
      <w:r w:rsidRPr="00181AF5">
        <w:rPr>
          <w:rFonts w:asciiTheme="majorHAnsi" w:hAnsiTheme="majorHAnsi"/>
          <w:b/>
          <w:sz w:val="18"/>
          <w:szCs w:val="18"/>
        </w:rPr>
        <w:t xml:space="preserve"> API</w:t>
      </w:r>
    </w:p>
    <w:tbl>
      <w:tblPr>
        <w:tblW w:w="1453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33"/>
      </w:tblGrid>
      <w:tr w:rsidR="00181AF5" w:rsidRPr="00181AF5" w:rsidTr="00181AF5">
        <w:trPr>
          <w:tblCellSpacing w:w="15" w:type="dxa"/>
        </w:trPr>
        <w:tc>
          <w:tcPr>
            <w:tcW w:w="0" w:type="auto"/>
            <w:shd w:val="clear" w:color="auto" w:fill="FFFFFF"/>
            <w:vAlign w:val="center"/>
            <w:hideMark/>
          </w:tcPr>
          <w:p w:rsidR="00181AF5" w:rsidRPr="00181AF5" w:rsidRDefault="00181AF5" w:rsidP="00181AF5">
            <w:pPr>
              <w:spacing w:after="0" w:line="240" w:lineRule="auto"/>
              <w:rPr>
                <w:rFonts w:asciiTheme="majorHAnsi" w:hAnsiTheme="majorHAnsi" w:cs="Times New Roman"/>
                <w:color w:val="000000"/>
                <w:sz w:val="18"/>
                <w:szCs w:val="18"/>
              </w:rPr>
            </w:pPr>
            <w:r w:rsidRPr="00181AF5">
              <w:rPr>
                <w:rFonts w:asciiTheme="majorHAnsi" w:hAnsiTheme="majorHAnsi" w:cs="Times New Roman"/>
                <w:color w:val="000000"/>
                <w:sz w:val="18"/>
                <w:szCs w:val="18"/>
              </w:rPr>
              <w:t xml:space="preserve">There are some protocols that are used in </w:t>
            </w:r>
            <w:proofErr w:type="spellStart"/>
            <w:r w:rsidRPr="00181AF5">
              <w:rPr>
                <w:rFonts w:asciiTheme="majorHAnsi" w:hAnsiTheme="majorHAnsi" w:cs="Times New Roman"/>
                <w:color w:val="000000"/>
                <w:sz w:val="18"/>
                <w:szCs w:val="18"/>
              </w:rPr>
              <w:t>JavaMail</w:t>
            </w:r>
            <w:proofErr w:type="spellEnd"/>
            <w:r w:rsidRPr="00181AF5">
              <w:rPr>
                <w:rFonts w:asciiTheme="majorHAnsi" w:hAnsiTheme="majorHAnsi" w:cs="Times New Roman"/>
                <w:color w:val="000000"/>
                <w:sz w:val="18"/>
                <w:szCs w:val="18"/>
              </w:rPr>
              <w:t xml:space="preserve"> API.</w:t>
            </w:r>
          </w:p>
          <w:p w:rsidR="00181AF5" w:rsidRPr="00181AF5" w:rsidRDefault="00181AF5" w:rsidP="00181AF5">
            <w:pPr>
              <w:pStyle w:val="ListParagraph"/>
              <w:numPr>
                <w:ilvl w:val="0"/>
                <w:numId w:val="3"/>
              </w:numPr>
              <w:spacing w:after="0" w:line="240" w:lineRule="auto"/>
              <w:rPr>
                <w:rFonts w:asciiTheme="majorHAnsi" w:hAnsiTheme="majorHAnsi" w:cs="Times New Roman"/>
                <w:color w:val="000000"/>
                <w:sz w:val="18"/>
                <w:szCs w:val="18"/>
              </w:rPr>
            </w:pPr>
            <w:r w:rsidRPr="00181AF5">
              <w:rPr>
                <w:rFonts w:asciiTheme="majorHAnsi" w:hAnsiTheme="majorHAnsi" w:cs="Times New Roman"/>
                <w:color w:val="000000"/>
                <w:sz w:val="18"/>
                <w:szCs w:val="18"/>
              </w:rPr>
              <w:t>SMTP</w:t>
            </w:r>
            <w:r w:rsidR="0058761C">
              <w:rPr>
                <w:rFonts w:asciiTheme="majorHAnsi" w:hAnsiTheme="majorHAnsi" w:cs="Times New Roman"/>
                <w:color w:val="000000"/>
                <w:sz w:val="18"/>
                <w:szCs w:val="18"/>
              </w:rPr>
              <w:t>(Simple mail transfer protocol)</w:t>
            </w:r>
          </w:p>
          <w:p w:rsidR="00181AF5" w:rsidRPr="00181AF5" w:rsidRDefault="00181AF5" w:rsidP="00181AF5">
            <w:pPr>
              <w:pStyle w:val="ListParagraph"/>
              <w:numPr>
                <w:ilvl w:val="0"/>
                <w:numId w:val="3"/>
              </w:numPr>
              <w:spacing w:after="0" w:line="240" w:lineRule="auto"/>
              <w:rPr>
                <w:rFonts w:asciiTheme="majorHAnsi" w:hAnsiTheme="majorHAnsi" w:cs="Times New Roman"/>
                <w:color w:val="000000"/>
                <w:sz w:val="18"/>
                <w:szCs w:val="18"/>
              </w:rPr>
            </w:pPr>
            <w:r w:rsidRPr="00181AF5">
              <w:rPr>
                <w:rFonts w:asciiTheme="majorHAnsi" w:hAnsiTheme="majorHAnsi" w:cs="Times New Roman"/>
                <w:color w:val="000000"/>
                <w:sz w:val="18"/>
                <w:szCs w:val="18"/>
              </w:rPr>
              <w:t>POP</w:t>
            </w:r>
            <w:r w:rsidR="0058761C">
              <w:rPr>
                <w:rFonts w:asciiTheme="majorHAnsi" w:hAnsiTheme="majorHAnsi" w:cs="Times New Roman"/>
                <w:color w:val="000000"/>
                <w:sz w:val="18"/>
                <w:szCs w:val="18"/>
              </w:rPr>
              <w:t>(Post office Protocol)</w:t>
            </w:r>
          </w:p>
          <w:p w:rsidR="00181AF5" w:rsidRPr="00181AF5" w:rsidRDefault="00181AF5" w:rsidP="00181AF5">
            <w:pPr>
              <w:pStyle w:val="ListParagraph"/>
              <w:numPr>
                <w:ilvl w:val="0"/>
                <w:numId w:val="3"/>
              </w:numPr>
              <w:spacing w:after="0" w:line="240" w:lineRule="auto"/>
              <w:rPr>
                <w:rFonts w:asciiTheme="majorHAnsi" w:hAnsiTheme="majorHAnsi" w:cs="Times New Roman"/>
                <w:color w:val="000000"/>
                <w:sz w:val="18"/>
                <w:szCs w:val="18"/>
              </w:rPr>
            </w:pPr>
            <w:r w:rsidRPr="00181AF5">
              <w:rPr>
                <w:rFonts w:asciiTheme="majorHAnsi" w:hAnsiTheme="majorHAnsi" w:cs="Times New Roman"/>
                <w:color w:val="000000"/>
                <w:sz w:val="18"/>
                <w:szCs w:val="18"/>
              </w:rPr>
              <w:t>IMAP</w:t>
            </w:r>
            <w:r w:rsidR="0058761C">
              <w:rPr>
                <w:rFonts w:asciiTheme="majorHAnsi" w:hAnsiTheme="majorHAnsi" w:cs="Times New Roman"/>
                <w:color w:val="000000"/>
                <w:sz w:val="18"/>
                <w:szCs w:val="18"/>
              </w:rPr>
              <w:t>(Internet message Access protocol)</w:t>
            </w:r>
          </w:p>
          <w:p w:rsidR="00181AF5" w:rsidRPr="00181AF5" w:rsidRDefault="00181AF5" w:rsidP="00181AF5">
            <w:pPr>
              <w:pStyle w:val="ListParagraph"/>
              <w:numPr>
                <w:ilvl w:val="0"/>
                <w:numId w:val="3"/>
              </w:numPr>
              <w:spacing w:after="0" w:line="240" w:lineRule="auto"/>
              <w:rPr>
                <w:rFonts w:asciiTheme="majorHAnsi" w:hAnsiTheme="majorHAnsi" w:cs="Times New Roman"/>
                <w:color w:val="000000"/>
                <w:sz w:val="18"/>
                <w:szCs w:val="18"/>
              </w:rPr>
            </w:pPr>
            <w:r w:rsidRPr="00181AF5">
              <w:rPr>
                <w:rFonts w:asciiTheme="majorHAnsi" w:hAnsiTheme="majorHAnsi" w:cs="Times New Roman"/>
                <w:color w:val="000000"/>
                <w:sz w:val="18"/>
                <w:szCs w:val="18"/>
              </w:rPr>
              <w:t>MIME</w:t>
            </w:r>
            <w:r w:rsidR="0058761C">
              <w:rPr>
                <w:rFonts w:asciiTheme="majorHAnsi" w:hAnsiTheme="majorHAnsi" w:cs="Times New Roman"/>
                <w:color w:val="000000"/>
                <w:sz w:val="18"/>
                <w:szCs w:val="18"/>
              </w:rPr>
              <w:t>(Multiple Internet mail extension)</w:t>
            </w:r>
          </w:p>
          <w:p w:rsidR="00181AF5" w:rsidRPr="00181AF5" w:rsidRDefault="00181AF5" w:rsidP="00181AF5">
            <w:pPr>
              <w:pStyle w:val="ListParagraph"/>
              <w:numPr>
                <w:ilvl w:val="0"/>
                <w:numId w:val="3"/>
              </w:numPr>
              <w:spacing w:after="0" w:line="240" w:lineRule="auto"/>
              <w:rPr>
                <w:rFonts w:asciiTheme="majorHAnsi" w:hAnsiTheme="majorHAnsi" w:cs="Times New Roman"/>
                <w:color w:val="000000"/>
                <w:sz w:val="18"/>
                <w:szCs w:val="18"/>
              </w:rPr>
            </w:pPr>
            <w:r w:rsidRPr="00181AF5">
              <w:rPr>
                <w:rFonts w:asciiTheme="majorHAnsi" w:hAnsiTheme="majorHAnsi" w:cs="Times New Roman"/>
                <w:color w:val="000000"/>
                <w:sz w:val="18"/>
                <w:szCs w:val="18"/>
              </w:rPr>
              <w:t>NNTP</w:t>
            </w:r>
            <w:r w:rsidR="0058761C">
              <w:rPr>
                <w:rFonts w:asciiTheme="majorHAnsi" w:hAnsiTheme="majorHAnsi" w:cs="Times New Roman"/>
                <w:color w:val="000000"/>
                <w:sz w:val="18"/>
                <w:szCs w:val="18"/>
              </w:rPr>
              <w:t>()</w:t>
            </w:r>
            <w:r w:rsidRPr="00181AF5">
              <w:rPr>
                <w:rFonts w:asciiTheme="majorHAnsi" w:hAnsiTheme="majorHAnsi" w:cs="Times New Roman"/>
                <w:color w:val="000000"/>
                <w:sz w:val="18"/>
                <w:szCs w:val="18"/>
              </w:rPr>
              <w:t xml:space="preserve"> and others</w:t>
            </w:r>
          </w:p>
        </w:tc>
      </w:tr>
    </w:tbl>
    <w:p w:rsidR="00406854" w:rsidRPr="00B9306E" w:rsidRDefault="00406854" w:rsidP="00B9306E">
      <w:pPr>
        <w:spacing w:after="0" w:line="240" w:lineRule="auto"/>
        <w:rPr>
          <w:rFonts w:asciiTheme="majorHAnsi" w:hAnsiTheme="majorHAnsi"/>
          <w:sz w:val="18"/>
          <w:szCs w:val="18"/>
        </w:rPr>
      </w:pPr>
    </w:p>
    <w:p w:rsidR="00B9306E" w:rsidRPr="00B9306E" w:rsidRDefault="00B9306E" w:rsidP="00B9306E">
      <w:pPr>
        <w:spacing w:after="0" w:line="240" w:lineRule="auto"/>
        <w:rPr>
          <w:rFonts w:asciiTheme="majorHAnsi" w:hAnsiTheme="majorHAnsi" w:cs="Helvetica"/>
          <w:color w:val="610B4B"/>
          <w:sz w:val="18"/>
          <w:szCs w:val="18"/>
        </w:rPr>
      </w:pPr>
      <w:r w:rsidRPr="00B9306E">
        <w:rPr>
          <w:rFonts w:asciiTheme="majorHAnsi" w:hAnsiTheme="majorHAnsi" w:cs="Helvetica"/>
          <w:b/>
          <w:bCs/>
          <w:color w:val="610B4B"/>
          <w:sz w:val="18"/>
          <w:szCs w:val="18"/>
        </w:rPr>
        <w:t>SMTP</w:t>
      </w:r>
    </w:p>
    <w:p w:rsidR="00B9306E" w:rsidRPr="00B9306E" w:rsidRDefault="00B9306E" w:rsidP="00B9306E">
      <w:pPr>
        <w:spacing w:after="0" w:line="240" w:lineRule="auto"/>
        <w:rPr>
          <w:rFonts w:asciiTheme="majorHAnsi" w:hAnsiTheme="majorHAnsi" w:cs="Times New Roman"/>
          <w:color w:val="000000"/>
          <w:sz w:val="18"/>
          <w:szCs w:val="18"/>
        </w:rPr>
      </w:pPr>
      <w:r w:rsidRPr="00B9306E">
        <w:rPr>
          <w:rFonts w:asciiTheme="majorHAnsi" w:hAnsiTheme="majorHAnsi"/>
          <w:color w:val="000000"/>
          <w:sz w:val="18"/>
          <w:szCs w:val="18"/>
        </w:rPr>
        <w:t xml:space="preserve">SMTP is an acronym for Simple Mail Transfer Protocol. It provides a mechanism to deliver the email. We can use Apache James server, </w:t>
      </w:r>
      <w:proofErr w:type="spellStart"/>
      <w:r w:rsidRPr="00B9306E">
        <w:rPr>
          <w:rFonts w:asciiTheme="majorHAnsi" w:hAnsiTheme="majorHAnsi"/>
          <w:color w:val="000000"/>
          <w:sz w:val="18"/>
          <w:szCs w:val="18"/>
        </w:rPr>
        <w:t>Postcast</w:t>
      </w:r>
      <w:proofErr w:type="spellEnd"/>
      <w:r w:rsidRPr="00B9306E">
        <w:rPr>
          <w:rFonts w:asciiTheme="majorHAnsi" w:hAnsiTheme="majorHAnsi"/>
          <w:color w:val="000000"/>
          <w:sz w:val="18"/>
          <w:szCs w:val="18"/>
        </w:rPr>
        <w:t xml:space="preserve"> server, </w:t>
      </w:r>
      <w:proofErr w:type="spellStart"/>
      <w:proofErr w:type="gramStart"/>
      <w:r w:rsidRPr="00B9306E">
        <w:rPr>
          <w:rFonts w:asciiTheme="majorHAnsi" w:hAnsiTheme="majorHAnsi"/>
          <w:color w:val="000000"/>
          <w:sz w:val="18"/>
          <w:szCs w:val="18"/>
        </w:rPr>
        <w:t>cmail</w:t>
      </w:r>
      <w:proofErr w:type="spellEnd"/>
      <w:proofErr w:type="gramEnd"/>
      <w:r w:rsidRPr="00B9306E">
        <w:rPr>
          <w:rFonts w:asciiTheme="majorHAnsi" w:hAnsiTheme="majorHAnsi"/>
          <w:color w:val="000000"/>
          <w:sz w:val="18"/>
          <w:szCs w:val="18"/>
        </w:rPr>
        <w:t xml:space="preserve"> server etc. as an SMTP server. But if we purchase the host space, an SMTP server is </w:t>
      </w:r>
      <w:proofErr w:type="spellStart"/>
      <w:r w:rsidRPr="00B9306E">
        <w:rPr>
          <w:rFonts w:asciiTheme="majorHAnsi" w:hAnsiTheme="majorHAnsi"/>
          <w:color w:val="000000"/>
          <w:sz w:val="18"/>
          <w:szCs w:val="18"/>
        </w:rPr>
        <w:t>bydefault</w:t>
      </w:r>
      <w:proofErr w:type="spellEnd"/>
      <w:r w:rsidRPr="00B9306E">
        <w:rPr>
          <w:rFonts w:asciiTheme="majorHAnsi" w:hAnsiTheme="majorHAnsi"/>
          <w:color w:val="000000"/>
          <w:sz w:val="18"/>
          <w:szCs w:val="18"/>
        </w:rPr>
        <w:t xml:space="preserve"> provided by the host provider. For example, my </w:t>
      </w:r>
      <w:proofErr w:type="spellStart"/>
      <w:proofErr w:type="gramStart"/>
      <w:r w:rsidRPr="00B9306E">
        <w:rPr>
          <w:rFonts w:asciiTheme="majorHAnsi" w:hAnsiTheme="majorHAnsi"/>
          <w:color w:val="000000"/>
          <w:sz w:val="18"/>
          <w:szCs w:val="18"/>
        </w:rPr>
        <w:t>smtp</w:t>
      </w:r>
      <w:proofErr w:type="spellEnd"/>
      <w:proofErr w:type="gramEnd"/>
      <w:r w:rsidRPr="00B9306E">
        <w:rPr>
          <w:rFonts w:asciiTheme="majorHAnsi" w:hAnsiTheme="majorHAnsi"/>
          <w:color w:val="000000"/>
          <w:sz w:val="18"/>
          <w:szCs w:val="18"/>
        </w:rPr>
        <w:t xml:space="preserve"> server is mail.javatpoint.com. If we use the SMTP server provided by the host provider, authentication is required for sending and receiving emails.</w:t>
      </w:r>
    </w:p>
    <w:p w:rsidR="00B9306E" w:rsidRPr="00B9306E" w:rsidRDefault="00B9306E" w:rsidP="00B9306E">
      <w:pPr>
        <w:spacing w:after="0" w:line="240" w:lineRule="auto"/>
        <w:rPr>
          <w:rFonts w:asciiTheme="majorHAnsi" w:hAnsiTheme="majorHAnsi" w:cs="Helvetica"/>
          <w:color w:val="610B4B"/>
          <w:sz w:val="18"/>
          <w:szCs w:val="18"/>
        </w:rPr>
      </w:pPr>
      <w:r w:rsidRPr="00B9306E">
        <w:rPr>
          <w:rFonts w:asciiTheme="majorHAnsi" w:hAnsiTheme="majorHAnsi" w:cs="Helvetica"/>
          <w:b/>
          <w:bCs/>
          <w:color w:val="610B4B"/>
          <w:sz w:val="18"/>
          <w:szCs w:val="18"/>
        </w:rPr>
        <w:t>POP</w:t>
      </w:r>
    </w:p>
    <w:p w:rsidR="00B9306E" w:rsidRPr="00B9306E" w:rsidRDefault="00B9306E" w:rsidP="00B9306E">
      <w:pPr>
        <w:spacing w:after="0" w:line="240" w:lineRule="auto"/>
        <w:rPr>
          <w:rFonts w:asciiTheme="majorHAnsi" w:hAnsiTheme="majorHAnsi" w:cs="Times New Roman"/>
          <w:color w:val="000000"/>
          <w:sz w:val="18"/>
          <w:szCs w:val="18"/>
        </w:rPr>
      </w:pPr>
      <w:r w:rsidRPr="00B9306E">
        <w:rPr>
          <w:rFonts w:asciiTheme="majorHAnsi" w:hAnsiTheme="majorHAnsi"/>
          <w:color w:val="000000"/>
          <w:sz w:val="18"/>
          <w:szCs w:val="18"/>
        </w:rPr>
        <w:t xml:space="preserve">POP is an acronym for Post Office Protocol, also known as POP3. It provides a mechanism to receive the email. It provides support for single mail box for each user. We can use Apache James server, </w:t>
      </w:r>
      <w:proofErr w:type="spellStart"/>
      <w:r w:rsidRPr="00B9306E">
        <w:rPr>
          <w:rFonts w:asciiTheme="majorHAnsi" w:hAnsiTheme="majorHAnsi"/>
          <w:color w:val="000000"/>
          <w:sz w:val="18"/>
          <w:szCs w:val="18"/>
        </w:rPr>
        <w:t>cmail</w:t>
      </w:r>
      <w:proofErr w:type="spellEnd"/>
      <w:r w:rsidRPr="00B9306E">
        <w:rPr>
          <w:rFonts w:asciiTheme="majorHAnsi" w:hAnsiTheme="majorHAnsi"/>
          <w:color w:val="000000"/>
          <w:sz w:val="18"/>
          <w:szCs w:val="18"/>
        </w:rPr>
        <w:t xml:space="preserve"> server etc. as </w:t>
      </w:r>
      <w:proofErr w:type="gramStart"/>
      <w:r w:rsidRPr="00B9306E">
        <w:rPr>
          <w:rFonts w:asciiTheme="majorHAnsi" w:hAnsiTheme="majorHAnsi"/>
          <w:color w:val="000000"/>
          <w:sz w:val="18"/>
          <w:szCs w:val="18"/>
        </w:rPr>
        <w:t>an</w:t>
      </w:r>
      <w:proofErr w:type="gramEnd"/>
      <w:r w:rsidRPr="00B9306E">
        <w:rPr>
          <w:rFonts w:asciiTheme="majorHAnsi" w:hAnsiTheme="majorHAnsi"/>
          <w:color w:val="000000"/>
          <w:sz w:val="18"/>
          <w:szCs w:val="18"/>
        </w:rPr>
        <w:t xml:space="preserve"> POP server. But if we purchase the host space, </w:t>
      </w:r>
      <w:proofErr w:type="gramStart"/>
      <w:r w:rsidRPr="00B9306E">
        <w:rPr>
          <w:rFonts w:asciiTheme="majorHAnsi" w:hAnsiTheme="majorHAnsi"/>
          <w:color w:val="000000"/>
          <w:sz w:val="18"/>
          <w:szCs w:val="18"/>
        </w:rPr>
        <w:t>an</w:t>
      </w:r>
      <w:proofErr w:type="gramEnd"/>
      <w:r w:rsidRPr="00B9306E">
        <w:rPr>
          <w:rFonts w:asciiTheme="majorHAnsi" w:hAnsiTheme="majorHAnsi"/>
          <w:color w:val="000000"/>
          <w:sz w:val="18"/>
          <w:szCs w:val="18"/>
        </w:rPr>
        <w:t xml:space="preserve"> POP server is </w:t>
      </w:r>
      <w:proofErr w:type="spellStart"/>
      <w:r w:rsidRPr="00B9306E">
        <w:rPr>
          <w:rFonts w:asciiTheme="majorHAnsi" w:hAnsiTheme="majorHAnsi"/>
          <w:color w:val="000000"/>
          <w:sz w:val="18"/>
          <w:szCs w:val="18"/>
        </w:rPr>
        <w:t>bydefault</w:t>
      </w:r>
      <w:proofErr w:type="spellEnd"/>
      <w:r w:rsidRPr="00B9306E">
        <w:rPr>
          <w:rFonts w:asciiTheme="majorHAnsi" w:hAnsiTheme="majorHAnsi"/>
          <w:color w:val="000000"/>
          <w:sz w:val="18"/>
          <w:szCs w:val="18"/>
        </w:rPr>
        <w:t xml:space="preserve"> provided by the host provider. For example, the pop server provided by the host provider for my site is mail.javatpoint.com. This protocol is defined in RFC 1939.</w:t>
      </w:r>
    </w:p>
    <w:p w:rsidR="00B9306E" w:rsidRPr="00B9306E" w:rsidRDefault="00B9306E" w:rsidP="00B9306E">
      <w:pPr>
        <w:spacing w:after="0" w:line="240" w:lineRule="auto"/>
        <w:rPr>
          <w:rFonts w:asciiTheme="majorHAnsi" w:hAnsiTheme="majorHAnsi" w:cs="Helvetica"/>
          <w:color w:val="610B4B"/>
          <w:sz w:val="18"/>
          <w:szCs w:val="18"/>
        </w:rPr>
      </w:pPr>
      <w:r w:rsidRPr="00B9306E">
        <w:rPr>
          <w:rFonts w:asciiTheme="majorHAnsi" w:hAnsiTheme="majorHAnsi" w:cs="Helvetica"/>
          <w:b/>
          <w:bCs/>
          <w:color w:val="610B4B"/>
          <w:sz w:val="18"/>
          <w:szCs w:val="18"/>
        </w:rPr>
        <w:t>IMAP</w:t>
      </w:r>
    </w:p>
    <w:p w:rsidR="00B9306E" w:rsidRPr="00B9306E" w:rsidRDefault="00B9306E" w:rsidP="00B9306E">
      <w:pPr>
        <w:spacing w:after="0" w:line="240" w:lineRule="auto"/>
        <w:rPr>
          <w:rFonts w:asciiTheme="majorHAnsi" w:hAnsiTheme="majorHAnsi" w:cs="Times New Roman"/>
          <w:color w:val="000000"/>
          <w:sz w:val="18"/>
          <w:szCs w:val="18"/>
        </w:rPr>
      </w:pPr>
      <w:r w:rsidRPr="00B9306E">
        <w:rPr>
          <w:rFonts w:asciiTheme="majorHAnsi" w:hAnsiTheme="majorHAnsi"/>
          <w:color w:val="000000"/>
          <w:sz w:val="18"/>
          <w:szCs w:val="18"/>
        </w:rPr>
        <w:t xml:space="preserve">IMAP is an acronym for Internet Message Access Protocol. IMAP is an advanced protocol for receiving messages. It provides support for multiple mail box for each </w:t>
      </w:r>
      <w:proofErr w:type="gramStart"/>
      <w:r w:rsidRPr="00B9306E">
        <w:rPr>
          <w:rFonts w:asciiTheme="majorHAnsi" w:hAnsiTheme="majorHAnsi"/>
          <w:color w:val="000000"/>
          <w:sz w:val="18"/>
          <w:szCs w:val="18"/>
        </w:rPr>
        <w:t>user ,in</w:t>
      </w:r>
      <w:proofErr w:type="gramEnd"/>
      <w:r w:rsidRPr="00B9306E">
        <w:rPr>
          <w:rFonts w:asciiTheme="majorHAnsi" w:hAnsiTheme="majorHAnsi"/>
          <w:color w:val="000000"/>
          <w:sz w:val="18"/>
          <w:szCs w:val="18"/>
        </w:rPr>
        <w:t xml:space="preserve"> addition to, mailbox can be shared by multiple users. It is defined in RFC 2060.</w:t>
      </w:r>
    </w:p>
    <w:p w:rsidR="00B9306E" w:rsidRPr="00B9306E" w:rsidRDefault="00B9306E" w:rsidP="00B9306E">
      <w:pPr>
        <w:spacing w:after="0" w:line="240" w:lineRule="auto"/>
        <w:rPr>
          <w:rFonts w:asciiTheme="majorHAnsi" w:hAnsiTheme="majorHAnsi" w:cs="Helvetica"/>
          <w:color w:val="610B4B"/>
          <w:sz w:val="18"/>
          <w:szCs w:val="18"/>
        </w:rPr>
      </w:pPr>
      <w:r w:rsidRPr="00B9306E">
        <w:rPr>
          <w:rFonts w:asciiTheme="majorHAnsi" w:hAnsiTheme="majorHAnsi" w:cs="Helvetica"/>
          <w:b/>
          <w:bCs/>
          <w:color w:val="610B4B"/>
          <w:sz w:val="18"/>
          <w:szCs w:val="18"/>
        </w:rPr>
        <w:t>MIME</w:t>
      </w:r>
    </w:p>
    <w:tbl>
      <w:tblPr>
        <w:tblW w:w="1453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33"/>
      </w:tblGrid>
      <w:tr w:rsidR="00B9306E" w:rsidRPr="00B9306E" w:rsidTr="00B9306E">
        <w:trPr>
          <w:tblCellSpacing w:w="15" w:type="dxa"/>
        </w:trPr>
        <w:tc>
          <w:tcPr>
            <w:tcW w:w="0" w:type="auto"/>
            <w:shd w:val="clear" w:color="auto" w:fill="FFFFFF"/>
            <w:vAlign w:val="center"/>
            <w:hideMark/>
          </w:tcPr>
          <w:p w:rsidR="00B9306E" w:rsidRPr="00B9306E" w:rsidRDefault="00B9306E" w:rsidP="00B9306E">
            <w:pPr>
              <w:spacing w:after="0" w:line="240" w:lineRule="auto"/>
              <w:rPr>
                <w:rFonts w:asciiTheme="majorHAnsi" w:hAnsiTheme="majorHAnsi"/>
                <w:color w:val="000000"/>
                <w:sz w:val="18"/>
                <w:szCs w:val="18"/>
              </w:rPr>
            </w:pPr>
            <w:proofErr w:type="gramStart"/>
            <w:r w:rsidRPr="00B9306E">
              <w:rPr>
                <w:rFonts w:asciiTheme="majorHAnsi" w:hAnsiTheme="majorHAnsi"/>
                <w:color w:val="000000"/>
                <w:sz w:val="18"/>
                <w:szCs w:val="18"/>
              </w:rPr>
              <w:t>Multiple Internet Mail Extension (MIME)</w:t>
            </w:r>
            <w:proofErr w:type="gramEnd"/>
            <w:r w:rsidRPr="00B9306E">
              <w:rPr>
                <w:rFonts w:asciiTheme="majorHAnsi" w:hAnsiTheme="majorHAnsi"/>
                <w:color w:val="000000"/>
                <w:sz w:val="18"/>
                <w:szCs w:val="18"/>
              </w:rPr>
              <w:t xml:space="preserve"> tells the browser what is being sent e.g. attachment, format of the messages etc. It is not known as mail transfer protocol but it is used by your mail program.</w:t>
            </w:r>
          </w:p>
        </w:tc>
      </w:tr>
    </w:tbl>
    <w:p w:rsidR="00B9306E" w:rsidRPr="00B9306E" w:rsidRDefault="00B9306E" w:rsidP="00B9306E">
      <w:pPr>
        <w:spacing w:after="0" w:line="240" w:lineRule="auto"/>
        <w:rPr>
          <w:rFonts w:asciiTheme="majorHAnsi" w:hAnsiTheme="majorHAnsi" w:cs="Helvetica"/>
          <w:color w:val="610B4B"/>
          <w:sz w:val="18"/>
          <w:szCs w:val="18"/>
        </w:rPr>
      </w:pPr>
      <w:r w:rsidRPr="00B9306E">
        <w:rPr>
          <w:rFonts w:asciiTheme="majorHAnsi" w:hAnsiTheme="majorHAnsi" w:cs="Helvetica"/>
          <w:b/>
          <w:bCs/>
          <w:color w:val="610B4B"/>
          <w:sz w:val="18"/>
          <w:szCs w:val="18"/>
        </w:rPr>
        <w:t>NNTP and Others</w:t>
      </w:r>
    </w:p>
    <w:p w:rsidR="00B9306E" w:rsidRPr="00B9306E" w:rsidRDefault="00B9306E" w:rsidP="00B9306E">
      <w:pPr>
        <w:spacing w:after="0" w:line="240" w:lineRule="auto"/>
        <w:rPr>
          <w:rFonts w:asciiTheme="majorHAnsi" w:hAnsiTheme="majorHAnsi" w:cs="Times New Roman"/>
          <w:color w:val="000000"/>
          <w:sz w:val="18"/>
          <w:szCs w:val="18"/>
        </w:rPr>
      </w:pPr>
      <w:r w:rsidRPr="00B9306E">
        <w:rPr>
          <w:rFonts w:asciiTheme="majorHAnsi" w:hAnsiTheme="majorHAnsi"/>
          <w:color w:val="000000"/>
          <w:sz w:val="18"/>
          <w:szCs w:val="18"/>
        </w:rPr>
        <w:t>There are many protocols that are provided by third-party providers. Some of them are Network News Transfer Protocol (NNTP), Secure Multipurpose Internet Mail Extensions (S/MIME) etc.</w:t>
      </w:r>
    </w:p>
    <w:p w:rsidR="00E049FD" w:rsidRDefault="00E049FD" w:rsidP="00073813"/>
    <w:p w:rsidR="00E049FD" w:rsidRDefault="00E049FD" w:rsidP="00073813"/>
    <w:p w:rsidR="00E049FD" w:rsidRDefault="00E049FD" w:rsidP="00073813"/>
    <w:p w:rsidR="00E049FD" w:rsidRDefault="00E049FD" w:rsidP="00073813">
      <w:r>
        <w:lastRenderedPageBreak/>
        <w:t>Mail Architecture</w:t>
      </w:r>
    </w:p>
    <w:p w:rsidR="00E049FD" w:rsidRDefault="008D132A" w:rsidP="00073813">
      <w:r>
        <w:t xml:space="preserve">                   </w:t>
      </w:r>
      <w:r>
        <w:tab/>
      </w:r>
      <w:r>
        <w:tab/>
      </w:r>
      <w:r>
        <w:tab/>
      </w:r>
      <w:r>
        <w:tab/>
      </w:r>
      <w:r w:rsidR="00E049FD">
        <w:rPr>
          <w:noProof/>
        </w:rPr>
        <w:drawing>
          <wp:inline distT="0" distB="0" distL="0" distR="0">
            <wp:extent cx="1149350" cy="123795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mail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2864" cy="1241741"/>
                    </a:xfrm>
                    <a:prstGeom prst="rect">
                      <a:avLst/>
                    </a:prstGeom>
                  </pic:spPr>
                </pic:pic>
              </a:graphicData>
            </a:graphic>
          </wp:inline>
        </w:drawing>
      </w:r>
    </w:p>
    <w:p w:rsidR="00181AF5" w:rsidRDefault="00E049FD" w:rsidP="00073813">
      <w:hyperlink r:id="rId7" w:history="1">
        <w:r w:rsidRPr="00E049FD">
          <w:rPr>
            <w:rStyle w:val="Hyperlink"/>
          </w:rPr>
          <w:t>https://static.javatpoint.com/images/Javamail1.jpg</w:t>
        </w:r>
      </w:hyperlink>
    </w:p>
    <w:p w:rsidR="00197251" w:rsidRPr="00197251" w:rsidRDefault="00197251" w:rsidP="00197251">
      <w:pPr>
        <w:spacing w:after="0" w:line="240" w:lineRule="auto"/>
        <w:rPr>
          <w:rFonts w:asciiTheme="majorHAnsi" w:hAnsiTheme="majorHAnsi"/>
          <w:b/>
          <w:sz w:val="16"/>
          <w:szCs w:val="16"/>
        </w:rPr>
      </w:pPr>
      <w:proofErr w:type="spellStart"/>
      <w:r w:rsidRPr="00197251">
        <w:rPr>
          <w:rFonts w:asciiTheme="majorHAnsi" w:hAnsiTheme="majorHAnsi"/>
          <w:b/>
          <w:sz w:val="16"/>
          <w:szCs w:val="16"/>
        </w:rPr>
        <w:t>JavaMail</w:t>
      </w:r>
      <w:proofErr w:type="spellEnd"/>
      <w:r w:rsidRPr="00197251">
        <w:rPr>
          <w:rFonts w:asciiTheme="majorHAnsi" w:hAnsiTheme="majorHAnsi"/>
          <w:b/>
          <w:sz w:val="16"/>
          <w:szCs w:val="16"/>
        </w:rPr>
        <w:t xml:space="preserve"> API Core Classes</w:t>
      </w:r>
    </w:p>
    <w:p w:rsidR="00197251" w:rsidRPr="00197251" w:rsidRDefault="00197251" w:rsidP="00197251">
      <w:pPr>
        <w:spacing w:after="0" w:line="240" w:lineRule="auto"/>
        <w:rPr>
          <w:rFonts w:asciiTheme="majorHAnsi" w:hAnsiTheme="majorHAnsi" w:cs="Times New Roman"/>
          <w:color w:val="000000"/>
          <w:sz w:val="16"/>
          <w:szCs w:val="16"/>
        </w:rPr>
      </w:pPr>
      <w:r w:rsidRPr="00197251">
        <w:rPr>
          <w:rFonts w:asciiTheme="majorHAnsi" w:hAnsiTheme="majorHAnsi" w:cs="Times New Roman"/>
          <w:color w:val="000000"/>
          <w:sz w:val="16"/>
          <w:szCs w:val="16"/>
        </w:rPr>
        <w:t xml:space="preserve">There are two packages that are used in Java Mail API: </w:t>
      </w:r>
      <w:proofErr w:type="spellStart"/>
      <w:r w:rsidRPr="00197251">
        <w:rPr>
          <w:rFonts w:asciiTheme="majorHAnsi" w:hAnsiTheme="majorHAnsi" w:cs="Times New Roman"/>
          <w:color w:val="000000"/>
          <w:sz w:val="16"/>
          <w:szCs w:val="16"/>
        </w:rPr>
        <w:t>javax.mail</w:t>
      </w:r>
      <w:proofErr w:type="spellEnd"/>
      <w:r w:rsidRPr="00197251">
        <w:rPr>
          <w:rFonts w:asciiTheme="majorHAnsi" w:hAnsiTheme="majorHAnsi" w:cs="Times New Roman"/>
          <w:color w:val="000000"/>
          <w:sz w:val="16"/>
          <w:szCs w:val="16"/>
        </w:rPr>
        <w:t xml:space="preserve"> and </w:t>
      </w:r>
      <w:proofErr w:type="spellStart"/>
      <w:r w:rsidRPr="00197251">
        <w:rPr>
          <w:rFonts w:asciiTheme="majorHAnsi" w:hAnsiTheme="majorHAnsi" w:cs="Times New Roman"/>
          <w:color w:val="000000"/>
          <w:sz w:val="16"/>
          <w:szCs w:val="16"/>
        </w:rPr>
        <w:t>javax.mail.internet</w:t>
      </w:r>
      <w:proofErr w:type="spellEnd"/>
      <w:r w:rsidRPr="00197251">
        <w:rPr>
          <w:rFonts w:asciiTheme="majorHAnsi" w:hAnsiTheme="majorHAnsi" w:cs="Times New Roman"/>
          <w:color w:val="000000"/>
          <w:sz w:val="16"/>
          <w:szCs w:val="16"/>
        </w:rPr>
        <w:t xml:space="preserve"> package. </w:t>
      </w:r>
      <w:proofErr w:type="gramStart"/>
      <w:r w:rsidRPr="00197251">
        <w:rPr>
          <w:rFonts w:asciiTheme="majorHAnsi" w:hAnsiTheme="majorHAnsi" w:cs="Times New Roman"/>
          <w:color w:val="000000"/>
          <w:sz w:val="16"/>
          <w:szCs w:val="16"/>
        </w:rPr>
        <w:t>These packages contains</w:t>
      </w:r>
      <w:proofErr w:type="gramEnd"/>
      <w:r w:rsidRPr="00197251">
        <w:rPr>
          <w:rFonts w:asciiTheme="majorHAnsi" w:hAnsiTheme="majorHAnsi" w:cs="Times New Roman"/>
          <w:color w:val="000000"/>
          <w:sz w:val="16"/>
          <w:szCs w:val="16"/>
        </w:rPr>
        <w:t xml:space="preserve"> many classes for Java Mail API. They are:</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javax.mail.Session</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javax.mail.Message</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javax.mail.internet.MimeMessage</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javax.mail.Address</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javax.mail.internet.InternetAddress</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javax.mail.Authenticator</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javax.mail.PasswordAuthentication</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javax.mail.Transport</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r w:rsidRPr="00197251">
        <w:rPr>
          <w:rFonts w:asciiTheme="majorHAnsi" w:hAnsiTheme="majorHAnsi" w:cs="Times New Roman"/>
          <w:color w:val="000000"/>
          <w:sz w:val="16"/>
          <w:szCs w:val="16"/>
        </w:rPr>
        <w:t>javax.mail.Store</w:t>
      </w:r>
      <w:proofErr w:type="spellEnd"/>
      <w:r w:rsidRPr="00197251">
        <w:rPr>
          <w:rFonts w:asciiTheme="majorHAnsi" w:hAnsiTheme="majorHAnsi" w:cs="Times New Roman"/>
          <w:color w:val="000000"/>
          <w:sz w:val="16"/>
          <w:szCs w:val="16"/>
        </w:rPr>
        <w:t xml:space="preserve"> class</w:t>
      </w:r>
    </w:p>
    <w:p w:rsidR="00197251" w:rsidRPr="00197251" w:rsidRDefault="00197251" w:rsidP="00197251">
      <w:pPr>
        <w:pStyle w:val="ListParagraph"/>
        <w:numPr>
          <w:ilvl w:val="0"/>
          <w:numId w:val="5"/>
        </w:numPr>
        <w:spacing w:after="0" w:line="240" w:lineRule="auto"/>
        <w:rPr>
          <w:rFonts w:asciiTheme="majorHAnsi" w:hAnsiTheme="majorHAnsi" w:cs="Times New Roman"/>
          <w:color w:val="000000"/>
          <w:sz w:val="16"/>
          <w:szCs w:val="16"/>
        </w:rPr>
      </w:pPr>
      <w:proofErr w:type="spellStart"/>
      <w:proofErr w:type="gramStart"/>
      <w:r w:rsidRPr="00197251">
        <w:rPr>
          <w:rFonts w:asciiTheme="majorHAnsi" w:hAnsiTheme="majorHAnsi" w:cs="Times New Roman"/>
          <w:color w:val="000000"/>
          <w:sz w:val="16"/>
          <w:szCs w:val="16"/>
        </w:rPr>
        <w:t>javax.mail.Folder</w:t>
      </w:r>
      <w:proofErr w:type="spellEnd"/>
      <w:proofErr w:type="gramEnd"/>
      <w:r w:rsidRPr="00197251">
        <w:rPr>
          <w:rFonts w:asciiTheme="majorHAnsi" w:hAnsiTheme="majorHAnsi" w:cs="Times New Roman"/>
          <w:color w:val="000000"/>
          <w:sz w:val="16"/>
          <w:szCs w:val="16"/>
        </w:rPr>
        <w:t xml:space="preserve"> class etc.</w:t>
      </w:r>
    </w:p>
    <w:p w:rsidR="00197251" w:rsidRPr="00197251" w:rsidRDefault="00197251" w:rsidP="00197251">
      <w:pPr>
        <w:spacing w:after="0" w:line="240" w:lineRule="auto"/>
        <w:rPr>
          <w:rFonts w:asciiTheme="majorHAnsi" w:hAnsiTheme="majorHAnsi" w:cs="Times New Roman"/>
          <w:color w:val="000000"/>
          <w:sz w:val="16"/>
          <w:szCs w:val="16"/>
        </w:rPr>
      </w:pPr>
    </w:p>
    <w:p w:rsidR="00A018F2" w:rsidRDefault="00A018F2" w:rsidP="00073813"/>
    <w:p w:rsidR="00A018F2" w:rsidRDefault="00A018F2" w:rsidP="00073813"/>
    <w:p w:rsidR="00181AF5" w:rsidRDefault="00181AF5" w:rsidP="00073813">
      <w:proofErr w:type="spellStart"/>
      <w:r>
        <w:t>Qusestion</w:t>
      </w:r>
      <w:proofErr w:type="spellEnd"/>
      <w:r>
        <w:t>:</w:t>
      </w:r>
    </w:p>
    <w:p w:rsidR="00181AF5" w:rsidRPr="00181AF5" w:rsidRDefault="00181AF5" w:rsidP="00181AF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81AF5">
        <w:rPr>
          <w:rFonts w:ascii="Verdana" w:eastAsia="Times New Roman" w:hAnsi="Verdana" w:cs="Times New Roman"/>
          <w:color w:val="000000"/>
          <w:sz w:val="20"/>
          <w:szCs w:val="20"/>
        </w:rPr>
        <w:t xml:space="preserve">How to send and receive email using </w:t>
      </w:r>
      <w:proofErr w:type="spellStart"/>
      <w:r w:rsidRPr="00181AF5">
        <w:rPr>
          <w:rFonts w:ascii="Verdana" w:eastAsia="Times New Roman" w:hAnsi="Verdana" w:cs="Times New Roman"/>
          <w:color w:val="000000"/>
          <w:sz w:val="20"/>
          <w:szCs w:val="20"/>
        </w:rPr>
        <w:t>JavaMail</w:t>
      </w:r>
      <w:proofErr w:type="spellEnd"/>
      <w:r w:rsidRPr="00181AF5">
        <w:rPr>
          <w:rFonts w:ascii="Verdana" w:eastAsia="Times New Roman" w:hAnsi="Verdana" w:cs="Times New Roman"/>
          <w:color w:val="000000"/>
          <w:sz w:val="20"/>
          <w:szCs w:val="20"/>
        </w:rPr>
        <w:t xml:space="preserve"> </w:t>
      </w:r>
      <w:proofErr w:type="gramStart"/>
      <w:r w:rsidRPr="00181AF5">
        <w:rPr>
          <w:rFonts w:ascii="Verdana" w:eastAsia="Times New Roman" w:hAnsi="Verdana" w:cs="Times New Roman"/>
          <w:color w:val="000000"/>
          <w:sz w:val="20"/>
          <w:szCs w:val="20"/>
        </w:rPr>
        <w:t>API ?</w:t>
      </w:r>
      <w:proofErr w:type="gramEnd"/>
    </w:p>
    <w:p w:rsidR="00181AF5" w:rsidRPr="00181AF5" w:rsidRDefault="00181AF5" w:rsidP="00181AF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81AF5">
        <w:rPr>
          <w:rFonts w:ascii="Verdana" w:eastAsia="Times New Roman" w:hAnsi="Verdana" w:cs="Times New Roman"/>
          <w:color w:val="000000"/>
          <w:sz w:val="20"/>
          <w:szCs w:val="20"/>
        </w:rPr>
        <w:t xml:space="preserve">How to send email through </w:t>
      </w:r>
      <w:proofErr w:type="spellStart"/>
      <w:r w:rsidRPr="00181AF5">
        <w:rPr>
          <w:rFonts w:ascii="Verdana" w:eastAsia="Times New Roman" w:hAnsi="Verdana" w:cs="Times New Roman"/>
          <w:color w:val="000000"/>
          <w:sz w:val="20"/>
          <w:szCs w:val="20"/>
        </w:rPr>
        <w:t>gmail</w:t>
      </w:r>
      <w:proofErr w:type="spellEnd"/>
      <w:r w:rsidRPr="00181AF5">
        <w:rPr>
          <w:rFonts w:ascii="Verdana" w:eastAsia="Times New Roman" w:hAnsi="Verdana" w:cs="Times New Roman"/>
          <w:color w:val="000000"/>
          <w:sz w:val="20"/>
          <w:szCs w:val="20"/>
        </w:rPr>
        <w:t xml:space="preserve"> </w:t>
      </w:r>
      <w:proofErr w:type="gramStart"/>
      <w:r w:rsidRPr="00181AF5">
        <w:rPr>
          <w:rFonts w:ascii="Verdana" w:eastAsia="Times New Roman" w:hAnsi="Verdana" w:cs="Times New Roman"/>
          <w:color w:val="000000"/>
          <w:sz w:val="20"/>
          <w:szCs w:val="20"/>
        </w:rPr>
        <w:t>server ?</w:t>
      </w:r>
      <w:proofErr w:type="gramEnd"/>
    </w:p>
    <w:p w:rsidR="00181AF5" w:rsidRPr="00181AF5" w:rsidRDefault="00181AF5" w:rsidP="00181AF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81AF5">
        <w:rPr>
          <w:rFonts w:ascii="Verdana" w:eastAsia="Times New Roman" w:hAnsi="Verdana" w:cs="Times New Roman"/>
          <w:color w:val="000000"/>
          <w:sz w:val="20"/>
          <w:szCs w:val="20"/>
        </w:rPr>
        <w:t xml:space="preserve">How to send and receive email with </w:t>
      </w:r>
      <w:proofErr w:type="gramStart"/>
      <w:r w:rsidRPr="00181AF5">
        <w:rPr>
          <w:rFonts w:ascii="Verdana" w:eastAsia="Times New Roman" w:hAnsi="Verdana" w:cs="Times New Roman"/>
          <w:color w:val="000000"/>
          <w:sz w:val="20"/>
          <w:szCs w:val="20"/>
        </w:rPr>
        <w:t>attachment ?</w:t>
      </w:r>
      <w:proofErr w:type="gramEnd"/>
    </w:p>
    <w:p w:rsidR="00181AF5" w:rsidRPr="00181AF5" w:rsidRDefault="00181AF5" w:rsidP="00181AF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81AF5">
        <w:rPr>
          <w:rFonts w:ascii="Verdana" w:eastAsia="Times New Roman" w:hAnsi="Verdana" w:cs="Times New Roman"/>
          <w:color w:val="000000"/>
          <w:sz w:val="20"/>
          <w:szCs w:val="20"/>
        </w:rPr>
        <w:t>How to send email with html content including images?</w:t>
      </w:r>
    </w:p>
    <w:p w:rsidR="00181AF5" w:rsidRDefault="00181AF5" w:rsidP="00181AF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181AF5">
        <w:rPr>
          <w:rFonts w:ascii="Verdana" w:eastAsia="Times New Roman" w:hAnsi="Verdana" w:cs="Times New Roman"/>
          <w:color w:val="000000"/>
          <w:sz w:val="20"/>
          <w:szCs w:val="20"/>
        </w:rPr>
        <w:t xml:space="preserve">How to forward and delete the </w:t>
      </w:r>
      <w:proofErr w:type="gramStart"/>
      <w:r w:rsidRPr="00181AF5">
        <w:rPr>
          <w:rFonts w:ascii="Verdana" w:eastAsia="Times New Roman" w:hAnsi="Verdana" w:cs="Times New Roman"/>
          <w:color w:val="000000"/>
          <w:sz w:val="20"/>
          <w:szCs w:val="20"/>
        </w:rPr>
        <w:t>email ?</w:t>
      </w:r>
      <w:proofErr w:type="gramEnd"/>
    </w:p>
    <w:p w:rsidR="00E23F86" w:rsidRDefault="00E23F86" w:rsidP="00E23F86">
      <w:pPr>
        <w:shd w:val="clear" w:color="auto" w:fill="FFFFFF"/>
        <w:spacing w:before="60" w:after="100" w:afterAutospacing="1" w:line="315" w:lineRule="atLeast"/>
        <w:rPr>
          <w:rFonts w:ascii="Verdana" w:eastAsia="Times New Roman" w:hAnsi="Verdana" w:cs="Times New Roman"/>
          <w:color w:val="000000"/>
          <w:sz w:val="20"/>
          <w:szCs w:val="20"/>
        </w:rPr>
      </w:pPr>
    </w:p>
    <w:p w:rsidR="00E23F86" w:rsidRDefault="00E23F86" w:rsidP="00E23F86">
      <w:pPr>
        <w:shd w:val="clear" w:color="auto" w:fill="FFFFFF"/>
        <w:spacing w:before="60" w:after="100" w:afterAutospacing="1" w:line="315" w:lineRule="atLeast"/>
        <w:rPr>
          <w:rFonts w:ascii="Verdana" w:eastAsia="Times New Roman" w:hAnsi="Verdana" w:cs="Times New Roman"/>
          <w:color w:val="000000"/>
          <w:sz w:val="20"/>
          <w:szCs w:val="20"/>
        </w:rPr>
      </w:pPr>
    </w:p>
    <w:p w:rsidR="00E23F86" w:rsidRDefault="00E23F86" w:rsidP="00E23F86">
      <w:pPr>
        <w:shd w:val="clear" w:color="auto" w:fill="FFFFFF"/>
        <w:spacing w:before="60" w:after="100" w:afterAutospacing="1" w:line="315" w:lineRule="atLeast"/>
        <w:rPr>
          <w:rFonts w:ascii="Verdana" w:eastAsia="Times New Roman" w:hAnsi="Verdana" w:cs="Times New Roman"/>
          <w:color w:val="000000"/>
          <w:sz w:val="20"/>
          <w:szCs w:val="20"/>
        </w:rPr>
      </w:pPr>
    </w:p>
    <w:p w:rsidR="00E23F86" w:rsidRDefault="00E23F86" w:rsidP="00E23F86">
      <w:pPr>
        <w:shd w:val="clear" w:color="auto" w:fill="FFFFFF"/>
        <w:spacing w:before="60" w:after="100" w:afterAutospacing="1" w:line="315" w:lineRule="atLeast"/>
        <w:rPr>
          <w:rFonts w:ascii="Verdana" w:eastAsia="Times New Roman" w:hAnsi="Verdana" w:cs="Times New Roman"/>
          <w:color w:val="000000"/>
          <w:sz w:val="20"/>
          <w:szCs w:val="20"/>
        </w:rPr>
      </w:pPr>
    </w:p>
    <w:p w:rsidR="00E23F86" w:rsidRDefault="00E23F86" w:rsidP="00E23F86">
      <w:pPr>
        <w:shd w:val="clear" w:color="auto" w:fill="FFFFFF"/>
        <w:spacing w:before="60" w:after="100" w:afterAutospacing="1" w:line="315" w:lineRule="atLeast"/>
        <w:rPr>
          <w:rFonts w:ascii="Verdana" w:eastAsia="Times New Roman" w:hAnsi="Verdana" w:cs="Times New Roman"/>
          <w:color w:val="000000"/>
          <w:sz w:val="20"/>
          <w:szCs w:val="20"/>
        </w:rPr>
      </w:pPr>
    </w:p>
    <w:p w:rsidR="00E23F86" w:rsidRPr="00181AF5" w:rsidRDefault="00E23F86" w:rsidP="00E23F86">
      <w:pPr>
        <w:shd w:val="clear" w:color="auto" w:fill="FFFFFF"/>
        <w:spacing w:before="60" w:after="100" w:afterAutospacing="1" w:line="315" w:lineRule="atLeast"/>
        <w:rPr>
          <w:rFonts w:ascii="Verdana" w:eastAsia="Times New Roman" w:hAnsi="Verdana" w:cs="Times New Roman"/>
          <w:color w:val="000000"/>
          <w:sz w:val="20"/>
          <w:szCs w:val="20"/>
        </w:rPr>
      </w:pPr>
    </w:p>
    <w:p w:rsidR="00181AF5" w:rsidRDefault="00E23F86" w:rsidP="00E23F86">
      <w:pPr>
        <w:jc w:val="center"/>
      </w:pPr>
      <w:r>
        <w:lastRenderedPageBreak/>
        <w:t>JMS Service</w:t>
      </w:r>
    </w:p>
    <w:p w:rsidR="00E23F86" w:rsidRPr="00E23F86" w:rsidRDefault="00E23F86" w:rsidP="00E23F86">
      <w:pPr>
        <w:spacing w:after="0" w:line="240" w:lineRule="auto"/>
        <w:rPr>
          <w:sz w:val="16"/>
          <w:szCs w:val="16"/>
        </w:rPr>
      </w:pPr>
      <w:r w:rsidRPr="00E23F86">
        <w:rPr>
          <w:sz w:val="16"/>
          <w:szCs w:val="16"/>
        </w:rPr>
        <w:t>JMS (Java Message Service) is an API that provides the facility to create, send and read messages. It provides loosely coupled, reliable and asynchronous communication.</w:t>
      </w:r>
    </w:p>
    <w:p w:rsidR="00E23F86" w:rsidRPr="00E23F86" w:rsidRDefault="00E23F86" w:rsidP="00E23F86">
      <w:pPr>
        <w:spacing w:after="0" w:line="240" w:lineRule="auto"/>
        <w:rPr>
          <w:sz w:val="16"/>
          <w:szCs w:val="16"/>
        </w:rPr>
      </w:pPr>
      <w:r w:rsidRPr="00E23F86">
        <w:rPr>
          <w:sz w:val="16"/>
          <w:szCs w:val="16"/>
        </w:rPr>
        <w:t>JMS is also known as a messaging service.</w:t>
      </w:r>
    </w:p>
    <w:p w:rsidR="00E23F86" w:rsidRPr="00E23F86" w:rsidRDefault="00E23F86" w:rsidP="00E23F86">
      <w:pPr>
        <w:spacing w:after="0" w:line="240" w:lineRule="auto"/>
        <w:rPr>
          <w:rFonts w:ascii="Times New Roman" w:hAnsi="Times New Roman"/>
          <w:sz w:val="16"/>
          <w:szCs w:val="16"/>
        </w:rPr>
      </w:pPr>
      <w:r w:rsidRPr="00E23F86">
        <w:rPr>
          <w:sz w:val="16"/>
          <w:szCs w:val="16"/>
        </w:rPr>
        <w:pict>
          <v:rect id="_x0000_i1025" style="width:0;height:.75pt" o:hralign="center" o:hrstd="t" o:hrnoshade="t" o:hr="t" fillcolor="#d4d4d4" stroked="f"/>
        </w:pict>
      </w:r>
    </w:p>
    <w:p w:rsidR="00E23F86" w:rsidRPr="00E23F86" w:rsidRDefault="00E23F86" w:rsidP="00E23F86">
      <w:pPr>
        <w:spacing w:after="0" w:line="240" w:lineRule="auto"/>
        <w:rPr>
          <w:rFonts w:ascii="Helvetica" w:hAnsi="Helvetica" w:cs="Helvetica"/>
          <w:color w:val="610B38"/>
          <w:sz w:val="16"/>
          <w:szCs w:val="16"/>
        </w:rPr>
      </w:pPr>
      <w:r w:rsidRPr="00E23F86">
        <w:rPr>
          <w:rFonts w:ascii="Helvetica" w:hAnsi="Helvetica" w:cs="Helvetica"/>
          <w:b/>
          <w:bCs/>
          <w:color w:val="610B38"/>
          <w:sz w:val="16"/>
          <w:szCs w:val="16"/>
        </w:rPr>
        <w:t>Understanding Messaging</w:t>
      </w:r>
    </w:p>
    <w:p w:rsidR="00E23F86" w:rsidRPr="00E23F86" w:rsidRDefault="00E23F86" w:rsidP="00E23F86">
      <w:pPr>
        <w:spacing w:after="0" w:line="240" w:lineRule="auto"/>
        <w:rPr>
          <w:rFonts w:cs="Times New Roman"/>
          <w:sz w:val="16"/>
          <w:szCs w:val="16"/>
        </w:rPr>
      </w:pPr>
      <w:r w:rsidRPr="00E23F86">
        <w:rPr>
          <w:sz w:val="16"/>
          <w:szCs w:val="16"/>
        </w:rPr>
        <w:t>Messaging is a technique to communicate applications or software components.</w:t>
      </w:r>
    </w:p>
    <w:p w:rsidR="00E23F86" w:rsidRPr="00E23F86" w:rsidRDefault="00E23F86" w:rsidP="00E23F86">
      <w:pPr>
        <w:spacing w:after="0" w:line="240" w:lineRule="auto"/>
        <w:rPr>
          <w:sz w:val="16"/>
          <w:szCs w:val="16"/>
        </w:rPr>
      </w:pPr>
      <w:r w:rsidRPr="00E23F86">
        <w:rPr>
          <w:sz w:val="16"/>
          <w:szCs w:val="16"/>
        </w:rPr>
        <w:t>JMS is mainly used to send and receive message from one application to another.</w:t>
      </w:r>
    </w:p>
    <w:p w:rsidR="00E23F86" w:rsidRPr="00E23F86" w:rsidRDefault="00E23F86" w:rsidP="00E23F86">
      <w:pPr>
        <w:spacing w:after="0" w:line="240" w:lineRule="auto"/>
        <w:rPr>
          <w:rFonts w:ascii="Times New Roman" w:hAnsi="Times New Roman"/>
          <w:sz w:val="16"/>
          <w:szCs w:val="16"/>
        </w:rPr>
      </w:pPr>
      <w:r w:rsidRPr="00E23F86">
        <w:rPr>
          <w:sz w:val="16"/>
          <w:szCs w:val="16"/>
        </w:rPr>
        <w:pict>
          <v:rect id="_x0000_i1026" style="width:0;height:.75pt" o:hralign="center" o:hrstd="t" o:hrnoshade="t" o:hr="t" fillcolor="#d4d4d4" stroked="f"/>
        </w:pict>
      </w:r>
    </w:p>
    <w:p w:rsidR="00E23F86" w:rsidRPr="00E23F86" w:rsidRDefault="00E23F86" w:rsidP="00E23F86">
      <w:pPr>
        <w:spacing w:after="0" w:line="240" w:lineRule="auto"/>
        <w:rPr>
          <w:rFonts w:ascii="Helvetica" w:hAnsi="Helvetica" w:cs="Helvetica"/>
          <w:color w:val="610B38"/>
          <w:sz w:val="16"/>
          <w:szCs w:val="16"/>
        </w:rPr>
      </w:pPr>
      <w:r w:rsidRPr="00E23F86">
        <w:rPr>
          <w:rFonts w:ascii="Helvetica" w:hAnsi="Helvetica" w:cs="Helvetica"/>
          <w:b/>
          <w:bCs/>
          <w:color w:val="610B38"/>
          <w:sz w:val="16"/>
          <w:szCs w:val="16"/>
        </w:rPr>
        <w:t>Requirement of JMS</w:t>
      </w:r>
    </w:p>
    <w:p w:rsidR="00E23F86" w:rsidRPr="00E23F86" w:rsidRDefault="00E23F86" w:rsidP="00E23F86">
      <w:pPr>
        <w:spacing w:after="0" w:line="240" w:lineRule="auto"/>
        <w:rPr>
          <w:rFonts w:cs="Times New Roman"/>
          <w:sz w:val="16"/>
          <w:szCs w:val="16"/>
        </w:rPr>
      </w:pPr>
      <w:r w:rsidRPr="00E23F86">
        <w:rPr>
          <w:sz w:val="16"/>
          <w:szCs w:val="16"/>
        </w:rPr>
        <w:t>Generally, user sends message to application. But, if we want to send message from one application to another, we need to use JMS API.</w:t>
      </w:r>
    </w:p>
    <w:p w:rsidR="00E23F86" w:rsidRPr="00E23F86" w:rsidRDefault="00E23F86" w:rsidP="00E23F86">
      <w:pPr>
        <w:spacing w:after="0" w:line="240" w:lineRule="auto"/>
        <w:rPr>
          <w:sz w:val="16"/>
          <w:szCs w:val="16"/>
        </w:rPr>
      </w:pPr>
      <w:r w:rsidRPr="00E23F86">
        <w:rPr>
          <w:sz w:val="16"/>
          <w:szCs w:val="16"/>
        </w:rPr>
        <w:t xml:space="preserve">Consider a scenario, one application A is running in INDIA and another application B is running in USA. To send message from </w:t>
      </w:r>
      <w:proofErr w:type="spellStart"/>
      <w:proofErr w:type="gramStart"/>
      <w:r w:rsidRPr="00E23F86">
        <w:rPr>
          <w:sz w:val="16"/>
          <w:szCs w:val="16"/>
        </w:rPr>
        <w:t>A</w:t>
      </w:r>
      <w:proofErr w:type="spellEnd"/>
      <w:proofErr w:type="gramEnd"/>
      <w:r w:rsidRPr="00E23F86">
        <w:rPr>
          <w:sz w:val="16"/>
          <w:szCs w:val="16"/>
        </w:rPr>
        <w:t xml:space="preserve"> application to B, we need to use JMS.</w:t>
      </w:r>
    </w:p>
    <w:p w:rsidR="00E23F86" w:rsidRPr="00E23F86" w:rsidRDefault="00E23F86" w:rsidP="00E23F86">
      <w:pPr>
        <w:spacing w:after="0" w:line="240" w:lineRule="auto"/>
        <w:rPr>
          <w:rFonts w:ascii="Times New Roman" w:hAnsi="Times New Roman"/>
          <w:sz w:val="16"/>
          <w:szCs w:val="16"/>
        </w:rPr>
      </w:pPr>
      <w:r w:rsidRPr="00E23F86">
        <w:rPr>
          <w:sz w:val="16"/>
          <w:szCs w:val="16"/>
        </w:rPr>
        <w:pict>
          <v:rect id="_x0000_i1027" style="width:0;height:.75pt" o:hralign="center" o:hrstd="t" o:hrnoshade="t" o:hr="t" fillcolor="#d4d4d4" stroked="f"/>
        </w:pict>
      </w:r>
    </w:p>
    <w:p w:rsidR="00E23F86" w:rsidRPr="00E23F86" w:rsidRDefault="00E23F86" w:rsidP="00E23F86">
      <w:pPr>
        <w:spacing w:after="0" w:line="240" w:lineRule="auto"/>
        <w:rPr>
          <w:rFonts w:ascii="Helvetica" w:hAnsi="Helvetica" w:cs="Helvetica"/>
          <w:color w:val="610B38"/>
          <w:sz w:val="16"/>
          <w:szCs w:val="16"/>
        </w:rPr>
      </w:pPr>
      <w:r w:rsidRPr="00E23F86">
        <w:rPr>
          <w:rFonts w:ascii="Helvetica" w:hAnsi="Helvetica" w:cs="Helvetica"/>
          <w:b/>
          <w:bCs/>
          <w:color w:val="610B38"/>
          <w:sz w:val="16"/>
          <w:szCs w:val="16"/>
        </w:rPr>
        <w:t>Advantage of JMS</w:t>
      </w:r>
    </w:p>
    <w:p w:rsidR="00E23F86" w:rsidRPr="00E23F86" w:rsidRDefault="00E23F86" w:rsidP="00E23F86">
      <w:pPr>
        <w:spacing w:after="0" w:line="240" w:lineRule="auto"/>
        <w:rPr>
          <w:rFonts w:cs="Times New Roman"/>
          <w:sz w:val="16"/>
          <w:szCs w:val="16"/>
        </w:rPr>
      </w:pPr>
      <w:r w:rsidRPr="00E23F86">
        <w:rPr>
          <w:sz w:val="16"/>
          <w:szCs w:val="16"/>
        </w:rPr>
        <w:t>1) </w:t>
      </w:r>
      <w:r w:rsidRPr="00E23F86">
        <w:rPr>
          <w:b/>
          <w:bCs/>
          <w:sz w:val="16"/>
          <w:szCs w:val="16"/>
        </w:rPr>
        <w:t>Asynchronous:</w:t>
      </w:r>
      <w:r w:rsidRPr="00E23F86">
        <w:rPr>
          <w:sz w:val="16"/>
          <w:szCs w:val="16"/>
        </w:rPr>
        <w:t> To receive the message, client is not required to send request. Message will arrive automatically to the client.</w:t>
      </w:r>
    </w:p>
    <w:p w:rsidR="00E23F86" w:rsidRPr="00E23F86" w:rsidRDefault="00E23F86" w:rsidP="00E23F86">
      <w:pPr>
        <w:spacing w:after="0" w:line="240" w:lineRule="auto"/>
        <w:rPr>
          <w:sz w:val="16"/>
          <w:szCs w:val="16"/>
        </w:rPr>
      </w:pPr>
      <w:r w:rsidRPr="00E23F86">
        <w:rPr>
          <w:sz w:val="16"/>
          <w:szCs w:val="16"/>
        </w:rPr>
        <w:t>2) </w:t>
      </w:r>
      <w:r w:rsidRPr="00E23F86">
        <w:rPr>
          <w:b/>
          <w:bCs/>
          <w:sz w:val="16"/>
          <w:szCs w:val="16"/>
        </w:rPr>
        <w:t>Reliable:</w:t>
      </w:r>
      <w:r w:rsidRPr="00E23F86">
        <w:rPr>
          <w:sz w:val="16"/>
          <w:szCs w:val="16"/>
        </w:rPr>
        <w:t> It provides assurance that message is delivered.</w:t>
      </w:r>
    </w:p>
    <w:p w:rsidR="00E23F86" w:rsidRPr="00E23F86" w:rsidRDefault="00E23F86" w:rsidP="00E23F86">
      <w:pPr>
        <w:spacing w:after="0" w:line="240" w:lineRule="auto"/>
        <w:rPr>
          <w:rFonts w:ascii="Times New Roman" w:hAnsi="Times New Roman"/>
          <w:sz w:val="16"/>
          <w:szCs w:val="16"/>
        </w:rPr>
      </w:pPr>
      <w:r w:rsidRPr="00E23F86">
        <w:rPr>
          <w:sz w:val="16"/>
          <w:szCs w:val="16"/>
        </w:rPr>
        <w:pict>
          <v:rect id="_x0000_i1028" style="width:0;height:.75pt" o:hralign="center" o:hrstd="t" o:hrnoshade="t" o:hr="t" fillcolor="#d4d4d4" stroked="f"/>
        </w:pict>
      </w:r>
    </w:p>
    <w:p w:rsidR="00E23F86" w:rsidRPr="00E23F86" w:rsidRDefault="00E23F86" w:rsidP="00E23F86">
      <w:pPr>
        <w:spacing w:after="0" w:line="240" w:lineRule="auto"/>
        <w:rPr>
          <w:rFonts w:ascii="Helvetica" w:hAnsi="Helvetica" w:cs="Helvetica"/>
          <w:color w:val="610B38"/>
          <w:sz w:val="16"/>
          <w:szCs w:val="16"/>
        </w:rPr>
      </w:pPr>
      <w:r w:rsidRPr="00E23F86">
        <w:rPr>
          <w:rFonts w:ascii="Helvetica" w:hAnsi="Helvetica" w:cs="Helvetica"/>
          <w:b/>
          <w:bCs/>
          <w:color w:val="610B38"/>
          <w:sz w:val="16"/>
          <w:szCs w:val="16"/>
        </w:rPr>
        <w:t>Messaging Domains</w:t>
      </w:r>
    </w:p>
    <w:p w:rsidR="00E23F86" w:rsidRPr="00E23F86" w:rsidRDefault="00E23F86" w:rsidP="00E23F86">
      <w:pPr>
        <w:spacing w:after="0" w:line="240" w:lineRule="auto"/>
        <w:rPr>
          <w:rFonts w:cs="Times New Roman"/>
          <w:sz w:val="16"/>
          <w:szCs w:val="16"/>
        </w:rPr>
      </w:pPr>
      <w:r w:rsidRPr="00E23F86">
        <w:rPr>
          <w:sz w:val="16"/>
          <w:szCs w:val="16"/>
        </w:rPr>
        <w:t>There are two types of messaging domains in JMS.</w:t>
      </w:r>
    </w:p>
    <w:p w:rsidR="00E23F86" w:rsidRPr="00E23F86" w:rsidRDefault="00E23F86" w:rsidP="00E23F86">
      <w:pPr>
        <w:spacing w:after="0" w:line="240" w:lineRule="auto"/>
        <w:rPr>
          <w:sz w:val="16"/>
          <w:szCs w:val="16"/>
        </w:rPr>
      </w:pPr>
      <w:r w:rsidRPr="00E23F86">
        <w:rPr>
          <w:sz w:val="16"/>
          <w:szCs w:val="16"/>
        </w:rPr>
        <w:t>Point-to-Point Messaging Domain</w:t>
      </w:r>
    </w:p>
    <w:p w:rsidR="00004DC2" w:rsidRPr="00004DC2" w:rsidRDefault="00E23F86" w:rsidP="00004DC2">
      <w:pPr>
        <w:spacing w:after="0" w:line="240" w:lineRule="auto"/>
        <w:rPr>
          <w:sz w:val="16"/>
          <w:szCs w:val="16"/>
        </w:rPr>
      </w:pPr>
      <w:r w:rsidRPr="00E23F86">
        <w:t>Publisher/Subscriber Messaging Domain</w:t>
      </w:r>
    </w:p>
    <w:p w:rsidR="00004DC2" w:rsidRPr="00004DC2" w:rsidRDefault="00004DC2" w:rsidP="00004DC2">
      <w:pPr>
        <w:spacing w:after="0" w:line="240" w:lineRule="auto"/>
        <w:rPr>
          <w:rFonts w:ascii="Times New Roman" w:hAnsi="Times New Roman"/>
          <w:sz w:val="16"/>
          <w:szCs w:val="16"/>
        </w:rPr>
      </w:pPr>
      <w:r w:rsidRPr="00004DC2">
        <w:rPr>
          <w:sz w:val="16"/>
          <w:szCs w:val="16"/>
        </w:rPr>
        <w:pict>
          <v:rect id="_x0000_i1029" style="width:0;height:.75pt" o:hralign="center" o:hrstd="t" o:hrnoshade="t" o:hr="t" fillcolor="#d4d4d4" stroked="f"/>
        </w:pict>
      </w:r>
    </w:p>
    <w:p w:rsidR="00004DC2" w:rsidRPr="00004DC2" w:rsidRDefault="00004DC2" w:rsidP="00004DC2">
      <w:pPr>
        <w:spacing w:after="0" w:line="240" w:lineRule="auto"/>
        <w:rPr>
          <w:rFonts w:ascii="Helvetica" w:hAnsi="Helvetica" w:cs="Helvetica"/>
          <w:color w:val="610B4B"/>
          <w:sz w:val="16"/>
          <w:szCs w:val="16"/>
        </w:rPr>
      </w:pPr>
      <w:r w:rsidRPr="00004DC2">
        <w:rPr>
          <w:rFonts w:ascii="Helvetica" w:hAnsi="Helvetica" w:cs="Helvetica"/>
          <w:b/>
          <w:bCs/>
          <w:color w:val="610B4B"/>
          <w:sz w:val="16"/>
          <w:szCs w:val="16"/>
        </w:rPr>
        <w:t>1) Point-to-Point (PTP) Messaging Domain</w:t>
      </w:r>
    </w:p>
    <w:p w:rsidR="00004DC2" w:rsidRPr="00004DC2" w:rsidRDefault="00004DC2" w:rsidP="00004DC2">
      <w:pPr>
        <w:spacing w:after="0" w:line="240" w:lineRule="auto"/>
        <w:rPr>
          <w:rFonts w:ascii="Verdana" w:hAnsi="Verdana" w:cs="Times New Roman"/>
          <w:color w:val="000000"/>
          <w:sz w:val="16"/>
          <w:szCs w:val="16"/>
        </w:rPr>
      </w:pPr>
      <w:r w:rsidRPr="00004DC2">
        <w:rPr>
          <w:rFonts w:ascii="Verdana" w:hAnsi="Verdana"/>
          <w:color w:val="000000"/>
          <w:sz w:val="16"/>
          <w:szCs w:val="16"/>
        </w:rPr>
        <w:t>In PTP model, one message is </w:t>
      </w:r>
      <w:r w:rsidRPr="00004DC2">
        <w:rPr>
          <w:rFonts w:ascii="Verdana" w:hAnsi="Verdana"/>
          <w:b/>
          <w:bCs/>
          <w:color w:val="000000"/>
          <w:sz w:val="16"/>
          <w:szCs w:val="16"/>
        </w:rPr>
        <w:t>delivered to one receiver</w:t>
      </w:r>
      <w:r w:rsidRPr="00004DC2">
        <w:rPr>
          <w:rFonts w:ascii="Verdana" w:hAnsi="Verdana"/>
          <w:color w:val="000000"/>
          <w:sz w:val="16"/>
          <w:szCs w:val="16"/>
        </w:rPr>
        <w:t> only. Here, </w:t>
      </w:r>
      <w:r w:rsidRPr="00004DC2">
        <w:rPr>
          <w:rFonts w:ascii="Verdana" w:hAnsi="Verdana"/>
          <w:b/>
          <w:bCs/>
          <w:color w:val="000000"/>
          <w:sz w:val="16"/>
          <w:szCs w:val="16"/>
        </w:rPr>
        <w:t>Queue</w:t>
      </w:r>
      <w:r w:rsidRPr="00004DC2">
        <w:rPr>
          <w:rFonts w:ascii="Verdana" w:hAnsi="Verdana"/>
          <w:color w:val="000000"/>
          <w:sz w:val="16"/>
          <w:szCs w:val="16"/>
        </w:rPr>
        <w:t> is used as a message oriented middleware (MOM).</w:t>
      </w:r>
    </w:p>
    <w:p w:rsidR="00004DC2" w:rsidRPr="00004DC2" w:rsidRDefault="00004DC2" w:rsidP="00004DC2">
      <w:pPr>
        <w:spacing w:after="0" w:line="240" w:lineRule="auto"/>
        <w:rPr>
          <w:rFonts w:ascii="Verdana" w:hAnsi="Verdana"/>
          <w:color w:val="000000"/>
          <w:sz w:val="16"/>
          <w:szCs w:val="16"/>
        </w:rPr>
      </w:pPr>
      <w:r w:rsidRPr="00004DC2">
        <w:rPr>
          <w:rFonts w:ascii="Verdana" w:hAnsi="Verdana"/>
          <w:color w:val="000000"/>
          <w:sz w:val="16"/>
          <w:szCs w:val="16"/>
        </w:rPr>
        <w:t>The Queue is responsible to hold the message until receiver is ready.</w:t>
      </w:r>
    </w:p>
    <w:p w:rsidR="00004DC2" w:rsidRPr="00004DC2" w:rsidRDefault="00004DC2" w:rsidP="00004DC2">
      <w:pPr>
        <w:spacing w:after="0" w:line="240" w:lineRule="auto"/>
        <w:rPr>
          <w:rFonts w:ascii="Verdana" w:hAnsi="Verdana"/>
          <w:color w:val="000000"/>
          <w:sz w:val="16"/>
          <w:szCs w:val="16"/>
        </w:rPr>
      </w:pPr>
      <w:r w:rsidRPr="00004DC2">
        <w:rPr>
          <w:rFonts w:ascii="Verdana" w:hAnsi="Verdana"/>
          <w:color w:val="000000"/>
          <w:sz w:val="16"/>
          <w:szCs w:val="16"/>
        </w:rPr>
        <w:t>In PTP model, there is </w:t>
      </w:r>
      <w:r w:rsidRPr="00004DC2">
        <w:rPr>
          <w:rFonts w:ascii="Verdana" w:hAnsi="Verdana"/>
          <w:b/>
          <w:bCs/>
          <w:color w:val="000000"/>
          <w:sz w:val="16"/>
          <w:szCs w:val="16"/>
        </w:rPr>
        <w:t>no timing dependency</w:t>
      </w:r>
      <w:r w:rsidRPr="00004DC2">
        <w:rPr>
          <w:rFonts w:ascii="Verdana" w:hAnsi="Verdana"/>
          <w:color w:val="000000"/>
          <w:sz w:val="16"/>
          <w:szCs w:val="16"/>
        </w:rPr>
        <w:t> between sender and receiver.</w:t>
      </w:r>
    </w:p>
    <w:p w:rsidR="00004DC2" w:rsidRPr="00004DC2" w:rsidRDefault="00004DC2" w:rsidP="00004DC2">
      <w:pPr>
        <w:spacing w:after="0" w:line="240" w:lineRule="auto"/>
        <w:rPr>
          <w:rFonts w:ascii="Times New Roman" w:hAnsi="Times New Roman"/>
          <w:sz w:val="16"/>
          <w:szCs w:val="16"/>
        </w:rPr>
      </w:pPr>
      <w:r w:rsidRPr="00004DC2">
        <w:rPr>
          <w:noProof/>
          <w:sz w:val="16"/>
          <w:szCs w:val="16"/>
        </w:rPr>
        <w:drawing>
          <wp:inline distT="0" distB="0" distL="0" distR="0" wp14:anchorId="570B09F1" wp14:editId="5D895258">
            <wp:extent cx="2393950" cy="552450"/>
            <wp:effectExtent l="0" t="0" r="6350" b="0"/>
            <wp:docPr id="3" name="Picture 3"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jms point to point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3950" cy="552450"/>
                    </a:xfrm>
                    <a:prstGeom prst="rect">
                      <a:avLst/>
                    </a:prstGeom>
                    <a:noFill/>
                    <a:ln>
                      <a:noFill/>
                    </a:ln>
                  </pic:spPr>
                </pic:pic>
              </a:graphicData>
            </a:graphic>
          </wp:inline>
        </w:drawing>
      </w:r>
    </w:p>
    <w:p w:rsidR="00004DC2" w:rsidRPr="00004DC2" w:rsidRDefault="00004DC2" w:rsidP="00004DC2">
      <w:pPr>
        <w:spacing w:after="0" w:line="240" w:lineRule="auto"/>
        <w:rPr>
          <w:sz w:val="16"/>
          <w:szCs w:val="16"/>
        </w:rPr>
      </w:pPr>
      <w:r w:rsidRPr="00004DC2">
        <w:rPr>
          <w:sz w:val="16"/>
          <w:szCs w:val="16"/>
        </w:rPr>
        <w:pict>
          <v:rect id="_x0000_i1030" style="width:0;height:.75pt" o:hralign="center" o:hrstd="t" o:hrnoshade="t" o:hr="t" fillcolor="#d4d4d4" stroked="f"/>
        </w:pict>
      </w:r>
    </w:p>
    <w:p w:rsidR="00004DC2" w:rsidRPr="00004DC2" w:rsidRDefault="00004DC2" w:rsidP="00004DC2">
      <w:pPr>
        <w:spacing w:after="0" w:line="240" w:lineRule="auto"/>
        <w:rPr>
          <w:rFonts w:ascii="Helvetica" w:hAnsi="Helvetica" w:cs="Helvetica"/>
          <w:color w:val="610B4B"/>
          <w:sz w:val="16"/>
          <w:szCs w:val="16"/>
        </w:rPr>
      </w:pPr>
      <w:r w:rsidRPr="00004DC2">
        <w:rPr>
          <w:rFonts w:ascii="Helvetica" w:hAnsi="Helvetica" w:cs="Helvetica"/>
          <w:b/>
          <w:bCs/>
          <w:color w:val="610B4B"/>
          <w:sz w:val="16"/>
          <w:szCs w:val="16"/>
        </w:rPr>
        <w:t>2) Publisher/Subscriber (Pub/Sub) Messaging Domain</w:t>
      </w:r>
    </w:p>
    <w:p w:rsidR="00004DC2" w:rsidRPr="00004DC2" w:rsidRDefault="00004DC2" w:rsidP="00004DC2">
      <w:pPr>
        <w:spacing w:after="0" w:line="240" w:lineRule="auto"/>
        <w:rPr>
          <w:rFonts w:ascii="Verdana" w:hAnsi="Verdana" w:cs="Times New Roman"/>
          <w:color w:val="000000"/>
          <w:sz w:val="16"/>
          <w:szCs w:val="16"/>
        </w:rPr>
      </w:pPr>
      <w:r w:rsidRPr="00004DC2">
        <w:rPr>
          <w:rFonts w:ascii="Verdana" w:hAnsi="Verdana"/>
          <w:color w:val="000000"/>
          <w:sz w:val="16"/>
          <w:szCs w:val="16"/>
        </w:rPr>
        <w:t>In Pub/Sub model, one message is </w:t>
      </w:r>
      <w:r w:rsidRPr="00004DC2">
        <w:rPr>
          <w:rFonts w:ascii="Verdana" w:hAnsi="Verdana"/>
          <w:b/>
          <w:bCs/>
          <w:color w:val="000000"/>
          <w:sz w:val="16"/>
          <w:szCs w:val="16"/>
        </w:rPr>
        <w:t>delivered to all the subscribers</w:t>
      </w:r>
      <w:r w:rsidRPr="00004DC2">
        <w:rPr>
          <w:rFonts w:ascii="Verdana" w:hAnsi="Verdana"/>
          <w:color w:val="000000"/>
          <w:sz w:val="16"/>
          <w:szCs w:val="16"/>
        </w:rPr>
        <w:t>. It is like broadcasting. Here, </w:t>
      </w:r>
      <w:r w:rsidRPr="00004DC2">
        <w:rPr>
          <w:rFonts w:ascii="Verdana" w:hAnsi="Verdana"/>
          <w:b/>
          <w:bCs/>
          <w:color w:val="000000"/>
          <w:sz w:val="16"/>
          <w:szCs w:val="16"/>
        </w:rPr>
        <w:t>Topic</w:t>
      </w:r>
      <w:r w:rsidRPr="00004DC2">
        <w:rPr>
          <w:rFonts w:ascii="Verdana" w:hAnsi="Verdana"/>
          <w:color w:val="000000"/>
          <w:sz w:val="16"/>
          <w:szCs w:val="16"/>
        </w:rPr>
        <w:t> is used as a message oriented middleware that is responsible to hold and deliver messages.</w:t>
      </w:r>
    </w:p>
    <w:p w:rsidR="00004DC2" w:rsidRPr="00004DC2" w:rsidRDefault="00004DC2" w:rsidP="00004DC2">
      <w:pPr>
        <w:spacing w:after="0" w:line="240" w:lineRule="auto"/>
        <w:rPr>
          <w:rFonts w:ascii="Verdana" w:hAnsi="Verdana"/>
          <w:color w:val="000000"/>
          <w:sz w:val="16"/>
          <w:szCs w:val="16"/>
        </w:rPr>
      </w:pPr>
      <w:r w:rsidRPr="00004DC2">
        <w:rPr>
          <w:rFonts w:ascii="Verdana" w:hAnsi="Verdana"/>
          <w:color w:val="000000"/>
          <w:sz w:val="16"/>
          <w:szCs w:val="16"/>
        </w:rPr>
        <w:t>In PTP model, there is </w:t>
      </w:r>
      <w:r w:rsidRPr="00004DC2">
        <w:rPr>
          <w:rFonts w:ascii="Verdana" w:hAnsi="Verdana"/>
          <w:b/>
          <w:bCs/>
          <w:color w:val="000000"/>
          <w:sz w:val="16"/>
          <w:szCs w:val="16"/>
        </w:rPr>
        <w:t>timing dependency</w:t>
      </w:r>
      <w:r w:rsidRPr="00004DC2">
        <w:rPr>
          <w:rFonts w:ascii="Verdana" w:hAnsi="Verdana"/>
          <w:color w:val="000000"/>
          <w:sz w:val="16"/>
          <w:szCs w:val="16"/>
        </w:rPr>
        <w:t> between publisher and subscriber.</w:t>
      </w:r>
    </w:p>
    <w:p w:rsidR="00E23F86" w:rsidRDefault="00004DC2" w:rsidP="00004DC2">
      <w:pPr>
        <w:spacing w:after="0" w:line="240" w:lineRule="auto"/>
        <w:rPr>
          <w:sz w:val="16"/>
          <w:szCs w:val="16"/>
        </w:rPr>
      </w:pPr>
      <w:r w:rsidRPr="00004DC2">
        <w:rPr>
          <w:noProof/>
          <w:sz w:val="16"/>
          <w:szCs w:val="16"/>
        </w:rPr>
        <w:drawing>
          <wp:inline distT="0" distB="0" distL="0" distR="0" wp14:anchorId="4497BBAC" wp14:editId="0C0796D2">
            <wp:extent cx="1945655" cy="793750"/>
            <wp:effectExtent l="0" t="0" r="0" b="6350"/>
            <wp:docPr id="2" name="Picture 2" descr="jms point to poin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jms point to point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8296" cy="794827"/>
                    </a:xfrm>
                    <a:prstGeom prst="rect">
                      <a:avLst/>
                    </a:prstGeom>
                    <a:noFill/>
                    <a:ln>
                      <a:noFill/>
                    </a:ln>
                  </pic:spPr>
                </pic:pic>
              </a:graphicData>
            </a:graphic>
          </wp:inline>
        </w:drawing>
      </w:r>
    </w:p>
    <w:p w:rsidR="00836FDD" w:rsidRDefault="00836FDD" w:rsidP="00004DC2">
      <w:pPr>
        <w:spacing w:after="0" w:line="240" w:lineRule="auto"/>
        <w:rPr>
          <w:sz w:val="16"/>
          <w:szCs w:val="16"/>
        </w:rPr>
      </w:pPr>
    </w:p>
    <w:p w:rsidR="00214D71" w:rsidRPr="00F96AAE" w:rsidRDefault="00214D71" w:rsidP="00214D71">
      <w:pPr>
        <w:spacing w:after="0" w:line="240" w:lineRule="auto"/>
        <w:rPr>
          <w:b/>
          <w:sz w:val="16"/>
          <w:szCs w:val="16"/>
        </w:rPr>
      </w:pPr>
      <w:r w:rsidRPr="00F96AAE">
        <w:rPr>
          <w:b/>
          <w:sz w:val="16"/>
          <w:szCs w:val="16"/>
        </w:rPr>
        <w:t>JMS Programming Model</w:t>
      </w:r>
    </w:p>
    <w:p w:rsidR="00214D71" w:rsidRPr="00214D71" w:rsidRDefault="00214D71" w:rsidP="00214D71">
      <w:pPr>
        <w:spacing w:after="0" w:line="240" w:lineRule="auto"/>
        <w:rPr>
          <w:rFonts w:ascii="Times New Roman" w:hAnsi="Times New Roman" w:cs="Times New Roman"/>
          <w:sz w:val="16"/>
          <w:szCs w:val="16"/>
        </w:rPr>
      </w:pPr>
      <w:r w:rsidRPr="00214D71">
        <w:rPr>
          <w:noProof/>
          <w:sz w:val="16"/>
          <w:szCs w:val="16"/>
        </w:rPr>
        <w:drawing>
          <wp:inline distT="0" distB="0" distL="0" distR="0" wp14:anchorId="5647D1CE" wp14:editId="1C48B88D">
            <wp:extent cx="2051050" cy="1578213"/>
            <wp:effectExtent l="0" t="0" r="6350" b="3175"/>
            <wp:docPr id="4" name="Picture 4" descr="jms programm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ms programming 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1050" cy="1578213"/>
                    </a:xfrm>
                    <a:prstGeom prst="rect">
                      <a:avLst/>
                    </a:prstGeom>
                    <a:noFill/>
                    <a:ln>
                      <a:noFill/>
                    </a:ln>
                  </pic:spPr>
                </pic:pic>
              </a:graphicData>
            </a:graphic>
          </wp:inline>
        </w:drawing>
      </w:r>
    </w:p>
    <w:p w:rsidR="00214D71" w:rsidRPr="00214D71" w:rsidRDefault="00214D71" w:rsidP="00214D71">
      <w:pPr>
        <w:spacing w:after="0" w:line="240" w:lineRule="auto"/>
        <w:rPr>
          <w:sz w:val="16"/>
          <w:szCs w:val="16"/>
        </w:rPr>
      </w:pPr>
      <w:r w:rsidRPr="00214D71">
        <w:rPr>
          <w:sz w:val="16"/>
          <w:szCs w:val="16"/>
        </w:rPr>
        <w:pict>
          <v:rect id="_x0000_i1031" style="width:0;height:.75pt" o:hralign="center" o:hrstd="t" o:hrnoshade="t" o:hr="t" fillcolor="#d4d4d4" stroked="f"/>
        </w:pict>
      </w:r>
    </w:p>
    <w:p w:rsidR="00214D71" w:rsidRPr="00214D71" w:rsidRDefault="00214D71" w:rsidP="00214D71">
      <w:pPr>
        <w:spacing w:after="0" w:line="240" w:lineRule="auto"/>
        <w:rPr>
          <w:sz w:val="16"/>
          <w:szCs w:val="16"/>
        </w:rPr>
      </w:pPr>
      <w:r w:rsidRPr="00214D71">
        <w:rPr>
          <w:sz w:val="16"/>
          <w:szCs w:val="16"/>
        </w:rPr>
        <w:t>JMS Queue Example</w:t>
      </w:r>
    </w:p>
    <w:p w:rsidR="00214D71" w:rsidRPr="00214D71" w:rsidRDefault="00214D71" w:rsidP="00214D71">
      <w:pPr>
        <w:spacing w:after="0" w:line="240" w:lineRule="auto"/>
        <w:rPr>
          <w:rFonts w:ascii="Verdana" w:hAnsi="Verdana" w:cs="Times New Roman"/>
          <w:color w:val="000000"/>
          <w:sz w:val="16"/>
          <w:szCs w:val="16"/>
        </w:rPr>
      </w:pPr>
      <w:r w:rsidRPr="00214D71">
        <w:rPr>
          <w:rFonts w:ascii="Verdana" w:hAnsi="Verdana"/>
          <w:color w:val="000000"/>
          <w:sz w:val="16"/>
          <w:szCs w:val="16"/>
        </w:rPr>
        <w:t>To develop JMS queue example, you need to install any application server. Here, we are using glassfish3 server where we are creating two JNDI.</w:t>
      </w:r>
    </w:p>
    <w:p w:rsidR="00214D71" w:rsidRPr="00214D71" w:rsidRDefault="00214D71" w:rsidP="00214D71">
      <w:pPr>
        <w:spacing w:after="0" w:line="240" w:lineRule="auto"/>
        <w:rPr>
          <w:rFonts w:ascii="Verdana" w:hAnsi="Verdana"/>
          <w:color w:val="000000"/>
          <w:sz w:val="16"/>
          <w:szCs w:val="16"/>
        </w:rPr>
      </w:pPr>
      <w:r w:rsidRPr="00214D71">
        <w:rPr>
          <w:rFonts w:ascii="Verdana" w:hAnsi="Verdana"/>
          <w:color w:val="000000"/>
          <w:sz w:val="16"/>
          <w:szCs w:val="16"/>
        </w:rPr>
        <w:t>Create connection factory named </w:t>
      </w:r>
      <w:proofErr w:type="spellStart"/>
      <w:r w:rsidRPr="00214D71">
        <w:rPr>
          <w:rFonts w:ascii="Verdana" w:hAnsi="Verdana"/>
          <w:color w:val="000000"/>
          <w:sz w:val="16"/>
          <w:szCs w:val="16"/>
        </w:rPr>
        <w:t>myQueueConnectionFactory</w:t>
      </w:r>
      <w:proofErr w:type="spellEnd"/>
    </w:p>
    <w:p w:rsidR="00214D71" w:rsidRPr="00214D71" w:rsidRDefault="00214D71" w:rsidP="00214D71">
      <w:pPr>
        <w:spacing w:after="0" w:line="240" w:lineRule="auto"/>
        <w:rPr>
          <w:rFonts w:ascii="Verdana" w:hAnsi="Verdana"/>
          <w:color w:val="000000"/>
          <w:sz w:val="16"/>
          <w:szCs w:val="16"/>
        </w:rPr>
      </w:pPr>
      <w:r w:rsidRPr="00214D71">
        <w:rPr>
          <w:rFonts w:ascii="Verdana" w:hAnsi="Verdana"/>
          <w:color w:val="000000"/>
          <w:sz w:val="16"/>
          <w:szCs w:val="16"/>
        </w:rPr>
        <w:t>Create destination resource named </w:t>
      </w:r>
      <w:proofErr w:type="spellStart"/>
      <w:r w:rsidRPr="00214D71">
        <w:rPr>
          <w:rFonts w:ascii="Verdana" w:hAnsi="Verdana"/>
          <w:color w:val="000000"/>
          <w:sz w:val="16"/>
          <w:szCs w:val="16"/>
        </w:rPr>
        <w:t>myQueue</w:t>
      </w:r>
      <w:proofErr w:type="spellEnd"/>
    </w:p>
    <w:p w:rsidR="00F96AAE" w:rsidRPr="00E316A0" w:rsidRDefault="00F96AAE" w:rsidP="00F96AAE">
      <w:pPr>
        <w:spacing w:after="0" w:line="240" w:lineRule="auto"/>
        <w:rPr>
          <w:b/>
          <w:sz w:val="18"/>
          <w:szCs w:val="18"/>
        </w:rPr>
      </w:pPr>
      <w:r w:rsidRPr="00E316A0">
        <w:rPr>
          <w:b/>
          <w:sz w:val="18"/>
          <w:szCs w:val="18"/>
        </w:rPr>
        <w:lastRenderedPageBreak/>
        <w:t>Message Driven Bean</w:t>
      </w:r>
    </w:p>
    <w:p w:rsidR="00F96AAE" w:rsidRPr="00F96AAE" w:rsidRDefault="00F96AAE" w:rsidP="00F96AAE">
      <w:pPr>
        <w:spacing w:after="0" w:line="240" w:lineRule="auto"/>
        <w:rPr>
          <w:rFonts w:ascii="Verdana" w:hAnsi="Verdana" w:cs="Times New Roman"/>
          <w:color w:val="000000"/>
          <w:sz w:val="16"/>
          <w:szCs w:val="16"/>
        </w:rPr>
      </w:pPr>
      <w:r w:rsidRPr="00F96AAE">
        <w:rPr>
          <w:rFonts w:ascii="Verdana" w:hAnsi="Verdana"/>
          <w:color w:val="000000"/>
          <w:sz w:val="16"/>
          <w:szCs w:val="16"/>
        </w:rPr>
        <w:t>A message driven bean (MDB) is a bean that contains business logic. But, it is invoked by passing the message. So, it is like JMS Receiver.</w:t>
      </w:r>
    </w:p>
    <w:p w:rsidR="00F96AAE" w:rsidRPr="00F96AAE" w:rsidRDefault="00F96AAE" w:rsidP="00F96AAE">
      <w:pPr>
        <w:spacing w:after="0" w:line="240" w:lineRule="auto"/>
        <w:rPr>
          <w:rFonts w:ascii="Verdana" w:hAnsi="Verdana"/>
          <w:color w:val="000000"/>
          <w:sz w:val="16"/>
          <w:szCs w:val="16"/>
        </w:rPr>
      </w:pPr>
      <w:r w:rsidRPr="00F96AAE">
        <w:rPr>
          <w:rFonts w:ascii="Verdana" w:hAnsi="Verdana"/>
          <w:color w:val="000000"/>
          <w:sz w:val="16"/>
          <w:szCs w:val="16"/>
        </w:rPr>
        <w:t>MDB asynchronously receives the m</w:t>
      </w:r>
      <w:bookmarkStart w:id="0" w:name="_GoBack"/>
      <w:bookmarkEnd w:id="0"/>
      <w:r w:rsidRPr="00F96AAE">
        <w:rPr>
          <w:rFonts w:ascii="Verdana" w:hAnsi="Verdana"/>
          <w:color w:val="000000"/>
          <w:sz w:val="16"/>
          <w:szCs w:val="16"/>
        </w:rPr>
        <w:t>essage and processes it.</w:t>
      </w:r>
    </w:p>
    <w:p w:rsidR="00F96AAE" w:rsidRPr="00F96AAE" w:rsidRDefault="00F96AAE" w:rsidP="00F96AAE">
      <w:pPr>
        <w:spacing w:after="0" w:line="240" w:lineRule="auto"/>
        <w:rPr>
          <w:rFonts w:ascii="Verdana" w:hAnsi="Verdana"/>
          <w:color w:val="000000"/>
          <w:sz w:val="16"/>
          <w:szCs w:val="16"/>
        </w:rPr>
      </w:pPr>
      <w:r w:rsidRPr="00F96AAE">
        <w:rPr>
          <w:rFonts w:ascii="Verdana" w:hAnsi="Verdana"/>
          <w:color w:val="000000"/>
          <w:sz w:val="16"/>
          <w:szCs w:val="16"/>
        </w:rPr>
        <w:t>A message driven bean receives message from queue or topic, so you must have the knowledge of JMS API.</w:t>
      </w:r>
    </w:p>
    <w:p w:rsidR="00F96AAE" w:rsidRPr="00F96AAE" w:rsidRDefault="00F96AAE" w:rsidP="00F96AAE">
      <w:pPr>
        <w:spacing w:after="0" w:line="240" w:lineRule="auto"/>
        <w:rPr>
          <w:rFonts w:ascii="Arial" w:hAnsi="Arial" w:cs="Arial"/>
          <w:color w:val="008000"/>
          <w:sz w:val="16"/>
          <w:szCs w:val="16"/>
        </w:rPr>
      </w:pPr>
      <w:r w:rsidRPr="00F96AAE">
        <w:rPr>
          <w:rFonts w:ascii="Arial" w:hAnsi="Arial" w:cs="Arial"/>
          <w:color w:val="008000"/>
          <w:sz w:val="16"/>
          <w:szCs w:val="16"/>
        </w:rPr>
        <w:t>A message driven bean is like stateless session bean that encapsulates the business logic and doesn't maintain state.</w:t>
      </w:r>
    </w:p>
    <w:p w:rsidR="00836FDD" w:rsidRDefault="00836FDD" w:rsidP="00004DC2">
      <w:pPr>
        <w:spacing w:after="0" w:line="240" w:lineRule="auto"/>
        <w:rPr>
          <w:sz w:val="16"/>
          <w:szCs w:val="16"/>
        </w:rPr>
      </w:pPr>
    </w:p>
    <w:p w:rsidR="00E316A0" w:rsidRPr="00E316A0" w:rsidRDefault="00E316A0" w:rsidP="00004DC2">
      <w:pPr>
        <w:spacing w:after="0" w:line="240" w:lineRule="auto"/>
        <w:rPr>
          <w:sz w:val="18"/>
          <w:szCs w:val="18"/>
        </w:rPr>
      </w:pPr>
    </w:p>
    <w:p w:rsidR="00E316A0" w:rsidRPr="00E316A0" w:rsidRDefault="00E316A0" w:rsidP="00E316A0">
      <w:pPr>
        <w:spacing w:after="0" w:line="240" w:lineRule="auto"/>
        <w:rPr>
          <w:b/>
          <w:sz w:val="18"/>
          <w:szCs w:val="18"/>
        </w:rPr>
      </w:pPr>
      <w:r w:rsidRPr="00E316A0">
        <w:rPr>
          <w:b/>
          <w:sz w:val="18"/>
          <w:szCs w:val="18"/>
        </w:rPr>
        <w:t>Entity Bean in EJB 3.x</w:t>
      </w:r>
    </w:p>
    <w:p w:rsidR="00E316A0" w:rsidRPr="00E316A0" w:rsidRDefault="00E316A0" w:rsidP="00E316A0">
      <w:pPr>
        <w:spacing w:after="0" w:line="240" w:lineRule="auto"/>
        <w:rPr>
          <w:rFonts w:ascii="Verdana" w:hAnsi="Verdana" w:cs="Times New Roman"/>
          <w:color w:val="000000"/>
          <w:sz w:val="16"/>
          <w:szCs w:val="16"/>
        </w:rPr>
      </w:pPr>
      <w:r w:rsidRPr="00E316A0">
        <w:rPr>
          <w:rFonts w:ascii="Verdana" w:hAnsi="Verdana"/>
          <w:color w:val="000000"/>
          <w:sz w:val="16"/>
          <w:szCs w:val="16"/>
        </w:rPr>
        <w:t>Entity bean represents the persistent data stored in the database. It is a server-side component.</w:t>
      </w:r>
    </w:p>
    <w:p w:rsidR="00E316A0" w:rsidRPr="00E316A0" w:rsidRDefault="00E316A0" w:rsidP="00E316A0">
      <w:pPr>
        <w:spacing w:after="0" w:line="240" w:lineRule="auto"/>
        <w:rPr>
          <w:rFonts w:ascii="Verdana" w:hAnsi="Verdana"/>
          <w:color w:val="000000"/>
          <w:sz w:val="16"/>
          <w:szCs w:val="16"/>
        </w:rPr>
      </w:pPr>
      <w:r w:rsidRPr="00E316A0">
        <w:rPr>
          <w:rFonts w:ascii="Verdana" w:hAnsi="Verdana"/>
          <w:color w:val="000000"/>
          <w:sz w:val="16"/>
          <w:szCs w:val="16"/>
        </w:rPr>
        <w:t xml:space="preserve">In EJB 2.x, there </w:t>
      </w:r>
      <w:proofErr w:type="gramStart"/>
      <w:r w:rsidRPr="00E316A0">
        <w:rPr>
          <w:rFonts w:ascii="Verdana" w:hAnsi="Verdana"/>
          <w:color w:val="000000"/>
          <w:sz w:val="16"/>
          <w:szCs w:val="16"/>
        </w:rPr>
        <w:t>was</w:t>
      </w:r>
      <w:proofErr w:type="gramEnd"/>
      <w:r w:rsidRPr="00E316A0">
        <w:rPr>
          <w:rFonts w:ascii="Verdana" w:hAnsi="Verdana"/>
          <w:color w:val="000000"/>
          <w:sz w:val="16"/>
          <w:szCs w:val="16"/>
        </w:rPr>
        <w:t xml:space="preserve"> two types of entity beans: bean managed persistence (BMP) and container managed persistence (CMP).</w:t>
      </w:r>
    </w:p>
    <w:p w:rsidR="00E316A0" w:rsidRPr="00E316A0" w:rsidRDefault="00E316A0" w:rsidP="00E316A0">
      <w:pPr>
        <w:spacing w:after="0" w:line="240" w:lineRule="auto"/>
        <w:rPr>
          <w:rFonts w:ascii="Verdana" w:hAnsi="Verdana"/>
          <w:color w:val="000000"/>
          <w:sz w:val="16"/>
          <w:szCs w:val="16"/>
        </w:rPr>
      </w:pPr>
      <w:r w:rsidRPr="00E316A0">
        <w:rPr>
          <w:rFonts w:ascii="Verdana" w:hAnsi="Verdana"/>
          <w:color w:val="000000"/>
          <w:sz w:val="16"/>
          <w:szCs w:val="16"/>
        </w:rPr>
        <w:t xml:space="preserve">Since EJB 3.x, it is deprecated and replaced by JPA (Java Persistence API) that is covered in </w:t>
      </w:r>
      <w:proofErr w:type="gramStart"/>
      <w:r w:rsidRPr="00E316A0">
        <w:rPr>
          <w:rFonts w:ascii="Verdana" w:hAnsi="Verdana"/>
          <w:color w:val="000000"/>
          <w:sz w:val="16"/>
          <w:szCs w:val="16"/>
        </w:rPr>
        <w:t>the hibernate</w:t>
      </w:r>
      <w:proofErr w:type="gramEnd"/>
      <w:r w:rsidRPr="00E316A0">
        <w:rPr>
          <w:rFonts w:ascii="Verdana" w:hAnsi="Verdana"/>
          <w:color w:val="000000"/>
          <w:sz w:val="16"/>
          <w:szCs w:val="16"/>
        </w:rPr>
        <w:t xml:space="preserve"> tutorial.</w:t>
      </w:r>
    </w:p>
    <w:p w:rsidR="00E316A0" w:rsidRPr="00004DC2" w:rsidRDefault="00E316A0" w:rsidP="00004DC2">
      <w:pPr>
        <w:spacing w:after="0" w:line="240" w:lineRule="auto"/>
        <w:rPr>
          <w:sz w:val="16"/>
          <w:szCs w:val="16"/>
        </w:rPr>
      </w:pPr>
    </w:p>
    <w:sectPr w:rsidR="00E316A0" w:rsidRPr="00004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A1D"/>
    <w:multiLevelType w:val="multilevel"/>
    <w:tmpl w:val="1848B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AC52519"/>
    <w:multiLevelType w:val="hybridMultilevel"/>
    <w:tmpl w:val="C312F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7F5527"/>
    <w:multiLevelType w:val="hybridMultilevel"/>
    <w:tmpl w:val="2470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814D7"/>
    <w:multiLevelType w:val="multilevel"/>
    <w:tmpl w:val="7FC06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4635295"/>
    <w:multiLevelType w:val="multilevel"/>
    <w:tmpl w:val="CF7EA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8D3B2F"/>
    <w:multiLevelType w:val="multilevel"/>
    <w:tmpl w:val="53DE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790E02"/>
    <w:multiLevelType w:val="multilevel"/>
    <w:tmpl w:val="28B4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9B164B"/>
    <w:multiLevelType w:val="multilevel"/>
    <w:tmpl w:val="FD10FC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7"/>
  </w:num>
  <w:num w:numId="2">
    <w:abstractNumId w:val="0"/>
  </w:num>
  <w:num w:numId="3">
    <w:abstractNumId w:val="1"/>
  </w:num>
  <w:num w:numId="4">
    <w:abstractNumId w:val="3"/>
  </w:num>
  <w:num w:numId="5">
    <w:abstractNumId w:val="2"/>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53A"/>
    <w:rsid w:val="00004DC2"/>
    <w:rsid w:val="00073813"/>
    <w:rsid w:val="00181AF5"/>
    <w:rsid w:val="00197251"/>
    <w:rsid w:val="00214D71"/>
    <w:rsid w:val="00406854"/>
    <w:rsid w:val="00515C51"/>
    <w:rsid w:val="0058761C"/>
    <w:rsid w:val="0071453A"/>
    <w:rsid w:val="00836FDD"/>
    <w:rsid w:val="008D132A"/>
    <w:rsid w:val="00995A50"/>
    <w:rsid w:val="00A018F2"/>
    <w:rsid w:val="00B1707F"/>
    <w:rsid w:val="00B9306E"/>
    <w:rsid w:val="00C65775"/>
    <w:rsid w:val="00E049FD"/>
    <w:rsid w:val="00E23F86"/>
    <w:rsid w:val="00E316A0"/>
    <w:rsid w:val="00E507C9"/>
    <w:rsid w:val="00EA2420"/>
    <w:rsid w:val="00F9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3F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1A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81AF5"/>
    <w:rPr>
      <w:rFonts w:ascii="Times New Roman" w:eastAsia="Times New Roman" w:hAnsi="Times New Roman" w:cs="Times New Roman"/>
      <w:b/>
      <w:bCs/>
      <w:sz w:val="27"/>
      <w:szCs w:val="27"/>
    </w:rPr>
  </w:style>
  <w:style w:type="paragraph" w:styleId="ListParagraph">
    <w:name w:val="List Paragraph"/>
    <w:basedOn w:val="Normal"/>
    <w:uiPriority w:val="34"/>
    <w:qFormat/>
    <w:rsid w:val="00181AF5"/>
    <w:pPr>
      <w:ind w:left="720"/>
      <w:contextualSpacing/>
    </w:pPr>
  </w:style>
  <w:style w:type="character" w:styleId="Hyperlink">
    <w:name w:val="Hyperlink"/>
    <w:basedOn w:val="DefaultParagraphFont"/>
    <w:uiPriority w:val="99"/>
    <w:unhideWhenUsed/>
    <w:rsid w:val="00E049FD"/>
    <w:rPr>
      <w:color w:val="0000FF" w:themeColor="hyperlink"/>
      <w:u w:val="single"/>
    </w:rPr>
  </w:style>
  <w:style w:type="paragraph" w:styleId="BalloonText">
    <w:name w:val="Balloon Text"/>
    <w:basedOn w:val="Normal"/>
    <w:link w:val="BalloonTextChar"/>
    <w:uiPriority w:val="99"/>
    <w:semiHidden/>
    <w:unhideWhenUsed/>
    <w:rsid w:val="00E04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FD"/>
    <w:rPr>
      <w:rFonts w:ascii="Tahoma" w:hAnsi="Tahoma" w:cs="Tahoma"/>
      <w:sz w:val="16"/>
      <w:szCs w:val="16"/>
    </w:rPr>
  </w:style>
  <w:style w:type="character" w:customStyle="1" w:styleId="Heading2Char">
    <w:name w:val="Heading 2 Char"/>
    <w:basedOn w:val="DefaultParagraphFont"/>
    <w:link w:val="Heading2"/>
    <w:uiPriority w:val="9"/>
    <w:semiHidden/>
    <w:rsid w:val="00E23F8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96AAE"/>
    <w:rPr>
      <w:rFonts w:asciiTheme="majorHAnsi" w:eastAsiaTheme="majorEastAsia" w:hAnsiTheme="majorHAnsi" w:cstheme="majorBidi"/>
      <w:b/>
      <w:bCs/>
      <w:color w:val="365F91" w:themeColor="accent1" w:themeShade="BF"/>
      <w:sz w:val="28"/>
      <w:szCs w:val="28"/>
    </w:rPr>
  </w:style>
  <w:style w:type="paragraph" w:customStyle="1" w:styleId="n">
    <w:name w:val="n"/>
    <w:basedOn w:val="Normal"/>
    <w:rsid w:val="00F96AA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6A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3F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81AF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68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81AF5"/>
    <w:rPr>
      <w:rFonts w:ascii="Times New Roman" w:eastAsia="Times New Roman" w:hAnsi="Times New Roman" w:cs="Times New Roman"/>
      <w:b/>
      <w:bCs/>
      <w:sz w:val="27"/>
      <w:szCs w:val="27"/>
    </w:rPr>
  </w:style>
  <w:style w:type="paragraph" w:styleId="ListParagraph">
    <w:name w:val="List Paragraph"/>
    <w:basedOn w:val="Normal"/>
    <w:uiPriority w:val="34"/>
    <w:qFormat/>
    <w:rsid w:val="00181AF5"/>
    <w:pPr>
      <w:ind w:left="720"/>
      <w:contextualSpacing/>
    </w:pPr>
  </w:style>
  <w:style w:type="character" w:styleId="Hyperlink">
    <w:name w:val="Hyperlink"/>
    <w:basedOn w:val="DefaultParagraphFont"/>
    <w:uiPriority w:val="99"/>
    <w:unhideWhenUsed/>
    <w:rsid w:val="00E049FD"/>
    <w:rPr>
      <w:color w:val="0000FF" w:themeColor="hyperlink"/>
      <w:u w:val="single"/>
    </w:rPr>
  </w:style>
  <w:style w:type="paragraph" w:styleId="BalloonText">
    <w:name w:val="Balloon Text"/>
    <w:basedOn w:val="Normal"/>
    <w:link w:val="BalloonTextChar"/>
    <w:uiPriority w:val="99"/>
    <w:semiHidden/>
    <w:unhideWhenUsed/>
    <w:rsid w:val="00E04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9FD"/>
    <w:rPr>
      <w:rFonts w:ascii="Tahoma" w:hAnsi="Tahoma" w:cs="Tahoma"/>
      <w:sz w:val="16"/>
      <w:szCs w:val="16"/>
    </w:rPr>
  </w:style>
  <w:style w:type="character" w:customStyle="1" w:styleId="Heading2Char">
    <w:name w:val="Heading 2 Char"/>
    <w:basedOn w:val="DefaultParagraphFont"/>
    <w:link w:val="Heading2"/>
    <w:uiPriority w:val="9"/>
    <w:semiHidden/>
    <w:rsid w:val="00E23F8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96AAE"/>
    <w:rPr>
      <w:rFonts w:asciiTheme="majorHAnsi" w:eastAsiaTheme="majorEastAsia" w:hAnsiTheme="majorHAnsi" w:cstheme="majorBidi"/>
      <w:b/>
      <w:bCs/>
      <w:color w:val="365F91" w:themeColor="accent1" w:themeShade="BF"/>
      <w:sz w:val="28"/>
      <w:szCs w:val="28"/>
    </w:rPr>
  </w:style>
  <w:style w:type="paragraph" w:customStyle="1" w:styleId="n">
    <w:name w:val="n"/>
    <w:basedOn w:val="Normal"/>
    <w:rsid w:val="00F96A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2764">
      <w:bodyDiv w:val="1"/>
      <w:marLeft w:val="0"/>
      <w:marRight w:val="0"/>
      <w:marTop w:val="0"/>
      <w:marBottom w:val="0"/>
      <w:divBdr>
        <w:top w:val="none" w:sz="0" w:space="0" w:color="auto"/>
        <w:left w:val="none" w:sz="0" w:space="0" w:color="auto"/>
        <w:bottom w:val="none" w:sz="0" w:space="0" w:color="auto"/>
        <w:right w:val="none" w:sz="0" w:space="0" w:color="auto"/>
      </w:divBdr>
    </w:div>
    <w:div w:id="339620980">
      <w:bodyDiv w:val="1"/>
      <w:marLeft w:val="0"/>
      <w:marRight w:val="0"/>
      <w:marTop w:val="0"/>
      <w:marBottom w:val="0"/>
      <w:divBdr>
        <w:top w:val="none" w:sz="0" w:space="0" w:color="auto"/>
        <w:left w:val="none" w:sz="0" w:space="0" w:color="auto"/>
        <w:bottom w:val="none" w:sz="0" w:space="0" w:color="auto"/>
        <w:right w:val="none" w:sz="0" w:space="0" w:color="auto"/>
      </w:divBdr>
    </w:div>
    <w:div w:id="415781735">
      <w:bodyDiv w:val="1"/>
      <w:marLeft w:val="0"/>
      <w:marRight w:val="0"/>
      <w:marTop w:val="0"/>
      <w:marBottom w:val="0"/>
      <w:divBdr>
        <w:top w:val="none" w:sz="0" w:space="0" w:color="auto"/>
        <w:left w:val="none" w:sz="0" w:space="0" w:color="auto"/>
        <w:bottom w:val="none" w:sz="0" w:space="0" w:color="auto"/>
        <w:right w:val="none" w:sz="0" w:space="0" w:color="auto"/>
      </w:divBdr>
    </w:div>
    <w:div w:id="762455341">
      <w:bodyDiv w:val="1"/>
      <w:marLeft w:val="0"/>
      <w:marRight w:val="0"/>
      <w:marTop w:val="0"/>
      <w:marBottom w:val="0"/>
      <w:divBdr>
        <w:top w:val="none" w:sz="0" w:space="0" w:color="auto"/>
        <w:left w:val="none" w:sz="0" w:space="0" w:color="auto"/>
        <w:bottom w:val="none" w:sz="0" w:space="0" w:color="auto"/>
        <w:right w:val="none" w:sz="0" w:space="0" w:color="auto"/>
      </w:divBdr>
    </w:div>
    <w:div w:id="843665264">
      <w:bodyDiv w:val="1"/>
      <w:marLeft w:val="0"/>
      <w:marRight w:val="0"/>
      <w:marTop w:val="0"/>
      <w:marBottom w:val="0"/>
      <w:divBdr>
        <w:top w:val="none" w:sz="0" w:space="0" w:color="auto"/>
        <w:left w:val="none" w:sz="0" w:space="0" w:color="auto"/>
        <w:bottom w:val="none" w:sz="0" w:space="0" w:color="auto"/>
        <w:right w:val="none" w:sz="0" w:space="0" w:color="auto"/>
      </w:divBdr>
    </w:div>
    <w:div w:id="1051536116">
      <w:bodyDiv w:val="1"/>
      <w:marLeft w:val="0"/>
      <w:marRight w:val="0"/>
      <w:marTop w:val="0"/>
      <w:marBottom w:val="0"/>
      <w:divBdr>
        <w:top w:val="none" w:sz="0" w:space="0" w:color="auto"/>
        <w:left w:val="none" w:sz="0" w:space="0" w:color="auto"/>
        <w:bottom w:val="none" w:sz="0" w:space="0" w:color="auto"/>
        <w:right w:val="none" w:sz="0" w:space="0" w:color="auto"/>
      </w:divBdr>
    </w:div>
    <w:div w:id="1299611548">
      <w:bodyDiv w:val="1"/>
      <w:marLeft w:val="0"/>
      <w:marRight w:val="0"/>
      <w:marTop w:val="0"/>
      <w:marBottom w:val="0"/>
      <w:divBdr>
        <w:top w:val="none" w:sz="0" w:space="0" w:color="auto"/>
        <w:left w:val="none" w:sz="0" w:space="0" w:color="auto"/>
        <w:bottom w:val="none" w:sz="0" w:space="0" w:color="auto"/>
        <w:right w:val="none" w:sz="0" w:space="0" w:color="auto"/>
      </w:divBdr>
    </w:div>
    <w:div w:id="1996912235">
      <w:bodyDiv w:val="1"/>
      <w:marLeft w:val="0"/>
      <w:marRight w:val="0"/>
      <w:marTop w:val="0"/>
      <w:marBottom w:val="0"/>
      <w:divBdr>
        <w:top w:val="none" w:sz="0" w:space="0" w:color="auto"/>
        <w:left w:val="none" w:sz="0" w:space="0" w:color="auto"/>
        <w:bottom w:val="none" w:sz="0" w:space="0" w:color="auto"/>
        <w:right w:val="none" w:sz="0" w:space="0" w:color="auto"/>
      </w:divBdr>
    </w:div>
    <w:div w:id="2076004157">
      <w:bodyDiv w:val="1"/>
      <w:marLeft w:val="0"/>
      <w:marRight w:val="0"/>
      <w:marTop w:val="0"/>
      <w:marBottom w:val="0"/>
      <w:divBdr>
        <w:top w:val="none" w:sz="0" w:space="0" w:color="auto"/>
        <w:left w:val="none" w:sz="0" w:space="0" w:color="auto"/>
        <w:bottom w:val="none" w:sz="0" w:space="0" w:color="auto"/>
        <w:right w:val="none" w:sz="0" w:space="0" w:color="auto"/>
      </w:divBdr>
    </w:div>
    <w:div w:id="2078897124">
      <w:bodyDiv w:val="1"/>
      <w:marLeft w:val="0"/>
      <w:marRight w:val="0"/>
      <w:marTop w:val="0"/>
      <w:marBottom w:val="0"/>
      <w:divBdr>
        <w:top w:val="none" w:sz="0" w:space="0" w:color="auto"/>
        <w:left w:val="none" w:sz="0" w:space="0" w:color="auto"/>
        <w:bottom w:val="none" w:sz="0" w:space="0" w:color="auto"/>
        <w:right w:val="none" w:sz="0" w:space="0" w:color="auto"/>
      </w:divBdr>
    </w:div>
    <w:div w:id="2099129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hyperlink" Target="https://static.javatpoint.com/images/Javamail1.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gif"/><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IPSSI</cp:lastModifiedBy>
  <cp:revision>21</cp:revision>
  <dcterms:created xsi:type="dcterms:W3CDTF">2019-08-09T17:59:00Z</dcterms:created>
  <dcterms:modified xsi:type="dcterms:W3CDTF">2019-08-10T13:24:00Z</dcterms:modified>
</cp:coreProperties>
</file>