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83D" w:rsidRPr="00FD1BF7" w:rsidRDefault="00CC6BDD" w:rsidP="003C2515">
      <w:pPr>
        <w:ind w:left="2160" w:firstLine="720"/>
        <w:rPr>
          <w:b/>
          <w:sz w:val="20"/>
        </w:rPr>
      </w:pPr>
      <w:bookmarkStart w:id="0" w:name="_GoBack"/>
      <w:bookmarkEnd w:id="0"/>
      <w:r w:rsidRPr="00FD1BF7">
        <w:rPr>
          <w:b/>
          <w:sz w:val="20"/>
        </w:rPr>
        <w:t>Logger Hibernate</w:t>
      </w:r>
    </w:p>
    <w:p w:rsidR="003C2515" w:rsidRPr="00FD1BF7" w:rsidRDefault="00C42BA4" w:rsidP="00C42BA4">
      <w:pPr>
        <w:spacing w:after="0" w:line="240" w:lineRule="auto"/>
        <w:rPr>
          <w:b/>
          <w:sz w:val="20"/>
        </w:rPr>
      </w:pPr>
      <w:r w:rsidRPr="00FD1BF7">
        <w:rPr>
          <w:b/>
          <w:sz w:val="20"/>
        </w:rPr>
        <w:t xml:space="preserve">1. </w:t>
      </w:r>
      <w:r w:rsidR="003C2515" w:rsidRPr="00FD1BF7">
        <w:rPr>
          <w:b/>
          <w:sz w:val="20"/>
        </w:rPr>
        <w:t>Using Log4j.xml</w:t>
      </w:r>
    </w:p>
    <w:p w:rsidR="003C2515" w:rsidRPr="00FD1BF7" w:rsidRDefault="00C42BA4" w:rsidP="00C42BA4">
      <w:pPr>
        <w:spacing w:after="0" w:line="240" w:lineRule="auto"/>
        <w:rPr>
          <w:b/>
          <w:sz w:val="20"/>
        </w:rPr>
      </w:pPr>
      <w:r w:rsidRPr="00FD1BF7">
        <w:rPr>
          <w:b/>
          <w:sz w:val="20"/>
        </w:rPr>
        <w:t xml:space="preserve">2. </w:t>
      </w:r>
      <w:r w:rsidR="003C2515" w:rsidRPr="00FD1BF7">
        <w:rPr>
          <w:b/>
          <w:sz w:val="20"/>
        </w:rPr>
        <w:t xml:space="preserve">Using </w:t>
      </w:r>
      <w:r w:rsidR="003C2515" w:rsidRPr="00FD1BF7">
        <w:rPr>
          <w:b/>
          <w:sz w:val="20"/>
        </w:rPr>
        <w:t>Log4j.properties</w:t>
      </w:r>
    </w:p>
    <w:p w:rsidR="00004D0C" w:rsidRPr="00FD1BF7" w:rsidRDefault="00004D0C" w:rsidP="00C42BA4">
      <w:pPr>
        <w:spacing w:after="0" w:line="240" w:lineRule="auto"/>
        <w:rPr>
          <w:b/>
          <w:sz w:val="20"/>
        </w:rPr>
      </w:pPr>
    </w:p>
    <w:p w:rsidR="00004D0C" w:rsidRPr="00FD1BF7" w:rsidRDefault="00670322" w:rsidP="00C42BA4">
      <w:pPr>
        <w:spacing w:after="0" w:line="240" w:lineRule="auto"/>
        <w:rPr>
          <w:b/>
          <w:sz w:val="20"/>
        </w:rPr>
      </w:pPr>
      <w:proofErr w:type="gramStart"/>
      <w:r w:rsidRPr="00FD1BF7">
        <w:rPr>
          <w:b/>
          <w:sz w:val="20"/>
        </w:rPr>
        <w:t>Jars :-</w:t>
      </w:r>
      <w:proofErr w:type="gramEnd"/>
      <w:r w:rsidRPr="00FD1BF7">
        <w:rPr>
          <w:b/>
          <w:sz w:val="20"/>
        </w:rPr>
        <w:t xml:space="preserve"> log4j.jar and slf4j.jar</w:t>
      </w:r>
    </w:p>
    <w:p w:rsidR="00670322" w:rsidRPr="00FD1BF7" w:rsidRDefault="00670322" w:rsidP="00C42BA4">
      <w:pPr>
        <w:spacing w:after="0" w:line="240" w:lineRule="auto"/>
        <w:rPr>
          <w:b/>
          <w:sz w:val="20"/>
        </w:rPr>
      </w:pPr>
    </w:p>
    <w:p w:rsidR="00670322" w:rsidRPr="00FD1BF7" w:rsidRDefault="00670322" w:rsidP="00C42BA4">
      <w:pPr>
        <w:spacing w:after="0" w:line="240" w:lineRule="auto"/>
        <w:rPr>
          <w:b/>
          <w:sz w:val="20"/>
        </w:rPr>
      </w:pPr>
    </w:p>
    <w:p w:rsidR="00670322" w:rsidRPr="00670322" w:rsidRDefault="00670322" w:rsidP="0067032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sz w:val="20"/>
          <w:szCs w:val="35"/>
        </w:rPr>
      </w:pPr>
      <w:r w:rsidRPr="00670322">
        <w:rPr>
          <w:rFonts w:ascii="Arial" w:eastAsia="Times New Roman" w:hAnsi="Arial" w:cs="Arial"/>
          <w:b/>
          <w:sz w:val="20"/>
          <w:szCs w:val="35"/>
        </w:rPr>
        <w:t>Debug</w:t>
      </w:r>
      <w:r w:rsidR="00A54117" w:rsidRPr="00A54117">
        <w:rPr>
          <w:rFonts w:ascii="Arial" w:eastAsia="Times New Roman" w:hAnsi="Arial" w:cs="Arial"/>
          <w:b/>
          <w:sz w:val="20"/>
          <w:szCs w:val="35"/>
        </w:rPr>
        <w:t>ger</w:t>
      </w:r>
      <w:r w:rsidRPr="00670322">
        <w:rPr>
          <w:rFonts w:ascii="Arial" w:eastAsia="Times New Roman" w:hAnsi="Arial" w:cs="Arial"/>
          <w:b/>
          <w:sz w:val="20"/>
          <w:szCs w:val="35"/>
        </w:rPr>
        <w:t xml:space="preserve"> Level</w:t>
      </w:r>
    </w:p>
    <w:p w:rsidR="00670322" w:rsidRPr="00670322" w:rsidRDefault="00670322" w:rsidP="0067032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4"/>
        </w:rPr>
      </w:pPr>
      <w:r w:rsidRPr="00670322">
        <w:rPr>
          <w:rFonts w:ascii="Arial" w:eastAsia="Times New Roman" w:hAnsi="Arial" w:cs="Arial"/>
          <w:color w:val="000000"/>
          <w:sz w:val="20"/>
          <w:szCs w:val="24"/>
        </w:rPr>
        <w:t xml:space="preserve">We have used DEBUG with both the </w:t>
      </w:r>
      <w:proofErr w:type="spellStart"/>
      <w:r w:rsidRPr="00670322">
        <w:rPr>
          <w:rFonts w:ascii="Arial" w:eastAsia="Times New Roman" w:hAnsi="Arial" w:cs="Arial"/>
          <w:color w:val="000000"/>
          <w:sz w:val="20"/>
          <w:szCs w:val="24"/>
        </w:rPr>
        <w:t>appenders</w:t>
      </w:r>
      <w:proofErr w:type="spellEnd"/>
      <w:r w:rsidRPr="00670322">
        <w:rPr>
          <w:rFonts w:ascii="Arial" w:eastAsia="Times New Roman" w:hAnsi="Arial" w:cs="Arial"/>
          <w:color w:val="000000"/>
          <w:sz w:val="20"/>
          <w:szCs w:val="24"/>
        </w:rPr>
        <w:t>. All the possible options are:</w:t>
      </w:r>
    </w:p>
    <w:p w:rsidR="00670322" w:rsidRPr="00670322" w:rsidRDefault="00670322" w:rsidP="00670322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0"/>
          <w:szCs w:val="21"/>
        </w:rPr>
      </w:pPr>
      <w:r w:rsidRPr="00670322">
        <w:rPr>
          <w:rFonts w:ascii="Arial" w:eastAsia="Times New Roman" w:hAnsi="Arial" w:cs="Arial"/>
          <w:sz w:val="20"/>
          <w:szCs w:val="21"/>
        </w:rPr>
        <w:t>TRACE</w:t>
      </w:r>
    </w:p>
    <w:p w:rsidR="00670322" w:rsidRPr="00670322" w:rsidRDefault="00670322" w:rsidP="00670322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0"/>
          <w:szCs w:val="21"/>
        </w:rPr>
      </w:pPr>
      <w:r w:rsidRPr="00670322">
        <w:rPr>
          <w:rFonts w:ascii="Arial" w:eastAsia="Times New Roman" w:hAnsi="Arial" w:cs="Arial"/>
          <w:sz w:val="20"/>
          <w:szCs w:val="21"/>
        </w:rPr>
        <w:t>DEBUG</w:t>
      </w:r>
    </w:p>
    <w:p w:rsidR="00670322" w:rsidRPr="00670322" w:rsidRDefault="00670322" w:rsidP="00670322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0"/>
          <w:szCs w:val="21"/>
        </w:rPr>
      </w:pPr>
      <w:r w:rsidRPr="00670322">
        <w:rPr>
          <w:rFonts w:ascii="Arial" w:eastAsia="Times New Roman" w:hAnsi="Arial" w:cs="Arial"/>
          <w:sz w:val="20"/>
          <w:szCs w:val="21"/>
        </w:rPr>
        <w:t>INFO</w:t>
      </w:r>
    </w:p>
    <w:p w:rsidR="00670322" w:rsidRPr="00670322" w:rsidRDefault="00670322" w:rsidP="00670322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0"/>
          <w:szCs w:val="21"/>
        </w:rPr>
      </w:pPr>
      <w:r w:rsidRPr="00670322">
        <w:rPr>
          <w:rFonts w:ascii="Arial" w:eastAsia="Times New Roman" w:hAnsi="Arial" w:cs="Arial"/>
          <w:sz w:val="20"/>
          <w:szCs w:val="21"/>
        </w:rPr>
        <w:t>WARN</w:t>
      </w:r>
    </w:p>
    <w:p w:rsidR="00670322" w:rsidRPr="00670322" w:rsidRDefault="00670322" w:rsidP="00670322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0"/>
          <w:szCs w:val="21"/>
        </w:rPr>
      </w:pPr>
      <w:r w:rsidRPr="00670322">
        <w:rPr>
          <w:rFonts w:ascii="Arial" w:eastAsia="Times New Roman" w:hAnsi="Arial" w:cs="Arial"/>
          <w:sz w:val="20"/>
          <w:szCs w:val="21"/>
        </w:rPr>
        <w:t>ERROR</w:t>
      </w:r>
    </w:p>
    <w:p w:rsidR="00670322" w:rsidRPr="00670322" w:rsidRDefault="00670322" w:rsidP="00670322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0"/>
          <w:szCs w:val="21"/>
        </w:rPr>
      </w:pPr>
      <w:r w:rsidRPr="00670322">
        <w:rPr>
          <w:rFonts w:ascii="Arial" w:eastAsia="Times New Roman" w:hAnsi="Arial" w:cs="Arial"/>
          <w:sz w:val="20"/>
          <w:szCs w:val="21"/>
        </w:rPr>
        <w:t>FATAL</w:t>
      </w:r>
    </w:p>
    <w:p w:rsidR="00670322" w:rsidRPr="00670322" w:rsidRDefault="00670322" w:rsidP="00670322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0"/>
          <w:szCs w:val="21"/>
        </w:rPr>
      </w:pPr>
      <w:r w:rsidRPr="00670322">
        <w:rPr>
          <w:rFonts w:ascii="Arial" w:eastAsia="Times New Roman" w:hAnsi="Arial" w:cs="Arial"/>
          <w:sz w:val="20"/>
          <w:szCs w:val="21"/>
        </w:rPr>
        <w:t>ALL</w:t>
      </w:r>
    </w:p>
    <w:p w:rsidR="001B777E" w:rsidRDefault="00670322" w:rsidP="00670322">
      <w:pPr>
        <w:pStyle w:val="Heading2"/>
        <w:rPr>
          <w:rFonts w:ascii="Arial" w:hAnsi="Arial" w:cs="Arial"/>
          <w:b w:val="0"/>
          <w:color w:val="000000"/>
          <w:sz w:val="20"/>
          <w:szCs w:val="23"/>
          <w:shd w:val="clear" w:color="auto" w:fill="FFFFFF"/>
        </w:rPr>
      </w:pPr>
      <w:proofErr w:type="spellStart"/>
      <w:r w:rsidRPr="00E95DD5">
        <w:rPr>
          <w:rFonts w:ascii="Arial" w:hAnsi="Arial" w:cs="Arial"/>
          <w:bCs w:val="0"/>
          <w:sz w:val="20"/>
          <w:szCs w:val="35"/>
        </w:rPr>
        <w:t>Appenders</w:t>
      </w:r>
      <w:proofErr w:type="spellEnd"/>
      <w:r w:rsidRPr="00E95DD5">
        <w:rPr>
          <w:rFonts w:ascii="Arial" w:hAnsi="Arial" w:cs="Arial"/>
          <w:bCs w:val="0"/>
          <w:sz w:val="20"/>
          <w:szCs w:val="35"/>
        </w:rPr>
        <w:t xml:space="preserve"> </w:t>
      </w:r>
      <w:r w:rsidRPr="00E95DD5">
        <w:rPr>
          <w:sz w:val="20"/>
        </w:rPr>
        <w:t>in Logger:</w:t>
      </w:r>
      <w:r w:rsidR="00E87142">
        <w:rPr>
          <w:sz w:val="20"/>
        </w:rPr>
        <w:t xml:space="preserve"> </w:t>
      </w:r>
      <w:r w:rsidRPr="0060163C">
        <w:rPr>
          <w:rFonts w:ascii="Arial" w:hAnsi="Arial" w:cs="Arial"/>
          <w:b w:val="0"/>
          <w:color w:val="000000"/>
          <w:sz w:val="20"/>
          <w:szCs w:val="23"/>
          <w:shd w:val="clear" w:color="auto" w:fill="FFFFFF"/>
        </w:rPr>
        <w:t xml:space="preserve">Apache log4j provides </w:t>
      </w:r>
      <w:proofErr w:type="spellStart"/>
      <w:r w:rsidRPr="0060163C">
        <w:rPr>
          <w:rFonts w:ascii="Arial" w:hAnsi="Arial" w:cs="Arial"/>
          <w:b w:val="0"/>
          <w:color w:val="000000"/>
          <w:sz w:val="20"/>
          <w:szCs w:val="23"/>
          <w:shd w:val="clear" w:color="auto" w:fill="FFFFFF"/>
        </w:rPr>
        <w:t>Appender</w:t>
      </w:r>
      <w:proofErr w:type="spellEnd"/>
      <w:r w:rsidRPr="0060163C">
        <w:rPr>
          <w:rFonts w:ascii="Arial" w:hAnsi="Arial" w:cs="Arial"/>
          <w:b w:val="0"/>
          <w:color w:val="000000"/>
          <w:sz w:val="20"/>
          <w:szCs w:val="23"/>
          <w:shd w:val="clear" w:color="auto" w:fill="FFFFFF"/>
        </w:rPr>
        <w:t xml:space="preserve"> objects which are primarily responsible for printing logging messages to different destinations such as consoles, files, sockets, NT event logs, etc</w:t>
      </w:r>
      <w:r w:rsidR="001B777E">
        <w:rPr>
          <w:rFonts w:ascii="Arial" w:hAnsi="Arial" w:cs="Arial"/>
          <w:b w:val="0"/>
          <w:color w:val="000000"/>
          <w:sz w:val="20"/>
          <w:szCs w:val="23"/>
          <w:shd w:val="clear" w:color="auto" w:fill="FFFFFF"/>
        </w:rPr>
        <w:t>.</w:t>
      </w:r>
    </w:p>
    <w:p w:rsidR="00670322" w:rsidRPr="00FB1AB3" w:rsidRDefault="00670322" w:rsidP="00670322">
      <w:pPr>
        <w:pStyle w:val="Heading2"/>
        <w:rPr>
          <w:rFonts w:ascii="Arial" w:hAnsi="Arial" w:cs="Arial"/>
          <w:b w:val="0"/>
          <w:color w:val="000000"/>
          <w:sz w:val="20"/>
          <w:szCs w:val="23"/>
          <w:shd w:val="clear" w:color="auto" w:fill="FFFFFF"/>
        </w:rPr>
      </w:pPr>
      <w:r w:rsidRPr="00FB1AB3">
        <w:rPr>
          <w:rFonts w:ascii="Arial" w:hAnsi="Arial" w:cs="Arial"/>
          <w:b w:val="0"/>
          <w:color w:val="000000"/>
          <w:sz w:val="20"/>
          <w:szCs w:val="23"/>
          <w:shd w:val="clear" w:color="auto" w:fill="FFFFFF"/>
        </w:rPr>
        <w:t xml:space="preserve">Each </w:t>
      </w:r>
      <w:proofErr w:type="spellStart"/>
      <w:r w:rsidRPr="00FB1AB3">
        <w:rPr>
          <w:rFonts w:ascii="Arial" w:hAnsi="Arial" w:cs="Arial"/>
          <w:b w:val="0"/>
          <w:color w:val="000000"/>
          <w:sz w:val="20"/>
          <w:szCs w:val="23"/>
          <w:shd w:val="clear" w:color="auto" w:fill="FFFFFF"/>
        </w:rPr>
        <w:t>Appender</w:t>
      </w:r>
      <w:proofErr w:type="spellEnd"/>
      <w:r w:rsidRPr="00FB1AB3">
        <w:rPr>
          <w:rFonts w:ascii="Arial" w:hAnsi="Arial" w:cs="Arial"/>
          <w:b w:val="0"/>
          <w:color w:val="000000"/>
          <w:sz w:val="20"/>
          <w:szCs w:val="23"/>
          <w:shd w:val="clear" w:color="auto" w:fill="FFFFFF"/>
        </w:rPr>
        <w:t xml:space="preserve"> object has different properties associated with it</w:t>
      </w:r>
      <w:r w:rsidRPr="00FB1AB3">
        <w:rPr>
          <w:rFonts w:ascii="Arial" w:hAnsi="Arial" w:cs="Arial"/>
          <w:b w:val="0"/>
          <w:color w:val="000000"/>
          <w:sz w:val="20"/>
          <w:szCs w:val="23"/>
          <w:shd w:val="clear" w:color="auto" w:fill="FFFFFF"/>
        </w:rPr>
        <w:t>.</w:t>
      </w:r>
    </w:p>
    <w:tbl>
      <w:tblPr>
        <w:tblStyle w:val="TableGrid"/>
        <w:tblW w:w="9041" w:type="dxa"/>
        <w:tblLook w:val="04A0" w:firstRow="1" w:lastRow="0" w:firstColumn="1" w:lastColumn="0" w:noHBand="0" w:noVBand="1"/>
      </w:tblPr>
      <w:tblGrid>
        <w:gridCol w:w="1996"/>
        <w:gridCol w:w="7045"/>
      </w:tblGrid>
      <w:tr w:rsidR="00670322" w:rsidRPr="00670322" w:rsidTr="0084604A">
        <w:tc>
          <w:tcPr>
            <w:tcW w:w="1996" w:type="dxa"/>
            <w:hideMark/>
          </w:tcPr>
          <w:p w:rsidR="00670322" w:rsidRPr="00670322" w:rsidRDefault="00670322" w:rsidP="00670322">
            <w:pPr>
              <w:spacing w:after="30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1"/>
              </w:rPr>
            </w:pPr>
            <w:r w:rsidRPr="00670322">
              <w:rPr>
                <w:rFonts w:ascii="Arial" w:eastAsia="Times New Roman" w:hAnsi="Arial" w:cs="Arial"/>
                <w:b/>
                <w:bCs/>
                <w:sz w:val="20"/>
                <w:szCs w:val="21"/>
              </w:rPr>
              <w:t>Property</w:t>
            </w:r>
          </w:p>
        </w:tc>
        <w:tc>
          <w:tcPr>
            <w:tcW w:w="0" w:type="auto"/>
            <w:hideMark/>
          </w:tcPr>
          <w:p w:rsidR="00670322" w:rsidRPr="00670322" w:rsidRDefault="00670322" w:rsidP="00670322">
            <w:pPr>
              <w:spacing w:after="30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1"/>
              </w:rPr>
            </w:pPr>
            <w:r w:rsidRPr="00670322">
              <w:rPr>
                <w:rFonts w:ascii="Arial" w:eastAsia="Times New Roman" w:hAnsi="Arial" w:cs="Arial"/>
                <w:b/>
                <w:bCs/>
                <w:sz w:val="20"/>
                <w:szCs w:val="21"/>
              </w:rPr>
              <w:t>Description</w:t>
            </w:r>
          </w:p>
        </w:tc>
      </w:tr>
      <w:tr w:rsidR="00670322" w:rsidRPr="00670322" w:rsidTr="0084604A">
        <w:tc>
          <w:tcPr>
            <w:tcW w:w="0" w:type="auto"/>
            <w:hideMark/>
          </w:tcPr>
          <w:p w:rsidR="00670322" w:rsidRPr="00670322" w:rsidRDefault="00B04EC3" w:rsidP="00670322">
            <w:pPr>
              <w:spacing w:after="300"/>
              <w:rPr>
                <w:rFonts w:ascii="Arial" w:eastAsia="Times New Roman" w:hAnsi="Arial" w:cs="Arial"/>
                <w:sz w:val="20"/>
                <w:szCs w:val="21"/>
              </w:rPr>
            </w:pPr>
            <w:r w:rsidRPr="00670322">
              <w:rPr>
                <w:rFonts w:ascii="Arial" w:eastAsia="Times New Roman" w:hAnsi="Arial" w:cs="Arial"/>
                <w:sz w:val="20"/>
                <w:szCs w:val="21"/>
              </w:rPr>
              <w:t>L</w:t>
            </w:r>
            <w:r w:rsidR="00670322" w:rsidRPr="00670322">
              <w:rPr>
                <w:rFonts w:ascii="Arial" w:eastAsia="Times New Roman" w:hAnsi="Arial" w:cs="Arial"/>
                <w:sz w:val="20"/>
                <w:szCs w:val="21"/>
              </w:rPr>
              <w:t>ayout</w:t>
            </w:r>
          </w:p>
        </w:tc>
        <w:tc>
          <w:tcPr>
            <w:tcW w:w="0" w:type="auto"/>
            <w:hideMark/>
          </w:tcPr>
          <w:p w:rsidR="00670322" w:rsidRPr="00670322" w:rsidRDefault="00670322" w:rsidP="00670322">
            <w:pPr>
              <w:spacing w:after="300"/>
              <w:rPr>
                <w:rFonts w:ascii="Arial" w:eastAsia="Times New Roman" w:hAnsi="Arial" w:cs="Arial"/>
                <w:sz w:val="20"/>
                <w:szCs w:val="21"/>
              </w:rPr>
            </w:pPr>
            <w:proofErr w:type="spellStart"/>
            <w:r w:rsidRPr="00670322">
              <w:rPr>
                <w:rFonts w:ascii="Arial" w:eastAsia="Times New Roman" w:hAnsi="Arial" w:cs="Arial"/>
                <w:sz w:val="20"/>
                <w:szCs w:val="21"/>
              </w:rPr>
              <w:t>Appender</w:t>
            </w:r>
            <w:proofErr w:type="spellEnd"/>
            <w:r w:rsidRPr="00670322">
              <w:rPr>
                <w:rFonts w:ascii="Arial" w:eastAsia="Times New Roman" w:hAnsi="Arial" w:cs="Arial"/>
                <w:sz w:val="20"/>
                <w:szCs w:val="21"/>
              </w:rPr>
              <w:t xml:space="preserve"> uses the Layout objects and the conversion pattern associated with them to format the logging information.</w:t>
            </w:r>
          </w:p>
        </w:tc>
      </w:tr>
      <w:tr w:rsidR="00670322" w:rsidRPr="00670322" w:rsidTr="0084604A">
        <w:tc>
          <w:tcPr>
            <w:tcW w:w="0" w:type="auto"/>
            <w:hideMark/>
          </w:tcPr>
          <w:p w:rsidR="00670322" w:rsidRPr="00670322" w:rsidRDefault="00B04EC3" w:rsidP="00670322">
            <w:pPr>
              <w:spacing w:after="300"/>
              <w:rPr>
                <w:rFonts w:ascii="Arial" w:eastAsia="Times New Roman" w:hAnsi="Arial" w:cs="Arial"/>
                <w:sz w:val="20"/>
                <w:szCs w:val="21"/>
              </w:rPr>
            </w:pPr>
            <w:r w:rsidRPr="00670322">
              <w:rPr>
                <w:rFonts w:ascii="Arial" w:eastAsia="Times New Roman" w:hAnsi="Arial" w:cs="Arial"/>
                <w:sz w:val="20"/>
                <w:szCs w:val="21"/>
              </w:rPr>
              <w:t>T</w:t>
            </w:r>
            <w:r w:rsidR="00670322" w:rsidRPr="00670322">
              <w:rPr>
                <w:rFonts w:ascii="Arial" w:eastAsia="Times New Roman" w:hAnsi="Arial" w:cs="Arial"/>
                <w:sz w:val="20"/>
                <w:szCs w:val="21"/>
              </w:rPr>
              <w:t>arget</w:t>
            </w:r>
          </w:p>
        </w:tc>
        <w:tc>
          <w:tcPr>
            <w:tcW w:w="0" w:type="auto"/>
            <w:hideMark/>
          </w:tcPr>
          <w:p w:rsidR="00670322" w:rsidRPr="00670322" w:rsidRDefault="00670322" w:rsidP="00670322">
            <w:pPr>
              <w:spacing w:after="300"/>
              <w:rPr>
                <w:rFonts w:ascii="Arial" w:eastAsia="Times New Roman" w:hAnsi="Arial" w:cs="Arial"/>
                <w:sz w:val="20"/>
                <w:szCs w:val="21"/>
              </w:rPr>
            </w:pPr>
            <w:r w:rsidRPr="00670322">
              <w:rPr>
                <w:rFonts w:ascii="Arial" w:eastAsia="Times New Roman" w:hAnsi="Arial" w:cs="Arial"/>
                <w:sz w:val="20"/>
                <w:szCs w:val="21"/>
              </w:rPr>
              <w:t xml:space="preserve">The target may be a console, a file, or another item depending on the </w:t>
            </w:r>
            <w:proofErr w:type="spellStart"/>
            <w:r w:rsidRPr="00670322">
              <w:rPr>
                <w:rFonts w:ascii="Arial" w:eastAsia="Times New Roman" w:hAnsi="Arial" w:cs="Arial"/>
                <w:sz w:val="20"/>
                <w:szCs w:val="21"/>
              </w:rPr>
              <w:t>appender</w:t>
            </w:r>
            <w:proofErr w:type="spellEnd"/>
            <w:r w:rsidRPr="00670322">
              <w:rPr>
                <w:rFonts w:ascii="Arial" w:eastAsia="Times New Roman" w:hAnsi="Arial" w:cs="Arial"/>
                <w:sz w:val="20"/>
                <w:szCs w:val="21"/>
              </w:rPr>
              <w:t>.</w:t>
            </w:r>
          </w:p>
        </w:tc>
      </w:tr>
      <w:tr w:rsidR="00670322" w:rsidRPr="00670322" w:rsidTr="0084604A">
        <w:tc>
          <w:tcPr>
            <w:tcW w:w="0" w:type="auto"/>
            <w:hideMark/>
          </w:tcPr>
          <w:p w:rsidR="00670322" w:rsidRPr="00670322" w:rsidRDefault="00B04EC3" w:rsidP="00670322">
            <w:pPr>
              <w:spacing w:after="300"/>
              <w:rPr>
                <w:rFonts w:ascii="Arial" w:eastAsia="Times New Roman" w:hAnsi="Arial" w:cs="Arial"/>
                <w:sz w:val="20"/>
                <w:szCs w:val="21"/>
              </w:rPr>
            </w:pPr>
            <w:r w:rsidRPr="00670322">
              <w:rPr>
                <w:rFonts w:ascii="Arial" w:eastAsia="Times New Roman" w:hAnsi="Arial" w:cs="Arial"/>
                <w:sz w:val="20"/>
                <w:szCs w:val="21"/>
              </w:rPr>
              <w:t>L</w:t>
            </w:r>
            <w:r w:rsidR="00670322" w:rsidRPr="00670322">
              <w:rPr>
                <w:rFonts w:ascii="Arial" w:eastAsia="Times New Roman" w:hAnsi="Arial" w:cs="Arial"/>
                <w:sz w:val="20"/>
                <w:szCs w:val="21"/>
              </w:rPr>
              <w:t>evel</w:t>
            </w:r>
          </w:p>
        </w:tc>
        <w:tc>
          <w:tcPr>
            <w:tcW w:w="0" w:type="auto"/>
            <w:hideMark/>
          </w:tcPr>
          <w:p w:rsidR="00670322" w:rsidRPr="00670322" w:rsidRDefault="00670322" w:rsidP="00670322">
            <w:pPr>
              <w:spacing w:after="300"/>
              <w:rPr>
                <w:rFonts w:ascii="Arial" w:eastAsia="Times New Roman" w:hAnsi="Arial" w:cs="Arial"/>
                <w:sz w:val="20"/>
                <w:szCs w:val="21"/>
              </w:rPr>
            </w:pPr>
            <w:r w:rsidRPr="00670322">
              <w:rPr>
                <w:rFonts w:ascii="Arial" w:eastAsia="Times New Roman" w:hAnsi="Arial" w:cs="Arial"/>
                <w:sz w:val="20"/>
                <w:szCs w:val="21"/>
              </w:rPr>
              <w:t>The level is required to control the filtration of the log messages.</w:t>
            </w:r>
          </w:p>
        </w:tc>
      </w:tr>
      <w:tr w:rsidR="00670322" w:rsidRPr="00670322" w:rsidTr="0084604A">
        <w:tc>
          <w:tcPr>
            <w:tcW w:w="0" w:type="auto"/>
            <w:hideMark/>
          </w:tcPr>
          <w:p w:rsidR="00670322" w:rsidRPr="00670322" w:rsidRDefault="00A93EE6" w:rsidP="00670322">
            <w:pPr>
              <w:spacing w:after="300"/>
              <w:rPr>
                <w:rFonts w:ascii="Arial" w:eastAsia="Times New Roman" w:hAnsi="Arial" w:cs="Arial"/>
                <w:sz w:val="20"/>
                <w:szCs w:val="21"/>
              </w:rPr>
            </w:pPr>
            <w:r w:rsidRPr="00670322">
              <w:rPr>
                <w:rFonts w:ascii="Arial" w:eastAsia="Times New Roman" w:hAnsi="Arial" w:cs="Arial"/>
                <w:sz w:val="20"/>
                <w:szCs w:val="21"/>
              </w:rPr>
              <w:t>T</w:t>
            </w:r>
            <w:r w:rsidR="00670322" w:rsidRPr="00670322">
              <w:rPr>
                <w:rFonts w:ascii="Arial" w:eastAsia="Times New Roman" w:hAnsi="Arial" w:cs="Arial"/>
                <w:sz w:val="20"/>
                <w:szCs w:val="21"/>
              </w:rPr>
              <w:t>hreshold</w:t>
            </w:r>
          </w:p>
        </w:tc>
        <w:tc>
          <w:tcPr>
            <w:tcW w:w="0" w:type="auto"/>
            <w:hideMark/>
          </w:tcPr>
          <w:p w:rsidR="00670322" w:rsidRPr="00670322" w:rsidRDefault="00670322" w:rsidP="00670322">
            <w:pPr>
              <w:spacing w:after="300"/>
              <w:rPr>
                <w:rFonts w:ascii="Arial" w:eastAsia="Times New Roman" w:hAnsi="Arial" w:cs="Arial"/>
                <w:sz w:val="20"/>
                <w:szCs w:val="21"/>
              </w:rPr>
            </w:pPr>
            <w:proofErr w:type="spellStart"/>
            <w:r w:rsidRPr="00670322">
              <w:rPr>
                <w:rFonts w:ascii="Arial" w:eastAsia="Times New Roman" w:hAnsi="Arial" w:cs="Arial"/>
                <w:sz w:val="20"/>
                <w:szCs w:val="21"/>
              </w:rPr>
              <w:t>Appender</w:t>
            </w:r>
            <w:proofErr w:type="spellEnd"/>
            <w:r w:rsidRPr="00670322">
              <w:rPr>
                <w:rFonts w:ascii="Arial" w:eastAsia="Times New Roman" w:hAnsi="Arial" w:cs="Arial"/>
                <w:sz w:val="20"/>
                <w:szCs w:val="21"/>
              </w:rPr>
              <w:t xml:space="preserve"> can have a threshold level associated with it independent of the logger level. The </w:t>
            </w:r>
            <w:proofErr w:type="spellStart"/>
            <w:r w:rsidRPr="00670322">
              <w:rPr>
                <w:rFonts w:ascii="Arial" w:eastAsia="Times New Roman" w:hAnsi="Arial" w:cs="Arial"/>
                <w:sz w:val="20"/>
                <w:szCs w:val="21"/>
              </w:rPr>
              <w:t>Appender</w:t>
            </w:r>
            <w:proofErr w:type="spellEnd"/>
            <w:r w:rsidRPr="00670322">
              <w:rPr>
                <w:rFonts w:ascii="Arial" w:eastAsia="Times New Roman" w:hAnsi="Arial" w:cs="Arial"/>
                <w:sz w:val="20"/>
                <w:szCs w:val="21"/>
              </w:rPr>
              <w:t xml:space="preserve"> ignores any logging messages that have a level lower than the threshold level.</w:t>
            </w:r>
          </w:p>
        </w:tc>
      </w:tr>
      <w:tr w:rsidR="00670322" w:rsidRPr="00670322" w:rsidTr="0084604A">
        <w:tc>
          <w:tcPr>
            <w:tcW w:w="0" w:type="auto"/>
            <w:hideMark/>
          </w:tcPr>
          <w:p w:rsidR="00670322" w:rsidRPr="00670322" w:rsidRDefault="00B04EC3" w:rsidP="00670322">
            <w:pPr>
              <w:spacing w:after="300"/>
              <w:rPr>
                <w:rFonts w:ascii="Arial" w:eastAsia="Times New Roman" w:hAnsi="Arial" w:cs="Arial"/>
                <w:sz w:val="20"/>
                <w:szCs w:val="21"/>
              </w:rPr>
            </w:pPr>
            <w:r w:rsidRPr="00670322">
              <w:rPr>
                <w:rFonts w:ascii="Arial" w:eastAsia="Times New Roman" w:hAnsi="Arial" w:cs="Arial"/>
                <w:sz w:val="20"/>
                <w:szCs w:val="21"/>
              </w:rPr>
              <w:t>F</w:t>
            </w:r>
            <w:r w:rsidR="00670322" w:rsidRPr="00670322">
              <w:rPr>
                <w:rFonts w:ascii="Arial" w:eastAsia="Times New Roman" w:hAnsi="Arial" w:cs="Arial"/>
                <w:sz w:val="20"/>
                <w:szCs w:val="21"/>
              </w:rPr>
              <w:t>ilter</w:t>
            </w:r>
          </w:p>
        </w:tc>
        <w:tc>
          <w:tcPr>
            <w:tcW w:w="0" w:type="auto"/>
            <w:hideMark/>
          </w:tcPr>
          <w:p w:rsidR="00670322" w:rsidRPr="00670322" w:rsidRDefault="00670322" w:rsidP="00670322">
            <w:pPr>
              <w:spacing w:after="300"/>
              <w:rPr>
                <w:rFonts w:ascii="Arial" w:eastAsia="Times New Roman" w:hAnsi="Arial" w:cs="Arial"/>
                <w:sz w:val="20"/>
                <w:szCs w:val="21"/>
              </w:rPr>
            </w:pPr>
            <w:r w:rsidRPr="00670322">
              <w:rPr>
                <w:rFonts w:ascii="Arial" w:eastAsia="Times New Roman" w:hAnsi="Arial" w:cs="Arial"/>
                <w:sz w:val="20"/>
                <w:szCs w:val="21"/>
              </w:rPr>
              <w:t xml:space="preserve">The Filter objects can analyze logging information beyond level matching and decide whether logging requests should be handled by a particular </w:t>
            </w:r>
            <w:proofErr w:type="spellStart"/>
            <w:r w:rsidRPr="00670322">
              <w:rPr>
                <w:rFonts w:ascii="Arial" w:eastAsia="Times New Roman" w:hAnsi="Arial" w:cs="Arial"/>
                <w:sz w:val="20"/>
                <w:szCs w:val="21"/>
              </w:rPr>
              <w:t>Appender</w:t>
            </w:r>
            <w:proofErr w:type="spellEnd"/>
            <w:r w:rsidRPr="00670322">
              <w:rPr>
                <w:rFonts w:ascii="Arial" w:eastAsia="Times New Roman" w:hAnsi="Arial" w:cs="Arial"/>
                <w:sz w:val="20"/>
                <w:szCs w:val="21"/>
              </w:rPr>
              <w:t xml:space="preserve"> or ignored.</w:t>
            </w:r>
          </w:p>
        </w:tc>
      </w:tr>
    </w:tbl>
    <w:p w:rsidR="00670322" w:rsidRPr="00FD1BF7" w:rsidRDefault="00670322" w:rsidP="00670322">
      <w:pPr>
        <w:pStyle w:val="Heading2"/>
        <w:rPr>
          <w:b w:val="0"/>
          <w:sz w:val="20"/>
        </w:rPr>
      </w:pPr>
    </w:p>
    <w:p w:rsidR="00670322" w:rsidRPr="00670322" w:rsidRDefault="00670322" w:rsidP="0067032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4"/>
        </w:rPr>
      </w:pPr>
      <w:r w:rsidRPr="00670322">
        <w:rPr>
          <w:rFonts w:ascii="Arial" w:eastAsia="Times New Roman" w:hAnsi="Arial" w:cs="Arial"/>
          <w:color w:val="000000"/>
          <w:sz w:val="20"/>
          <w:szCs w:val="24"/>
        </w:rPr>
        <w:t xml:space="preserve">We can add an </w:t>
      </w:r>
      <w:proofErr w:type="spellStart"/>
      <w:r w:rsidRPr="00670322">
        <w:rPr>
          <w:rFonts w:ascii="Arial" w:eastAsia="Times New Roman" w:hAnsi="Arial" w:cs="Arial"/>
          <w:color w:val="000000"/>
          <w:sz w:val="20"/>
          <w:szCs w:val="24"/>
        </w:rPr>
        <w:t>Appender</w:t>
      </w:r>
      <w:proofErr w:type="spellEnd"/>
      <w:r w:rsidRPr="00670322">
        <w:rPr>
          <w:rFonts w:ascii="Arial" w:eastAsia="Times New Roman" w:hAnsi="Arial" w:cs="Arial"/>
          <w:color w:val="000000"/>
          <w:sz w:val="20"/>
          <w:szCs w:val="24"/>
        </w:rPr>
        <w:t xml:space="preserve"> object to a Logger by including the following setting in the configuration file with the following method:</w:t>
      </w:r>
    </w:p>
    <w:p w:rsidR="00670322" w:rsidRPr="00670322" w:rsidRDefault="00670322" w:rsidP="00670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3"/>
        </w:rPr>
      </w:pPr>
      <w:r w:rsidRPr="00670322">
        <w:rPr>
          <w:rFonts w:ascii="Courier New" w:eastAsia="Times New Roman" w:hAnsi="Courier New" w:cs="Courier New"/>
          <w:sz w:val="20"/>
          <w:szCs w:val="23"/>
        </w:rPr>
        <w:lastRenderedPageBreak/>
        <w:t>log4j.logger</w:t>
      </w:r>
      <w:proofErr w:type="gramStart"/>
      <w:r w:rsidRPr="00670322">
        <w:rPr>
          <w:rFonts w:ascii="Courier New" w:eastAsia="Times New Roman" w:hAnsi="Courier New" w:cs="Courier New"/>
          <w:sz w:val="20"/>
          <w:szCs w:val="23"/>
        </w:rPr>
        <w:t>.[</w:t>
      </w:r>
      <w:proofErr w:type="gramEnd"/>
      <w:r w:rsidRPr="00670322">
        <w:rPr>
          <w:rFonts w:ascii="Courier New" w:eastAsia="Times New Roman" w:hAnsi="Courier New" w:cs="Courier New"/>
          <w:sz w:val="20"/>
          <w:szCs w:val="23"/>
        </w:rPr>
        <w:t>logger-name]=level, appender1,appender..</w:t>
      </w:r>
      <w:proofErr w:type="gramStart"/>
      <w:r w:rsidRPr="00670322">
        <w:rPr>
          <w:rFonts w:ascii="Courier New" w:eastAsia="Times New Roman" w:hAnsi="Courier New" w:cs="Courier New"/>
          <w:sz w:val="20"/>
          <w:szCs w:val="23"/>
        </w:rPr>
        <w:t>n</w:t>
      </w:r>
      <w:proofErr w:type="gramEnd"/>
    </w:p>
    <w:p w:rsidR="00670322" w:rsidRPr="00670322" w:rsidRDefault="00670322" w:rsidP="0067032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4"/>
        </w:rPr>
      </w:pPr>
      <w:r w:rsidRPr="00670322">
        <w:rPr>
          <w:rFonts w:ascii="Arial" w:eastAsia="Times New Roman" w:hAnsi="Arial" w:cs="Arial"/>
          <w:color w:val="000000"/>
          <w:sz w:val="20"/>
          <w:szCs w:val="24"/>
        </w:rPr>
        <w:t>You can write same configuration in XML format as follows:</w:t>
      </w:r>
    </w:p>
    <w:p w:rsidR="00670322" w:rsidRPr="00FD1BF7" w:rsidRDefault="00670322" w:rsidP="0067032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3"/>
        </w:rPr>
      </w:pPr>
      <w:r w:rsidRPr="00FD1BF7">
        <w:rPr>
          <w:rFonts w:ascii="Courier New" w:eastAsia="Times New Roman" w:hAnsi="Courier New" w:cs="Courier New"/>
          <w:color w:val="000088"/>
          <w:sz w:val="20"/>
          <w:szCs w:val="23"/>
        </w:rPr>
        <w:t>&lt;logger</w:t>
      </w:r>
      <w:r w:rsidRPr="00FD1BF7">
        <w:rPr>
          <w:rFonts w:ascii="Courier New" w:eastAsia="Times New Roman" w:hAnsi="Courier New" w:cs="Courier New"/>
          <w:color w:val="000000"/>
          <w:sz w:val="20"/>
          <w:szCs w:val="23"/>
        </w:rPr>
        <w:t xml:space="preserve"> </w:t>
      </w:r>
      <w:r w:rsidRPr="00FD1BF7">
        <w:rPr>
          <w:rFonts w:ascii="Courier New" w:eastAsia="Times New Roman" w:hAnsi="Courier New" w:cs="Courier New"/>
          <w:color w:val="660066"/>
          <w:sz w:val="20"/>
          <w:szCs w:val="23"/>
        </w:rPr>
        <w:t>name</w:t>
      </w:r>
      <w:r w:rsidRPr="00FD1BF7">
        <w:rPr>
          <w:rFonts w:ascii="Courier New" w:eastAsia="Times New Roman" w:hAnsi="Courier New" w:cs="Courier New"/>
          <w:color w:val="666600"/>
          <w:sz w:val="20"/>
          <w:szCs w:val="23"/>
        </w:rPr>
        <w:t>=</w:t>
      </w:r>
      <w:r w:rsidRPr="00FD1BF7">
        <w:rPr>
          <w:rFonts w:ascii="Courier New" w:eastAsia="Times New Roman" w:hAnsi="Courier New" w:cs="Courier New"/>
          <w:color w:val="008800"/>
          <w:sz w:val="20"/>
          <w:szCs w:val="23"/>
        </w:rPr>
        <w:t>"com.apress.logging.log4j"</w:t>
      </w:r>
      <w:r w:rsidRPr="00FD1BF7">
        <w:rPr>
          <w:rFonts w:ascii="Courier New" w:eastAsia="Times New Roman" w:hAnsi="Courier New" w:cs="Courier New"/>
          <w:color w:val="000000"/>
          <w:sz w:val="20"/>
          <w:szCs w:val="23"/>
        </w:rPr>
        <w:t xml:space="preserve"> </w:t>
      </w:r>
      <w:proofErr w:type="spellStart"/>
      <w:r w:rsidRPr="00FD1BF7">
        <w:rPr>
          <w:rFonts w:ascii="Courier New" w:eastAsia="Times New Roman" w:hAnsi="Courier New" w:cs="Courier New"/>
          <w:color w:val="660066"/>
          <w:sz w:val="20"/>
          <w:szCs w:val="23"/>
        </w:rPr>
        <w:t>additivity</w:t>
      </w:r>
      <w:proofErr w:type="spellEnd"/>
      <w:r w:rsidRPr="00FD1BF7">
        <w:rPr>
          <w:rFonts w:ascii="Courier New" w:eastAsia="Times New Roman" w:hAnsi="Courier New" w:cs="Courier New"/>
          <w:color w:val="666600"/>
          <w:sz w:val="20"/>
          <w:szCs w:val="23"/>
        </w:rPr>
        <w:t>=</w:t>
      </w:r>
      <w:r w:rsidRPr="00FD1BF7">
        <w:rPr>
          <w:rFonts w:ascii="Courier New" w:eastAsia="Times New Roman" w:hAnsi="Courier New" w:cs="Courier New"/>
          <w:color w:val="008800"/>
          <w:sz w:val="20"/>
          <w:szCs w:val="23"/>
        </w:rPr>
        <w:t>"false"</w:t>
      </w:r>
      <w:r w:rsidRPr="00FD1BF7">
        <w:rPr>
          <w:rFonts w:ascii="Courier New" w:eastAsia="Times New Roman" w:hAnsi="Courier New" w:cs="Courier New"/>
          <w:color w:val="000088"/>
          <w:sz w:val="20"/>
          <w:szCs w:val="23"/>
        </w:rPr>
        <w:t>&gt;</w:t>
      </w:r>
    </w:p>
    <w:p w:rsidR="00670322" w:rsidRPr="00FD1BF7" w:rsidRDefault="00670322" w:rsidP="0067032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3"/>
        </w:rPr>
      </w:pPr>
      <w:r w:rsidRPr="00FD1BF7">
        <w:rPr>
          <w:rFonts w:ascii="Courier New" w:eastAsia="Times New Roman" w:hAnsi="Courier New" w:cs="Courier New"/>
          <w:color w:val="000000"/>
          <w:sz w:val="20"/>
          <w:szCs w:val="23"/>
        </w:rPr>
        <w:t xml:space="preserve">   </w:t>
      </w:r>
      <w:r w:rsidRPr="00FD1BF7">
        <w:rPr>
          <w:rFonts w:ascii="Courier New" w:eastAsia="Times New Roman" w:hAnsi="Courier New" w:cs="Courier New"/>
          <w:color w:val="000088"/>
          <w:sz w:val="20"/>
          <w:szCs w:val="23"/>
        </w:rPr>
        <w:t>&lt;</w:t>
      </w:r>
      <w:proofErr w:type="spellStart"/>
      <w:r w:rsidRPr="00FD1BF7">
        <w:rPr>
          <w:rFonts w:ascii="Courier New" w:eastAsia="Times New Roman" w:hAnsi="Courier New" w:cs="Courier New"/>
          <w:color w:val="000088"/>
          <w:sz w:val="20"/>
          <w:szCs w:val="23"/>
        </w:rPr>
        <w:t>appender</w:t>
      </w:r>
      <w:proofErr w:type="spellEnd"/>
      <w:r w:rsidRPr="00FD1BF7">
        <w:rPr>
          <w:rFonts w:ascii="Courier New" w:eastAsia="Times New Roman" w:hAnsi="Courier New" w:cs="Courier New"/>
          <w:color w:val="000088"/>
          <w:sz w:val="20"/>
          <w:szCs w:val="23"/>
        </w:rPr>
        <w:t>-ref</w:t>
      </w:r>
      <w:r w:rsidRPr="00FD1BF7">
        <w:rPr>
          <w:rFonts w:ascii="Courier New" w:eastAsia="Times New Roman" w:hAnsi="Courier New" w:cs="Courier New"/>
          <w:color w:val="000000"/>
          <w:sz w:val="20"/>
          <w:szCs w:val="23"/>
        </w:rPr>
        <w:t xml:space="preserve"> </w:t>
      </w:r>
      <w:r w:rsidRPr="00FD1BF7">
        <w:rPr>
          <w:rFonts w:ascii="Courier New" w:eastAsia="Times New Roman" w:hAnsi="Courier New" w:cs="Courier New"/>
          <w:color w:val="660066"/>
          <w:sz w:val="20"/>
          <w:szCs w:val="23"/>
        </w:rPr>
        <w:t>ref</w:t>
      </w:r>
      <w:r w:rsidRPr="00FD1BF7">
        <w:rPr>
          <w:rFonts w:ascii="Courier New" w:eastAsia="Times New Roman" w:hAnsi="Courier New" w:cs="Courier New"/>
          <w:color w:val="666600"/>
          <w:sz w:val="20"/>
          <w:szCs w:val="23"/>
        </w:rPr>
        <w:t>=</w:t>
      </w:r>
      <w:r w:rsidRPr="00FD1BF7">
        <w:rPr>
          <w:rFonts w:ascii="Courier New" w:eastAsia="Times New Roman" w:hAnsi="Courier New" w:cs="Courier New"/>
          <w:color w:val="008800"/>
          <w:sz w:val="20"/>
          <w:szCs w:val="23"/>
        </w:rPr>
        <w:t>"appender1"</w:t>
      </w:r>
      <w:r w:rsidRPr="00FD1BF7">
        <w:rPr>
          <w:rFonts w:ascii="Courier New" w:eastAsia="Times New Roman" w:hAnsi="Courier New" w:cs="Courier New"/>
          <w:color w:val="000088"/>
          <w:sz w:val="20"/>
          <w:szCs w:val="23"/>
        </w:rPr>
        <w:t>/&gt;</w:t>
      </w:r>
    </w:p>
    <w:p w:rsidR="00670322" w:rsidRPr="00FD1BF7" w:rsidRDefault="00670322" w:rsidP="0067032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3"/>
        </w:rPr>
      </w:pPr>
      <w:r w:rsidRPr="00FD1BF7">
        <w:rPr>
          <w:rFonts w:ascii="Courier New" w:eastAsia="Times New Roman" w:hAnsi="Courier New" w:cs="Courier New"/>
          <w:color w:val="000000"/>
          <w:sz w:val="20"/>
          <w:szCs w:val="23"/>
        </w:rPr>
        <w:t xml:space="preserve">   </w:t>
      </w:r>
      <w:r w:rsidRPr="00FD1BF7">
        <w:rPr>
          <w:rFonts w:ascii="Courier New" w:eastAsia="Times New Roman" w:hAnsi="Courier New" w:cs="Courier New"/>
          <w:color w:val="000088"/>
          <w:sz w:val="20"/>
          <w:szCs w:val="23"/>
        </w:rPr>
        <w:t>&lt;</w:t>
      </w:r>
      <w:proofErr w:type="spellStart"/>
      <w:r w:rsidRPr="00FD1BF7">
        <w:rPr>
          <w:rFonts w:ascii="Courier New" w:eastAsia="Times New Roman" w:hAnsi="Courier New" w:cs="Courier New"/>
          <w:color w:val="000088"/>
          <w:sz w:val="20"/>
          <w:szCs w:val="23"/>
        </w:rPr>
        <w:t>appender</w:t>
      </w:r>
      <w:proofErr w:type="spellEnd"/>
      <w:r w:rsidRPr="00FD1BF7">
        <w:rPr>
          <w:rFonts w:ascii="Courier New" w:eastAsia="Times New Roman" w:hAnsi="Courier New" w:cs="Courier New"/>
          <w:color w:val="000088"/>
          <w:sz w:val="20"/>
          <w:szCs w:val="23"/>
        </w:rPr>
        <w:t>-ref</w:t>
      </w:r>
      <w:r w:rsidRPr="00FD1BF7">
        <w:rPr>
          <w:rFonts w:ascii="Courier New" w:eastAsia="Times New Roman" w:hAnsi="Courier New" w:cs="Courier New"/>
          <w:color w:val="000000"/>
          <w:sz w:val="20"/>
          <w:szCs w:val="23"/>
        </w:rPr>
        <w:t xml:space="preserve"> </w:t>
      </w:r>
      <w:r w:rsidRPr="00FD1BF7">
        <w:rPr>
          <w:rFonts w:ascii="Courier New" w:eastAsia="Times New Roman" w:hAnsi="Courier New" w:cs="Courier New"/>
          <w:color w:val="660066"/>
          <w:sz w:val="20"/>
          <w:szCs w:val="23"/>
        </w:rPr>
        <w:t>ref</w:t>
      </w:r>
      <w:r w:rsidRPr="00FD1BF7">
        <w:rPr>
          <w:rFonts w:ascii="Courier New" w:eastAsia="Times New Roman" w:hAnsi="Courier New" w:cs="Courier New"/>
          <w:color w:val="666600"/>
          <w:sz w:val="20"/>
          <w:szCs w:val="23"/>
        </w:rPr>
        <w:t>=</w:t>
      </w:r>
      <w:r w:rsidRPr="00FD1BF7">
        <w:rPr>
          <w:rFonts w:ascii="Courier New" w:eastAsia="Times New Roman" w:hAnsi="Courier New" w:cs="Courier New"/>
          <w:color w:val="008800"/>
          <w:sz w:val="20"/>
          <w:szCs w:val="23"/>
        </w:rPr>
        <w:t>"appender2"</w:t>
      </w:r>
      <w:r w:rsidRPr="00FD1BF7">
        <w:rPr>
          <w:rFonts w:ascii="Courier New" w:eastAsia="Times New Roman" w:hAnsi="Courier New" w:cs="Courier New"/>
          <w:color w:val="000088"/>
          <w:sz w:val="20"/>
          <w:szCs w:val="23"/>
        </w:rPr>
        <w:t>/&gt;</w:t>
      </w:r>
    </w:p>
    <w:p w:rsidR="00670322" w:rsidRPr="00670322" w:rsidRDefault="00670322" w:rsidP="0067032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3"/>
        </w:rPr>
      </w:pPr>
      <w:r w:rsidRPr="00FD1BF7">
        <w:rPr>
          <w:rFonts w:ascii="Courier New" w:eastAsia="Times New Roman" w:hAnsi="Courier New" w:cs="Courier New"/>
          <w:color w:val="000088"/>
          <w:sz w:val="20"/>
          <w:szCs w:val="23"/>
        </w:rPr>
        <w:t>&lt;/logger&gt;</w:t>
      </w:r>
    </w:p>
    <w:p w:rsidR="000A65EB" w:rsidRPr="000A65EB" w:rsidRDefault="000A65EB" w:rsidP="000A65E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4"/>
        </w:rPr>
      </w:pPr>
      <w:r w:rsidRPr="000A65EB">
        <w:rPr>
          <w:rFonts w:ascii="Arial" w:eastAsia="Times New Roman" w:hAnsi="Arial" w:cs="Arial"/>
          <w:color w:val="000000"/>
          <w:sz w:val="20"/>
          <w:szCs w:val="24"/>
        </w:rPr>
        <w:t xml:space="preserve">We have used only one </w:t>
      </w:r>
      <w:proofErr w:type="spellStart"/>
      <w:r w:rsidRPr="000A65EB">
        <w:rPr>
          <w:rFonts w:ascii="Arial" w:eastAsia="Times New Roman" w:hAnsi="Arial" w:cs="Arial"/>
          <w:color w:val="000000"/>
          <w:sz w:val="20"/>
          <w:szCs w:val="24"/>
        </w:rPr>
        <w:t>appender</w:t>
      </w:r>
      <w:proofErr w:type="spellEnd"/>
      <w:r w:rsidRPr="000A65EB">
        <w:rPr>
          <w:rFonts w:ascii="Arial" w:eastAsia="Times New Roman" w:hAnsi="Arial" w:cs="Arial"/>
          <w:color w:val="000000"/>
          <w:sz w:val="20"/>
          <w:szCs w:val="24"/>
        </w:rPr>
        <w:t> </w:t>
      </w:r>
      <w:proofErr w:type="spellStart"/>
      <w:r w:rsidRPr="000A65EB">
        <w:rPr>
          <w:rFonts w:ascii="Arial" w:eastAsia="Times New Roman" w:hAnsi="Arial" w:cs="Arial"/>
          <w:i/>
          <w:iCs/>
          <w:color w:val="000000"/>
          <w:sz w:val="20"/>
          <w:szCs w:val="24"/>
        </w:rPr>
        <w:t>FileAppender</w:t>
      </w:r>
      <w:proofErr w:type="spellEnd"/>
      <w:r w:rsidRPr="000A65EB">
        <w:rPr>
          <w:rFonts w:ascii="Arial" w:eastAsia="Times New Roman" w:hAnsi="Arial" w:cs="Arial"/>
          <w:color w:val="000000"/>
          <w:sz w:val="20"/>
          <w:szCs w:val="24"/>
        </w:rPr>
        <w:t xml:space="preserve"> in our example above. All the possible </w:t>
      </w:r>
      <w:proofErr w:type="spellStart"/>
      <w:r w:rsidRPr="000A65EB">
        <w:rPr>
          <w:rFonts w:ascii="Arial" w:eastAsia="Times New Roman" w:hAnsi="Arial" w:cs="Arial"/>
          <w:color w:val="000000"/>
          <w:sz w:val="20"/>
          <w:szCs w:val="24"/>
        </w:rPr>
        <w:t>appender</w:t>
      </w:r>
      <w:proofErr w:type="spellEnd"/>
      <w:r w:rsidRPr="000A65EB">
        <w:rPr>
          <w:rFonts w:ascii="Arial" w:eastAsia="Times New Roman" w:hAnsi="Arial" w:cs="Arial"/>
          <w:color w:val="000000"/>
          <w:sz w:val="20"/>
          <w:szCs w:val="24"/>
        </w:rPr>
        <w:t xml:space="preserve"> options are:</w:t>
      </w:r>
    </w:p>
    <w:p w:rsidR="000A65EB" w:rsidRPr="000A65EB" w:rsidRDefault="000A65EB" w:rsidP="000A65EB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0"/>
          <w:szCs w:val="21"/>
        </w:rPr>
      </w:pPr>
      <w:proofErr w:type="spellStart"/>
      <w:r w:rsidRPr="000A65EB">
        <w:rPr>
          <w:rFonts w:ascii="Arial" w:eastAsia="Times New Roman" w:hAnsi="Arial" w:cs="Arial"/>
          <w:sz w:val="20"/>
          <w:szCs w:val="21"/>
        </w:rPr>
        <w:t>AppenderSkeleton</w:t>
      </w:r>
      <w:proofErr w:type="spellEnd"/>
    </w:p>
    <w:p w:rsidR="000A65EB" w:rsidRPr="000A65EB" w:rsidRDefault="000A65EB" w:rsidP="000A65EB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0"/>
          <w:szCs w:val="21"/>
        </w:rPr>
      </w:pPr>
      <w:proofErr w:type="spellStart"/>
      <w:r w:rsidRPr="000A65EB">
        <w:rPr>
          <w:rFonts w:ascii="Arial" w:eastAsia="Times New Roman" w:hAnsi="Arial" w:cs="Arial"/>
          <w:sz w:val="20"/>
          <w:szCs w:val="21"/>
        </w:rPr>
        <w:t>AsyncAppender</w:t>
      </w:r>
      <w:proofErr w:type="spellEnd"/>
    </w:p>
    <w:p w:rsidR="000A65EB" w:rsidRPr="000A65EB" w:rsidRDefault="000A65EB" w:rsidP="000A65EB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0"/>
          <w:szCs w:val="21"/>
        </w:rPr>
      </w:pPr>
      <w:proofErr w:type="spellStart"/>
      <w:r w:rsidRPr="000A65EB">
        <w:rPr>
          <w:rFonts w:ascii="Arial" w:eastAsia="Times New Roman" w:hAnsi="Arial" w:cs="Arial"/>
          <w:sz w:val="20"/>
          <w:szCs w:val="21"/>
        </w:rPr>
        <w:t>ConsoleAppender</w:t>
      </w:r>
      <w:proofErr w:type="spellEnd"/>
    </w:p>
    <w:p w:rsidR="000A65EB" w:rsidRPr="000A65EB" w:rsidRDefault="000A65EB" w:rsidP="000A65EB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0"/>
          <w:szCs w:val="21"/>
        </w:rPr>
      </w:pPr>
      <w:proofErr w:type="spellStart"/>
      <w:r w:rsidRPr="000A65EB">
        <w:rPr>
          <w:rFonts w:ascii="Arial" w:eastAsia="Times New Roman" w:hAnsi="Arial" w:cs="Arial"/>
          <w:sz w:val="20"/>
          <w:szCs w:val="21"/>
        </w:rPr>
        <w:t>DailyRollingFileAppender</w:t>
      </w:r>
      <w:proofErr w:type="spellEnd"/>
    </w:p>
    <w:p w:rsidR="000A65EB" w:rsidRPr="000A65EB" w:rsidRDefault="000A65EB" w:rsidP="000A65EB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0"/>
          <w:szCs w:val="21"/>
        </w:rPr>
      </w:pPr>
      <w:proofErr w:type="spellStart"/>
      <w:r w:rsidRPr="000A65EB">
        <w:rPr>
          <w:rFonts w:ascii="Arial" w:eastAsia="Times New Roman" w:hAnsi="Arial" w:cs="Arial"/>
          <w:sz w:val="20"/>
          <w:szCs w:val="21"/>
        </w:rPr>
        <w:t>ExternallyRolledFileAppender</w:t>
      </w:r>
      <w:proofErr w:type="spellEnd"/>
    </w:p>
    <w:p w:rsidR="000A65EB" w:rsidRPr="000A65EB" w:rsidRDefault="000A65EB" w:rsidP="000A65EB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0"/>
          <w:szCs w:val="21"/>
        </w:rPr>
      </w:pPr>
      <w:proofErr w:type="spellStart"/>
      <w:r w:rsidRPr="000A65EB">
        <w:rPr>
          <w:rFonts w:ascii="Arial" w:eastAsia="Times New Roman" w:hAnsi="Arial" w:cs="Arial"/>
          <w:sz w:val="20"/>
          <w:szCs w:val="21"/>
        </w:rPr>
        <w:t>FileAppender</w:t>
      </w:r>
      <w:proofErr w:type="spellEnd"/>
    </w:p>
    <w:p w:rsidR="000A65EB" w:rsidRPr="000A65EB" w:rsidRDefault="000A65EB" w:rsidP="000A65EB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0"/>
          <w:szCs w:val="21"/>
        </w:rPr>
      </w:pPr>
      <w:proofErr w:type="spellStart"/>
      <w:r w:rsidRPr="000A65EB">
        <w:rPr>
          <w:rFonts w:ascii="Arial" w:eastAsia="Times New Roman" w:hAnsi="Arial" w:cs="Arial"/>
          <w:sz w:val="20"/>
          <w:szCs w:val="21"/>
        </w:rPr>
        <w:t>JDBCAppender</w:t>
      </w:r>
      <w:proofErr w:type="spellEnd"/>
    </w:p>
    <w:p w:rsidR="000A65EB" w:rsidRPr="000A65EB" w:rsidRDefault="000A65EB" w:rsidP="000A65EB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0"/>
          <w:szCs w:val="21"/>
        </w:rPr>
      </w:pPr>
      <w:proofErr w:type="spellStart"/>
      <w:r w:rsidRPr="000A65EB">
        <w:rPr>
          <w:rFonts w:ascii="Arial" w:eastAsia="Times New Roman" w:hAnsi="Arial" w:cs="Arial"/>
          <w:sz w:val="20"/>
          <w:szCs w:val="21"/>
        </w:rPr>
        <w:t>JMSAppender</w:t>
      </w:r>
      <w:proofErr w:type="spellEnd"/>
    </w:p>
    <w:p w:rsidR="000A65EB" w:rsidRPr="000A65EB" w:rsidRDefault="000A65EB" w:rsidP="000A65EB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0"/>
          <w:szCs w:val="21"/>
        </w:rPr>
      </w:pPr>
      <w:r w:rsidRPr="000A65EB">
        <w:rPr>
          <w:rFonts w:ascii="Arial" w:eastAsia="Times New Roman" w:hAnsi="Arial" w:cs="Arial"/>
          <w:sz w:val="20"/>
          <w:szCs w:val="21"/>
        </w:rPr>
        <w:t>LF5Appender</w:t>
      </w:r>
    </w:p>
    <w:p w:rsidR="000A65EB" w:rsidRPr="000A65EB" w:rsidRDefault="000A65EB" w:rsidP="000A65EB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0"/>
          <w:szCs w:val="21"/>
        </w:rPr>
      </w:pPr>
      <w:proofErr w:type="spellStart"/>
      <w:r w:rsidRPr="000A65EB">
        <w:rPr>
          <w:rFonts w:ascii="Arial" w:eastAsia="Times New Roman" w:hAnsi="Arial" w:cs="Arial"/>
          <w:sz w:val="20"/>
          <w:szCs w:val="21"/>
        </w:rPr>
        <w:t>NTEventLogAppender</w:t>
      </w:r>
      <w:proofErr w:type="spellEnd"/>
    </w:p>
    <w:p w:rsidR="000A65EB" w:rsidRPr="000A65EB" w:rsidRDefault="000A65EB" w:rsidP="000A65EB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0"/>
          <w:szCs w:val="21"/>
        </w:rPr>
      </w:pPr>
      <w:proofErr w:type="spellStart"/>
      <w:r w:rsidRPr="000A65EB">
        <w:rPr>
          <w:rFonts w:ascii="Arial" w:eastAsia="Times New Roman" w:hAnsi="Arial" w:cs="Arial"/>
          <w:sz w:val="20"/>
          <w:szCs w:val="21"/>
        </w:rPr>
        <w:t>NullAppender</w:t>
      </w:r>
      <w:proofErr w:type="spellEnd"/>
    </w:p>
    <w:p w:rsidR="000A65EB" w:rsidRPr="000A65EB" w:rsidRDefault="000A65EB" w:rsidP="000A65EB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0"/>
          <w:szCs w:val="21"/>
        </w:rPr>
      </w:pPr>
      <w:proofErr w:type="spellStart"/>
      <w:r w:rsidRPr="000A65EB">
        <w:rPr>
          <w:rFonts w:ascii="Arial" w:eastAsia="Times New Roman" w:hAnsi="Arial" w:cs="Arial"/>
          <w:sz w:val="20"/>
          <w:szCs w:val="21"/>
        </w:rPr>
        <w:t>RollingFileAppender</w:t>
      </w:r>
      <w:proofErr w:type="spellEnd"/>
    </w:p>
    <w:p w:rsidR="000A65EB" w:rsidRPr="000A65EB" w:rsidRDefault="000A65EB" w:rsidP="000A65EB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0"/>
          <w:szCs w:val="21"/>
        </w:rPr>
      </w:pPr>
      <w:proofErr w:type="spellStart"/>
      <w:r w:rsidRPr="000A65EB">
        <w:rPr>
          <w:rFonts w:ascii="Arial" w:eastAsia="Times New Roman" w:hAnsi="Arial" w:cs="Arial"/>
          <w:sz w:val="20"/>
          <w:szCs w:val="21"/>
        </w:rPr>
        <w:t>SMTPAppender</w:t>
      </w:r>
      <w:proofErr w:type="spellEnd"/>
    </w:p>
    <w:p w:rsidR="000A65EB" w:rsidRPr="000A65EB" w:rsidRDefault="000A65EB" w:rsidP="000A65EB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0"/>
          <w:szCs w:val="21"/>
        </w:rPr>
      </w:pPr>
      <w:proofErr w:type="spellStart"/>
      <w:r w:rsidRPr="000A65EB">
        <w:rPr>
          <w:rFonts w:ascii="Arial" w:eastAsia="Times New Roman" w:hAnsi="Arial" w:cs="Arial"/>
          <w:sz w:val="20"/>
          <w:szCs w:val="21"/>
        </w:rPr>
        <w:t>SocketAppender</w:t>
      </w:r>
      <w:proofErr w:type="spellEnd"/>
    </w:p>
    <w:p w:rsidR="000A65EB" w:rsidRPr="000A65EB" w:rsidRDefault="000A65EB" w:rsidP="000A65EB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0"/>
          <w:szCs w:val="21"/>
        </w:rPr>
      </w:pPr>
      <w:proofErr w:type="spellStart"/>
      <w:r w:rsidRPr="000A65EB">
        <w:rPr>
          <w:rFonts w:ascii="Arial" w:eastAsia="Times New Roman" w:hAnsi="Arial" w:cs="Arial"/>
          <w:sz w:val="20"/>
          <w:szCs w:val="21"/>
        </w:rPr>
        <w:t>SocketHubAppender</w:t>
      </w:r>
      <w:proofErr w:type="spellEnd"/>
    </w:p>
    <w:p w:rsidR="000A65EB" w:rsidRPr="000A65EB" w:rsidRDefault="000A65EB" w:rsidP="000A65EB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0"/>
          <w:szCs w:val="21"/>
        </w:rPr>
      </w:pPr>
      <w:proofErr w:type="spellStart"/>
      <w:r w:rsidRPr="000A65EB">
        <w:rPr>
          <w:rFonts w:ascii="Arial" w:eastAsia="Times New Roman" w:hAnsi="Arial" w:cs="Arial"/>
          <w:sz w:val="20"/>
          <w:szCs w:val="21"/>
        </w:rPr>
        <w:t>SyslogAppender</w:t>
      </w:r>
      <w:proofErr w:type="spellEnd"/>
    </w:p>
    <w:p w:rsidR="000A65EB" w:rsidRPr="000A65EB" w:rsidRDefault="000A65EB" w:rsidP="000A65EB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0"/>
          <w:szCs w:val="21"/>
        </w:rPr>
      </w:pPr>
      <w:proofErr w:type="spellStart"/>
      <w:r w:rsidRPr="000A65EB">
        <w:rPr>
          <w:rFonts w:ascii="Arial" w:eastAsia="Times New Roman" w:hAnsi="Arial" w:cs="Arial"/>
          <w:sz w:val="20"/>
          <w:szCs w:val="21"/>
        </w:rPr>
        <w:t>TelnetAppender</w:t>
      </w:r>
      <w:proofErr w:type="spellEnd"/>
    </w:p>
    <w:p w:rsidR="000A65EB" w:rsidRPr="000A65EB" w:rsidRDefault="000A65EB" w:rsidP="000A65EB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0"/>
          <w:szCs w:val="21"/>
        </w:rPr>
      </w:pPr>
      <w:proofErr w:type="spellStart"/>
      <w:r w:rsidRPr="000A65EB">
        <w:rPr>
          <w:rFonts w:ascii="Arial" w:eastAsia="Times New Roman" w:hAnsi="Arial" w:cs="Arial"/>
          <w:sz w:val="20"/>
          <w:szCs w:val="21"/>
        </w:rPr>
        <w:t>WriterAppender</w:t>
      </w:r>
      <w:proofErr w:type="spellEnd"/>
    </w:p>
    <w:p w:rsidR="000A65EB" w:rsidRPr="000A65EB" w:rsidRDefault="000A65EB" w:rsidP="000A65E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4"/>
        </w:rPr>
      </w:pPr>
      <w:r w:rsidRPr="000A65EB">
        <w:rPr>
          <w:rFonts w:ascii="Arial" w:eastAsia="Times New Roman" w:hAnsi="Arial" w:cs="Arial"/>
          <w:color w:val="000000"/>
          <w:sz w:val="20"/>
          <w:szCs w:val="24"/>
        </w:rPr>
        <w:t xml:space="preserve">We would cover </w:t>
      </w:r>
      <w:proofErr w:type="spellStart"/>
      <w:r w:rsidRPr="000A65EB">
        <w:rPr>
          <w:rFonts w:ascii="Arial" w:eastAsia="Times New Roman" w:hAnsi="Arial" w:cs="Arial"/>
          <w:color w:val="000000"/>
          <w:sz w:val="20"/>
          <w:szCs w:val="24"/>
        </w:rPr>
        <w:t>FileAppender</w:t>
      </w:r>
      <w:proofErr w:type="spellEnd"/>
      <w:r w:rsidRPr="000A65EB">
        <w:rPr>
          <w:rFonts w:ascii="Arial" w:eastAsia="Times New Roman" w:hAnsi="Arial" w:cs="Arial"/>
          <w:color w:val="000000"/>
          <w:sz w:val="20"/>
          <w:szCs w:val="24"/>
        </w:rPr>
        <w:t xml:space="preserve"> in </w:t>
      </w:r>
      <w:hyperlink r:id="rId6" w:history="1">
        <w:r w:rsidRPr="00FD1BF7">
          <w:rPr>
            <w:rFonts w:ascii="Arial" w:eastAsia="Times New Roman" w:hAnsi="Arial" w:cs="Arial"/>
            <w:color w:val="313131"/>
            <w:sz w:val="20"/>
            <w:szCs w:val="24"/>
          </w:rPr>
          <w:t>Logging in Files</w:t>
        </w:r>
      </w:hyperlink>
      <w:r w:rsidRPr="000A65EB">
        <w:rPr>
          <w:rFonts w:ascii="Arial" w:eastAsia="Times New Roman" w:hAnsi="Arial" w:cs="Arial"/>
          <w:color w:val="000000"/>
          <w:sz w:val="20"/>
          <w:szCs w:val="24"/>
        </w:rPr>
        <w:t xml:space="preserve"> and JDBC </w:t>
      </w:r>
      <w:proofErr w:type="spellStart"/>
      <w:r w:rsidRPr="000A65EB">
        <w:rPr>
          <w:rFonts w:ascii="Arial" w:eastAsia="Times New Roman" w:hAnsi="Arial" w:cs="Arial"/>
          <w:color w:val="000000"/>
          <w:sz w:val="20"/>
          <w:szCs w:val="24"/>
        </w:rPr>
        <w:t>Appender</w:t>
      </w:r>
      <w:proofErr w:type="spellEnd"/>
      <w:r w:rsidRPr="000A65EB">
        <w:rPr>
          <w:rFonts w:ascii="Arial" w:eastAsia="Times New Roman" w:hAnsi="Arial" w:cs="Arial"/>
          <w:color w:val="000000"/>
          <w:sz w:val="20"/>
          <w:szCs w:val="24"/>
        </w:rPr>
        <w:t xml:space="preserve"> would be covered in </w:t>
      </w:r>
      <w:hyperlink r:id="rId7" w:history="1">
        <w:r w:rsidRPr="00FD1BF7">
          <w:rPr>
            <w:rFonts w:ascii="Arial" w:eastAsia="Times New Roman" w:hAnsi="Arial" w:cs="Arial"/>
            <w:color w:val="313131"/>
            <w:sz w:val="20"/>
            <w:szCs w:val="24"/>
          </w:rPr>
          <w:t>Logging in Database</w:t>
        </w:r>
      </w:hyperlink>
    </w:p>
    <w:p w:rsidR="000A65EB" w:rsidRPr="000A65EB" w:rsidRDefault="000A65EB" w:rsidP="00C2611D">
      <w:pPr>
        <w:spacing w:after="0" w:line="240" w:lineRule="auto"/>
        <w:outlineLvl w:val="1"/>
        <w:rPr>
          <w:rFonts w:ascii="Arial" w:eastAsia="Times New Roman" w:hAnsi="Arial" w:cs="Arial"/>
          <w:b/>
          <w:sz w:val="20"/>
          <w:szCs w:val="35"/>
        </w:rPr>
      </w:pPr>
      <w:r w:rsidRPr="000A65EB">
        <w:rPr>
          <w:rFonts w:ascii="Arial" w:eastAsia="Times New Roman" w:hAnsi="Arial" w:cs="Arial"/>
          <w:b/>
          <w:sz w:val="20"/>
          <w:szCs w:val="35"/>
        </w:rPr>
        <w:t>Layout</w:t>
      </w:r>
    </w:p>
    <w:p w:rsidR="000A65EB" w:rsidRPr="000A65EB" w:rsidRDefault="000A65EB" w:rsidP="000A65E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4"/>
        </w:rPr>
      </w:pPr>
      <w:r w:rsidRPr="000A65EB">
        <w:rPr>
          <w:rFonts w:ascii="Arial" w:eastAsia="Times New Roman" w:hAnsi="Arial" w:cs="Arial"/>
          <w:color w:val="000000"/>
          <w:sz w:val="20"/>
          <w:szCs w:val="24"/>
        </w:rPr>
        <w:t xml:space="preserve">We have used </w:t>
      </w:r>
      <w:proofErr w:type="spellStart"/>
      <w:r w:rsidRPr="000A65EB">
        <w:rPr>
          <w:rFonts w:ascii="Arial" w:eastAsia="Times New Roman" w:hAnsi="Arial" w:cs="Arial"/>
          <w:color w:val="000000"/>
          <w:sz w:val="20"/>
          <w:szCs w:val="24"/>
        </w:rPr>
        <w:t>PatternLayout</w:t>
      </w:r>
      <w:proofErr w:type="spellEnd"/>
      <w:r w:rsidRPr="000A65EB">
        <w:rPr>
          <w:rFonts w:ascii="Arial" w:eastAsia="Times New Roman" w:hAnsi="Arial" w:cs="Arial"/>
          <w:color w:val="000000"/>
          <w:sz w:val="20"/>
          <w:szCs w:val="24"/>
        </w:rPr>
        <w:t xml:space="preserve"> with our </w:t>
      </w:r>
      <w:proofErr w:type="spellStart"/>
      <w:r w:rsidRPr="000A65EB">
        <w:rPr>
          <w:rFonts w:ascii="Arial" w:eastAsia="Times New Roman" w:hAnsi="Arial" w:cs="Arial"/>
          <w:color w:val="000000"/>
          <w:sz w:val="20"/>
          <w:szCs w:val="24"/>
        </w:rPr>
        <w:t>appender</w:t>
      </w:r>
      <w:proofErr w:type="spellEnd"/>
      <w:r w:rsidRPr="000A65EB">
        <w:rPr>
          <w:rFonts w:ascii="Arial" w:eastAsia="Times New Roman" w:hAnsi="Arial" w:cs="Arial"/>
          <w:color w:val="000000"/>
          <w:sz w:val="20"/>
          <w:szCs w:val="24"/>
        </w:rPr>
        <w:t>. All the possible options are:</w:t>
      </w:r>
    </w:p>
    <w:p w:rsidR="000A65EB" w:rsidRPr="000A65EB" w:rsidRDefault="000A65EB" w:rsidP="000A65EB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0"/>
          <w:szCs w:val="21"/>
        </w:rPr>
      </w:pPr>
      <w:proofErr w:type="spellStart"/>
      <w:r w:rsidRPr="000A65EB">
        <w:rPr>
          <w:rFonts w:ascii="Arial" w:eastAsia="Times New Roman" w:hAnsi="Arial" w:cs="Arial"/>
          <w:sz w:val="20"/>
          <w:szCs w:val="21"/>
        </w:rPr>
        <w:t>DateLayout</w:t>
      </w:r>
      <w:proofErr w:type="spellEnd"/>
    </w:p>
    <w:p w:rsidR="000A65EB" w:rsidRPr="000A65EB" w:rsidRDefault="000A65EB" w:rsidP="000A65EB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0"/>
          <w:szCs w:val="21"/>
        </w:rPr>
      </w:pPr>
      <w:proofErr w:type="spellStart"/>
      <w:r w:rsidRPr="000A65EB">
        <w:rPr>
          <w:rFonts w:ascii="Arial" w:eastAsia="Times New Roman" w:hAnsi="Arial" w:cs="Arial"/>
          <w:sz w:val="20"/>
          <w:szCs w:val="21"/>
        </w:rPr>
        <w:t>HTMLLayout</w:t>
      </w:r>
      <w:proofErr w:type="spellEnd"/>
    </w:p>
    <w:p w:rsidR="000A65EB" w:rsidRPr="000A65EB" w:rsidRDefault="000A65EB" w:rsidP="000A65EB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0"/>
          <w:szCs w:val="21"/>
        </w:rPr>
      </w:pPr>
      <w:proofErr w:type="spellStart"/>
      <w:r w:rsidRPr="000A65EB">
        <w:rPr>
          <w:rFonts w:ascii="Arial" w:eastAsia="Times New Roman" w:hAnsi="Arial" w:cs="Arial"/>
          <w:sz w:val="20"/>
          <w:szCs w:val="21"/>
        </w:rPr>
        <w:t>PatternLayout</w:t>
      </w:r>
      <w:proofErr w:type="spellEnd"/>
    </w:p>
    <w:p w:rsidR="000A65EB" w:rsidRPr="000A65EB" w:rsidRDefault="000A65EB" w:rsidP="000A65EB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0"/>
          <w:szCs w:val="21"/>
        </w:rPr>
      </w:pPr>
      <w:proofErr w:type="spellStart"/>
      <w:r w:rsidRPr="000A65EB">
        <w:rPr>
          <w:rFonts w:ascii="Arial" w:eastAsia="Times New Roman" w:hAnsi="Arial" w:cs="Arial"/>
          <w:sz w:val="20"/>
          <w:szCs w:val="21"/>
        </w:rPr>
        <w:t>SimpleLayout</w:t>
      </w:r>
      <w:proofErr w:type="spellEnd"/>
    </w:p>
    <w:p w:rsidR="000A65EB" w:rsidRPr="000A65EB" w:rsidRDefault="000A65EB" w:rsidP="000A65EB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0"/>
          <w:szCs w:val="21"/>
        </w:rPr>
      </w:pPr>
      <w:proofErr w:type="spellStart"/>
      <w:r w:rsidRPr="000A65EB">
        <w:rPr>
          <w:rFonts w:ascii="Arial" w:eastAsia="Times New Roman" w:hAnsi="Arial" w:cs="Arial"/>
          <w:sz w:val="20"/>
          <w:szCs w:val="21"/>
        </w:rPr>
        <w:t>XMLLayout</w:t>
      </w:r>
      <w:proofErr w:type="spellEnd"/>
    </w:p>
    <w:p w:rsidR="00670322" w:rsidRPr="00712D28" w:rsidRDefault="000A65EB" w:rsidP="00712D2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4"/>
        </w:rPr>
      </w:pPr>
      <w:r w:rsidRPr="000A65EB">
        <w:rPr>
          <w:rFonts w:ascii="Arial" w:eastAsia="Times New Roman" w:hAnsi="Arial" w:cs="Arial"/>
          <w:color w:val="000000"/>
          <w:sz w:val="20"/>
          <w:szCs w:val="24"/>
        </w:rPr>
        <w:t xml:space="preserve">Using </w:t>
      </w:r>
      <w:proofErr w:type="spellStart"/>
      <w:r w:rsidRPr="000A65EB">
        <w:rPr>
          <w:rFonts w:ascii="Arial" w:eastAsia="Times New Roman" w:hAnsi="Arial" w:cs="Arial"/>
          <w:color w:val="000000"/>
          <w:sz w:val="20"/>
          <w:szCs w:val="24"/>
        </w:rPr>
        <w:t>HTMLLayout</w:t>
      </w:r>
      <w:proofErr w:type="spellEnd"/>
      <w:r w:rsidRPr="000A65EB">
        <w:rPr>
          <w:rFonts w:ascii="Arial" w:eastAsia="Times New Roman" w:hAnsi="Arial" w:cs="Arial"/>
          <w:color w:val="000000"/>
          <w:sz w:val="20"/>
          <w:szCs w:val="24"/>
        </w:rPr>
        <w:t xml:space="preserve"> and </w:t>
      </w:r>
      <w:proofErr w:type="spellStart"/>
      <w:r w:rsidRPr="000A65EB">
        <w:rPr>
          <w:rFonts w:ascii="Arial" w:eastAsia="Times New Roman" w:hAnsi="Arial" w:cs="Arial"/>
          <w:color w:val="000000"/>
          <w:sz w:val="20"/>
          <w:szCs w:val="24"/>
        </w:rPr>
        <w:t>XMLLayout</w:t>
      </w:r>
      <w:proofErr w:type="spellEnd"/>
      <w:r w:rsidRPr="000A65EB">
        <w:rPr>
          <w:rFonts w:ascii="Arial" w:eastAsia="Times New Roman" w:hAnsi="Arial" w:cs="Arial"/>
          <w:color w:val="000000"/>
          <w:sz w:val="20"/>
          <w:szCs w:val="24"/>
        </w:rPr>
        <w:t>, you can generate log in HTML and in XML format as well.</w:t>
      </w:r>
    </w:p>
    <w:sectPr w:rsidR="00670322" w:rsidRPr="00712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424A8"/>
    <w:multiLevelType w:val="multilevel"/>
    <w:tmpl w:val="0E36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580361"/>
    <w:multiLevelType w:val="multilevel"/>
    <w:tmpl w:val="A3D0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0A71F4"/>
    <w:multiLevelType w:val="multilevel"/>
    <w:tmpl w:val="D97A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BDD"/>
    <w:rsid w:val="00004D0C"/>
    <w:rsid w:val="00085610"/>
    <w:rsid w:val="000A65EB"/>
    <w:rsid w:val="001B777E"/>
    <w:rsid w:val="003C2515"/>
    <w:rsid w:val="0060163C"/>
    <w:rsid w:val="006139E9"/>
    <w:rsid w:val="00670322"/>
    <w:rsid w:val="00712D28"/>
    <w:rsid w:val="0084604A"/>
    <w:rsid w:val="00966341"/>
    <w:rsid w:val="00A064D9"/>
    <w:rsid w:val="00A54117"/>
    <w:rsid w:val="00A93EE6"/>
    <w:rsid w:val="00B04EC3"/>
    <w:rsid w:val="00C2611D"/>
    <w:rsid w:val="00C42BA4"/>
    <w:rsid w:val="00CC6BDD"/>
    <w:rsid w:val="00D97223"/>
    <w:rsid w:val="00E507C9"/>
    <w:rsid w:val="00E87142"/>
    <w:rsid w:val="00E95DD5"/>
    <w:rsid w:val="00EA2420"/>
    <w:rsid w:val="00EF4870"/>
    <w:rsid w:val="00FB1AB3"/>
    <w:rsid w:val="00FB319A"/>
    <w:rsid w:val="00FD1BF7"/>
    <w:rsid w:val="00FE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03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032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70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322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670322"/>
  </w:style>
  <w:style w:type="character" w:customStyle="1" w:styleId="pln">
    <w:name w:val="pln"/>
    <w:basedOn w:val="DefaultParagraphFont"/>
    <w:rsid w:val="00670322"/>
  </w:style>
  <w:style w:type="character" w:customStyle="1" w:styleId="atn">
    <w:name w:val="atn"/>
    <w:basedOn w:val="DefaultParagraphFont"/>
    <w:rsid w:val="00670322"/>
  </w:style>
  <w:style w:type="character" w:customStyle="1" w:styleId="pun">
    <w:name w:val="pun"/>
    <w:basedOn w:val="DefaultParagraphFont"/>
    <w:rsid w:val="00670322"/>
  </w:style>
  <w:style w:type="character" w:customStyle="1" w:styleId="atv">
    <w:name w:val="atv"/>
    <w:basedOn w:val="DefaultParagraphFont"/>
    <w:rsid w:val="00670322"/>
  </w:style>
  <w:style w:type="character" w:styleId="Hyperlink">
    <w:name w:val="Hyperlink"/>
    <w:basedOn w:val="DefaultParagraphFont"/>
    <w:uiPriority w:val="99"/>
    <w:semiHidden/>
    <w:unhideWhenUsed/>
    <w:rsid w:val="000A65EB"/>
    <w:rPr>
      <w:color w:val="0000FF"/>
      <w:u w:val="single"/>
    </w:rPr>
  </w:style>
  <w:style w:type="table" w:styleId="TableGrid">
    <w:name w:val="Table Grid"/>
    <w:basedOn w:val="TableNormal"/>
    <w:uiPriority w:val="59"/>
    <w:rsid w:val="00846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03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032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70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322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670322"/>
  </w:style>
  <w:style w:type="character" w:customStyle="1" w:styleId="pln">
    <w:name w:val="pln"/>
    <w:basedOn w:val="DefaultParagraphFont"/>
    <w:rsid w:val="00670322"/>
  </w:style>
  <w:style w:type="character" w:customStyle="1" w:styleId="atn">
    <w:name w:val="atn"/>
    <w:basedOn w:val="DefaultParagraphFont"/>
    <w:rsid w:val="00670322"/>
  </w:style>
  <w:style w:type="character" w:customStyle="1" w:styleId="pun">
    <w:name w:val="pun"/>
    <w:basedOn w:val="DefaultParagraphFont"/>
    <w:rsid w:val="00670322"/>
  </w:style>
  <w:style w:type="character" w:customStyle="1" w:styleId="atv">
    <w:name w:val="atv"/>
    <w:basedOn w:val="DefaultParagraphFont"/>
    <w:rsid w:val="00670322"/>
  </w:style>
  <w:style w:type="character" w:styleId="Hyperlink">
    <w:name w:val="Hyperlink"/>
    <w:basedOn w:val="DefaultParagraphFont"/>
    <w:uiPriority w:val="99"/>
    <w:semiHidden/>
    <w:unhideWhenUsed/>
    <w:rsid w:val="000A65EB"/>
    <w:rPr>
      <w:color w:val="0000FF"/>
      <w:u w:val="single"/>
    </w:rPr>
  </w:style>
  <w:style w:type="table" w:styleId="TableGrid">
    <w:name w:val="Table Grid"/>
    <w:basedOn w:val="TableNormal"/>
    <w:uiPriority w:val="59"/>
    <w:rsid w:val="00846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tutorialspoint.com/log4j/log4j_logging_databas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log4j/log4j_logging_files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IPSSI</dc:creator>
  <cp:lastModifiedBy>IPSSI</cp:lastModifiedBy>
  <cp:revision>27</cp:revision>
  <dcterms:created xsi:type="dcterms:W3CDTF">2019-12-31T19:03:00Z</dcterms:created>
  <dcterms:modified xsi:type="dcterms:W3CDTF">2020-01-03T07:25:00Z</dcterms:modified>
</cp:coreProperties>
</file>