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36B9" w:rsidRPr="003959EC" w:rsidRDefault="003959EC" w:rsidP="007D36B9">
      <w:pPr>
        <w:rPr>
          <w:b/>
          <w:u w:val="single"/>
        </w:rPr>
      </w:pPr>
      <w:r>
        <w:rPr>
          <w:rFonts w:ascii="Consolas" w:hAnsi="Consolas" w:cs="Consolas"/>
          <w:b/>
          <w:sz w:val="20"/>
          <w:szCs w:val="20"/>
          <w:u w:val="single"/>
        </w:rPr>
        <w:t>D</w:t>
      </w:r>
      <w:r w:rsidRPr="003959EC">
        <w:rPr>
          <w:rFonts w:ascii="Consolas" w:hAnsi="Consolas" w:cs="Consolas"/>
          <w:b/>
          <w:sz w:val="20"/>
          <w:szCs w:val="20"/>
          <w:u w:val="single"/>
        </w:rPr>
        <w:t>ependency</w:t>
      </w:r>
      <w:r w:rsidRPr="003959EC">
        <w:rPr>
          <w:b/>
          <w:u w:val="single"/>
        </w:rPr>
        <w:t xml:space="preserve"> </w:t>
      </w:r>
      <w:r w:rsidR="007D36B9" w:rsidRPr="003959EC">
        <w:rPr>
          <w:b/>
          <w:u w:val="single"/>
        </w:rPr>
        <w:t xml:space="preserve">Need to Know  </w:t>
      </w:r>
    </w:p>
    <w:p w:rsidR="007D36B9" w:rsidRDefault="007D36B9" w:rsidP="003959EC">
      <w:pPr>
        <w:autoSpaceDE w:val="0"/>
        <w:autoSpaceDN w:val="0"/>
        <w:adjustRightInd w:val="0"/>
        <w:spacing w:after="0" w:line="240" w:lineRule="auto"/>
        <w:rPr>
          <w:b/>
          <w:color w:val="FF0000"/>
          <w:u w:val="single"/>
        </w:rPr>
      </w:pPr>
      <w:r>
        <w:rPr>
          <w:rFonts w:ascii="Consolas" w:hAnsi="Consolas" w:cs="Consolas"/>
          <w:color w:val="008080"/>
          <w:sz w:val="20"/>
          <w:szCs w:val="20"/>
        </w:rPr>
        <w:t>&lt;</w:t>
      </w:r>
      <w:proofErr w:type="gramStart"/>
      <w:r>
        <w:rPr>
          <w:rFonts w:ascii="Consolas" w:hAnsi="Consolas" w:cs="Consolas"/>
          <w:color w:val="3F7F7F"/>
          <w:sz w:val="20"/>
          <w:szCs w:val="20"/>
        </w:rPr>
        <w:t>dependency</w:t>
      </w:r>
      <w:proofErr w:type="gramEnd"/>
      <w:r>
        <w:rPr>
          <w:rFonts w:ascii="Consolas" w:hAnsi="Consolas" w:cs="Consolas"/>
          <w:color w:val="008080"/>
          <w:sz w:val="20"/>
          <w:szCs w:val="20"/>
        </w:rPr>
        <w:t>&gt;</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org.springframework.boot</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spring-boot-configuration-processor</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&gt;&lt;</w:t>
      </w:r>
      <w:r>
        <w:rPr>
          <w:rFonts w:ascii="Consolas" w:hAnsi="Consolas" w:cs="Consolas"/>
          <w:color w:val="3F7F7F"/>
          <w:sz w:val="20"/>
          <w:szCs w:val="20"/>
        </w:rPr>
        <w:t>optional</w:t>
      </w:r>
      <w:r>
        <w:rPr>
          <w:rFonts w:ascii="Consolas" w:hAnsi="Consolas" w:cs="Consolas"/>
          <w:color w:val="008080"/>
          <w:sz w:val="20"/>
          <w:szCs w:val="20"/>
        </w:rPr>
        <w:t>&gt;</w:t>
      </w:r>
      <w:r>
        <w:rPr>
          <w:rFonts w:ascii="Consolas" w:hAnsi="Consolas" w:cs="Consolas"/>
          <w:color w:val="000000"/>
          <w:sz w:val="20"/>
          <w:szCs w:val="20"/>
        </w:rPr>
        <w:t>true</w:t>
      </w:r>
      <w:r>
        <w:rPr>
          <w:rFonts w:ascii="Consolas" w:hAnsi="Consolas" w:cs="Consolas"/>
          <w:color w:val="008080"/>
          <w:sz w:val="20"/>
          <w:szCs w:val="20"/>
        </w:rPr>
        <w:t>&lt;/</w:t>
      </w:r>
      <w:r>
        <w:rPr>
          <w:rFonts w:ascii="Consolas" w:hAnsi="Consolas" w:cs="Consolas"/>
          <w:color w:val="3F7F7F"/>
          <w:sz w:val="20"/>
          <w:szCs w:val="20"/>
        </w:rPr>
        <w:t>optional</w:t>
      </w:r>
      <w:r>
        <w:rPr>
          <w:rFonts w:ascii="Consolas" w:hAnsi="Consolas" w:cs="Consolas"/>
          <w:color w:val="008080"/>
          <w:sz w:val="20"/>
          <w:szCs w:val="20"/>
        </w:rPr>
        <w:t>&gt;&lt;/</w:t>
      </w:r>
      <w:r>
        <w:rPr>
          <w:rFonts w:ascii="Consolas" w:hAnsi="Consolas" w:cs="Consolas"/>
          <w:color w:val="3F7F7F"/>
          <w:sz w:val="20"/>
          <w:szCs w:val="20"/>
        </w:rPr>
        <w:t>dependency</w:t>
      </w:r>
      <w:r>
        <w:rPr>
          <w:rFonts w:ascii="Consolas" w:hAnsi="Consolas" w:cs="Consolas"/>
          <w:color w:val="008080"/>
          <w:sz w:val="20"/>
          <w:szCs w:val="20"/>
        </w:rPr>
        <w:t>&gt;</w:t>
      </w:r>
    </w:p>
    <w:p w:rsidR="007D36B9" w:rsidRDefault="007D36B9" w:rsidP="003666DD">
      <w:pPr>
        <w:jc w:val="center"/>
        <w:rPr>
          <w:b/>
          <w:color w:val="FF0000"/>
          <w:u w:val="single"/>
        </w:rPr>
      </w:pPr>
      <w:bookmarkStart w:id="0" w:name="_GoBack"/>
      <w:bookmarkEnd w:id="0"/>
    </w:p>
    <w:p w:rsidR="00BE33FD" w:rsidRPr="00BE33FD" w:rsidRDefault="00BE33FD" w:rsidP="003666DD">
      <w:pPr>
        <w:jc w:val="center"/>
        <w:rPr>
          <w:b/>
          <w:color w:val="FF0000"/>
          <w:u w:val="single"/>
        </w:rPr>
      </w:pPr>
      <w:r>
        <w:rPr>
          <w:b/>
          <w:color w:val="FF0000"/>
          <w:u w:val="single"/>
        </w:rPr>
        <w:t xml:space="preserve">Spring </w:t>
      </w:r>
      <w:proofErr w:type="spellStart"/>
      <w:r>
        <w:rPr>
          <w:b/>
          <w:color w:val="FF0000"/>
          <w:u w:val="single"/>
        </w:rPr>
        <w:t>CLou</w:t>
      </w:r>
      <w:r w:rsidRPr="00BE33FD">
        <w:rPr>
          <w:b/>
          <w:color w:val="FF0000"/>
          <w:u w:val="single"/>
        </w:rPr>
        <w:t>d</w:t>
      </w:r>
      <w:proofErr w:type="spellEnd"/>
    </w:p>
    <w:p w:rsidR="00BE33FD" w:rsidRDefault="00BE33FD" w:rsidP="00BE33FD">
      <w:pPr>
        <w:rPr>
          <w:b/>
        </w:rPr>
      </w:pPr>
      <w:r>
        <w:rPr>
          <w:rFonts w:ascii="Verdana" w:hAnsi="Verdana"/>
          <w:color w:val="000000"/>
          <w:sz w:val="20"/>
          <w:szCs w:val="20"/>
          <w:shd w:val="clear" w:color="auto" w:fill="FFFFFF"/>
        </w:rPr>
        <w:t>Spring Cloud provides tools for developers to build some of the </w:t>
      </w:r>
      <w:r>
        <w:rPr>
          <w:rStyle w:val="Strong"/>
          <w:rFonts w:ascii="Verdana" w:hAnsi="Verdana"/>
          <w:color w:val="000000"/>
          <w:sz w:val="20"/>
          <w:szCs w:val="20"/>
          <w:shd w:val="clear" w:color="auto" w:fill="FFFFFF"/>
        </w:rPr>
        <w:t>common patterns</w:t>
      </w:r>
      <w:r>
        <w:rPr>
          <w:rFonts w:ascii="Verdana" w:hAnsi="Verdana"/>
          <w:color w:val="000000"/>
          <w:sz w:val="20"/>
          <w:szCs w:val="20"/>
          <w:shd w:val="clear" w:color="auto" w:fill="FFFFFF"/>
        </w:rPr>
        <w:t> in distributed systems quickly. For example, configuration management, service discovery, circuit breakers, intelligent routing, micro-proxy, a control bus, one-time tokens, global locks, leadership election, distributed sessions, cluster state.</w:t>
      </w:r>
    </w:p>
    <w:p w:rsidR="00BE33FD" w:rsidRDefault="00BE33FD" w:rsidP="003666DD">
      <w:pPr>
        <w:jc w:val="center"/>
        <w:rPr>
          <w:b/>
        </w:rPr>
      </w:pPr>
    </w:p>
    <w:p w:rsidR="003666DD" w:rsidRDefault="003666DD" w:rsidP="003666DD">
      <w:pPr>
        <w:jc w:val="center"/>
        <w:rPr>
          <w:b/>
        </w:rPr>
      </w:pPr>
      <w:r w:rsidRPr="003666DD">
        <w:rPr>
          <w:b/>
        </w:rPr>
        <w:t>Spring Boot - Eureka Server</w:t>
      </w:r>
    </w:p>
    <w:p w:rsidR="003666DD" w:rsidRDefault="003959EC" w:rsidP="003666DD">
      <w:pPr>
        <w:jc w:val="center"/>
        <w:rPr>
          <w:b/>
        </w:rPr>
      </w:pPr>
      <w:hyperlink r:id="rId4" w:history="1">
        <w:r w:rsidR="003666DD">
          <w:rPr>
            <w:rStyle w:val="Hyperlink"/>
          </w:rPr>
          <w:t>https://www.tutorialspoint.com/spring_boot/spring_boot_eureka_server.htm</w:t>
        </w:r>
      </w:hyperlink>
    </w:p>
    <w:p w:rsidR="003666DD" w:rsidRDefault="003666DD" w:rsidP="003666DD">
      <w:pPr>
        <w:rPr>
          <w:rFonts w:ascii="Arial" w:hAnsi="Arial" w:cs="Arial"/>
          <w:color w:val="000000"/>
          <w:sz w:val="23"/>
          <w:szCs w:val="23"/>
          <w:shd w:val="clear" w:color="auto" w:fill="FFFFFF"/>
        </w:rPr>
      </w:pPr>
      <w:r>
        <w:rPr>
          <w:rFonts w:ascii="Arial" w:hAnsi="Arial" w:cs="Arial"/>
          <w:color w:val="000000"/>
          <w:sz w:val="23"/>
          <w:szCs w:val="23"/>
          <w:shd w:val="clear" w:color="auto" w:fill="FFFFFF"/>
        </w:rPr>
        <w:t>Eureka Server is an application that holds the information about all client-service applications. Every Micro service will register into the Eureka server and Eureka server knows all the client applications running on each port and IP address. Eureka Server is also known as Discovery Server.</w:t>
      </w:r>
    </w:p>
    <w:p w:rsidR="003666DD" w:rsidRDefault="003666DD" w:rsidP="003666DD">
      <w:pPr>
        <w:rPr>
          <w:rFonts w:ascii="Arial" w:hAnsi="Arial" w:cs="Arial"/>
          <w:color w:val="000000"/>
          <w:sz w:val="23"/>
          <w:szCs w:val="23"/>
          <w:shd w:val="clear" w:color="auto" w:fill="FFFFFF"/>
        </w:rPr>
      </w:pPr>
      <w:r>
        <w:rPr>
          <w:rFonts w:ascii="Arial" w:hAnsi="Arial" w:cs="Arial"/>
          <w:color w:val="000000"/>
          <w:sz w:val="23"/>
          <w:szCs w:val="23"/>
          <w:shd w:val="clear" w:color="auto" w:fill="FFFFFF"/>
        </w:rPr>
        <w:t>Eureka Server comes with the bundle of Spring Cloud. For this, we need to develop the Eureka server and run it on the default port 8761.</w:t>
      </w:r>
    </w:p>
    <w:p w:rsidR="00A07E64" w:rsidRDefault="00A07E64" w:rsidP="003666DD">
      <w:pPr>
        <w:rPr>
          <w:rFonts w:ascii="Arial" w:hAnsi="Arial" w:cs="Arial"/>
          <w:color w:val="000000"/>
          <w:sz w:val="23"/>
          <w:szCs w:val="23"/>
          <w:shd w:val="clear" w:color="auto" w:fill="FFFFFF"/>
        </w:rPr>
      </w:pPr>
    </w:p>
    <w:p w:rsidR="008A7D82" w:rsidRDefault="008A7D82" w:rsidP="003666DD">
      <w:pPr>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Important </w:t>
      </w:r>
      <w:proofErr w:type="spellStart"/>
      <w:r>
        <w:rPr>
          <w:rFonts w:ascii="Arial" w:hAnsi="Arial" w:cs="Arial"/>
          <w:color w:val="000000"/>
          <w:sz w:val="23"/>
          <w:szCs w:val="23"/>
          <w:shd w:val="clear" w:color="auto" w:fill="FFFFFF"/>
        </w:rPr>
        <w:t>Vedio</w:t>
      </w:r>
      <w:proofErr w:type="spellEnd"/>
      <w:r>
        <w:rPr>
          <w:rFonts w:ascii="Arial" w:hAnsi="Arial" w:cs="Arial"/>
          <w:color w:val="000000"/>
          <w:sz w:val="23"/>
          <w:szCs w:val="23"/>
          <w:shd w:val="clear" w:color="auto" w:fill="FFFFFF"/>
        </w:rPr>
        <w:t xml:space="preserve"> </w:t>
      </w:r>
    </w:p>
    <w:p w:rsidR="00C11EBD" w:rsidRDefault="008A7D82" w:rsidP="003666DD">
      <w:r>
        <w:rPr>
          <w:rFonts w:ascii="Arial" w:hAnsi="Arial" w:cs="Arial"/>
          <w:color w:val="000000"/>
          <w:sz w:val="23"/>
          <w:szCs w:val="23"/>
          <w:shd w:val="clear" w:color="auto" w:fill="FFFFFF"/>
        </w:rPr>
        <w:t xml:space="preserve">Eureka server Load Balanced </w:t>
      </w:r>
      <w:hyperlink r:id="rId5" w:history="1">
        <w:r>
          <w:rPr>
            <w:rStyle w:val="Hyperlink"/>
          </w:rPr>
          <w:t>https://www.youtube.com/watch?v=ueyVjOnDHYQ</w:t>
        </w:r>
      </w:hyperlink>
    </w:p>
    <w:p w:rsidR="008A7D82" w:rsidRDefault="008A7D82" w:rsidP="003666DD">
      <w:pPr>
        <w:rPr>
          <w:rFonts w:ascii="Arial" w:hAnsi="Arial" w:cs="Arial"/>
          <w:color w:val="000000"/>
          <w:sz w:val="23"/>
          <w:szCs w:val="23"/>
          <w:shd w:val="clear" w:color="auto" w:fill="FFFFFF"/>
        </w:rPr>
      </w:pPr>
    </w:p>
    <w:p w:rsidR="00C11EBD" w:rsidRDefault="00C11EBD" w:rsidP="003666DD">
      <w:pPr>
        <w:rPr>
          <w:rFonts w:ascii="Arial" w:hAnsi="Arial" w:cs="Arial"/>
          <w:color w:val="000000"/>
          <w:sz w:val="23"/>
          <w:szCs w:val="23"/>
          <w:shd w:val="clear" w:color="auto" w:fill="FFFFFF"/>
        </w:rPr>
      </w:pPr>
    </w:p>
    <w:p w:rsidR="00C11EBD" w:rsidRDefault="00C11EBD" w:rsidP="003666DD">
      <w:pPr>
        <w:rPr>
          <w:rFonts w:ascii="Arial" w:hAnsi="Arial" w:cs="Arial"/>
          <w:color w:val="000000"/>
          <w:sz w:val="23"/>
          <w:szCs w:val="23"/>
          <w:shd w:val="clear" w:color="auto" w:fill="FFFFFF"/>
        </w:rPr>
      </w:pPr>
    </w:p>
    <w:p w:rsidR="00C11EBD" w:rsidRDefault="00C11EBD" w:rsidP="003666DD">
      <w:pPr>
        <w:rPr>
          <w:rFonts w:ascii="Arial" w:hAnsi="Arial" w:cs="Arial"/>
          <w:color w:val="000000"/>
          <w:sz w:val="23"/>
          <w:szCs w:val="23"/>
          <w:shd w:val="clear" w:color="auto" w:fill="FFFFFF"/>
        </w:rPr>
      </w:pPr>
    </w:p>
    <w:p w:rsidR="00C11EBD" w:rsidRDefault="00C11EBD" w:rsidP="003666DD">
      <w:pPr>
        <w:rPr>
          <w:rFonts w:ascii="Arial" w:hAnsi="Arial" w:cs="Arial"/>
          <w:color w:val="000000"/>
          <w:sz w:val="23"/>
          <w:szCs w:val="23"/>
          <w:shd w:val="clear" w:color="auto" w:fill="FFFFFF"/>
        </w:rPr>
      </w:pPr>
    </w:p>
    <w:p w:rsidR="00C11EBD" w:rsidRDefault="00C11EBD" w:rsidP="003666DD">
      <w:pPr>
        <w:rPr>
          <w:rFonts w:ascii="Arial" w:hAnsi="Arial" w:cs="Arial"/>
          <w:color w:val="000000"/>
          <w:sz w:val="23"/>
          <w:szCs w:val="23"/>
          <w:shd w:val="clear" w:color="auto" w:fill="FFFFFF"/>
        </w:rPr>
      </w:pPr>
    </w:p>
    <w:p w:rsidR="00C11EBD" w:rsidRDefault="00C11EBD" w:rsidP="003666DD">
      <w:pPr>
        <w:rPr>
          <w:rFonts w:ascii="Arial" w:hAnsi="Arial" w:cs="Arial"/>
          <w:color w:val="000000"/>
          <w:sz w:val="23"/>
          <w:szCs w:val="23"/>
          <w:shd w:val="clear" w:color="auto" w:fill="FFFFFF"/>
        </w:rPr>
      </w:pPr>
    </w:p>
    <w:p w:rsidR="00C11EBD" w:rsidRDefault="00C11EBD" w:rsidP="003666DD">
      <w:pPr>
        <w:rPr>
          <w:rFonts w:ascii="Arial" w:hAnsi="Arial" w:cs="Arial"/>
          <w:color w:val="000000"/>
          <w:sz w:val="23"/>
          <w:szCs w:val="23"/>
          <w:shd w:val="clear" w:color="auto" w:fill="FFFFFF"/>
        </w:rPr>
      </w:pPr>
    </w:p>
    <w:p w:rsidR="00C11EBD" w:rsidRDefault="00C11EBD" w:rsidP="003666DD">
      <w:pPr>
        <w:rPr>
          <w:rFonts w:ascii="Arial" w:hAnsi="Arial" w:cs="Arial"/>
          <w:color w:val="000000"/>
          <w:sz w:val="23"/>
          <w:szCs w:val="23"/>
          <w:shd w:val="clear" w:color="auto" w:fill="FFFFFF"/>
        </w:rPr>
      </w:pPr>
    </w:p>
    <w:p w:rsidR="00C11EBD" w:rsidRDefault="00C11EBD" w:rsidP="003666DD">
      <w:pPr>
        <w:rPr>
          <w:rFonts w:ascii="Arial" w:hAnsi="Arial" w:cs="Arial"/>
          <w:color w:val="000000"/>
          <w:sz w:val="23"/>
          <w:szCs w:val="23"/>
          <w:shd w:val="clear" w:color="auto" w:fill="FFFFFF"/>
        </w:rPr>
      </w:pPr>
    </w:p>
    <w:p w:rsidR="00C11EBD" w:rsidRDefault="00C11EBD" w:rsidP="003666DD">
      <w:pPr>
        <w:rPr>
          <w:rFonts w:ascii="Arial" w:hAnsi="Arial" w:cs="Arial"/>
          <w:color w:val="000000"/>
          <w:sz w:val="23"/>
          <w:szCs w:val="23"/>
          <w:shd w:val="clear" w:color="auto" w:fill="FFFFFF"/>
        </w:rPr>
      </w:pPr>
    </w:p>
    <w:p w:rsidR="00C11EBD" w:rsidRDefault="00C11EBD" w:rsidP="003666DD">
      <w:pPr>
        <w:rPr>
          <w:rFonts w:ascii="Arial" w:hAnsi="Arial" w:cs="Arial"/>
          <w:color w:val="000000"/>
          <w:sz w:val="23"/>
          <w:szCs w:val="23"/>
          <w:shd w:val="clear" w:color="auto" w:fill="FFFFFF"/>
        </w:rPr>
      </w:pPr>
    </w:p>
    <w:p w:rsidR="00C11EBD" w:rsidRDefault="00C11EBD" w:rsidP="003666DD">
      <w:pPr>
        <w:rPr>
          <w:rFonts w:ascii="Arial" w:hAnsi="Arial" w:cs="Arial"/>
          <w:color w:val="000000"/>
          <w:sz w:val="23"/>
          <w:szCs w:val="23"/>
          <w:shd w:val="clear" w:color="auto" w:fill="FFFFFF"/>
        </w:rPr>
      </w:pPr>
    </w:p>
    <w:p w:rsidR="00C11EBD" w:rsidRDefault="00C11EBD" w:rsidP="003666DD">
      <w:pPr>
        <w:rPr>
          <w:rFonts w:ascii="Arial" w:hAnsi="Arial" w:cs="Arial"/>
          <w:color w:val="000000"/>
          <w:sz w:val="23"/>
          <w:szCs w:val="23"/>
          <w:shd w:val="clear" w:color="auto" w:fill="FFFFFF"/>
        </w:rPr>
      </w:pPr>
    </w:p>
    <w:p w:rsidR="00A07E64" w:rsidRDefault="00A07E64" w:rsidP="003666DD">
      <w:pPr>
        <w:rPr>
          <w:rFonts w:ascii="Arial" w:hAnsi="Arial" w:cs="Arial"/>
          <w:color w:val="000000"/>
          <w:sz w:val="23"/>
          <w:szCs w:val="23"/>
          <w:shd w:val="clear" w:color="auto" w:fill="FFFFFF"/>
        </w:rPr>
      </w:pPr>
    </w:p>
    <w:p w:rsidR="00A07E64" w:rsidRDefault="00A07E64" w:rsidP="003666DD">
      <w:pPr>
        <w:rPr>
          <w:rFonts w:ascii="Arial" w:hAnsi="Arial" w:cs="Arial"/>
          <w:color w:val="000000"/>
          <w:sz w:val="23"/>
          <w:szCs w:val="23"/>
          <w:shd w:val="clear" w:color="auto" w:fill="FFFFFF"/>
        </w:rPr>
      </w:pPr>
    </w:p>
    <w:p w:rsidR="00C11EBD" w:rsidRDefault="00C11EBD" w:rsidP="00283023">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p>
    <w:p w:rsidR="00C11EBD" w:rsidRDefault="00C11EBD" w:rsidP="00283023">
      <w:pPr>
        <w:shd w:val="clear" w:color="auto" w:fill="FFFFFF"/>
        <w:spacing w:before="75" w:after="100" w:afterAutospacing="1" w:line="312" w:lineRule="atLeast"/>
        <w:outlineLvl w:val="0"/>
        <w:rPr>
          <w:rFonts w:ascii="Helvetica" w:eastAsia="Times New Roman" w:hAnsi="Helvetica" w:cs="Helvetica"/>
          <w:b/>
          <w:color w:val="610B38"/>
          <w:kern w:val="36"/>
        </w:rPr>
      </w:pPr>
    </w:p>
    <w:p w:rsidR="00283023" w:rsidRPr="00283023" w:rsidRDefault="00283023" w:rsidP="006B3F2F">
      <w:pPr>
        <w:shd w:val="clear" w:color="auto" w:fill="FFFFFF"/>
        <w:spacing w:before="75" w:after="100" w:afterAutospacing="1" w:line="312" w:lineRule="atLeast"/>
        <w:jc w:val="center"/>
        <w:outlineLvl w:val="0"/>
        <w:rPr>
          <w:rFonts w:ascii="Helvetica" w:eastAsia="Times New Roman" w:hAnsi="Helvetica" w:cs="Helvetica"/>
          <w:b/>
          <w:color w:val="610B38"/>
          <w:kern w:val="36"/>
          <w:sz w:val="28"/>
          <w:szCs w:val="28"/>
          <w:u w:val="single"/>
        </w:rPr>
      </w:pPr>
      <w:r w:rsidRPr="00283023">
        <w:rPr>
          <w:rFonts w:ascii="Helvetica" w:eastAsia="Times New Roman" w:hAnsi="Helvetica" w:cs="Helvetica"/>
          <w:b/>
          <w:color w:val="610B38"/>
          <w:kern w:val="36"/>
          <w:sz w:val="28"/>
          <w:szCs w:val="28"/>
          <w:u w:val="single"/>
        </w:rPr>
        <w:t>Using Feign REST Client for Service Invocation</w:t>
      </w:r>
    </w:p>
    <w:p w:rsidR="00A07E64" w:rsidRDefault="003959EC" w:rsidP="003666DD">
      <w:pPr>
        <w:rPr>
          <w:rFonts w:ascii="Arial" w:hAnsi="Arial" w:cs="Arial"/>
          <w:color w:val="000000"/>
          <w:sz w:val="23"/>
          <w:szCs w:val="23"/>
          <w:shd w:val="clear" w:color="auto" w:fill="FFFFFF"/>
        </w:rPr>
      </w:pPr>
      <w:hyperlink r:id="rId6" w:history="1">
        <w:r w:rsidR="003362D5">
          <w:rPr>
            <w:rStyle w:val="Hyperlink"/>
          </w:rPr>
          <w:t>https://www.javatpoint.com/using-feign-rest-client-for-service-invocation</w:t>
        </w:r>
      </w:hyperlink>
    </w:p>
    <w:p w:rsidR="00A07E64" w:rsidRPr="00A07E64" w:rsidRDefault="00A07E64" w:rsidP="00A07E64">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A07E64">
        <w:rPr>
          <w:rFonts w:ascii="Helvetica" w:eastAsia="Times New Roman" w:hAnsi="Helvetica" w:cs="Helvetica"/>
          <w:color w:val="610B38"/>
          <w:sz w:val="38"/>
          <w:szCs w:val="38"/>
        </w:rPr>
        <w:t>Feign</w:t>
      </w:r>
    </w:p>
    <w:p w:rsidR="00A07E64" w:rsidRPr="00A07E64" w:rsidRDefault="00A07E64" w:rsidP="00A07E6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07E64">
        <w:rPr>
          <w:rFonts w:ascii="Verdana" w:eastAsia="Times New Roman" w:hAnsi="Verdana" w:cs="Times New Roman"/>
          <w:color w:val="000000"/>
          <w:sz w:val="20"/>
          <w:szCs w:val="20"/>
        </w:rPr>
        <w:t>The Feign is a declarative web service (HTTP client) developed by </w:t>
      </w:r>
      <w:r w:rsidRPr="00A07E64">
        <w:rPr>
          <w:rFonts w:ascii="Verdana" w:eastAsia="Times New Roman" w:hAnsi="Verdana" w:cs="Times New Roman"/>
          <w:b/>
          <w:bCs/>
          <w:color w:val="000000"/>
          <w:sz w:val="20"/>
        </w:rPr>
        <w:t>Netflix</w:t>
      </w:r>
      <w:r w:rsidRPr="00A07E64">
        <w:rPr>
          <w:rFonts w:ascii="Verdana" w:eastAsia="Times New Roman" w:hAnsi="Verdana" w:cs="Times New Roman"/>
          <w:color w:val="000000"/>
          <w:sz w:val="20"/>
          <w:szCs w:val="20"/>
        </w:rPr>
        <w:t>. Its aim is to simplify the HTTP API clients. It is a Java to HTTP client binder. If you want to use Feign, create an interface, and annotate it. It provides pluggable annotation support, including Feign annotations and JAX-RS annotations.</w:t>
      </w:r>
    </w:p>
    <w:p w:rsidR="00A07E64" w:rsidRPr="00A07E64" w:rsidRDefault="00A07E64" w:rsidP="00A07E6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07E64">
        <w:rPr>
          <w:rFonts w:ascii="Verdana" w:eastAsia="Times New Roman" w:hAnsi="Verdana" w:cs="Times New Roman"/>
          <w:color w:val="000000"/>
          <w:sz w:val="20"/>
          <w:szCs w:val="20"/>
        </w:rPr>
        <w:t>It is a library for creating REST API clients. It makes web service clients easier. The developers can use declarative annotations to call the REST services instead of writing representative boilerplate code.</w:t>
      </w:r>
    </w:p>
    <w:p w:rsidR="00A07E64" w:rsidRPr="00A07E64" w:rsidRDefault="00A07E64" w:rsidP="00A07E64">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A07E64">
        <w:rPr>
          <w:rFonts w:ascii="Helvetica" w:eastAsia="Times New Roman" w:hAnsi="Helvetica" w:cs="Helvetica"/>
          <w:color w:val="610B38"/>
          <w:sz w:val="38"/>
          <w:szCs w:val="38"/>
        </w:rPr>
        <w:t xml:space="preserve">Spring Cloud </w:t>
      </w:r>
      <w:proofErr w:type="spellStart"/>
      <w:r w:rsidRPr="00A07E64">
        <w:rPr>
          <w:rFonts w:ascii="Helvetica" w:eastAsia="Times New Roman" w:hAnsi="Helvetica" w:cs="Helvetica"/>
          <w:color w:val="610B38"/>
          <w:sz w:val="38"/>
          <w:szCs w:val="38"/>
        </w:rPr>
        <w:t>OpenFeign</w:t>
      </w:r>
      <w:proofErr w:type="spellEnd"/>
    </w:p>
    <w:p w:rsidR="00A07E64" w:rsidRPr="00A07E64" w:rsidRDefault="00A07E64" w:rsidP="00A07E6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07E64">
        <w:rPr>
          <w:rFonts w:ascii="Verdana" w:eastAsia="Times New Roman" w:hAnsi="Verdana" w:cs="Times New Roman"/>
          <w:b/>
          <w:bCs/>
          <w:color w:val="000000"/>
          <w:sz w:val="20"/>
        </w:rPr>
        <w:t xml:space="preserve">Spring Cloud </w:t>
      </w:r>
      <w:proofErr w:type="spellStart"/>
      <w:r w:rsidRPr="00A07E64">
        <w:rPr>
          <w:rFonts w:ascii="Verdana" w:eastAsia="Times New Roman" w:hAnsi="Verdana" w:cs="Times New Roman"/>
          <w:b/>
          <w:bCs/>
          <w:color w:val="000000"/>
          <w:sz w:val="20"/>
        </w:rPr>
        <w:t>OpenFeign</w:t>
      </w:r>
      <w:proofErr w:type="spellEnd"/>
      <w:r w:rsidRPr="00A07E64">
        <w:rPr>
          <w:rFonts w:ascii="Verdana" w:eastAsia="Times New Roman" w:hAnsi="Verdana" w:cs="Times New Roman"/>
          <w:color w:val="000000"/>
          <w:sz w:val="20"/>
          <w:szCs w:val="20"/>
        </w:rPr>
        <w:t xml:space="preserve"> provides </w:t>
      </w:r>
      <w:proofErr w:type="spellStart"/>
      <w:r w:rsidRPr="00A07E64">
        <w:rPr>
          <w:rFonts w:ascii="Verdana" w:eastAsia="Times New Roman" w:hAnsi="Verdana" w:cs="Times New Roman"/>
          <w:color w:val="000000"/>
          <w:sz w:val="20"/>
          <w:szCs w:val="20"/>
        </w:rPr>
        <w:t>OpenFeign</w:t>
      </w:r>
      <w:proofErr w:type="spellEnd"/>
      <w:r w:rsidRPr="00A07E64">
        <w:rPr>
          <w:rFonts w:ascii="Verdana" w:eastAsia="Times New Roman" w:hAnsi="Verdana" w:cs="Times New Roman"/>
          <w:color w:val="000000"/>
          <w:sz w:val="20"/>
          <w:szCs w:val="20"/>
        </w:rPr>
        <w:t xml:space="preserve"> integrations for Spring Boot apps through auto-configuration and binding to the Spring Environment. Without Feign, in Spring Boot application, we use </w:t>
      </w:r>
      <w:proofErr w:type="spellStart"/>
      <w:r w:rsidRPr="00A07E64">
        <w:rPr>
          <w:rFonts w:ascii="Verdana" w:eastAsia="Times New Roman" w:hAnsi="Verdana" w:cs="Times New Roman"/>
          <w:b/>
          <w:bCs/>
          <w:color w:val="000000"/>
          <w:sz w:val="20"/>
        </w:rPr>
        <w:t>RestTemplate</w:t>
      </w:r>
      <w:proofErr w:type="spellEnd"/>
      <w:r w:rsidRPr="00A07E64">
        <w:rPr>
          <w:rFonts w:ascii="Verdana" w:eastAsia="Times New Roman" w:hAnsi="Verdana" w:cs="Times New Roman"/>
          <w:color w:val="000000"/>
          <w:sz w:val="20"/>
          <w:szCs w:val="20"/>
        </w:rPr>
        <w:t> to call the User service. To use the Feign, we need to add </w:t>
      </w:r>
      <w:r w:rsidRPr="00A07E64">
        <w:rPr>
          <w:rFonts w:ascii="Verdana" w:eastAsia="Times New Roman" w:hAnsi="Verdana" w:cs="Times New Roman"/>
          <w:b/>
          <w:bCs/>
          <w:color w:val="000000"/>
          <w:sz w:val="20"/>
        </w:rPr>
        <w:t>spring-cloud-starter-</w:t>
      </w:r>
      <w:proofErr w:type="spellStart"/>
      <w:r w:rsidRPr="00A07E64">
        <w:rPr>
          <w:rFonts w:ascii="Verdana" w:eastAsia="Times New Roman" w:hAnsi="Verdana" w:cs="Times New Roman"/>
          <w:b/>
          <w:bCs/>
          <w:color w:val="000000"/>
          <w:sz w:val="20"/>
        </w:rPr>
        <w:t>openfeign</w:t>
      </w:r>
      <w:proofErr w:type="spellEnd"/>
      <w:r w:rsidRPr="00A07E64">
        <w:rPr>
          <w:rFonts w:ascii="Verdana" w:eastAsia="Times New Roman" w:hAnsi="Verdana" w:cs="Times New Roman"/>
          <w:color w:val="000000"/>
          <w:sz w:val="20"/>
          <w:szCs w:val="20"/>
        </w:rPr>
        <w:t> dependency in the pom.xml file.</w:t>
      </w:r>
    </w:p>
    <w:p w:rsidR="00960B1B" w:rsidRDefault="00960B1B" w:rsidP="00A07E64">
      <w:pPr>
        <w:shd w:val="clear" w:color="auto" w:fill="FFFFFF"/>
        <w:spacing w:before="100" w:beforeAutospacing="1" w:after="100" w:afterAutospacing="1" w:line="240" w:lineRule="auto"/>
        <w:rPr>
          <w:rFonts w:ascii="Verdana" w:eastAsia="Times New Roman" w:hAnsi="Verdana" w:cs="Times New Roman"/>
          <w:color w:val="FF0000"/>
          <w:sz w:val="20"/>
          <w:szCs w:val="20"/>
        </w:rPr>
      </w:pPr>
      <w:r w:rsidRPr="00960B1B">
        <w:rPr>
          <w:rFonts w:ascii="Verdana" w:eastAsia="Times New Roman" w:hAnsi="Verdana" w:cs="Times New Roman"/>
          <w:color w:val="FF0000"/>
          <w:sz w:val="20"/>
          <w:szCs w:val="20"/>
          <w:highlight w:val="yellow"/>
        </w:rPr>
        <w:t>W</w:t>
      </w:r>
      <w:r w:rsidR="00A07E64" w:rsidRPr="00A07E64">
        <w:rPr>
          <w:rFonts w:ascii="Verdana" w:eastAsia="Times New Roman" w:hAnsi="Verdana" w:cs="Times New Roman"/>
          <w:color w:val="FF0000"/>
          <w:sz w:val="20"/>
          <w:szCs w:val="20"/>
          <w:highlight w:val="yellow"/>
        </w:rPr>
        <w:t xml:space="preserve">hen we work with </w:t>
      </w:r>
      <w:proofErr w:type="spellStart"/>
      <w:r w:rsidR="00A07E64" w:rsidRPr="00A07E64">
        <w:rPr>
          <w:rFonts w:ascii="Verdana" w:eastAsia="Times New Roman" w:hAnsi="Verdana" w:cs="Times New Roman"/>
          <w:color w:val="FF0000"/>
          <w:sz w:val="20"/>
          <w:szCs w:val="20"/>
          <w:highlight w:val="yellow"/>
        </w:rPr>
        <w:t>microservices</w:t>
      </w:r>
      <w:proofErr w:type="spellEnd"/>
      <w:r w:rsidR="00A07E64" w:rsidRPr="00A07E64">
        <w:rPr>
          <w:rFonts w:ascii="Verdana" w:eastAsia="Times New Roman" w:hAnsi="Verdana" w:cs="Times New Roman"/>
          <w:color w:val="FF0000"/>
          <w:sz w:val="20"/>
          <w:szCs w:val="20"/>
          <w:highlight w:val="yellow"/>
        </w:rPr>
        <w:t>, there will be a lot of calls to other services. We need not to code like the previous one.</w:t>
      </w:r>
      <w:r w:rsidR="00A07E64" w:rsidRPr="00A07E64">
        <w:rPr>
          <w:rFonts w:ascii="Verdana" w:eastAsia="Times New Roman" w:hAnsi="Verdana" w:cs="Times New Roman"/>
          <w:color w:val="000000"/>
          <w:sz w:val="20"/>
          <w:szCs w:val="20"/>
          <w:highlight w:val="yellow"/>
        </w:rPr>
        <w:t xml:space="preserve"> </w:t>
      </w:r>
      <w:r w:rsidR="00A07E64" w:rsidRPr="00A07E64">
        <w:rPr>
          <w:rFonts w:ascii="Verdana" w:eastAsia="Times New Roman" w:hAnsi="Verdana" w:cs="Times New Roman"/>
          <w:color w:val="FF0000"/>
          <w:sz w:val="20"/>
          <w:szCs w:val="20"/>
          <w:highlight w:val="yellow"/>
        </w:rPr>
        <w:t xml:space="preserve">Feign is a component that solves this problem. Feign makes it easy to invoke other </w:t>
      </w:r>
      <w:proofErr w:type="spellStart"/>
      <w:r w:rsidR="00A07E64" w:rsidRPr="00A07E64">
        <w:rPr>
          <w:rFonts w:ascii="Verdana" w:eastAsia="Times New Roman" w:hAnsi="Verdana" w:cs="Times New Roman"/>
          <w:color w:val="FF0000"/>
          <w:sz w:val="20"/>
          <w:szCs w:val="20"/>
          <w:highlight w:val="yellow"/>
        </w:rPr>
        <w:t>microservices</w:t>
      </w:r>
      <w:proofErr w:type="spellEnd"/>
      <w:r w:rsidR="00A07E64" w:rsidRPr="00A07E64">
        <w:rPr>
          <w:rFonts w:ascii="Verdana" w:eastAsia="Times New Roman" w:hAnsi="Verdana" w:cs="Times New Roman"/>
          <w:color w:val="FF0000"/>
          <w:sz w:val="20"/>
          <w:szCs w:val="20"/>
          <w:highlight w:val="yellow"/>
        </w:rPr>
        <w:t>.</w:t>
      </w:r>
    </w:p>
    <w:p w:rsidR="00A07E64" w:rsidRDefault="00A07E64" w:rsidP="00A07E6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07E64">
        <w:rPr>
          <w:rFonts w:ascii="Verdana" w:eastAsia="Times New Roman" w:hAnsi="Verdana" w:cs="Times New Roman"/>
          <w:color w:val="000000"/>
          <w:sz w:val="20"/>
          <w:szCs w:val="20"/>
        </w:rPr>
        <w:t>The other additional thing that Feign provides is:  it integrates with the </w:t>
      </w:r>
      <w:r w:rsidRPr="00A07E64">
        <w:rPr>
          <w:rFonts w:ascii="Verdana" w:eastAsia="Times New Roman" w:hAnsi="Verdana" w:cs="Times New Roman"/>
          <w:b/>
          <w:bCs/>
          <w:color w:val="000000"/>
          <w:sz w:val="20"/>
        </w:rPr>
        <w:t>Ribbon </w:t>
      </w:r>
      <w:r w:rsidRPr="00A07E64">
        <w:rPr>
          <w:rFonts w:ascii="Verdana" w:eastAsia="Times New Roman" w:hAnsi="Verdana" w:cs="Times New Roman"/>
          <w:color w:val="000000"/>
          <w:sz w:val="20"/>
          <w:szCs w:val="20"/>
        </w:rPr>
        <w:t>(client-side load balancing framework).</w:t>
      </w:r>
    </w:p>
    <w:p w:rsidR="006B3F2F" w:rsidRDefault="006B3F2F" w:rsidP="006B3F2F">
      <w:pPr>
        <w:shd w:val="clear" w:color="auto" w:fill="FFFFFF"/>
        <w:spacing w:before="100" w:beforeAutospacing="1" w:after="100" w:afterAutospacing="1" w:line="240" w:lineRule="auto"/>
        <w:ind w:left="1440"/>
        <w:rPr>
          <w:rFonts w:ascii="Verdana" w:eastAsia="Times New Roman" w:hAnsi="Verdana" w:cs="Times New Roman"/>
          <w:b/>
          <w:color w:val="000000"/>
          <w:sz w:val="20"/>
          <w:szCs w:val="20"/>
        </w:rPr>
      </w:pPr>
    </w:p>
    <w:p w:rsidR="006900C3" w:rsidRPr="006900C3" w:rsidRDefault="006900C3" w:rsidP="006900C3">
      <w:pPr>
        <w:shd w:val="clear" w:color="auto" w:fill="FFFFFF"/>
        <w:spacing w:before="100" w:beforeAutospacing="1" w:after="100" w:afterAutospacing="1" w:line="240" w:lineRule="auto"/>
        <w:jc w:val="center"/>
        <w:rPr>
          <w:rFonts w:cs="Arial"/>
          <w:b/>
          <w:color w:val="191E1E"/>
          <w:sz w:val="36"/>
          <w:szCs w:val="36"/>
          <w:u w:val="single"/>
        </w:rPr>
      </w:pPr>
      <w:r w:rsidRPr="006900C3">
        <w:rPr>
          <w:rFonts w:cs="Arial"/>
          <w:b/>
          <w:color w:val="191E1E"/>
          <w:sz w:val="36"/>
          <w:szCs w:val="36"/>
          <w:u w:val="single"/>
        </w:rPr>
        <w:t>Spring Cloud Sleuth</w:t>
      </w:r>
    </w:p>
    <w:p w:rsidR="006900C3" w:rsidRPr="006900C3" w:rsidRDefault="006900C3" w:rsidP="006900C3">
      <w:pPr>
        <w:autoSpaceDE w:val="0"/>
        <w:autoSpaceDN w:val="0"/>
        <w:adjustRightInd w:val="0"/>
        <w:spacing w:after="0" w:line="240" w:lineRule="auto"/>
        <w:rPr>
          <w:rFonts w:ascii="Consolas" w:hAnsi="Consolas" w:cs="Consolas"/>
          <w:sz w:val="16"/>
          <w:szCs w:val="16"/>
        </w:rPr>
      </w:pPr>
      <w:r w:rsidRPr="006900C3">
        <w:rPr>
          <w:rFonts w:ascii="Consolas" w:hAnsi="Consolas" w:cs="Consolas"/>
          <w:color w:val="000000"/>
          <w:sz w:val="16"/>
          <w:szCs w:val="16"/>
        </w:rPr>
        <w:tab/>
      </w:r>
      <w:r w:rsidRPr="006900C3">
        <w:rPr>
          <w:rFonts w:ascii="Consolas" w:hAnsi="Consolas" w:cs="Consolas"/>
          <w:color w:val="008080"/>
          <w:sz w:val="16"/>
          <w:szCs w:val="16"/>
        </w:rPr>
        <w:t>&lt;</w:t>
      </w:r>
      <w:proofErr w:type="gramStart"/>
      <w:r w:rsidRPr="006900C3">
        <w:rPr>
          <w:rFonts w:ascii="Consolas" w:hAnsi="Consolas" w:cs="Consolas"/>
          <w:color w:val="3F7F7F"/>
          <w:sz w:val="16"/>
          <w:szCs w:val="16"/>
        </w:rPr>
        <w:t>dependency</w:t>
      </w:r>
      <w:proofErr w:type="gramEnd"/>
      <w:r w:rsidRPr="006900C3">
        <w:rPr>
          <w:rFonts w:ascii="Consolas" w:hAnsi="Consolas" w:cs="Consolas"/>
          <w:color w:val="008080"/>
          <w:sz w:val="16"/>
          <w:szCs w:val="16"/>
        </w:rPr>
        <w:t>&gt;</w:t>
      </w:r>
    </w:p>
    <w:p w:rsidR="006900C3" w:rsidRPr="006900C3" w:rsidRDefault="006900C3" w:rsidP="006900C3">
      <w:pPr>
        <w:autoSpaceDE w:val="0"/>
        <w:autoSpaceDN w:val="0"/>
        <w:adjustRightInd w:val="0"/>
        <w:spacing w:after="0" w:line="240" w:lineRule="auto"/>
        <w:rPr>
          <w:rFonts w:ascii="Consolas" w:hAnsi="Consolas" w:cs="Consolas"/>
          <w:sz w:val="16"/>
          <w:szCs w:val="16"/>
        </w:rPr>
      </w:pPr>
      <w:r w:rsidRPr="006900C3">
        <w:rPr>
          <w:rFonts w:ascii="Consolas" w:hAnsi="Consolas" w:cs="Consolas"/>
          <w:color w:val="000000"/>
          <w:sz w:val="16"/>
          <w:szCs w:val="16"/>
        </w:rPr>
        <w:tab/>
      </w:r>
      <w:r w:rsidRPr="006900C3">
        <w:rPr>
          <w:rFonts w:ascii="Consolas" w:hAnsi="Consolas" w:cs="Consolas"/>
          <w:color w:val="000000"/>
          <w:sz w:val="16"/>
          <w:szCs w:val="16"/>
        </w:rPr>
        <w:tab/>
      </w:r>
      <w:r w:rsidRPr="006900C3">
        <w:rPr>
          <w:rFonts w:ascii="Consolas" w:hAnsi="Consolas" w:cs="Consolas"/>
          <w:color w:val="000000"/>
          <w:sz w:val="16"/>
          <w:szCs w:val="16"/>
        </w:rPr>
        <w:tab/>
      </w:r>
      <w:r w:rsidRPr="006900C3">
        <w:rPr>
          <w:rFonts w:ascii="Consolas" w:hAnsi="Consolas" w:cs="Consolas"/>
          <w:color w:val="008080"/>
          <w:sz w:val="16"/>
          <w:szCs w:val="16"/>
        </w:rPr>
        <w:t>&lt;</w:t>
      </w:r>
      <w:proofErr w:type="spellStart"/>
      <w:r w:rsidRPr="006900C3">
        <w:rPr>
          <w:rFonts w:ascii="Consolas" w:hAnsi="Consolas" w:cs="Consolas"/>
          <w:color w:val="3F7F7F"/>
          <w:sz w:val="16"/>
          <w:szCs w:val="16"/>
        </w:rPr>
        <w:t>groupId</w:t>
      </w:r>
      <w:proofErr w:type="spellEnd"/>
      <w:r w:rsidRPr="006900C3">
        <w:rPr>
          <w:rFonts w:ascii="Consolas" w:hAnsi="Consolas" w:cs="Consolas"/>
          <w:color w:val="008080"/>
          <w:sz w:val="16"/>
          <w:szCs w:val="16"/>
        </w:rPr>
        <w:t>&gt;</w:t>
      </w:r>
      <w:proofErr w:type="spellStart"/>
      <w:r w:rsidRPr="006900C3">
        <w:rPr>
          <w:rFonts w:ascii="Consolas" w:hAnsi="Consolas" w:cs="Consolas"/>
          <w:color w:val="000000"/>
          <w:sz w:val="16"/>
          <w:szCs w:val="16"/>
        </w:rPr>
        <w:t>org.springframework.cloud</w:t>
      </w:r>
      <w:proofErr w:type="spellEnd"/>
      <w:r w:rsidRPr="006900C3">
        <w:rPr>
          <w:rFonts w:ascii="Consolas" w:hAnsi="Consolas" w:cs="Consolas"/>
          <w:color w:val="008080"/>
          <w:sz w:val="16"/>
          <w:szCs w:val="16"/>
        </w:rPr>
        <w:t>&lt;/</w:t>
      </w:r>
      <w:proofErr w:type="spellStart"/>
      <w:r w:rsidRPr="006900C3">
        <w:rPr>
          <w:rFonts w:ascii="Consolas" w:hAnsi="Consolas" w:cs="Consolas"/>
          <w:color w:val="3F7F7F"/>
          <w:sz w:val="16"/>
          <w:szCs w:val="16"/>
        </w:rPr>
        <w:t>groupId</w:t>
      </w:r>
      <w:proofErr w:type="spellEnd"/>
      <w:r w:rsidRPr="006900C3">
        <w:rPr>
          <w:rFonts w:ascii="Consolas" w:hAnsi="Consolas" w:cs="Consolas"/>
          <w:color w:val="008080"/>
          <w:sz w:val="16"/>
          <w:szCs w:val="16"/>
        </w:rPr>
        <w:t>&gt;</w:t>
      </w:r>
    </w:p>
    <w:p w:rsidR="006900C3" w:rsidRPr="006900C3" w:rsidRDefault="006900C3" w:rsidP="006900C3">
      <w:pPr>
        <w:autoSpaceDE w:val="0"/>
        <w:autoSpaceDN w:val="0"/>
        <w:adjustRightInd w:val="0"/>
        <w:spacing w:after="0" w:line="240" w:lineRule="auto"/>
        <w:rPr>
          <w:rFonts w:ascii="Consolas" w:hAnsi="Consolas" w:cs="Consolas"/>
          <w:sz w:val="16"/>
          <w:szCs w:val="16"/>
        </w:rPr>
      </w:pPr>
      <w:r w:rsidRPr="006900C3">
        <w:rPr>
          <w:rFonts w:ascii="Consolas" w:hAnsi="Consolas" w:cs="Consolas"/>
          <w:color w:val="000000"/>
          <w:sz w:val="16"/>
          <w:szCs w:val="16"/>
        </w:rPr>
        <w:tab/>
      </w:r>
      <w:r w:rsidRPr="006900C3">
        <w:rPr>
          <w:rFonts w:ascii="Consolas" w:hAnsi="Consolas" w:cs="Consolas"/>
          <w:color w:val="000000"/>
          <w:sz w:val="16"/>
          <w:szCs w:val="16"/>
        </w:rPr>
        <w:tab/>
      </w:r>
      <w:r w:rsidRPr="006900C3">
        <w:rPr>
          <w:rFonts w:ascii="Consolas" w:hAnsi="Consolas" w:cs="Consolas"/>
          <w:color w:val="000000"/>
          <w:sz w:val="16"/>
          <w:szCs w:val="16"/>
        </w:rPr>
        <w:tab/>
      </w:r>
      <w:r w:rsidRPr="006900C3">
        <w:rPr>
          <w:rFonts w:ascii="Consolas" w:hAnsi="Consolas" w:cs="Consolas"/>
          <w:color w:val="008080"/>
          <w:sz w:val="16"/>
          <w:szCs w:val="16"/>
        </w:rPr>
        <w:t>&lt;</w:t>
      </w:r>
      <w:proofErr w:type="spellStart"/>
      <w:proofErr w:type="gramStart"/>
      <w:r w:rsidRPr="006900C3">
        <w:rPr>
          <w:rFonts w:ascii="Consolas" w:hAnsi="Consolas" w:cs="Consolas"/>
          <w:color w:val="3F7F7F"/>
          <w:sz w:val="16"/>
          <w:szCs w:val="16"/>
        </w:rPr>
        <w:t>artifactId</w:t>
      </w:r>
      <w:proofErr w:type="spellEnd"/>
      <w:r w:rsidRPr="006900C3">
        <w:rPr>
          <w:rFonts w:ascii="Consolas" w:hAnsi="Consolas" w:cs="Consolas"/>
          <w:color w:val="008080"/>
          <w:sz w:val="16"/>
          <w:szCs w:val="16"/>
        </w:rPr>
        <w:t>&gt;</w:t>
      </w:r>
      <w:proofErr w:type="gramEnd"/>
      <w:r w:rsidRPr="006900C3">
        <w:rPr>
          <w:rFonts w:ascii="Consolas" w:hAnsi="Consolas" w:cs="Consolas"/>
          <w:color w:val="000000"/>
          <w:sz w:val="16"/>
          <w:szCs w:val="16"/>
        </w:rPr>
        <w:t>spring-cloud-starter-sleuth</w:t>
      </w:r>
      <w:r w:rsidRPr="006900C3">
        <w:rPr>
          <w:rFonts w:ascii="Consolas" w:hAnsi="Consolas" w:cs="Consolas"/>
          <w:color w:val="008080"/>
          <w:sz w:val="16"/>
          <w:szCs w:val="16"/>
        </w:rPr>
        <w:t>&lt;/</w:t>
      </w:r>
      <w:proofErr w:type="spellStart"/>
      <w:r w:rsidRPr="006900C3">
        <w:rPr>
          <w:rFonts w:ascii="Consolas" w:hAnsi="Consolas" w:cs="Consolas"/>
          <w:color w:val="3F7F7F"/>
          <w:sz w:val="16"/>
          <w:szCs w:val="16"/>
        </w:rPr>
        <w:t>artifactId</w:t>
      </w:r>
      <w:proofErr w:type="spellEnd"/>
      <w:r w:rsidRPr="006900C3">
        <w:rPr>
          <w:rFonts w:ascii="Consolas" w:hAnsi="Consolas" w:cs="Consolas"/>
          <w:color w:val="008080"/>
          <w:sz w:val="16"/>
          <w:szCs w:val="16"/>
        </w:rPr>
        <w:t>&gt;</w:t>
      </w:r>
    </w:p>
    <w:p w:rsidR="006900C3" w:rsidRPr="006900C3" w:rsidRDefault="006900C3" w:rsidP="006900C3">
      <w:pPr>
        <w:autoSpaceDE w:val="0"/>
        <w:autoSpaceDN w:val="0"/>
        <w:adjustRightInd w:val="0"/>
        <w:spacing w:after="0" w:line="240" w:lineRule="auto"/>
        <w:rPr>
          <w:rFonts w:ascii="Consolas" w:hAnsi="Consolas" w:cs="Consolas"/>
          <w:sz w:val="16"/>
          <w:szCs w:val="16"/>
        </w:rPr>
      </w:pPr>
      <w:r w:rsidRPr="006900C3">
        <w:rPr>
          <w:rFonts w:ascii="Consolas" w:hAnsi="Consolas" w:cs="Consolas"/>
          <w:color w:val="000000"/>
          <w:sz w:val="16"/>
          <w:szCs w:val="16"/>
        </w:rPr>
        <w:tab/>
      </w:r>
      <w:r w:rsidRPr="006900C3">
        <w:rPr>
          <w:rFonts w:ascii="Consolas" w:hAnsi="Consolas" w:cs="Consolas"/>
          <w:color w:val="000000"/>
          <w:sz w:val="16"/>
          <w:szCs w:val="16"/>
        </w:rPr>
        <w:tab/>
      </w:r>
      <w:r w:rsidRPr="006900C3">
        <w:rPr>
          <w:rFonts w:ascii="Consolas" w:hAnsi="Consolas" w:cs="Consolas"/>
          <w:color w:val="008080"/>
          <w:sz w:val="16"/>
          <w:szCs w:val="16"/>
        </w:rPr>
        <w:t>&lt;/</w:t>
      </w:r>
      <w:r w:rsidRPr="006900C3">
        <w:rPr>
          <w:rFonts w:ascii="Consolas" w:hAnsi="Consolas" w:cs="Consolas"/>
          <w:color w:val="3F7F7F"/>
          <w:sz w:val="16"/>
          <w:szCs w:val="16"/>
        </w:rPr>
        <w:t>dependency</w:t>
      </w:r>
      <w:r w:rsidRPr="006900C3">
        <w:rPr>
          <w:rFonts w:ascii="Consolas" w:hAnsi="Consolas" w:cs="Consolas"/>
          <w:color w:val="008080"/>
          <w:sz w:val="16"/>
          <w:szCs w:val="16"/>
        </w:rPr>
        <w:t>&gt;</w:t>
      </w:r>
    </w:p>
    <w:p w:rsidR="006900C3" w:rsidRPr="006900C3" w:rsidRDefault="006900C3" w:rsidP="006900C3">
      <w:pPr>
        <w:autoSpaceDE w:val="0"/>
        <w:autoSpaceDN w:val="0"/>
        <w:adjustRightInd w:val="0"/>
        <w:spacing w:after="0" w:line="240" w:lineRule="auto"/>
        <w:rPr>
          <w:rFonts w:ascii="Consolas" w:hAnsi="Consolas" w:cs="Consolas"/>
          <w:sz w:val="16"/>
          <w:szCs w:val="16"/>
        </w:rPr>
      </w:pPr>
      <w:r w:rsidRPr="006900C3">
        <w:rPr>
          <w:rFonts w:ascii="Consolas" w:hAnsi="Consolas" w:cs="Consolas"/>
          <w:color w:val="000000"/>
          <w:sz w:val="16"/>
          <w:szCs w:val="16"/>
        </w:rPr>
        <w:tab/>
      </w:r>
      <w:r w:rsidRPr="006900C3">
        <w:rPr>
          <w:rFonts w:ascii="Consolas" w:hAnsi="Consolas" w:cs="Consolas"/>
          <w:color w:val="000000"/>
          <w:sz w:val="16"/>
          <w:szCs w:val="16"/>
        </w:rPr>
        <w:tab/>
      </w:r>
      <w:r w:rsidRPr="006900C3">
        <w:rPr>
          <w:rFonts w:ascii="Consolas" w:hAnsi="Consolas" w:cs="Consolas"/>
          <w:color w:val="008080"/>
          <w:sz w:val="16"/>
          <w:szCs w:val="16"/>
        </w:rPr>
        <w:t>&lt;</w:t>
      </w:r>
      <w:proofErr w:type="gramStart"/>
      <w:r w:rsidRPr="006900C3">
        <w:rPr>
          <w:rFonts w:ascii="Consolas" w:hAnsi="Consolas" w:cs="Consolas"/>
          <w:color w:val="3F7F7F"/>
          <w:sz w:val="16"/>
          <w:szCs w:val="16"/>
        </w:rPr>
        <w:t>dependency</w:t>
      </w:r>
      <w:proofErr w:type="gramEnd"/>
      <w:r w:rsidRPr="006900C3">
        <w:rPr>
          <w:rFonts w:ascii="Consolas" w:hAnsi="Consolas" w:cs="Consolas"/>
          <w:color w:val="008080"/>
          <w:sz w:val="16"/>
          <w:szCs w:val="16"/>
        </w:rPr>
        <w:t>&gt;</w:t>
      </w:r>
    </w:p>
    <w:p w:rsidR="006900C3" w:rsidRPr="006900C3" w:rsidRDefault="006900C3" w:rsidP="006900C3">
      <w:pPr>
        <w:autoSpaceDE w:val="0"/>
        <w:autoSpaceDN w:val="0"/>
        <w:adjustRightInd w:val="0"/>
        <w:spacing w:after="0" w:line="240" w:lineRule="auto"/>
        <w:rPr>
          <w:rFonts w:ascii="Consolas" w:hAnsi="Consolas" w:cs="Consolas"/>
          <w:sz w:val="16"/>
          <w:szCs w:val="16"/>
        </w:rPr>
      </w:pPr>
      <w:r w:rsidRPr="006900C3">
        <w:rPr>
          <w:rFonts w:ascii="Consolas" w:hAnsi="Consolas" w:cs="Consolas"/>
          <w:color w:val="000000"/>
          <w:sz w:val="16"/>
          <w:szCs w:val="16"/>
        </w:rPr>
        <w:tab/>
      </w:r>
      <w:r w:rsidRPr="006900C3">
        <w:rPr>
          <w:rFonts w:ascii="Consolas" w:hAnsi="Consolas" w:cs="Consolas"/>
          <w:color w:val="000000"/>
          <w:sz w:val="16"/>
          <w:szCs w:val="16"/>
        </w:rPr>
        <w:tab/>
      </w:r>
      <w:r w:rsidRPr="006900C3">
        <w:rPr>
          <w:rFonts w:ascii="Consolas" w:hAnsi="Consolas" w:cs="Consolas"/>
          <w:color w:val="000000"/>
          <w:sz w:val="16"/>
          <w:szCs w:val="16"/>
        </w:rPr>
        <w:tab/>
      </w:r>
      <w:r w:rsidRPr="006900C3">
        <w:rPr>
          <w:rFonts w:ascii="Consolas" w:hAnsi="Consolas" w:cs="Consolas"/>
          <w:color w:val="008080"/>
          <w:sz w:val="16"/>
          <w:szCs w:val="16"/>
        </w:rPr>
        <w:t>&lt;</w:t>
      </w:r>
      <w:proofErr w:type="spellStart"/>
      <w:r w:rsidRPr="006900C3">
        <w:rPr>
          <w:rFonts w:ascii="Consolas" w:hAnsi="Consolas" w:cs="Consolas"/>
          <w:color w:val="3F7F7F"/>
          <w:sz w:val="16"/>
          <w:szCs w:val="16"/>
        </w:rPr>
        <w:t>groupId</w:t>
      </w:r>
      <w:proofErr w:type="spellEnd"/>
      <w:r w:rsidRPr="006900C3">
        <w:rPr>
          <w:rFonts w:ascii="Consolas" w:hAnsi="Consolas" w:cs="Consolas"/>
          <w:color w:val="008080"/>
          <w:sz w:val="16"/>
          <w:szCs w:val="16"/>
        </w:rPr>
        <w:t>&gt;</w:t>
      </w:r>
      <w:proofErr w:type="spellStart"/>
      <w:r w:rsidRPr="006900C3">
        <w:rPr>
          <w:rFonts w:ascii="Consolas" w:hAnsi="Consolas" w:cs="Consolas"/>
          <w:color w:val="000000"/>
          <w:sz w:val="16"/>
          <w:szCs w:val="16"/>
        </w:rPr>
        <w:t>org.springframework.cloud</w:t>
      </w:r>
      <w:proofErr w:type="spellEnd"/>
      <w:r w:rsidRPr="006900C3">
        <w:rPr>
          <w:rFonts w:ascii="Consolas" w:hAnsi="Consolas" w:cs="Consolas"/>
          <w:color w:val="008080"/>
          <w:sz w:val="16"/>
          <w:szCs w:val="16"/>
        </w:rPr>
        <w:t>&lt;/</w:t>
      </w:r>
      <w:proofErr w:type="spellStart"/>
      <w:r w:rsidRPr="006900C3">
        <w:rPr>
          <w:rFonts w:ascii="Consolas" w:hAnsi="Consolas" w:cs="Consolas"/>
          <w:color w:val="3F7F7F"/>
          <w:sz w:val="16"/>
          <w:szCs w:val="16"/>
        </w:rPr>
        <w:t>groupId</w:t>
      </w:r>
      <w:proofErr w:type="spellEnd"/>
      <w:r w:rsidRPr="006900C3">
        <w:rPr>
          <w:rFonts w:ascii="Consolas" w:hAnsi="Consolas" w:cs="Consolas"/>
          <w:color w:val="008080"/>
          <w:sz w:val="16"/>
          <w:szCs w:val="16"/>
        </w:rPr>
        <w:t>&gt;</w:t>
      </w:r>
    </w:p>
    <w:p w:rsidR="006900C3" w:rsidRPr="006900C3" w:rsidRDefault="006900C3" w:rsidP="006900C3">
      <w:pPr>
        <w:autoSpaceDE w:val="0"/>
        <w:autoSpaceDN w:val="0"/>
        <w:adjustRightInd w:val="0"/>
        <w:spacing w:after="0" w:line="240" w:lineRule="auto"/>
        <w:rPr>
          <w:rFonts w:ascii="Consolas" w:hAnsi="Consolas" w:cs="Consolas"/>
          <w:sz w:val="16"/>
          <w:szCs w:val="16"/>
        </w:rPr>
      </w:pPr>
      <w:r w:rsidRPr="006900C3">
        <w:rPr>
          <w:rFonts w:ascii="Consolas" w:hAnsi="Consolas" w:cs="Consolas"/>
          <w:color w:val="000000"/>
          <w:sz w:val="16"/>
          <w:szCs w:val="16"/>
        </w:rPr>
        <w:tab/>
      </w:r>
      <w:r w:rsidRPr="006900C3">
        <w:rPr>
          <w:rFonts w:ascii="Consolas" w:hAnsi="Consolas" w:cs="Consolas"/>
          <w:color w:val="000000"/>
          <w:sz w:val="16"/>
          <w:szCs w:val="16"/>
        </w:rPr>
        <w:tab/>
      </w:r>
      <w:r w:rsidRPr="006900C3">
        <w:rPr>
          <w:rFonts w:ascii="Consolas" w:hAnsi="Consolas" w:cs="Consolas"/>
          <w:color w:val="000000"/>
          <w:sz w:val="16"/>
          <w:szCs w:val="16"/>
        </w:rPr>
        <w:tab/>
      </w:r>
      <w:r w:rsidRPr="006900C3">
        <w:rPr>
          <w:rFonts w:ascii="Consolas" w:hAnsi="Consolas" w:cs="Consolas"/>
          <w:color w:val="008080"/>
          <w:sz w:val="16"/>
          <w:szCs w:val="16"/>
        </w:rPr>
        <w:t>&lt;</w:t>
      </w:r>
      <w:proofErr w:type="spellStart"/>
      <w:proofErr w:type="gramStart"/>
      <w:r w:rsidRPr="006900C3">
        <w:rPr>
          <w:rFonts w:ascii="Consolas" w:hAnsi="Consolas" w:cs="Consolas"/>
          <w:color w:val="3F7F7F"/>
          <w:sz w:val="16"/>
          <w:szCs w:val="16"/>
        </w:rPr>
        <w:t>artifactId</w:t>
      </w:r>
      <w:proofErr w:type="spellEnd"/>
      <w:r w:rsidRPr="006900C3">
        <w:rPr>
          <w:rFonts w:ascii="Consolas" w:hAnsi="Consolas" w:cs="Consolas"/>
          <w:color w:val="008080"/>
          <w:sz w:val="16"/>
          <w:szCs w:val="16"/>
        </w:rPr>
        <w:t>&gt;</w:t>
      </w:r>
      <w:proofErr w:type="gramEnd"/>
      <w:r w:rsidRPr="006900C3">
        <w:rPr>
          <w:rFonts w:ascii="Consolas" w:hAnsi="Consolas" w:cs="Consolas"/>
          <w:color w:val="000000"/>
          <w:sz w:val="16"/>
          <w:szCs w:val="16"/>
        </w:rPr>
        <w:t>spring-cloud-sleuth-</w:t>
      </w:r>
      <w:proofErr w:type="spellStart"/>
      <w:r w:rsidRPr="006900C3">
        <w:rPr>
          <w:rFonts w:ascii="Consolas" w:hAnsi="Consolas" w:cs="Consolas"/>
          <w:color w:val="000000"/>
          <w:sz w:val="16"/>
          <w:szCs w:val="16"/>
        </w:rPr>
        <w:t>zipkin</w:t>
      </w:r>
      <w:proofErr w:type="spellEnd"/>
      <w:r w:rsidRPr="006900C3">
        <w:rPr>
          <w:rFonts w:ascii="Consolas" w:hAnsi="Consolas" w:cs="Consolas"/>
          <w:color w:val="008080"/>
          <w:sz w:val="16"/>
          <w:szCs w:val="16"/>
        </w:rPr>
        <w:t>&lt;/</w:t>
      </w:r>
      <w:proofErr w:type="spellStart"/>
      <w:r w:rsidRPr="006900C3">
        <w:rPr>
          <w:rFonts w:ascii="Consolas" w:hAnsi="Consolas" w:cs="Consolas"/>
          <w:color w:val="3F7F7F"/>
          <w:sz w:val="16"/>
          <w:szCs w:val="16"/>
        </w:rPr>
        <w:t>artifactId</w:t>
      </w:r>
      <w:proofErr w:type="spellEnd"/>
      <w:r w:rsidRPr="006900C3">
        <w:rPr>
          <w:rFonts w:ascii="Consolas" w:hAnsi="Consolas" w:cs="Consolas"/>
          <w:color w:val="008080"/>
          <w:sz w:val="16"/>
          <w:szCs w:val="16"/>
        </w:rPr>
        <w:t>&gt;</w:t>
      </w:r>
    </w:p>
    <w:p w:rsidR="006900C3" w:rsidRPr="006900C3" w:rsidRDefault="006900C3" w:rsidP="006900C3">
      <w:pPr>
        <w:shd w:val="clear" w:color="auto" w:fill="FFFFFF"/>
        <w:spacing w:before="100" w:beforeAutospacing="1" w:after="100" w:afterAutospacing="1" w:line="240" w:lineRule="auto"/>
        <w:rPr>
          <w:rFonts w:ascii="Arial" w:hAnsi="Arial" w:cs="Arial"/>
          <w:color w:val="191E1E"/>
          <w:sz w:val="16"/>
          <w:szCs w:val="16"/>
        </w:rPr>
      </w:pPr>
      <w:r w:rsidRPr="006900C3">
        <w:rPr>
          <w:rFonts w:ascii="Consolas" w:hAnsi="Consolas" w:cs="Consolas"/>
          <w:color w:val="000000"/>
          <w:sz w:val="16"/>
          <w:szCs w:val="16"/>
        </w:rPr>
        <w:tab/>
      </w:r>
      <w:r w:rsidRPr="006900C3">
        <w:rPr>
          <w:rFonts w:ascii="Consolas" w:hAnsi="Consolas" w:cs="Consolas"/>
          <w:color w:val="000000"/>
          <w:sz w:val="16"/>
          <w:szCs w:val="16"/>
        </w:rPr>
        <w:tab/>
      </w:r>
      <w:r w:rsidRPr="006900C3">
        <w:rPr>
          <w:rFonts w:ascii="Consolas" w:hAnsi="Consolas" w:cs="Consolas"/>
          <w:color w:val="008080"/>
          <w:sz w:val="16"/>
          <w:szCs w:val="16"/>
        </w:rPr>
        <w:t>&lt;/</w:t>
      </w:r>
      <w:r w:rsidRPr="006900C3">
        <w:rPr>
          <w:rFonts w:ascii="Consolas" w:hAnsi="Consolas" w:cs="Consolas"/>
          <w:color w:val="3F7F7F"/>
          <w:sz w:val="16"/>
          <w:szCs w:val="16"/>
        </w:rPr>
        <w:t>dependency</w:t>
      </w:r>
      <w:r w:rsidRPr="006900C3">
        <w:rPr>
          <w:rFonts w:ascii="Consolas" w:hAnsi="Consolas" w:cs="Consolas"/>
          <w:color w:val="008080"/>
          <w:sz w:val="16"/>
          <w:szCs w:val="16"/>
        </w:rPr>
        <w:t>&gt;</w:t>
      </w:r>
    </w:p>
    <w:p w:rsidR="006900C3" w:rsidRPr="006900C3" w:rsidRDefault="006900C3" w:rsidP="006900C3">
      <w:pPr>
        <w:shd w:val="clear" w:color="auto" w:fill="FFFFFF"/>
        <w:spacing w:before="100" w:beforeAutospacing="1" w:after="100" w:afterAutospacing="1" w:line="240" w:lineRule="auto"/>
        <w:jc w:val="center"/>
        <w:rPr>
          <w:rFonts w:ascii="Verdana" w:eastAsia="Times New Roman" w:hAnsi="Verdana" w:cs="Times New Roman"/>
          <w:b/>
          <w:color w:val="000000"/>
          <w:sz w:val="20"/>
          <w:szCs w:val="20"/>
          <w:u w:val="single"/>
        </w:rPr>
      </w:pPr>
    </w:p>
    <w:p w:rsidR="006900C3" w:rsidRPr="008E7D74" w:rsidRDefault="008E7D74" w:rsidP="008E7D74">
      <w:pPr>
        <w:shd w:val="clear" w:color="auto" w:fill="FFFFFF"/>
        <w:spacing w:before="100" w:beforeAutospacing="1" w:after="100" w:afterAutospacing="1" w:line="240" w:lineRule="auto"/>
        <w:jc w:val="center"/>
        <w:rPr>
          <w:rFonts w:ascii="Verdana" w:eastAsia="Times New Roman" w:hAnsi="Verdana" w:cs="Times New Roman"/>
          <w:b/>
          <w:color w:val="000000"/>
          <w:sz w:val="20"/>
          <w:szCs w:val="20"/>
          <w:u w:val="single"/>
        </w:rPr>
      </w:pPr>
      <w:proofErr w:type="spellStart"/>
      <w:r w:rsidRPr="008E7D74">
        <w:rPr>
          <w:rFonts w:ascii="Verdana" w:eastAsia="Times New Roman" w:hAnsi="Verdana" w:cs="Times New Roman"/>
          <w:b/>
          <w:color w:val="000000"/>
          <w:sz w:val="20"/>
          <w:szCs w:val="20"/>
          <w:u w:val="single"/>
        </w:rPr>
        <w:t>Zuul</w:t>
      </w:r>
      <w:proofErr w:type="spellEnd"/>
      <w:r w:rsidRPr="008E7D74">
        <w:rPr>
          <w:rFonts w:ascii="Verdana" w:eastAsia="Times New Roman" w:hAnsi="Verdana" w:cs="Times New Roman"/>
          <w:b/>
          <w:color w:val="000000"/>
          <w:sz w:val="20"/>
          <w:szCs w:val="20"/>
          <w:u w:val="single"/>
        </w:rPr>
        <w:t xml:space="preserve"> Server</w:t>
      </w:r>
    </w:p>
    <w:p w:rsidR="006900C3" w:rsidRDefault="008E7D74" w:rsidP="00A07E64">
      <w:pPr>
        <w:shd w:val="clear" w:color="auto" w:fill="FFFFFF"/>
        <w:spacing w:before="100" w:beforeAutospacing="1" w:after="100" w:afterAutospacing="1" w:line="240" w:lineRule="auto"/>
        <w:rPr>
          <w:rFonts w:ascii="Verdana" w:eastAsia="Times New Roman" w:hAnsi="Verdana" w:cs="Times New Roman"/>
          <w:color w:val="000000"/>
          <w:sz w:val="20"/>
          <w:szCs w:val="20"/>
        </w:rPr>
      </w:pPr>
      <w:hyperlink r:id="rId7" w:history="1">
        <w:r>
          <w:rPr>
            <w:rStyle w:val="Hyperlink"/>
          </w:rPr>
          <w:t>https://www.youtube.com/watch?v=cRhoODRCZAo</w:t>
        </w:r>
      </w:hyperlink>
    </w:p>
    <w:p w:rsidR="008E7D74" w:rsidRDefault="008E7D74" w:rsidP="00A07E64">
      <w:pPr>
        <w:shd w:val="clear" w:color="auto" w:fill="FFFFFF"/>
        <w:spacing w:before="100" w:beforeAutospacing="1" w:after="100" w:afterAutospacing="1" w:line="240" w:lineRule="auto"/>
        <w:rPr>
          <w:rFonts w:ascii="Verdana" w:eastAsia="Times New Roman" w:hAnsi="Verdana" w:cs="Times New Roman"/>
          <w:color w:val="000000"/>
          <w:sz w:val="20"/>
          <w:szCs w:val="20"/>
        </w:rPr>
      </w:pPr>
    </w:p>
    <w:p w:rsidR="006900C3" w:rsidRDefault="006900C3" w:rsidP="00A07E64">
      <w:pPr>
        <w:shd w:val="clear" w:color="auto" w:fill="FFFFFF"/>
        <w:spacing w:before="100" w:beforeAutospacing="1" w:after="100" w:afterAutospacing="1" w:line="240" w:lineRule="auto"/>
        <w:rPr>
          <w:rFonts w:ascii="Verdana" w:eastAsia="Times New Roman" w:hAnsi="Verdana" w:cs="Times New Roman"/>
          <w:color w:val="000000"/>
          <w:sz w:val="20"/>
          <w:szCs w:val="20"/>
        </w:rPr>
      </w:pPr>
    </w:p>
    <w:p w:rsidR="006900C3" w:rsidRDefault="006900C3" w:rsidP="00A07E64">
      <w:pPr>
        <w:shd w:val="clear" w:color="auto" w:fill="FFFFFF"/>
        <w:spacing w:before="100" w:beforeAutospacing="1" w:after="100" w:afterAutospacing="1" w:line="240" w:lineRule="auto"/>
        <w:rPr>
          <w:rFonts w:ascii="Verdana" w:eastAsia="Times New Roman" w:hAnsi="Verdana" w:cs="Times New Roman"/>
          <w:color w:val="000000"/>
          <w:sz w:val="20"/>
          <w:szCs w:val="20"/>
        </w:rPr>
      </w:pPr>
    </w:p>
    <w:p w:rsidR="006900C3" w:rsidRDefault="006900C3" w:rsidP="00A07E64">
      <w:pPr>
        <w:shd w:val="clear" w:color="auto" w:fill="FFFFFF"/>
        <w:spacing w:before="100" w:beforeAutospacing="1" w:after="100" w:afterAutospacing="1" w:line="240" w:lineRule="auto"/>
        <w:rPr>
          <w:rFonts w:ascii="Verdana" w:eastAsia="Times New Roman" w:hAnsi="Verdana" w:cs="Times New Roman"/>
          <w:color w:val="000000"/>
          <w:sz w:val="20"/>
          <w:szCs w:val="20"/>
        </w:rPr>
      </w:pPr>
    </w:p>
    <w:p w:rsidR="006900C3" w:rsidRDefault="006900C3" w:rsidP="00A07E64">
      <w:pPr>
        <w:shd w:val="clear" w:color="auto" w:fill="FFFFFF"/>
        <w:spacing w:before="100" w:beforeAutospacing="1" w:after="100" w:afterAutospacing="1" w:line="240" w:lineRule="auto"/>
        <w:rPr>
          <w:rFonts w:ascii="Verdana" w:eastAsia="Times New Roman" w:hAnsi="Verdana" w:cs="Times New Roman"/>
          <w:color w:val="000000"/>
          <w:sz w:val="20"/>
          <w:szCs w:val="20"/>
        </w:rPr>
      </w:pPr>
    </w:p>
    <w:p w:rsidR="006900C3" w:rsidRDefault="006900C3" w:rsidP="00A07E64">
      <w:pPr>
        <w:shd w:val="clear" w:color="auto" w:fill="FFFFFF"/>
        <w:spacing w:before="100" w:beforeAutospacing="1" w:after="100" w:afterAutospacing="1" w:line="240" w:lineRule="auto"/>
        <w:rPr>
          <w:rFonts w:ascii="Verdana" w:eastAsia="Times New Roman" w:hAnsi="Verdana" w:cs="Times New Roman"/>
          <w:color w:val="000000"/>
          <w:sz w:val="20"/>
          <w:szCs w:val="20"/>
        </w:rPr>
      </w:pPr>
    </w:p>
    <w:p w:rsidR="006900C3" w:rsidRDefault="006900C3" w:rsidP="00A07E64">
      <w:pPr>
        <w:shd w:val="clear" w:color="auto" w:fill="FFFFFF"/>
        <w:spacing w:before="100" w:beforeAutospacing="1" w:after="100" w:afterAutospacing="1" w:line="240" w:lineRule="auto"/>
        <w:rPr>
          <w:rFonts w:ascii="Verdana" w:eastAsia="Times New Roman" w:hAnsi="Verdana" w:cs="Times New Roman"/>
          <w:color w:val="000000"/>
          <w:sz w:val="20"/>
          <w:szCs w:val="20"/>
        </w:rPr>
      </w:pPr>
    </w:p>
    <w:p w:rsidR="006900C3" w:rsidRDefault="006900C3" w:rsidP="00A07E64">
      <w:pPr>
        <w:shd w:val="clear" w:color="auto" w:fill="FFFFFF"/>
        <w:spacing w:before="100" w:beforeAutospacing="1" w:after="100" w:afterAutospacing="1" w:line="240" w:lineRule="auto"/>
        <w:rPr>
          <w:rFonts w:ascii="Verdana" w:eastAsia="Times New Roman" w:hAnsi="Verdana" w:cs="Times New Roman"/>
          <w:color w:val="000000"/>
          <w:sz w:val="20"/>
          <w:szCs w:val="20"/>
        </w:rPr>
      </w:pPr>
    </w:p>
    <w:p w:rsidR="006900C3" w:rsidRDefault="006900C3" w:rsidP="00A07E64">
      <w:pPr>
        <w:shd w:val="clear" w:color="auto" w:fill="FFFFFF"/>
        <w:spacing w:before="100" w:beforeAutospacing="1" w:after="100" w:afterAutospacing="1" w:line="240" w:lineRule="auto"/>
        <w:rPr>
          <w:rFonts w:ascii="Verdana" w:eastAsia="Times New Roman" w:hAnsi="Verdana" w:cs="Times New Roman"/>
          <w:color w:val="000000"/>
          <w:sz w:val="20"/>
          <w:szCs w:val="20"/>
        </w:rPr>
      </w:pPr>
    </w:p>
    <w:p w:rsidR="006900C3" w:rsidRDefault="006900C3" w:rsidP="00A07E64">
      <w:pPr>
        <w:shd w:val="clear" w:color="auto" w:fill="FFFFFF"/>
        <w:spacing w:before="100" w:beforeAutospacing="1" w:after="100" w:afterAutospacing="1" w:line="240" w:lineRule="auto"/>
        <w:rPr>
          <w:rFonts w:ascii="Verdana" w:eastAsia="Times New Roman" w:hAnsi="Verdana" w:cs="Times New Roman"/>
          <w:color w:val="000000"/>
          <w:sz w:val="20"/>
          <w:szCs w:val="20"/>
        </w:rPr>
      </w:pPr>
    </w:p>
    <w:p w:rsidR="006900C3" w:rsidRDefault="006900C3" w:rsidP="00A07E64">
      <w:pPr>
        <w:shd w:val="clear" w:color="auto" w:fill="FFFFFF"/>
        <w:spacing w:before="100" w:beforeAutospacing="1" w:after="100" w:afterAutospacing="1" w:line="240" w:lineRule="auto"/>
        <w:rPr>
          <w:rFonts w:ascii="Verdana" w:eastAsia="Times New Roman" w:hAnsi="Verdana" w:cs="Times New Roman"/>
          <w:color w:val="000000"/>
          <w:sz w:val="20"/>
          <w:szCs w:val="20"/>
        </w:rPr>
      </w:pPr>
    </w:p>
    <w:p w:rsidR="006900C3" w:rsidRPr="00A07E64" w:rsidRDefault="006900C3" w:rsidP="00A07E64">
      <w:pPr>
        <w:shd w:val="clear" w:color="auto" w:fill="FFFFFF"/>
        <w:spacing w:before="100" w:beforeAutospacing="1" w:after="100" w:afterAutospacing="1" w:line="240" w:lineRule="auto"/>
        <w:rPr>
          <w:rFonts w:ascii="Verdana" w:eastAsia="Times New Roman" w:hAnsi="Verdana" w:cs="Times New Roman"/>
          <w:color w:val="000000"/>
          <w:sz w:val="20"/>
          <w:szCs w:val="20"/>
        </w:rPr>
      </w:pPr>
    </w:p>
    <w:sectPr w:rsidR="006900C3" w:rsidRPr="00A07E64" w:rsidSect="00A74B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2831FC"/>
    <w:rsid w:val="00283023"/>
    <w:rsid w:val="002831FC"/>
    <w:rsid w:val="003362D5"/>
    <w:rsid w:val="003666DD"/>
    <w:rsid w:val="003959EC"/>
    <w:rsid w:val="005D6A99"/>
    <w:rsid w:val="006900C3"/>
    <w:rsid w:val="006B3F2F"/>
    <w:rsid w:val="007D36B9"/>
    <w:rsid w:val="008A7D82"/>
    <w:rsid w:val="008E7D74"/>
    <w:rsid w:val="00960B1B"/>
    <w:rsid w:val="00A07E64"/>
    <w:rsid w:val="00A74BAA"/>
    <w:rsid w:val="00BE33FD"/>
    <w:rsid w:val="00C11EBD"/>
    <w:rsid w:val="00CA68A8"/>
    <w:rsid w:val="00DA2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AD0E04-309D-4580-A555-ADC93F9B1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4BAA"/>
  </w:style>
  <w:style w:type="paragraph" w:styleId="Heading2">
    <w:name w:val="heading 2"/>
    <w:basedOn w:val="Normal"/>
    <w:link w:val="Heading2Char"/>
    <w:uiPriority w:val="9"/>
    <w:qFormat/>
    <w:rsid w:val="00A07E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666DD"/>
    <w:rPr>
      <w:color w:val="0000FF"/>
      <w:u w:val="single"/>
    </w:rPr>
  </w:style>
  <w:style w:type="character" w:customStyle="1" w:styleId="Heading2Char">
    <w:name w:val="Heading 2 Char"/>
    <w:basedOn w:val="DefaultParagraphFont"/>
    <w:link w:val="Heading2"/>
    <w:uiPriority w:val="9"/>
    <w:rsid w:val="00A07E6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07E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7E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756159">
      <w:bodyDiv w:val="1"/>
      <w:marLeft w:val="0"/>
      <w:marRight w:val="0"/>
      <w:marTop w:val="0"/>
      <w:marBottom w:val="0"/>
      <w:divBdr>
        <w:top w:val="none" w:sz="0" w:space="0" w:color="auto"/>
        <w:left w:val="none" w:sz="0" w:space="0" w:color="auto"/>
        <w:bottom w:val="none" w:sz="0" w:space="0" w:color="auto"/>
        <w:right w:val="none" w:sz="0" w:space="0" w:color="auto"/>
      </w:divBdr>
    </w:div>
    <w:div w:id="244804289">
      <w:bodyDiv w:val="1"/>
      <w:marLeft w:val="0"/>
      <w:marRight w:val="0"/>
      <w:marTop w:val="0"/>
      <w:marBottom w:val="0"/>
      <w:divBdr>
        <w:top w:val="none" w:sz="0" w:space="0" w:color="auto"/>
        <w:left w:val="none" w:sz="0" w:space="0" w:color="auto"/>
        <w:bottom w:val="none" w:sz="0" w:space="0" w:color="auto"/>
        <w:right w:val="none" w:sz="0" w:space="0" w:color="auto"/>
      </w:divBdr>
    </w:div>
    <w:div w:id="415438308">
      <w:bodyDiv w:val="1"/>
      <w:marLeft w:val="0"/>
      <w:marRight w:val="0"/>
      <w:marTop w:val="0"/>
      <w:marBottom w:val="0"/>
      <w:divBdr>
        <w:top w:val="none" w:sz="0" w:space="0" w:color="auto"/>
        <w:left w:val="none" w:sz="0" w:space="0" w:color="auto"/>
        <w:bottom w:val="none" w:sz="0" w:space="0" w:color="auto"/>
        <w:right w:val="none" w:sz="0" w:space="0" w:color="auto"/>
      </w:divBdr>
    </w:div>
    <w:div w:id="1274283697">
      <w:bodyDiv w:val="1"/>
      <w:marLeft w:val="0"/>
      <w:marRight w:val="0"/>
      <w:marTop w:val="0"/>
      <w:marBottom w:val="0"/>
      <w:divBdr>
        <w:top w:val="none" w:sz="0" w:space="0" w:color="auto"/>
        <w:left w:val="none" w:sz="0" w:space="0" w:color="auto"/>
        <w:bottom w:val="none" w:sz="0" w:space="0" w:color="auto"/>
        <w:right w:val="none" w:sz="0" w:space="0" w:color="auto"/>
      </w:divBdr>
    </w:div>
    <w:div w:id="1470707908">
      <w:bodyDiv w:val="1"/>
      <w:marLeft w:val="0"/>
      <w:marRight w:val="0"/>
      <w:marTop w:val="0"/>
      <w:marBottom w:val="0"/>
      <w:divBdr>
        <w:top w:val="none" w:sz="0" w:space="0" w:color="auto"/>
        <w:left w:val="none" w:sz="0" w:space="0" w:color="auto"/>
        <w:bottom w:val="none" w:sz="0" w:space="0" w:color="auto"/>
        <w:right w:val="none" w:sz="0" w:space="0" w:color="auto"/>
      </w:divBdr>
    </w:div>
    <w:div w:id="173299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youtube.com/watch?v=cRhoODRCZA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avatpoint.com/using-feign-rest-client-for-service-invocation" TargetMode="External"/><Relationship Id="rId5" Type="http://schemas.openxmlformats.org/officeDocument/2006/relationships/hyperlink" Target="https://www.youtube.com/watch?v=ueyVjOnDHYQ" TargetMode="External"/><Relationship Id="rId4" Type="http://schemas.openxmlformats.org/officeDocument/2006/relationships/hyperlink" Target="https://www.tutorialspoint.com/spring_boot/spring_boot_eureka_server.ht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499</TotalTime>
  <Pages>3</Pages>
  <Words>471</Words>
  <Characters>2691</Characters>
  <Application>Microsoft Office Word</Application>
  <DocSecurity>0</DocSecurity>
  <Lines>22</Lines>
  <Paragraphs>6</Paragraphs>
  <ScaleCrop>false</ScaleCrop>
  <Company/>
  <LinksUpToDate>false</LinksUpToDate>
  <CharactersWithSpaces>3156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Microsoft account</cp:lastModifiedBy>
  <cp:revision>16</cp:revision>
  <dcterms:created xsi:type="dcterms:W3CDTF">2020-04-07T18:53:00Z</dcterms:created>
  <dcterms:modified xsi:type="dcterms:W3CDTF">2020-04-20T18:58:00Z</dcterms:modified>
</cp:coreProperties>
</file>