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57153" w14:textId="711A1AE5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2DCD6A87" w14:textId="21AC10D8" w:rsidR="00445C86" w:rsidRPr="00282A41" w:rsidRDefault="00445C86" w:rsidP="00445C86">
      <w:pPr>
        <w:pStyle w:val="NormalWeb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 w:rsidR="00F9164B" w:rsidRPr="00282A41">
        <w:rPr>
          <w:b/>
          <w:color w:val="000000"/>
          <w:sz w:val="28"/>
          <w:szCs w:val="28"/>
        </w:rPr>
        <w:t>ТОРЦЕВОЙ КЛЮЧ</w:t>
      </w:r>
      <w:r w:rsidRPr="00282A41">
        <w:rPr>
          <w:b/>
          <w:color w:val="000000"/>
          <w:sz w:val="28"/>
          <w:szCs w:val="28"/>
        </w:rPr>
        <w:t>» ДЛЯ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18.1</w:t>
      </w:r>
      <w:r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45C86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1AFA4BE6" w14:textId="77777777" w:rsidR="00445C86" w:rsidRP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5011602D" w14:textId="4E1FD87C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3F6BA50F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B81508" w:rsidRPr="004D059E">
        <w:rPr>
          <w:color w:val="000000"/>
          <w:sz w:val="28"/>
          <w:szCs w:val="28"/>
        </w:rPr>
        <w:t>587-3</w:t>
      </w:r>
      <w:r w:rsidRPr="00445C86">
        <w:rPr>
          <w:color w:val="000000"/>
          <w:sz w:val="28"/>
          <w:szCs w:val="28"/>
        </w:rPr>
        <w:t xml:space="preserve"> </w:t>
      </w:r>
    </w:p>
    <w:p w14:paraId="2C985BF4" w14:textId="6BE22D5A" w:rsid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F9164B">
        <w:rPr>
          <w:color w:val="000000"/>
          <w:sz w:val="28"/>
          <w:szCs w:val="28"/>
        </w:rPr>
        <w:t>Андреевская</w:t>
      </w:r>
      <w:r w:rsidRPr="00445C86">
        <w:rPr>
          <w:color w:val="000000"/>
          <w:sz w:val="28"/>
          <w:szCs w:val="28"/>
        </w:rPr>
        <w:t xml:space="preserve"> </w:t>
      </w:r>
      <w:r w:rsidR="00F9164B">
        <w:rPr>
          <w:color w:val="000000"/>
          <w:sz w:val="28"/>
          <w:szCs w:val="28"/>
        </w:rPr>
        <w:t>О. С</w:t>
      </w:r>
      <w:r w:rsidR="002E69C7">
        <w:rPr>
          <w:color w:val="000000"/>
          <w:sz w:val="28"/>
          <w:szCs w:val="28"/>
        </w:rPr>
        <w:t>.</w:t>
      </w:r>
    </w:p>
    <w:p w14:paraId="0A4B9A55" w14:textId="58044509" w:rsidR="00445C86" w:rsidRPr="00445C86" w:rsidRDefault="001F5C34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45C86">
      <w:pPr>
        <w:pStyle w:val="NormalWeb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proofErr w:type="spellStart"/>
      <w:r w:rsidR="00445C86" w:rsidRPr="00445C86">
        <w:rPr>
          <w:color w:val="000000"/>
          <w:sz w:val="28"/>
          <w:szCs w:val="28"/>
        </w:rPr>
        <w:t>Калентьев</w:t>
      </w:r>
      <w:proofErr w:type="spellEnd"/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45C86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541D35D2" w14:textId="77777777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337E5523" w14:textId="77777777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3C7062B1" w14:textId="77777777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1BF1FA40" w14:textId="77777777" w:rsidR="00445C86" w:rsidRDefault="00445C86" w:rsidP="00445C86">
      <w:pPr>
        <w:pStyle w:val="NormalWeb"/>
        <w:jc w:val="center"/>
        <w:rPr>
          <w:color w:val="000000"/>
          <w:sz w:val="28"/>
          <w:szCs w:val="28"/>
        </w:rPr>
      </w:pPr>
    </w:p>
    <w:p w14:paraId="493E420E" w14:textId="11BDDAC2" w:rsidR="00620DA2" w:rsidRDefault="001F5C34" w:rsidP="00620DA2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620DA2">
          <w:pPr>
            <w:pStyle w:val="TOCHeading"/>
            <w:jc w:val="center"/>
            <w:rPr>
              <w:rStyle w:val="Heading1Char"/>
            </w:rPr>
          </w:pPr>
          <w:r w:rsidRPr="00620DA2">
            <w:rPr>
              <w:rStyle w:val="Heading1Char"/>
            </w:rPr>
            <w:t>Оглавление</w:t>
          </w:r>
        </w:p>
        <w:p w14:paraId="46ACF164" w14:textId="48CBAF33" w:rsidR="002E0EB9" w:rsidRDefault="00620DA2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75997" w:history="1">
            <w:r w:rsidR="002E0EB9" w:rsidRPr="00A469EB">
              <w:rPr>
                <w:rStyle w:val="Hyperlink"/>
                <w:rFonts w:cs="Times New Roman"/>
                <w:noProof/>
              </w:rPr>
              <w:t>1 Описание САПР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_Toc68875997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3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3B556E0" w14:textId="7F64D010" w:rsidR="002E0EB9" w:rsidRDefault="0016213B">
          <w:pPr>
            <w:pStyle w:val="TO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5998" w:history="1">
            <w:r w:rsidR="002E0EB9" w:rsidRPr="00A469EB">
              <w:rPr>
                <w:rStyle w:val="Hyperlink"/>
                <w:noProof/>
              </w:rPr>
              <w:t>1.1</w:t>
            </w:r>
            <w:r w:rsidR="002E0E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E0EB9" w:rsidRPr="00A469EB">
              <w:rPr>
                <w:rStyle w:val="Hyperlink"/>
                <w:noProof/>
              </w:rPr>
              <w:t>Описание программы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_Toc68875998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3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0ED2CF81" w14:textId="44A72E8A" w:rsidR="002E0EB9" w:rsidRDefault="0016213B">
          <w:pPr>
            <w:pStyle w:val="TO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5999" w:history="1">
            <w:r w:rsidR="002E0EB9" w:rsidRPr="00A469EB">
              <w:rPr>
                <w:rStyle w:val="Hyperlink"/>
                <w:noProof/>
                <w:lang w:val="en-US"/>
              </w:rPr>
              <w:t>1.2</w:t>
            </w:r>
            <w:r w:rsidR="002E0E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E0EB9" w:rsidRPr="00A469EB">
              <w:rPr>
                <w:rStyle w:val="Hyperlink"/>
                <w:noProof/>
              </w:rPr>
              <w:t xml:space="preserve">Описание </w:t>
            </w:r>
            <w:r w:rsidR="002E0EB9" w:rsidRPr="00A469EB">
              <w:rPr>
                <w:rStyle w:val="Hyperlink"/>
                <w:noProof/>
                <w:lang w:val="en-US"/>
              </w:rPr>
              <w:t>API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_Toc68875999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4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486F52B7" w14:textId="753C5A0B" w:rsidR="002E0EB9" w:rsidRDefault="0016213B">
          <w:pPr>
            <w:pStyle w:val="TO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0" w:history="1">
            <w:r w:rsidR="002E0EB9" w:rsidRPr="00A469EB">
              <w:rPr>
                <w:rStyle w:val="Hyperlink"/>
                <w:noProof/>
              </w:rPr>
              <w:t>1.3</w:t>
            </w:r>
            <w:r w:rsidR="002E0E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E0EB9" w:rsidRPr="00A469EB">
              <w:rPr>
                <w:rStyle w:val="Hyperlink"/>
                <w:noProof/>
              </w:rPr>
              <w:t>Обзор аналогов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_Toc68876000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7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1C521ED" w14:textId="5E45640E" w:rsidR="002E0EB9" w:rsidRDefault="0016213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1" w:history="1">
            <w:r w:rsidR="002E0EB9" w:rsidRPr="00A469EB">
              <w:rPr>
                <w:rStyle w:val="Hyperlink"/>
                <w:noProof/>
              </w:rPr>
              <w:t xml:space="preserve">1.3.1 Плагин </w:t>
            </w:r>
            <w:r w:rsidR="002E0EB9" w:rsidRPr="00A469EB">
              <w:rPr>
                <w:rStyle w:val="Hyperlink"/>
                <w:noProof/>
                <w:lang w:val="en-US"/>
              </w:rPr>
              <w:t>PDF</w:t>
            </w:r>
            <w:r w:rsidR="002E0EB9" w:rsidRPr="00A469EB">
              <w:rPr>
                <w:rStyle w:val="Hyperlink"/>
                <w:noProof/>
              </w:rPr>
              <w:t xml:space="preserve"> для САПР </w:t>
            </w:r>
            <w:r w:rsidR="002E0EB9" w:rsidRPr="00A469EB">
              <w:rPr>
                <w:rStyle w:val="Hyperlink"/>
                <w:bCs/>
                <w:noProof/>
                <w:lang w:val="x-none"/>
              </w:rPr>
              <w:t>КОМПАС-3D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_Toc68876001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7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2B36D12" w14:textId="1BEAEFA7" w:rsidR="002E0EB9" w:rsidRDefault="0016213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2" w:history="1">
            <w:r w:rsidR="002E0EB9" w:rsidRPr="00A469EB">
              <w:rPr>
                <w:rStyle w:val="Hyperlink"/>
                <w:noProof/>
              </w:rPr>
              <w:t>2 Описание предмета проектирования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_Toc68876002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8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286C1BA4" w14:textId="6FC5281A" w:rsidR="002E0EB9" w:rsidRDefault="0016213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3" w:history="1">
            <w:r w:rsidR="002E0EB9" w:rsidRPr="00A469EB">
              <w:rPr>
                <w:rStyle w:val="Hyperlink"/>
                <w:noProof/>
              </w:rPr>
              <w:t>3 Проект программы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_Toc68876003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566D1CB9" w14:textId="6E28A796" w:rsidR="002E0EB9" w:rsidRDefault="0016213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4" w:history="1">
            <w:r w:rsidR="002E0EB9" w:rsidRPr="00A469EB">
              <w:rPr>
                <w:rStyle w:val="Hyperlink"/>
                <w:noProof/>
              </w:rPr>
              <w:t>3.1 Описание технических и функциональных аспектов проекта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_Toc68876004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2F3BD40" w14:textId="1120C11B" w:rsidR="002E0EB9" w:rsidRDefault="0016213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5" w:history="1">
            <w:r w:rsidR="002E0EB9" w:rsidRPr="00A469EB">
              <w:rPr>
                <w:rStyle w:val="Hyperlink"/>
                <w:noProof/>
              </w:rPr>
              <w:t>3.3 Диаграмма классов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_Toc68876005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4BB00422" w14:textId="47A207E8" w:rsidR="002E0EB9" w:rsidRDefault="0016213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6" w:history="1">
            <w:r w:rsidR="002E0EB9" w:rsidRPr="00A469EB">
              <w:rPr>
                <w:rStyle w:val="Hyperlink"/>
                <w:noProof/>
              </w:rPr>
              <w:t>3.3 Макет пользовательского интерфейса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_Toc68876006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14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A9B7BEC" w14:textId="377672C2" w:rsidR="002E0EB9" w:rsidRDefault="0016213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7" w:history="1">
            <w:r w:rsidR="002E0EB9" w:rsidRPr="00A469EB">
              <w:rPr>
                <w:rStyle w:val="Hyperlink"/>
                <w:noProof/>
              </w:rPr>
              <w:t>4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_Toc68876007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16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9EDD1F7" w14:textId="23BAFB74" w:rsidR="002E0EB9" w:rsidRDefault="0016213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8" w:history="1">
            <w:r w:rsidR="002E0EB9" w:rsidRPr="00A469EB">
              <w:rPr>
                <w:rStyle w:val="Hyperlink"/>
                <w:noProof/>
              </w:rPr>
              <w:t>4.1 Функциональное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_Toc68876008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16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39CEAA4" w14:textId="36D68876" w:rsidR="002E0EB9" w:rsidRDefault="0016213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9" w:history="1">
            <w:r w:rsidR="002E0EB9" w:rsidRPr="00A469EB">
              <w:rPr>
                <w:rStyle w:val="Hyperlink"/>
                <w:noProof/>
              </w:rPr>
              <w:t>4.2 Модульное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_Toc68876009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25E25D70" w14:textId="0A88C5E1" w:rsidR="002E0EB9" w:rsidRDefault="0016213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0" w:history="1">
            <w:r w:rsidR="002E0EB9" w:rsidRPr="00A469EB">
              <w:rPr>
                <w:rStyle w:val="Hyperlink"/>
                <w:noProof/>
              </w:rPr>
              <w:t>4.3 Нагрузочное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_Toc68876010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22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8274C94" w14:textId="7E7C90C4" w:rsidR="002E0EB9" w:rsidRDefault="0016213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1" w:history="1">
            <w:r w:rsidR="002E0EB9" w:rsidRPr="00A469EB">
              <w:rPr>
                <w:rStyle w:val="Hyperlink"/>
                <w:noProof/>
              </w:rPr>
              <w:t>Заключение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_Toc68876011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24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16B1C121" w14:textId="3D4701AC" w:rsidR="002E0EB9" w:rsidRDefault="0016213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2" w:history="1">
            <w:r w:rsidR="002E0EB9" w:rsidRPr="00A469EB">
              <w:rPr>
                <w:rStyle w:val="Hyperlink"/>
                <w:noProof/>
              </w:rPr>
              <w:t>Список литературы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_Toc68876012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25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C4AD01A" w14:textId="7C7B32FA" w:rsidR="002E0EB9" w:rsidRDefault="0016213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3" w:history="1">
            <w:r w:rsidR="002E0EB9" w:rsidRPr="00A469EB">
              <w:rPr>
                <w:rStyle w:val="Hyperlink"/>
                <w:noProof/>
              </w:rPr>
              <w:t>Приложение А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_Toc68876013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26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5C574697" w14:textId="50757F99" w:rsidR="00620DA2" w:rsidRDefault="00620DA2">
          <w:r>
            <w:rPr>
              <w:b/>
              <w:bCs/>
            </w:rPr>
            <w:fldChar w:fldCharType="end"/>
          </w:r>
        </w:p>
      </w:sdtContent>
    </w:sdt>
    <w:p w14:paraId="233B3988" w14:textId="25124719" w:rsidR="00445C86" w:rsidRDefault="00445C86" w:rsidP="00620DA2">
      <w:pPr>
        <w:pStyle w:val="NormalWeb"/>
        <w:tabs>
          <w:tab w:val="left" w:pos="900"/>
          <w:tab w:val="center" w:pos="4677"/>
        </w:tabs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</w:p>
    <w:p w14:paraId="3E096D90" w14:textId="0ABCFA44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0ED9CB16" w14:textId="5450D04D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3B53F47D" w14:textId="1ED72313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3E694434" w14:textId="676A507C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749E9DD4" w14:textId="0419C6BB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19FF673A" w14:textId="3BF09CBE" w:rsid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49788847" w14:textId="419C8798" w:rsidR="00445C86" w:rsidRPr="00445C86" w:rsidRDefault="00445C86" w:rsidP="00445C86">
      <w:pPr>
        <w:pStyle w:val="NormalWeb"/>
        <w:rPr>
          <w:color w:val="000000"/>
          <w:sz w:val="28"/>
          <w:szCs w:val="28"/>
        </w:rPr>
      </w:pPr>
    </w:p>
    <w:p w14:paraId="727DC5C8" w14:textId="77777777" w:rsidR="00460989" w:rsidRDefault="00460989">
      <w:pPr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5AEB6EC" w14:textId="54E1B8DC" w:rsidR="003760EF" w:rsidRPr="003760EF" w:rsidRDefault="004C1E85" w:rsidP="00460989">
      <w:pPr>
        <w:pStyle w:val="Heading1"/>
        <w:ind w:left="360"/>
        <w:rPr>
          <w:rFonts w:cs="Times New Roman"/>
          <w:szCs w:val="28"/>
        </w:rPr>
      </w:pPr>
      <w:bookmarkStart w:id="0" w:name="_Toc68875997"/>
      <w:r>
        <w:rPr>
          <w:rFonts w:cs="Times New Roman"/>
          <w:szCs w:val="28"/>
        </w:rPr>
        <w:lastRenderedPageBreak/>
        <w:t xml:space="preserve">1 </w:t>
      </w:r>
      <w:r w:rsidR="003760EF" w:rsidRPr="003760EF">
        <w:rPr>
          <w:rFonts w:cs="Times New Roman"/>
          <w:szCs w:val="28"/>
        </w:rPr>
        <w:t>Описание САПР</w:t>
      </w:r>
      <w:bookmarkEnd w:id="0"/>
    </w:p>
    <w:p w14:paraId="3AAC4A69" w14:textId="77777777" w:rsidR="003760EF" w:rsidRDefault="003760EF" w:rsidP="000B7D8A">
      <w:pPr>
        <w:pStyle w:val="Heading1"/>
        <w:numPr>
          <w:ilvl w:val="1"/>
          <w:numId w:val="1"/>
        </w:numPr>
        <w:spacing w:before="240"/>
      </w:pPr>
      <w:bookmarkStart w:id="1" w:name="_Toc68875998"/>
      <w:r w:rsidRPr="003760EF">
        <w:t>Описание</w:t>
      </w:r>
      <w:r w:rsidRPr="00C640FF">
        <w:t xml:space="preserve"> </w:t>
      </w:r>
      <w:r>
        <w:t>программы</w:t>
      </w:r>
      <w:bookmarkEnd w:id="1"/>
    </w:p>
    <w:p w14:paraId="4BCD57E5" w14:textId="77777777" w:rsidR="00A622A2" w:rsidRPr="00A622A2" w:rsidRDefault="00A622A2" w:rsidP="00460989">
      <w:pPr>
        <w:spacing w:after="0" w:line="360" w:lineRule="auto"/>
        <w:ind w:firstLine="851"/>
        <w:jc w:val="both"/>
      </w:pPr>
      <w:bookmarkStart w:id="2" w:name="_Hlk33532633"/>
      <w:r w:rsidRPr="00A622A2">
        <w:t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— САПР [1].</w:t>
      </w:r>
    </w:p>
    <w:p w14:paraId="023210A4" w14:textId="77777777" w:rsidR="00A622A2" w:rsidRPr="00A622A2" w:rsidRDefault="00A622A2" w:rsidP="00460989">
      <w:pPr>
        <w:spacing w:after="0" w:line="360" w:lineRule="auto"/>
        <w:ind w:firstLine="851"/>
        <w:jc w:val="both"/>
      </w:pPr>
      <w:r w:rsidRPr="00A622A2"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34AE2522" w14:textId="7411E210" w:rsidR="00C93B30" w:rsidRPr="004E01D2" w:rsidRDefault="00C93B30" w:rsidP="00460989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>В каждой крупной САПР есть свой средства для разработки, которы</w:t>
      </w:r>
      <w:r>
        <w:rPr>
          <w:sz w:val="28"/>
          <w:szCs w:val="28"/>
        </w:rPr>
        <w:t>е</w:t>
      </w:r>
      <w:r w:rsidRPr="004E01D2">
        <w:rPr>
          <w:sz w:val="28"/>
          <w:szCs w:val="28"/>
        </w:rPr>
        <w:t xml:space="preserve">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="000F74D3">
        <w:rPr>
          <w:sz w:val="28"/>
          <w:szCs w:val="28"/>
        </w:rPr>
        <w:t xml:space="preserve"> программн</w:t>
      </w:r>
      <w:r w:rsidRPr="004E01D2">
        <w:rPr>
          <w:sz w:val="28"/>
          <w:szCs w:val="28"/>
        </w:rPr>
        <w:t>ый интерфейс приложения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[2]</w:t>
      </w:r>
      <w:r w:rsidRPr="004E01D2">
        <w:rPr>
          <w:sz w:val="28"/>
          <w:szCs w:val="28"/>
        </w:rPr>
        <w:t>. Это набор готовых средств: классов, процедур, функций, структур</w:t>
      </w:r>
      <w:r w:rsidR="000F74D3">
        <w:rPr>
          <w:sz w:val="28"/>
          <w:szCs w:val="28"/>
        </w:rPr>
        <w:t>, констант</w:t>
      </w:r>
      <w:r w:rsidRPr="004E01D2">
        <w:rPr>
          <w:sz w:val="28"/>
          <w:szCs w:val="28"/>
        </w:rPr>
        <w:t xml:space="preserve"> и т.д.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17D360A5" w14:textId="2193533F" w:rsidR="00C93B30" w:rsidRPr="004E01D2" w:rsidRDefault="00C93B30" w:rsidP="00460989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. Плагин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Pr="004E01D2">
        <w:rPr>
          <w:sz w:val="28"/>
          <w:szCs w:val="28"/>
        </w:rPr>
        <w:t xml:space="preserve"> независим</w:t>
      </w:r>
      <w:r>
        <w:rPr>
          <w:sz w:val="28"/>
          <w:szCs w:val="28"/>
        </w:rPr>
        <w:t>о компилируемый программный моду</w:t>
      </w:r>
      <w:r w:rsidRPr="004E01D2">
        <w:rPr>
          <w:sz w:val="28"/>
          <w:szCs w:val="28"/>
        </w:rPr>
        <w:t>ль, динамически подключаемый к основной программе, предназначенный для расширения или использования ее возможностей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[3]</w:t>
      </w:r>
      <w:r w:rsidRPr="004E01D2">
        <w:rPr>
          <w:sz w:val="28"/>
          <w:szCs w:val="28"/>
        </w:rPr>
        <w:t>.</w:t>
      </w:r>
    </w:p>
    <w:p w14:paraId="2C02071E" w14:textId="3DAF9EB4" w:rsidR="000F6AE8" w:rsidRPr="00E53D77" w:rsidRDefault="00C93B30" w:rsidP="00460989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и для которой стоит задача разработать плагин</w:t>
      </w:r>
      <w:r>
        <w:rPr>
          <w:sz w:val="28"/>
          <w:szCs w:val="28"/>
        </w:rPr>
        <w:t>,</w:t>
      </w:r>
      <w:r w:rsidRPr="004E01D2">
        <w:rPr>
          <w:sz w:val="28"/>
          <w:szCs w:val="28"/>
        </w:rPr>
        <w:t xml:space="preserve"> была </w:t>
      </w:r>
      <w:r w:rsidR="00AD5355">
        <w:rPr>
          <w:sz w:val="28"/>
          <w:szCs w:val="28"/>
        </w:rPr>
        <w:t>выбрана</w:t>
      </w:r>
      <w:r w:rsidRPr="004E01D2">
        <w:rPr>
          <w:sz w:val="28"/>
          <w:szCs w:val="28"/>
        </w:rPr>
        <w:t xml:space="preserve"> САПР </w:t>
      </w:r>
      <w:r w:rsidRPr="00325B62">
        <w:rPr>
          <w:sz w:val="28"/>
        </w:rPr>
        <w:t xml:space="preserve">«КОМПАС-3D» </w:t>
      </w:r>
      <w:r>
        <w:rPr>
          <w:sz w:val="28"/>
          <w:szCs w:val="28"/>
        </w:rPr>
        <w:t>версии 18.1</w:t>
      </w:r>
      <w:r w:rsidRPr="004E01D2">
        <w:rPr>
          <w:sz w:val="28"/>
          <w:szCs w:val="28"/>
        </w:rPr>
        <w:t>.</w:t>
      </w:r>
    </w:p>
    <w:p w14:paraId="45B6F6BB" w14:textId="77777777" w:rsidR="00BD0FCF" w:rsidRDefault="00BD0FCF" w:rsidP="00BD0FCF">
      <w:pPr>
        <w:pStyle w:val="Heading1"/>
        <w:numPr>
          <w:ilvl w:val="1"/>
          <w:numId w:val="1"/>
        </w:numPr>
        <w:rPr>
          <w:lang w:val="en-US"/>
        </w:rPr>
      </w:pPr>
      <w:bookmarkStart w:id="3" w:name="_Toc68875999"/>
      <w:bookmarkEnd w:id="2"/>
      <w:r>
        <w:lastRenderedPageBreak/>
        <w:t xml:space="preserve">Описание </w:t>
      </w:r>
      <w:r>
        <w:rPr>
          <w:lang w:val="en-US"/>
        </w:rPr>
        <w:t>API</w:t>
      </w:r>
      <w:bookmarkEnd w:id="3"/>
    </w:p>
    <w:p w14:paraId="1724310A" w14:textId="505D0B96" w:rsidR="00BD0FCF" w:rsidRPr="00BD0FCF" w:rsidRDefault="00BD0FCF" w:rsidP="00460989">
      <w:pPr>
        <w:spacing w:after="0" w:line="360" w:lineRule="auto"/>
        <w:ind w:firstLine="851"/>
        <w:jc w:val="both"/>
      </w:pPr>
      <w:r>
        <w:rPr>
          <w:lang w:val="en-US"/>
        </w:rPr>
        <w:t>API</w:t>
      </w:r>
      <w:r w:rsidRPr="00BD0FCF">
        <w:t xml:space="preserve"> (англ. </w:t>
      </w:r>
      <w:r w:rsidRPr="00BD0FCF">
        <w:rPr>
          <w:lang w:val="en-US"/>
        </w:rPr>
        <w:t>Application</w:t>
      </w:r>
      <w:r w:rsidRPr="00BD0FCF">
        <w:t xml:space="preserve"> </w:t>
      </w:r>
      <w:r w:rsidRPr="00BD0FCF">
        <w:rPr>
          <w:lang w:val="en-US"/>
        </w:rPr>
        <w:t>Programming</w:t>
      </w:r>
      <w:r w:rsidRPr="00BD0FCF">
        <w:t xml:space="preserve"> </w:t>
      </w:r>
      <w:r w:rsidRPr="00BD0FCF">
        <w:rPr>
          <w:lang w:val="en-US"/>
        </w:rPr>
        <w:t>Interface</w:t>
      </w:r>
      <w:r w:rsidRPr="00BD0FCF">
        <w:t xml:space="preserve">) </w:t>
      </w:r>
      <w:r w:rsidR="00F82C16" w:rsidRPr="00F82C16">
        <w:t>–</w:t>
      </w:r>
      <w:r w:rsidRPr="00BD0FCF">
        <w:t xml:space="preserve"> описание способов</w:t>
      </w:r>
      <w:r w:rsidR="0079185B">
        <w:t xml:space="preserve">, </w:t>
      </w:r>
      <w:r w:rsidRPr="00BD0FCF">
        <w:t>которыми одна компьютерная программа может взаимодействовать с другой программой.</w:t>
      </w:r>
    </w:p>
    <w:p w14:paraId="3560AAB0" w14:textId="4BC21AD7" w:rsidR="0079185B" w:rsidRPr="001E7A78" w:rsidRDefault="0079185B" w:rsidP="00460989">
      <w:pPr>
        <w:spacing w:after="0" w:line="360" w:lineRule="auto"/>
        <w:ind w:firstLine="851"/>
        <w:jc w:val="both"/>
      </w:pPr>
      <w:r w:rsidRPr="001E7A78">
        <w:t>В КОМПАС</w:t>
      </w:r>
      <w:r>
        <w:t>-3</w:t>
      </w:r>
      <w:r>
        <w:rPr>
          <w:lang w:val="en-US"/>
        </w:rPr>
        <w:t>D</w:t>
      </w:r>
      <w:r>
        <w:t xml:space="preserve"> </w:t>
      </w:r>
      <w:r w:rsidRPr="001E7A78">
        <w:t>существуют API двух версий: API 5 и API 7. Обе версии реализуют различные функции системы и</w:t>
      </w:r>
      <w:r>
        <w:t xml:space="preserve"> дополняют друг друга. </w:t>
      </w:r>
      <w:r w:rsidR="002674D2">
        <w:t>О</w:t>
      </w:r>
      <w:r w:rsidRPr="001E7A78">
        <w:t>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64C4DFEF" w14:textId="2F4985E8" w:rsidR="001062E6" w:rsidRPr="0079185B" w:rsidRDefault="0079185B" w:rsidP="00460989">
      <w:pPr>
        <w:spacing w:after="0" w:line="360" w:lineRule="auto"/>
        <w:ind w:firstLine="851"/>
        <w:jc w:val="both"/>
      </w:pPr>
      <w:r w:rsidRPr="00895368">
        <w:t>Главным интерфейсом API системы КОМПАС</w:t>
      </w:r>
      <w:r w:rsidRPr="0079185B">
        <w:t>-3</w:t>
      </w:r>
      <w:r>
        <w:rPr>
          <w:lang w:val="en-US"/>
        </w:rPr>
        <w:t>D</w:t>
      </w:r>
      <w:r w:rsidRPr="00895368">
        <w:t xml:space="preserve"> является </w:t>
      </w:r>
      <w:proofErr w:type="spellStart"/>
      <w:r w:rsidRPr="00895368">
        <w:t>KompasObject</w:t>
      </w:r>
      <w:proofErr w:type="spellEnd"/>
      <w:r w:rsidRPr="00895368">
        <w:t xml:space="preserve">. Получить указатель на этот интерфейс можно </w:t>
      </w:r>
      <w:r>
        <w:t>при работе под управлением внешнего приложения (контроллера) – после вызова стандартной системной функции.</w:t>
      </w:r>
      <w:r w:rsidRPr="00895368">
        <w:t xml:space="preserve">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354BB5" w:rsidRPr="00354BB5">
        <w:t xml:space="preserve"> [4]</w:t>
      </w:r>
      <w:r w:rsidRPr="0079185B">
        <w:t>.</w:t>
      </w:r>
    </w:p>
    <w:p w14:paraId="5A33782F" w14:textId="03968D7A" w:rsidR="00E543AA" w:rsidRPr="006A557C" w:rsidRDefault="00E543AA" w:rsidP="00460989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895368">
        <w:rPr>
          <w:rFonts w:cs="Times New Roman"/>
          <w:szCs w:val="28"/>
        </w:rPr>
        <w:t>KompasObject</w:t>
      </w:r>
      <w:proofErr w:type="spellEnd"/>
      <w:r>
        <w:rPr>
          <w:rFonts w:cs="Times New Roman"/>
          <w:szCs w:val="28"/>
        </w:rPr>
        <w:t>.</w:t>
      </w:r>
    </w:p>
    <w:p w14:paraId="3A2F0087" w14:textId="328431C7" w:rsidR="00770200" w:rsidRPr="00D10010" w:rsidRDefault="00770200" w:rsidP="00770200">
      <w:pPr>
        <w:shd w:val="clear" w:color="auto" w:fill="FFFFFF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1.1. </w:t>
      </w:r>
      <w:r w:rsidR="00BD2AE9" w:rsidRPr="00D10010">
        <w:rPr>
          <w:rFonts w:eastAsia="Calibri" w:cs="Times New Roman"/>
          <w:kern w:val="32"/>
          <w:szCs w:val="32"/>
          <w:lang w:val="x-none" w:eastAsia="x-none"/>
        </w:rPr>
        <w:t>–</w:t>
      </w:r>
      <w:r w:rsidR="00BD2AE9" w:rsidRPr="00D10010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D10010">
        <w:rPr>
          <w:rFonts w:eastAsia="Times New Roman" w:cs="Times New Roman"/>
          <w:szCs w:val="28"/>
          <w:lang w:eastAsia="ru-RU"/>
        </w:rPr>
        <w:t xml:space="preserve">Методы интерфейса </w:t>
      </w:r>
      <w:proofErr w:type="spellStart"/>
      <w:r w:rsidRPr="00D10010">
        <w:rPr>
          <w:rFonts w:eastAsia="Times New Roman" w:cs="Times New Roman"/>
          <w:szCs w:val="28"/>
          <w:lang w:eastAsia="ru-RU"/>
        </w:rPr>
        <w:t>KompasObject</w:t>
      </w:r>
      <w:proofErr w:type="spellEnd"/>
      <w:r w:rsidRPr="00D10010">
        <w:rPr>
          <w:rFonts w:eastAsia="Times New Roman" w:cs="Times New Roman"/>
          <w:szCs w:val="28"/>
          <w:lang w:eastAsia="ru-RU"/>
        </w:rPr>
        <w:t>.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770200" w:rsidRPr="00D10010" w14:paraId="67C3D68C" w14:textId="77777777" w:rsidTr="00C30F06">
        <w:trPr>
          <w:trHeight w:val="671"/>
        </w:trPr>
        <w:tc>
          <w:tcPr>
            <w:tcW w:w="2405" w:type="dxa"/>
            <w:vAlign w:val="center"/>
          </w:tcPr>
          <w:p w14:paraId="38340419" w14:textId="27BF4F7C" w:rsidR="00770200" w:rsidRPr="00C30F06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127" w:type="dxa"/>
            <w:vAlign w:val="center"/>
          </w:tcPr>
          <w:p w14:paraId="3E8E10BE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параметры</w:t>
            </w:r>
            <w:proofErr w:type="spellEnd"/>
          </w:p>
        </w:tc>
        <w:tc>
          <w:tcPr>
            <w:tcW w:w="2410" w:type="dxa"/>
            <w:vAlign w:val="center"/>
          </w:tcPr>
          <w:p w14:paraId="6B2524CF" w14:textId="6613306F" w:rsidR="00770200" w:rsidRPr="00C30F06" w:rsidRDefault="00BE352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Во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з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  <w:lang w:val="ru-RU" w:eastAsia="ru-RU"/>
              </w:rPr>
              <w:t>в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ращ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аемое</w:t>
            </w:r>
            <w:proofErr w:type="spellEnd"/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значение</w:t>
            </w:r>
            <w:proofErr w:type="spellEnd"/>
          </w:p>
        </w:tc>
        <w:tc>
          <w:tcPr>
            <w:tcW w:w="2692" w:type="dxa"/>
            <w:vAlign w:val="center"/>
          </w:tcPr>
          <w:p w14:paraId="0B020699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Описание</w:t>
            </w:r>
            <w:proofErr w:type="spellEnd"/>
          </w:p>
        </w:tc>
      </w:tr>
      <w:tr w:rsidR="00770200" w:rsidRPr="00D10010" w14:paraId="0CD5CC9D" w14:textId="77777777" w:rsidTr="00A665AA">
        <w:tc>
          <w:tcPr>
            <w:tcW w:w="2405" w:type="dxa"/>
          </w:tcPr>
          <w:p w14:paraId="5F0AB730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Document3D()</w:t>
            </w:r>
          </w:p>
        </w:tc>
        <w:tc>
          <w:tcPr>
            <w:tcW w:w="2127" w:type="dxa"/>
          </w:tcPr>
          <w:p w14:paraId="39228FB8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7DF0532B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ksDocument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3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07B383D9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770200" w:rsidRPr="00D10010" w14:paraId="0D962899" w14:textId="77777777" w:rsidTr="00A665AA">
        <w:tc>
          <w:tcPr>
            <w:tcW w:w="2405" w:type="dxa"/>
          </w:tcPr>
          <w:p w14:paraId="01176008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Visible</w:t>
            </w:r>
          </w:p>
        </w:tc>
        <w:tc>
          <w:tcPr>
            <w:tcW w:w="2127" w:type="dxa"/>
          </w:tcPr>
          <w:p w14:paraId="78CBC0D6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3BB1B8D8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692" w:type="dxa"/>
          </w:tcPr>
          <w:p w14:paraId="2C0D197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Свойство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видимости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приложения</w:t>
            </w:r>
            <w:proofErr w:type="spellEnd"/>
          </w:p>
        </w:tc>
      </w:tr>
      <w:tr w:rsidR="00770200" w:rsidRPr="00D10010" w14:paraId="2B4862CE" w14:textId="77777777" w:rsidTr="00A665AA">
        <w:tc>
          <w:tcPr>
            <w:tcW w:w="2405" w:type="dxa"/>
          </w:tcPr>
          <w:p w14:paraId="54A02490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2127" w:type="dxa"/>
          </w:tcPr>
          <w:p w14:paraId="1EA77DE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1A950B37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Указатель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на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интерфейс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ksMathematic2D</w:t>
            </w:r>
          </w:p>
        </w:tc>
        <w:tc>
          <w:tcPr>
            <w:tcW w:w="2692" w:type="dxa"/>
          </w:tcPr>
          <w:p w14:paraId="62DBF4B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770200" w:rsidRPr="00D10010" w14:paraId="171467FB" w14:textId="77777777" w:rsidTr="00A665AA">
        <w:tc>
          <w:tcPr>
            <w:tcW w:w="2405" w:type="dxa"/>
          </w:tcPr>
          <w:p w14:paraId="13034D8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GetParamStruct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127" w:type="dxa"/>
          </w:tcPr>
          <w:p w14:paraId="00C1317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интерфейса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параметров</w:t>
            </w:r>
            <w:proofErr w:type="spellEnd"/>
          </w:p>
        </w:tc>
        <w:tc>
          <w:tcPr>
            <w:tcW w:w="2410" w:type="dxa"/>
          </w:tcPr>
          <w:p w14:paraId="0E92A541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указаного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типа из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2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2ADA62F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0B10E698" w14:textId="226B1968" w:rsidR="00A665AA" w:rsidRDefault="00A665AA" w:rsidP="00460989">
      <w:pPr>
        <w:ind w:firstLine="851"/>
      </w:pPr>
      <w:r>
        <w:lastRenderedPageBreak/>
        <w:t>Продолжение таблицы 1.1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C30F06" w:rsidRPr="00D10010" w14:paraId="7C557C0B" w14:textId="77777777" w:rsidTr="00C30F06">
        <w:tc>
          <w:tcPr>
            <w:tcW w:w="2405" w:type="dxa"/>
            <w:vAlign w:val="center"/>
          </w:tcPr>
          <w:p w14:paraId="235632C2" w14:textId="6919003B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127" w:type="dxa"/>
            <w:vAlign w:val="center"/>
          </w:tcPr>
          <w:p w14:paraId="3CE607DB" w14:textId="4ACB296A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2410" w:type="dxa"/>
            <w:vAlign w:val="center"/>
          </w:tcPr>
          <w:p w14:paraId="5FC82C0E" w14:textId="6F00980E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2692" w:type="dxa"/>
            <w:vAlign w:val="center"/>
          </w:tcPr>
          <w:p w14:paraId="1D4F0A93" w14:textId="04D6350B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6927C0F4" w14:textId="77777777" w:rsidTr="00A665AA">
        <w:tc>
          <w:tcPr>
            <w:tcW w:w="2405" w:type="dxa"/>
          </w:tcPr>
          <w:p w14:paraId="04E5BEC6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GetDynamicArray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(long type)</w:t>
            </w:r>
          </w:p>
        </w:tc>
        <w:tc>
          <w:tcPr>
            <w:tcW w:w="2127" w:type="dxa"/>
          </w:tcPr>
          <w:p w14:paraId="7CD45EB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ext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расширение имени файла,</w:t>
            </w:r>
          </w:p>
          <w:p w14:paraId="7A41D406" w14:textId="6163FF38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filter</w:t>
            </w:r>
            <w:r w:rsidR="00A665AA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фильтр поиска (0 – 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фильтр формируется автоматически),</w:t>
            </w:r>
          </w:p>
          <w:p w14:paraId="4A6FEE6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preview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признак подключения окна предварительного просмотра:</w:t>
            </w:r>
          </w:p>
          <w:p w14:paraId="73B923C8" w14:textId="6D415C7F" w:rsidR="00770200" w:rsidRPr="00D10010" w:rsidRDefault="00A665AA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>
              <w:rPr>
                <w:color w:val="000000" w:themeColor="text1"/>
                <w:sz w:val="24"/>
                <w:szCs w:val="24"/>
                <w:lang w:val="ru-RU" w:eastAsia="ru-RU"/>
              </w:rPr>
              <w:t>с под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ключением окна,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без 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подключения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окна</w:t>
            </w:r>
          </w:p>
          <w:p w14:paraId="209EB45B" w14:textId="4DAE86C6" w:rsidR="00770200" w:rsidRPr="00D10010" w:rsidRDefault="00C30F06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eastAsia="ru-RU"/>
              </w:rPr>
              <w:t>typeDir</w:t>
            </w:r>
            <w:proofErr w:type="spellEnd"/>
            <w:r>
              <w:rPr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color w:val="000000" w:themeColor="text1"/>
                <w:sz w:val="24"/>
                <w:szCs w:val="24"/>
                <w:lang w:eastAsia="ru-RU"/>
              </w:rPr>
              <w:t>стартовая</w:t>
            </w:r>
            <w:proofErr w:type="spellEnd"/>
            <w:r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eastAsia="ru-RU"/>
              </w:rPr>
              <w:t>папка</w:t>
            </w:r>
            <w:proofErr w:type="spellEnd"/>
          </w:p>
        </w:tc>
        <w:tc>
          <w:tcPr>
            <w:tcW w:w="2410" w:type="dxa"/>
          </w:tcPr>
          <w:p w14:paraId="0379D4E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Строка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с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именем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файла</w:t>
            </w:r>
            <w:proofErr w:type="spellEnd"/>
          </w:p>
        </w:tc>
        <w:tc>
          <w:tcPr>
            <w:tcW w:w="2692" w:type="dxa"/>
          </w:tcPr>
          <w:p w14:paraId="73E9BDEA" w14:textId="346CB586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Возвращает указатель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на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интерфейс динамическо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>го массива</w:t>
            </w:r>
          </w:p>
        </w:tc>
      </w:tr>
    </w:tbl>
    <w:p w14:paraId="7A065237" w14:textId="5DD71CA2" w:rsidR="00770200" w:rsidRPr="00A665AA" w:rsidRDefault="00770200" w:rsidP="00A665AA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4"/>
          <w:szCs w:val="24"/>
        </w:rPr>
      </w:pPr>
      <w:r w:rsidRPr="00D10010">
        <w:rPr>
          <w:rFonts w:eastAsia="Times New Roman" w:cs="Times New Roman"/>
          <w:szCs w:val="28"/>
        </w:rPr>
        <w:t xml:space="preserve"> </w:t>
      </w:r>
    </w:p>
    <w:p w14:paraId="5F8CF945" w14:textId="77777777" w:rsidR="00770200" w:rsidRPr="00D10010" w:rsidRDefault="00770200" w:rsidP="00460989">
      <w:pPr>
        <w:spacing w:before="240" w:after="240" w:line="240" w:lineRule="auto"/>
        <w:ind w:firstLine="851"/>
        <w:rPr>
          <w:rFonts w:eastAsia="Calibri" w:cs="Times New Roman"/>
          <w:kern w:val="32"/>
          <w:szCs w:val="32"/>
          <w:lang w:eastAsia="x-none"/>
        </w:rPr>
      </w:pPr>
      <w:proofErr w:type="spellStart"/>
      <w:r w:rsidRPr="00D10010">
        <w:rPr>
          <w:rFonts w:eastAsia="Calibri" w:cs="Times New Roman"/>
          <w:kern w:val="32"/>
          <w:szCs w:val="32"/>
          <w:lang w:val="x-none" w:eastAsia="x-none"/>
        </w:rPr>
        <w:t>Таблица</w:t>
      </w:r>
      <w:proofErr w:type="spellEnd"/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 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begin"/>
      </w:r>
      <w:r w:rsidRPr="00D10010">
        <w:rPr>
          <w:rFonts w:eastAsia="Calibri" w:cs="Times New Roman"/>
          <w:kern w:val="32"/>
          <w:szCs w:val="32"/>
          <w:lang w:val="x-none" w:eastAsia="x-none"/>
        </w:rPr>
        <w:instrText xml:space="preserve"> STYLEREF 1 \s </w:instrTex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separate"/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t>1</w:t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fldChar w:fldCharType="end"/>
      </w:r>
      <w:r w:rsidRPr="00D10010">
        <w:rPr>
          <w:rFonts w:eastAsia="Calibri" w:cs="Times New Roman"/>
          <w:kern w:val="32"/>
          <w:szCs w:val="32"/>
          <w:lang w:val="x-none" w:eastAsia="x-none"/>
        </w:rPr>
        <w:t>.</w:t>
      </w:r>
      <w:r w:rsidRPr="00D10010">
        <w:rPr>
          <w:rFonts w:eastAsia="Calibri" w:cs="Times New Roman"/>
          <w:kern w:val="32"/>
          <w:szCs w:val="32"/>
          <w:lang w:eastAsia="x-none"/>
        </w:rPr>
        <w:t>2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 –</w:t>
      </w:r>
      <w:r w:rsidRPr="00D10010">
        <w:rPr>
          <w:rFonts w:eastAsia="Calibri" w:cs="Times New Roman"/>
          <w:kern w:val="32"/>
          <w:szCs w:val="32"/>
          <w:lang w:eastAsia="x-none"/>
        </w:rPr>
        <w:t xml:space="preserve"> М</w:t>
      </w:r>
      <w:proofErr w:type="spellStart"/>
      <w:r w:rsidRPr="00D10010">
        <w:rPr>
          <w:rFonts w:eastAsia="Calibri" w:cs="Times New Roman"/>
          <w:kern w:val="32"/>
          <w:szCs w:val="32"/>
          <w:lang w:val="x-none" w:eastAsia="x-none"/>
        </w:rPr>
        <w:t>етоды</w:t>
      </w:r>
      <w:proofErr w:type="spellEnd"/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 </w:t>
      </w:r>
      <w:proofErr w:type="spellStart"/>
      <w:r w:rsidRPr="00D10010">
        <w:rPr>
          <w:rFonts w:eastAsia="Calibri" w:cs="Times New Roman"/>
          <w:kern w:val="32"/>
          <w:szCs w:val="32"/>
          <w:lang w:val="x-none" w:eastAsia="x-none"/>
        </w:rPr>
        <w:t>интерфейса</w:t>
      </w:r>
      <w:proofErr w:type="spellEnd"/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 </w:t>
      </w:r>
      <w:proofErr w:type="spellStart"/>
      <w:r w:rsidRPr="00D10010">
        <w:rPr>
          <w:rFonts w:eastAsia="Calibri" w:cs="Times New Roman"/>
          <w:kern w:val="32"/>
          <w:szCs w:val="32"/>
          <w:lang w:val="en-US" w:eastAsia="x-none"/>
        </w:rPr>
        <w:t>IPart</w:t>
      </w:r>
      <w:proofErr w:type="spellEnd"/>
      <w:r w:rsidRPr="00D10010">
        <w:rPr>
          <w:rFonts w:eastAsia="Calibri" w:cs="Times New Roman"/>
          <w:kern w:val="32"/>
          <w:szCs w:val="32"/>
          <w:lang w:eastAsia="x-none"/>
        </w:rPr>
        <w:t>.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770200" w:rsidRPr="00D10010" w14:paraId="1C630A23" w14:textId="77777777" w:rsidTr="00C30F06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3BE7B" w14:textId="4C60B4F1" w:rsidR="00770200" w:rsidRPr="00C30F06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5C89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DC42B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B7BA4" w14:textId="77777777" w:rsidR="00770200" w:rsidRPr="00C30F06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11BCD8ED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8A61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14:paraId="7B58EE8F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770200" w:rsidRPr="00D10010" w14:paraId="683E12E4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DC4F038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7404905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30679902" w14:textId="77777777" w:rsidR="00770200" w:rsidRPr="00D10010" w:rsidRDefault="00770200" w:rsidP="00705D80">
            <w:pPr>
              <w:pStyle w:val="BodyText"/>
              <w:rPr>
                <w:rFonts w:ascii="Calibri" w:hAnsi="Calibri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5B5F3" w14:textId="42F82273" w:rsidR="00770200" w:rsidRPr="00D10010" w:rsidRDefault="00C30F06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У</w:t>
            </w:r>
            <w:r w:rsidR="00770200" w:rsidRPr="00D10010">
              <w:rPr>
                <w:color w:val="000000" w:themeColor="text1"/>
                <w:sz w:val="24"/>
                <w:szCs w:val="24"/>
              </w:rPr>
              <w:t>казатель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0200" w:rsidRPr="00D10010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0200" w:rsidRPr="00D10010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8" w:history="1">
              <w:proofErr w:type="spellStart"/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0200" w:rsidRPr="00D10010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9" w:history="1">
              <w:proofErr w:type="spellStart"/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1E50D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Формирует массив объектов и возвращает указатель на его интерфейс</w:t>
            </w:r>
          </w:p>
        </w:tc>
      </w:tr>
      <w:tr w:rsidR="00770200" w:rsidRPr="00D10010" w14:paraId="2DB4031B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AAE3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45AAE67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3012A61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5E17C43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7668DDD2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5679BFDA" w14:textId="77777777" w:rsidR="00770200" w:rsidRPr="00D10010" w:rsidRDefault="00770200" w:rsidP="00705D80">
            <w:pPr>
              <w:pStyle w:val="BodyText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770200" w:rsidRPr="00D10010" w14:paraId="07BB32BE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7C1FAB2" w14:textId="1CBFA22D" w:rsidR="00770200" w:rsidRPr="00D10010" w:rsidRDefault="00C30F06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У</w:t>
                  </w:r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казатель на интерфейс </w:t>
                  </w:r>
                  <w:hyperlink r:id="rId10" w:history="1">
                    <w:proofErr w:type="spellStart"/>
                    <w:r w:rsidR="00770200"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11" w:history="1">
                    <w:proofErr w:type="spellStart"/>
                    <w:r w:rsidR="00770200"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33965FB7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Типы объектов (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198"/>
            </w:tblGrid>
            <w:tr w:rsidR="00770200" w:rsidRPr="00D10010" w14:paraId="7A25E79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AE2CE44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3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d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_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planeXOY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A0FD7ED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DB750B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- плоскость 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XOY</w:t>
                  </w:r>
                </w:p>
              </w:tc>
            </w:tr>
            <w:tr w:rsidR="00770200" w:rsidRPr="00D10010" w14:paraId="6DFBFDF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B322F00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6F41CDD1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A81BB51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плоскость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XOZ</w:t>
                  </w:r>
                </w:p>
              </w:tc>
            </w:tr>
            <w:tr w:rsidR="00770200" w:rsidRPr="00D10010" w14:paraId="4A65CD06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4A1FDA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71B4E09C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319A899" w14:textId="77777777" w:rsidR="00770200" w:rsidRPr="00D10010" w:rsidRDefault="00770200" w:rsidP="00A665AA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плоскость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YOZ</w:t>
                  </w:r>
                </w:p>
              </w:tc>
            </w:tr>
            <w:tr w:rsidR="00770200" w:rsidRPr="00D10010" w14:paraId="434C2E1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E77380C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7EADE82A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0B0A238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точка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начала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системы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координат</w:t>
                  </w:r>
                  <w:proofErr w:type="spellEnd"/>
                </w:p>
              </w:tc>
            </w:tr>
            <w:tr w:rsidR="00770200" w:rsidRPr="00D10010" w14:paraId="4750EE0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C8FEF0E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18D2E4B9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D9D519D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ось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OX</w:t>
                  </w:r>
                </w:p>
              </w:tc>
            </w:tr>
            <w:tr w:rsidR="00770200" w:rsidRPr="00D10010" w14:paraId="23AA6BE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6C80492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426404D8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121AA7F7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ось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OY</w:t>
                  </w:r>
                </w:p>
              </w:tc>
            </w:tr>
            <w:tr w:rsidR="00770200" w:rsidRPr="00D10010" w14:paraId="7C1E5591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BF92C3E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01232563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3C5DF8CB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ось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OZ</w:t>
                  </w:r>
                </w:p>
              </w:tc>
            </w:tr>
          </w:tbl>
          <w:p w14:paraId="32C58E78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74F8F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14:paraId="6947540E" w14:textId="4C37CC4F" w:rsidR="00C30F06" w:rsidRDefault="00C30F06"/>
    <w:p w14:paraId="13A5BE61" w14:textId="77777777" w:rsidR="00C30F06" w:rsidRDefault="00C30F06">
      <w:r>
        <w:br w:type="page"/>
      </w:r>
    </w:p>
    <w:p w14:paraId="27C85A2A" w14:textId="5885543F" w:rsidR="00C30F06" w:rsidRDefault="00C30F06" w:rsidP="00460989">
      <w:pPr>
        <w:ind w:firstLine="851"/>
      </w:pPr>
      <w:r>
        <w:lastRenderedPageBreak/>
        <w:t>Продолжение таблицы 1.2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C30F06" w:rsidRPr="00D10010" w14:paraId="1FCB8883" w14:textId="77777777" w:rsidTr="00C30F06">
        <w:trPr>
          <w:trHeight w:val="410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B2CD1" w14:textId="68767213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32A03" w14:textId="2EB97F89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F97FF" w14:textId="1D5E649E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6E27B" w14:textId="4946BD91" w:rsidR="00C30F06" w:rsidRPr="00D10010" w:rsidRDefault="00C30F06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484A7869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7FAB2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770200" w:rsidRPr="00D10010" w14:paraId="6828B5A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898156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7133B80D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CCD5C92" w14:textId="77777777" w:rsidR="00770200" w:rsidRPr="00D10010" w:rsidRDefault="00770200" w:rsidP="00705D80">
            <w:pPr>
              <w:pStyle w:val="BodyText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540E0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2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3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6CAAF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70200" w:rsidRPr="00D10010" w14:paraId="7D57EE25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A3001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75C056F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108AB9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DA6DEDC" w14:textId="77777777" w:rsidR="00770200" w:rsidRPr="00D10010" w:rsidRDefault="00770200" w:rsidP="00705D80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4" w:history="1">
                    <w:proofErr w:type="spellStart"/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ED43E27" w14:textId="77777777" w:rsidR="00770200" w:rsidRPr="00D10010" w:rsidRDefault="00770200" w:rsidP="00705D80">
            <w:pPr>
              <w:pStyle w:val="BodyText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15FD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5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6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7B1AC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1707B6EB" w14:textId="04587A3C" w:rsidR="00770200" w:rsidRPr="00D10010" w:rsidRDefault="00770200" w:rsidP="00770200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bCs/>
          <w:szCs w:val="28"/>
          <w:lang w:eastAsia="ru-RU"/>
        </w:rPr>
      </w:pPr>
    </w:p>
    <w:p w14:paraId="1E010853" w14:textId="77777777" w:rsidR="00770200" w:rsidRPr="00D10010" w:rsidRDefault="00770200" w:rsidP="00460989">
      <w:pPr>
        <w:spacing w:before="288" w:after="288" w:line="240" w:lineRule="auto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1.3. Методы интерфейса ksDocument3D.</w:t>
      </w:r>
    </w:p>
    <w:tbl>
      <w:tblPr>
        <w:tblStyle w:val="10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770200" w:rsidRPr="00D10010" w14:paraId="08858D6E" w14:textId="77777777" w:rsidTr="00C30F06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91F69" w14:textId="77777777" w:rsidR="00770200" w:rsidRPr="00D10010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CF04" w14:textId="77777777" w:rsidR="00770200" w:rsidRPr="00D10010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0BE6C" w14:textId="77777777" w:rsidR="00770200" w:rsidRPr="00D10010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5F35A" w14:textId="77777777" w:rsidR="00770200" w:rsidRPr="00D10010" w:rsidRDefault="00770200" w:rsidP="00C30F06">
            <w:pPr>
              <w:pStyle w:val="BodyText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56A18A54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F5E40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73F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invisible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62AFFBA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14572A37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EFB37F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369E596B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73D9265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6CA030C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CB24A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092EE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770200" w:rsidRPr="00D10010" w14:paraId="7D9A4431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49881" w14:textId="77777777" w:rsidR="00770200" w:rsidRPr="00D10010" w:rsidRDefault="00770200" w:rsidP="00705D80">
            <w:pPr>
              <w:pStyle w:val="BodyText"/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</w:pPr>
            <w:proofErr w:type="spellStart"/>
            <w:r w:rsidRPr="00D10010">
              <w:rPr>
                <w:color w:val="000000" w:themeColor="text1"/>
                <w:kern w:val="32"/>
                <w:sz w:val="24"/>
                <w:szCs w:val="24"/>
                <w:lang w:eastAsia="x-none"/>
              </w:rPr>
              <w:t>UpdateDocumentParam</w:t>
            </w:r>
            <w:proofErr w:type="spellEnd"/>
            <w:r w:rsidRPr="00D10010">
              <w:rPr>
                <w:color w:val="000000" w:themeColor="text1"/>
                <w:kern w:val="32"/>
                <w:sz w:val="24"/>
                <w:szCs w:val="24"/>
                <w:lang w:eastAsia="x-none"/>
              </w:rPr>
              <w:t>()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B341F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B905B" w14:textId="77777777" w:rsidR="00770200" w:rsidRPr="00D10010" w:rsidRDefault="00770200" w:rsidP="00705D80">
            <w:pPr>
              <w:pStyle w:val="BodyText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DE015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Активизировать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измененные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документа</w:t>
            </w:r>
            <w:proofErr w:type="spellEnd"/>
          </w:p>
        </w:tc>
      </w:tr>
      <w:tr w:rsidR="00770200" w:rsidRPr="00D10010" w14:paraId="7423F58E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FF58" w14:textId="77777777" w:rsidR="00770200" w:rsidRPr="00D10010" w:rsidRDefault="00770200" w:rsidP="00705D80">
            <w:pPr>
              <w:pStyle w:val="BodyText"/>
              <w:rPr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E8A0B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type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8EE2" w14:textId="77777777" w:rsidR="00770200" w:rsidRPr="00D10010" w:rsidRDefault="00770200" w:rsidP="00705D80">
            <w:pPr>
              <w:pStyle w:val="BodyText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02123" w14:textId="77777777" w:rsidR="00770200" w:rsidRPr="00D10010" w:rsidRDefault="00770200" w:rsidP="00705D80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6D61B6DA" w14:textId="5853650A" w:rsidR="00BD2AE9" w:rsidRDefault="00BD2AE9" w:rsidP="002623CF">
      <w:pPr>
        <w:spacing w:line="360" w:lineRule="auto"/>
        <w:jc w:val="both"/>
      </w:pPr>
    </w:p>
    <w:p w14:paraId="5D4FC55D" w14:textId="60A8B767" w:rsidR="00503D6A" w:rsidRDefault="00BD2AE9" w:rsidP="00BD2AE9">
      <w:r>
        <w:br w:type="page"/>
      </w:r>
    </w:p>
    <w:p w14:paraId="459A4D05" w14:textId="1AA597B6" w:rsidR="00813934" w:rsidRDefault="00813934" w:rsidP="00753B8C">
      <w:pPr>
        <w:pStyle w:val="Heading1"/>
        <w:numPr>
          <w:ilvl w:val="1"/>
          <w:numId w:val="1"/>
        </w:numPr>
      </w:pPr>
      <w:bookmarkStart w:id="4" w:name="_Toc68876000"/>
      <w:r>
        <w:lastRenderedPageBreak/>
        <w:t>Обзор аналогов</w:t>
      </w:r>
      <w:bookmarkEnd w:id="4"/>
    </w:p>
    <w:p w14:paraId="53F9626C" w14:textId="0451316D" w:rsidR="00813934" w:rsidRPr="006D568C" w:rsidRDefault="00096825" w:rsidP="000B7D8A">
      <w:pPr>
        <w:pStyle w:val="Heading1"/>
        <w:spacing w:before="240"/>
        <w:rPr>
          <w:rFonts w:ascii="Core Rhino" w:hAnsi="Core Rhino"/>
          <w:b w:val="0"/>
          <w:sz w:val="36"/>
          <w:szCs w:val="36"/>
        </w:rPr>
      </w:pPr>
      <w:bookmarkStart w:id="5" w:name="_Toc68876001"/>
      <w:r w:rsidRPr="0088027C">
        <w:t xml:space="preserve">1.3.1 </w:t>
      </w:r>
      <w:r w:rsidR="004E1A45">
        <w:t xml:space="preserve">Плагин </w:t>
      </w:r>
      <w:r w:rsidR="004E1A45">
        <w:rPr>
          <w:lang w:val="en-US"/>
        </w:rPr>
        <w:t>PDF</w:t>
      </w:r>
      <w:r w:rsidR="004E1A45" w:rsidRPr="002411E8">
        <w:t xml:space="preserve"> </w:t>
      </w:r>
      <w:r w:rsidR="004E1A45">
        <w:t xml:space="preserve">для САПР </w:t>
      </w:r>
      <w:r w:rsidR="004E1A45" w:rsidRPr="00D02D74">
        <w:rPr>
          <w:bCs/>
          <w:lang w:val="x-none"/>
        </w:rPr>
        <w:t>КОМПАС-3D</w:t>
      </w:r>
      <w:bookmarkEnd w:id="5"/>
    </w:p>
    <w:p w14:paraId="7D325A12" w14:textId="015B97C8" w:rsidR="004E1A45" w:rsidRPr="006A271A" w:rsidRDefault="004E1A45" w:rsidP="00460989">
      <w:pPr>
        <w:spacing w:after="0" w:line="360" w:lineRule="auto"/>
        <w:ind w:firstLine="851"/>
        <w:jc w:val="both"/>
      </w:pPr>
      <w:r w:rsidRPr="006A271A">
        <w:t>Данный плагин позволяет производить экспорт моделей и сборок из КОМПАС-3</w:t>
      </w:r>
      <w:r w:rsidRPr="006A271A">
        <w:rPr>
          <w:lang w:val="en-US"/>
        </w:rPr>
        <w:t>D</w:t>
      </w:r>
      <w:r w:rsidRPr="006A271A">
        <w:t xml:space="preserve"> в формат PDF формат [</w:t>
      </w:r>
      <w:r w:rsidR="00354BB5" w:rsidRPr="00354BB5">
        <w:t>5</w:t>
      </w:r>
      <w:r w:rsidRPr="006A271A"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КОМПАС-3</w:t>
      </w:r>
      <w:r w:rsidRPr="006A271A">
        <w:rPr>
          <w:lang w:val="en-US"/>
        </w:rPr>
        <w:t>D</w:t>
      </w:r>
      <w:r w:rsidRPr="006A271A">
        <w:t xml:space="preserve"> 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</w:t>
      </w:r>
      <w:r w:rsidR="00E32BEB" w:rsidRPr="006A271A">
        <w:t xml:space="preserve"> </w:t>
      </w:r>
      <w:r w:rsidRPr="006A271A">
        <w:t xml:space="preserve">Ключевые возможности: </w:t>
      </w:r>
      <w:r w:rsidRPr="006A271A">
        <w:tab/>
      </w:r>
    </w:p>
    <w:p w14:paraId="0FB656E2" w14:textId="77777777" w:rsidR="004E1A45" w:rsidRPr="006A271A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 xml:space="preserve">сохранение деталей и сборок в формате 3D PDF для интерактивного просмотра при помощи бесплатной программы </w:t>
      </w:r>
      <w:proofErr w:type="spellStart"/>
      <w:r w:rsidRPr="006A271A">
        <w:t>Adobe</w:t>
      </w:r>
      <w:proofErr w:type="spellEnd"/>
      <w:r w:rsidRPr="006A271A">
        <w:t xml:space="preserve"> </w:t>
      </w:r>
      <w:proofErr w:type="spellStart"/>
      <w:r w:rsidRPr="006A271A">
        <w:t>Reader</w:t>
      </w:r>
      <w:proofErr w:type="spellEnd"/>
      <w:r w:rsidRPr="006A271A">
        <w:t>;</w:t>
      </w:r>
    </w:p>
    <w:p w14:paraId="612FD6C5" w14:textId="0A171653" w:rsidR="004E1A45" w:rsidRPr="006A271A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 xml:space="preserve">создание </w:t>
      </w:r>
      <w:proofErr w:type="spellStart"/>
      <w:r w:rsidRPr="006A271A">
        <w:t>анимаций</w:t>
      </w:r>
      <w:proofErr w:type="spellEnd"/>
      <w:r w:rsidR="00086CA0">
        <w:t>,</w:t>
      </w:r>
      <w:r w:rsidRPr="006A271A">
        <w:t xml:space="preserve"> имитирующих естественный порядок сборки и разборки создание имитации анимации гибки листовых тел;</w:t>
      </w:r>
    </w:p>
    <w:p w14:paraId="034F2607" w14:textId="5C12DBFF" w:rsidR="004E1A45" w:rsidRDefault="004E1A45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5A8EA744" w14:textId="0A1556A9" w:rsidR="00BD2AE9" w:rsidRPr="006A271A" w:rsidRDefault="00BD2AE9" w:rsidP="00753B8C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пакетный режим для поочередной конвертации всех файлов</w:t>
      </w:r>
      <w:r>
        <w:t>.</w:t>
      </w:r>
    </w:p>
    <w:p w14:paraId="2961768E" w14:textId="1B0DDE62" w:rsidR="006D568C" w:rsidRPr="00F9164B" w:rsidRDefault="006D568C" w:rsidP="00BD2AE9">
      <w:pPr>
        <w:spacing w:line="360" w:lineRule="auto"/>
        <w:rPr>
          <w:rFonts w:cs="Times New Roman"/>
          <w:color w:val="C00000"/>
          <w:szCs w:val="28"/>
        </w:rPr>
      </w:pPr>
    </w:p>
    <w:p w14:paraId="7E19234C" w14:textId="256C28AD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4161374F" w14:textId="4993AFF5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3E68873E" w14:textId="77777777" w:rsidR="006D568C" w:rsidRPr="006D568C" w:rsidRDefault="006D568C" w:rsidP="004E1A45">
      <w:pPr>
        <w:spacing w:line="360" w:lineRule="auto"/>
        <w:rPr>
          <w:rFonts w:cs="Times New Roman"/>
          <w:szCs w:val="28"/>
        </w:rPr>
      </w:pPr>
    </w:p>
    <w:p w14:paraId="4EAE9B97" w14:textId="1114D32C" w:rsidR="00342F2D" w:rsidRPr="00342F2D" w:rsidRDefault="004C1E85" w:rsidP="00342F2D">
      <w:pPr>
        <w:pStyle w:val="Heading1"/>
        <w:spacing w:before="240"/>
      </w:pPr>
      <w:bookmarkStart w:id="6" w:name="_Toc68876002"/>
      <w:r>
        <w:lastRenderedPageBreak/>
        <w:t>2 Описание предмета проектирования</w:t>
      </w:r>
      <w:bookmarkEnd w:id="6"/>
    </w:p>
    <w:p w14:paraId="6A5AC5F4" w14:textId="1EC418A0" w:rsidR="00342F2D" w:rsidRPr="00342F2D" w:rsidRDefault="00342F2D" w:rsidP="00460989">
      <w:pPr>
        <w:tabs>
          <w:tab w:val="left" w:pos="8677"/>
        </w:tabs>
        <w:spacing w:before="240" w:after="0" w:line="360" w:lineRule="auto"/>
        <w:ind w:firstLine="851"/>
      </w:pPr>
      <w:r w:rsidRPr="00342F2D">
        <w:t>Предметом проектирования является торцевой</w:t>
      </w:r>
      <w:r w:rsidR="008E688C">
        <w:t xml:space="preserve"> </w:t>
      </w:r>
      <w:r w:rsidRPr="00342F2D">
        <w:t>ключ</w:t>
      </w:r>
      <w:r>
        <w:t>.</w:t>
      </w:r>
    </w:p>
    <w:p w14:paraId="73FE34C0" w14:textId="5606DF9D" w:rsidR="00F9164B" w:rsidRPr="006A271A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Торцевой ключ используется в быту, гараже, автосервисах и при проведении слесарных работ, когда необходимо работать с труднодоступным резьбовым соединением, где другой инструмент невозможно использовать. Он отлично подходит для крепежа, расположенного в углублениях, а также для устано</w:t>
      </w:r>
      <w:r w:rsidR="006A271A">
        <w:rPr>
          <w:szCs w:val="28"/>
        </w:rPr>
        <w:t>вки и снятия колес автомобилей</w:t>
      </w:r>
      <w:r w:rsidR="00BD204B" w:rsidRPr="006A271A">
        <w:rPr>
          <w:rFonts w:cs="Times New Roman"/>
          <w:szCs w:val="28"/>
        </w:rPr>
        <w:t>.</w:t>
      </w:r>
    </w:p>
    <w:p w14:paraId="7A3A975E" w14:textId="77777777" w:rsidR="00F9164B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Рабочая часть, которую имеет торцевой гаечный ключ, это круглый колпак с несколькими гранями. Он схож с накидным ключом, но в отличие от него позволяет выкручивать шпильки и болты из труднодоступных мест.</w:t>
      </w:r>
    </w:p>
    <w:p w14:paraId="74A25DF0" w14:textId="49157B88" w:rsidR="006A271A" w:rsidRPr="00F9164B" w:rsidRDefault="006A271A" w:rsidP="00460989">
      <w:pPr>
        <w:spacing w:after="0" w:line="360" w:lineRule="auto"/>
        <w:ind w:firstLine="851"/>
        <w:jc w:val="both"/>
        <w:rPr>
          <w:szCs w:val="28"/>
        </w:rPr>
      </w:pPr>
      <w:r w:rsidRPr="006A271A">
        <w:rPr>
          <w:szCs w:val="28"/>
        </w:rPr>
        <w:t xml:space="preserve">Конструкция </w:t>
      </w:r>
      <w:r w:rsidR="00086CA0">
        <w:rPr>
          <w:szCs w:val="28"/>
        </w:rPr>
        <w:t xml:space="preserve">торцевого </w:t>
      </w:r>
      <w:r w:rsidRPr="006A271A">
        <w:rPr>
          <w:szCs w:val="28"/>
        </w:rPr>
        <w:t>ключа представляет собой трубу, на концах которой шестигранники, а в корпусе сделаны отверстия, для стержня. Размеры шестигранников отличаются. Очень часто такие ключи идут в комплекте с автомобил</w:t>
      </w:r>
      <w:r>
        <w:rPr>
          <w:szCs w:val="28"/>
        </w:rPr>
        <w:t>ем</w:t>
      </w:r>
      <w:r w:rsidRPr="006A271A">
        <w:rPr>
          <w:rFonts w:cs="Times New Roman"/>
          <w:szCs w:val="28"/>
        </w:rPr>
        <w:t xml:space="preserve"> [</w:t>
      </w:r>
      <w:r w:rsidR="00354BB5" w:rsidRPr="00CA2DDA">
        <w:rPr>
          <w:rFonts w:cs="Times New Roman"/>
          <w:szCs w:val="28"/>
        </w:rPr>
        <w:t>6</w:t>
      </w:r>
      <w:r w:rsidRPr="006A271A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43A8AA1D" w14:textId="3691D3B6" w:rsidR="0086568B" w:rsidRPr="005C1E25" w:rsidRDefault="00A84385" w:rsidP="00460989">
      <w:pPr>
        <w:spacing w:after="0" w:line="360" w:lineRule="auto"/>
        <w:ind w:firstLine="851"/>
        <w:jc w:val="both"/>
      </w:pPr>
      <w:r w:rsidRPr="005C1E25">
        <w:t>Параметры</w:t>
      </w:r>
      <w:r w:rsidR="0086568B" w:rsidRPr="005C1E25">
        <w:t xml:space="preserve"> </w:t>
      </w:r>
      <w:r w:rsidR="00100F9B" w:rsidRPr="005C1E25">
        <w:t>ключа</w:t>
      </w:r>
      <w:r w:rsidR="0086568B" w:rsidRPr="005C1E25">
        <w:t>:</w:t>
      </w:r>
    </w:p>
    <w:p w14:paraId="5B55C71D" w14:textId="193DE013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Длина ключа </w:t>
      </w:r>
      <w:r w:rsidRPr="005C1E25">
        <w:rPr>
          <w:szCs w:val="28"/>
          <w:lang w:val="en-US"/>
        </w:rPr>
        <w:t>L</w:t>
      </w:r>
      <w:r w:rsidR="000A1BD8">
        <w:rPr>
          <w:szCs w:val="28"/>
        </w:rPr>
        <w:t xml:space="preserve"> (от 80 до 40</w:t>
      </w:r>
      <w:r w:rsidRPr="005C1E25">
        <w:rPr>
          <w:szCs w:val="28"/>
        </w:rPr>
        <w:t>0 мм);</w:t>
      </w:r>
    </w:p>
    <w:p w14:paraId="04C48F10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1 (от 4 до 75 мм);</w:t>
      </w:r>
    </w:p>
    <w:p w14:paraId="03B0FF08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2 (от 5 до 80 мм);</w:t>
      </w:r>
    </w:p>
    <w:p w14:paraId="38347B72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1 (от 2 до 50 мм); </w:t>
      </w:r>
    </w:p>
    <w:p w14:paraId="50709E54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(от 2,5 до 50 мм); </w:t>
      </w:r>
    </w:p>
    <w:p w14:paraId="0B76D529" w14:textId="77777777" w:rsidR="000C28B7" w:rsidRPr="005C1E25" w:rsidRDefault="000C28B7" w:rsidP="000C28B7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 w:rsidRPr="005C1E25">
        <w:rPr>
          <w:szCs w:val="28"/>
          <w:lang w:val="en-US"/>
        </w:rPr>
        <w:t>w</w:t>
      </w:r>
      <w:r w:rsidRPr="005C1E25">
        <w:rPr>
          <w:szCs w:val="28"/>
        </w:rPr>
        <w:t xml:space="preserve"> (от 2 до 14 мм);</w:t>
      </w:r>
    </w:p>
    <w:p w14:paraId="5E8CBD5F" w14:textId="304AFFCD" w:rsidR="00100F9B" w:rsidRPr="005C1E25" w:rsidRDefault="000C28B7" w:rsidP="00873F7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Диаметр отверстия </w:t>
      </w:r>
      <w:r w:rsidRPr="005C1E25">
        <w:rPr>
          <w:szCs w:val="28"/>
          <w:lang w:val="en-US"/>
        </w:rPr>
        <w:t>d</w:t>
      </w:r>
      <w:r w:rsidRPr="005C1E25">
        <w:rPr>
          <w:szCs w:val="28"/>
        </w:rPr>
        <w:t xml:space="preserve"> (от 2 до 50 мм);</w:t>
      </w:r>
    </w:p>
    <w:p w14:paraId="51D1880F" w14:textId="12B4B4E0" w:rsidR="005C1E25" w:rsidRPr="00DD494B" w:rsidRDefault="005C1E25" w:rsidP="005C1E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трубки ключа </w:t>
      </w:r>
      <w:r>
        <w:rPr>
          <w:szCs w:val="28"/>
          <w:lang w:val="en-US"/>
        </w:rPr>
        <w:t>H</w:t>
      </w:r>
      <w:r w:rsidRPr="002818DB">
        <w:rPr>
          <w:szCs w:val="28"/>
        </w:rPr>
        <w:t xml:space="preserve"> (</w:t>
      </w:r>
      <w:r w:rsidR="00C355E4">
        <w:rPr>
          <w:szCs w:val="28"/>
        </w:rPr>
        <w:t>от 4 до 75</w:t>
      </w:r>
      <w:r>
        <w:rPr>
          <w:szCs w:val="28"/>
        </w:rPr>
        <w:t xml:space="preserve"> мм)</w:t>
      </w:r>
      <w:r w:rsidRPr="003F0CA5">
        <w:rPr>
          <w:szCs w:val="28"/>
        </w:rPr>
        <w:t>;</w:t>
      </w:r>
    </w:p>
    <w:p w14:paraId="6E5D87CE" w14:textId="77777777" w:rsidR="005C1E25" w:rsidRDefault="005C1E25" w:rsidP="005C1E25">
      <w:pPr>
        <w:rPr>
          <w:szCs w:val="28"/>
        </w:rPr>
      </w:pPr>
      <w:r w:rsidRPr="00A40967">
        <w:rPr>
          <w:szCs w:val="28"/>
        </w:rPr>
        <w:t>Плагин имеет зависимые параметры:</w:t>
      </w:r>
    </w:p>
    <w:p w14:paraId="152FDA4E" w14:textId="77777777" w:rsidR="005C1E25" w:rsidRDefault="005C1E25" w:rsidP="005C1E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ключа </w:t>
      </w:r>
      <w:proofErr w:type="gramStart"/>
      <w:r>
        <w:rPr>
          <w:szCs w:val="28"/>
          <w:lang w:val="en-US"/>
        </w:rPr>
        <w:t>L</w:t>
      </w:r>
      <w:r w:rsidRPr="00A40967">
        <w:rPr>
          <w:szCs w:val="28"/>
        </w:rPr>
        <w:t xml:space="preserve"> &gt;</w:t>
      </w:r>
      <w:proofErr w:type="gramEnd"/>
      <w:r w:rsidRPr="00A40967">
        <w:rPr>
          <w:szCs w:val="28"/>
        </w:rPr>
        <w:t xml:space="preserve"> (2*(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1 + 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2 </w:t>
      </w:r>
      <w:r>
        <w:rPr>
          <w:szCs w:val="28"/>
        </w:rPr>
        <w:t xml:space="preserve">+ </w:t>
      </w:r>
      <w:r>
        <w:rPr>
          <w:szCs w:val="28"/>
          <w:lang w:val="en-US"/>
        </w:rPr>
        <w:t>d</w:t>
      </w:r>
      <w:r>
        <w:rPr>
          <w:szCs w:val="28"/>
        </w:rPr>
        <w:t>)</w:t>
      </w:r>
      <w:r w:rsidRPr="00A40967">
        <w:rPr>
          <w:szCs w:val="28"/>
        </w:rPr>
        <w:t>)</w:t>
      </w:r>
      <w:r>
        <w:rPr>
          <w:szCs w:val="28"/>
        </w:rPr>
        <w:t>;</w:t>
      </w:r>
    </w:p>
    <w:p w14:paraId="5D79C140" w14:textId="08B644C2" w:rsidR="00C355E4" w:rsidRPr="00C81973" w:rsidRDefault="00C355E4" w:rsidP="005C1E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отверстий </w:t>
      </w:r>
      <m:oMath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d</m:t>
        </m:r>
        <m:r>
          <w:rPr>
            <w:rFonts w:ascii="Cambria Math" w:hAnsi="Cambria Math" w:cs="Times New Roman"/>
            <w:szCs w:val="28"/>
            <w:lang w:val="en-US"/>
          </w:rPr>
          <m:t>≤</m:t>
        </m:r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0,75H</m:t>
        </m:r>
      </m:oMath>
      <w:r w:rsidR="004E0FCB">
        <w:rPr>
          <w:rFonts w:eastAsiaTheme="minorEastAsia"/>
          <w:szCs w:val="28"/>
          <w:lang w:val="en-US"/>
        </w:rPr>
        <w:t>;</w:t>
      </w:r>
    </w:p>
    <w:p w14:paraId="67F58A8F" w14:textId="5E708EB9" w:rsidR="005C1E25" w:rsidRPr="005C1E25" w:rsidRDefault="005C1E25" w:rsidP="005C1E2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</w:t>
      </w:r>
      <w:r>
        <w:rPr>
          <w:szCs w:val="28"/>
          <w:lang w:val="en-US"/>
        </w:rPr>
        <w:t>H</w:t>
      </w:r>
      <w:r>
        <w:rPr>
          <w:szCs w:val="28"/>
        </w:rPr>
        <w:t xml:space="preserve"> </w:t>
      </w:r>
      <w:r w:rsidR="00520FEF">
        <w:rPr>
          <w:szCs w:val="28"/>
        </w:rPr>
        <w:t xml:space="preserve">должна быть не больше каждой </w:t>
      </w:r>
      <w:r>
        <w:rPr>
          <w:szCs w:val="28"/>
        </w:rPr>
        <w:t xml:space="preserve">из </w:t>
      </w:r>
      <w:r w:rsidR="00520FEF">
        <w:rPr>
          <w:szCs w:val="28"/>
        </w:rPr>
        <w:t>ширин</w:t>
      </w:r>
      <w:r>
        <w:rPr>
          <w:szCs w:val="28"/>
        </w:rPr>
        <w:t xml:space="preserve"> зевов ключа</w:t>
      </w:r>
      <w:r w:rsidR="00520FEF">
        <w:rPr>
          <w:szCs w:val="28"/>
        </w:rPr>
        <w:t xml:space="preserve">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 xml:space="preserve">1,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>2</w:t>
      </w:r>
      <w:r>
        <w:rPr>
          <w:szCs w:val="28"/>
        </w:rPr>
        <w:t>.</w:t>
      </w:r>
    </w:p>
    <w:p w14:paraId="782AFC9C" w14:textId="49499E25" w:rsidR="00813934" w:rsidRPr="005C1E25" w:rsidRDefault="00813934" w:rsidP="00460989">
      <w:pPr>
        <w:spacing w:line="360" w:lineRule="auto"/>
        <w:ind w:firstLine="851"/>
        <w:jc w:val="both"/>
        <w:rPr>
          <w:szCs w:val="28"/>
        </w:rPr>
      </w:pPr>
      <w:r w:rsidRPr="005C1E25">
        <w:rPr>
          <w:szCs w:val="28"/>
        </w:rPr>
        <w:t xml:space="preserve">Пример </w:t>
      </w:r>
      <w:r w:rsidR="00EB2076" w:rsidRPr="005C1E25">
        <w:rPr>
          <w:szCs w:val="28"/>
        </w:rPr>
        <w:t>модели</w:t>
      </w:r>
      <w:r w:rsidRPr="005C1E25">
        <w:rPr>
          <w:szCs w:val="28"/>
        </w:rPr>
        <w:t xml:space="preserve"> приведен на рисунке 2.1.</w:t>
      </w:r>
    </w:p>
    <w:p w14:paraId="5DF1AEE3" w14:textId="5B65F921" w:rsidR="00813934" w:rsidRDefault="0051079A" w:rsidP="00996E09">
      <w:pPr>
        <w:spacing w:after="0" w:line="360" w:lineRule="auto"/>
        <w:jc w:val="center"/>
        <w:rPr>
          <w:szCs w:val="28"/>
        </w:rPr>
      </w:pPr>
      <w:r w:rsidRPr="0051079A">
        <w:rPr>
          <w:noProof/>
          <w:szCs w:val="28"/>
          <w:lang w:eastAsia="ru-RU"/>
        </w:rPr>
        <w:lastRenderedPageBreak/>
        <w:drawing>
          <wp:inline distT="0" distB="0" distL="0" distR="0" wp14:anchorId="2C1F2A62" wp14:editId="66E96777">
            <wp:extent cx="5324475" cy="4194196"/>
            <wp:effectExtent l="0" t="0" r="0" b="0"/>
            <wp:docPr id="2" name="Рисунок 2" descr="C:\Users\Nomad\Desktop\wre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mad\Desktop\wrenc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7" cy="41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4FA5" w14:textId="7890B154" w:rsidR="0086568B" w:rsidRPr="009071B0" w:rsidRDefault="00813934" w:rsidP="00753B8C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 xml:space="preserve">Рисунок 2.1 – </w:t>
      </w:r>
      <w:r w:rsidR="000F6AE8">
        <w:rPr>
          <w:szCs w:val="28"/>
        </w:rPr>
        <w:t xml:space="preserve">Модель </w:t>
      </w:r>
      <w:r w:rsidR="000C28B7">
        <w:rPr>
          <w:szCs w:val="28"/>
        </w:rPr>
        <w:t>торцевого ключа</w:t>
      </w:r>
      <w:r w:rsidR="009071B0" w:rsidRPr="009071B0">
        <w:rPr>
          <w:szCs w:val="28"/>
        </w:rPr>
        <w:t xml:space="preserve"> </w:t>
      </w:r>
      <w:r w:rsidR="009071B0">
        <w:rPr>
          <w:szCs w:val="28"/>
        </w:rPr>
        <w:t>в КОМПАС-3</w:t>
      </w:r>
      <w:r w:rsidR="009071B0">
        <w:rPr>
          <w:szCs w:val="28"/>
          <w:lang w:val="en-US"/>
        </w:rPr>
        <w:t>D</w:t>
      </w:r>
    </w:p>
    <w:p w14:paraId="2ABAFCFF" w14:textId="77777777" w:rsidR="00100F9B" w:rsidRPr="00680A32" w:rsidRDefault="00100F9B" w:rsidP="00753B8C">
      <w:pPr>
        <w:spacing w:after="0" w:line="360" w:lineRule="auto"/>
        <w:ind w:left="360"/>
        <w:jc w:val="center"/>
        <w:rPr>
          <w:szCs w:val="28"/>
        </w:rPr>
      </w:pPr>
    </w:p>
    <w:p w14:paraId="54976917" w14:textId="77777777" w:rsidR="00A42B3C" w:rsidRDefault="00A42B3C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BB184B8" w14:textId="5075DC76" w:rsidR="00813934" w:rsidRDefault="004C3DB0" w:rsidP="00753B8C">
      <w:pPr>
        <w:pStyle w:val="Heading1"/>
      </w:pPr>
      <w:bookmarkStart w:id="7" w:name="_Toc68876003"/>
      <w:r w:rsidRPr="004C3DB0">
        <w:lastRenderedPageBreak/>
        <w:t xml:space="preserve">3 </w:t>
      </w:r>
      <w:r w:rsidR="00680A32">
        <w:t>Проект программы</w:t>
      </w:r>
      <w:bookmarkEnd w:id="7"/>
    </w:p>
    <w:p w14:paraId="5BB28936" w14:textId="1CBA62DA" w:rsidR="004C3DB0" w:rsidRDefault="004C3DB0" w:rsidP="00753B8C">
      <w:pPr>
        <w:pStyle w:val="Heading1"/>
      </w:pPr>
      <w:bookmarkStart w:id="8" w:name="_Toc68876004"/>
      <w:r>
        <w:t>3.1 Описание технических и функциональных аспектов проекта</w:t>
      </w:r>
      <w:bookmarkEnd w:id="8"/>
    </w:p>
    <w:p w14:paraId="5C36FB95" w14:textId="3D4537C4" w:rsidR="004C3DB0" w:rsidRPr="001773A1" w:rsidRDefault="004C3DB0" w:rsidP="00460989">
      <w:pPr>
        <w:spacing w:after="0" w:line="360" w:lineRule="auto"/>
        <w:ind w:firstLine="851"/>
        <w:jc w:val="both"/>
      </w:pPr>
      <w:r>
        <w:t>Для графического опис</w:t>
      </w:r>
      <w:r w:rsidR="00E86A4F">
        <w:t>ания абстрактной модели проекта</w:t>
      </w:r>
      <w:r>
        <w:t xml:space="preserve"> использован стандарт </w:t>
      </w:r>
      <w:r>
        <w:rPr>
          <w:lang w:val="en-US"/>
        </w:rPr>
        <w:t>UML</w:t>
      </w:r>
      <w:r w:rsidR="001773A1">
        <w:t xml:space="preserve"> (</w:t>
      </w:r>
      <w:r w:rsidR="001773A1" w:rsidRPr="00F1272A">
        <w:rPr>
          <w:lang w:val="en-US"/>
        </w:rPr>
        <w:t>Unified</w:t>
      </w:r>
      <w:r w:rsidR="001773A1" w:rsidRPr="00F1272A">
        <w:t xml:space="preserve"> </w:t>
      </w:r>
      <w:r w:rsidR="001773A1" w:rsidRPr="00F1272A">
        <w:rPr>
          <w:lang w:val="en-US"/>
        </w:rPr>
        <w:t>Modelling</w:t>
      </w:r>
      <w:r w:rsidR="001773A1" w:rsidRPr="00F1272A">
        <w:t xml:space="preserve"> </w:t>
      </w:r>
      <w:r w:rsidR="001773A1" w:rsidRPr="00F1272A">
        <w:rPr>
          <w:lang w:val="en-US"/>
        </w:rPr>
        <w:t>Language</w:t>
      </w:r>
      <w:r w:rsidR="001773A1">
        <w:t>)</w:t>
      </w:r>
      <w:r w:rsidRPr="004C3DB0">
        <w:t>.</w:t>
      </w:r>
    </w:p>
    <w:p w14:paraId="33E134B1" w14:textId="35BA882D" w:rsidR="00F1272A" w:rsidRPr="00F1272A" w:rsidRDefault="00F1272A" w:rsidP="00460989">
      <w:pPr>
        <w:spacing w:after="0" w:line="360" w:lineRule="auto"/>
        <w:ind w:firstLine="851"/>
        <w:jc w:val="both"/>
      </w:pPr>
      <w:r>
        <w:t>Для</w:t>
      </w:r>
      <w:r w:rsidRPr="00F1272A">
        <w:t xml:space="preserve"> представления архитектуры программы выби</w:t>
      </w:r>
      <w:r>
        <w:t>рают тот или иной вид диаграмм.</w:t>
      </w:r>
      <w:r w:rsidRPr="00F1272A">
        <w:t xml:space="preserve"> </w:t>
      </w:r>
      <w:r>
        <w:t xml:space="preserve">Язык графического описания </w:t>
      </w:r>
      <w:r w:rsidRPr="00F1272A">
        <w:rPr>
          <w:lang w:val="en-US"/>
        </w:rPr>
        <w:t>UML</w:t>
      </w:r>
      <w:r w:rsidRPr="00F1272A">
        <w:t xml:space="preserve"> позв</w:t>
      </w:r>
      <w:r>
        <w:t>оляет представить различные ас</w:t>
      </w:r>
      <w:r w:rsidRPr="00F1272A">
        <w:t>пекты функционирования программной сист</w:t>
      </w:r>
      <w:r>
        <w:t>емы с помощью определённых стан</w:t>
      </w:r>
      <w:r w:rsidRPr="00F1272A">
        <w:t xml:space="preserve">дартом </w:t>
      </w:r>
      <w:r w:rsidRPr="00F1272A">
        <w:rPr>
          <w:lang w:val="en-US"/>
        </w:rPr>
        <w:t>UML</w:t>
      </w:r>
      <w:r w:rsidRPr="00F1272A">
        <w:t xml:space="preserve"> условно-графических обозначений.[7] </w:t>
      </w:r>
      <w:r>
        <w:rPr>
          <w:lang w:val="en-US"/>
        </w:rPr>
        <w:t>UML</w:t>
      </w:r>
      <w:r w:rsidRPr="004C3DB0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</w:p>
    <w:p w14:paraId="44CF97A5" w14:textId="4CC53326" w:rsidR="00B31222" w:rsidRDefault="004C3DB0" w:rsidP="00E86A4F">
      <w:pPr>
        <w:spacing w:after="0" w:line="360" w:lineRule="auto"/>
        <w:ind w:firstLine="851"/>
        <w:jc w:val="both"/>
      </w:pPr>
      <w:r>
        <w:t xml:space="preserve">При использовании </w:t>
      </w:r>
      <w:r>
        <w:rPr>
          <w:lang w:val="en-US"/>
        </w:rPr>
        <w:t>UML</w:t>
      </w:r>
      <w:r w:rsidRPr="004C3DB0">
        <w:t xml:space="preserve"> </w:t>
      </w:r>
      <w:r w:rsidR="00E86A4F">
        <w:t xml:space="preserve">была простроена </w:t>
      </w:r>
      <w:r>
        <w:t>диаграмма классов.</w:t>
      </w:r>
      <w:bookmarkStart w:id="9" w:name="_Toc34125503"/>
      <w:bookmarkStart w:id="10" w:name="_Toc472681143"/>
      <w:bookmarkStart w:id="11" w:name="_Toc477703894"/>
    </w:p>
    <w:p w14:paraId="4448053B" w14:textId="77777777" w:rsidR="00E86A4F" w:rsidRPr="00B31222" w:rsidRDefault="00E86A4F" w:rsidP="00E86A4F">
      <w:pPr>
        <w:spacing w:after="0" w:line="360" w:lineRule="auto"/>
        <w:ind w:firstLine="851"/>
        <w:jc w:val="both"/>
      </w:pPr>
    </w:p>
    <w:p w14:paraId="1D762AA2" w14:textId="4FA78978" w:rsidR="008E154A" w:rsidRDefault="008E154A" w:rsidP="008E154A">
      <w:pPr>
        <w:pStyle w:val="Heading1"/>
      </w:pPr>
      <w:bookmarkStart w:id="12" w:name="_Toc68876005"/>
      <w:r>
        <w:t>3.3 Диаграмма классов</w:t>
      </w:r>
      <w:bookmarkEnd w:id="9"/>
      <w:bookmarkEnd w:id="12"/>
    </w:p>
    <w:p w14:paraId="2CF78C4B" w14:textId="7A6A75D3" w:rsidR="0003311F" w:rsidRPr="00E543AA" w:rsidRDefault="00CA2DDA" w:rsidP="00460989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A2DDA">
        <w:rPr>
          <w:rFonts w:cs="Times New Roman"/>
          <w:color w:val="222222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 [</w:t>
      </w:r>
      <w:r w:rsidR="00F249C2" w:rsidRPr="00F249C2">
        <w:rPr>
          <w:rFonts w:cs="Times New Roman"/>
          <w:color w:val="222222"/>
          <w:szCs w:val="28"/>
          <w:shd w:val="clear" w:color="auto" w:fill="FFFFFF"/>
        </w:rPr>
        <w:t>8</w:t>
      </w:r>
      <w:r w:rsidRPr="00CA2DDA">
        <w:rPr>
          <w:rFonts w:cs="Times New Roman"/>
          <w:color w:val="222222"/>
          <w:szCs w:val="28"/>
          <w:shd w:val="clear" w:color="auto" w:fill="FFFFFF"/>
        </w:rPr>
        <w:t>].</w:t>
      </w:r>
    </w:p>
    <w:p w14:paraId="594E3E59" w14:textId="3F61822E" w:rsidR="008E154A" w:rsidRDefault="008E154A" w:rsidP="00460989">
      <w:pPr>
        <w:spacing w:after="0" w:line="360" w:lineRule="auto"/>
        <w:ind w:firstLine="851"/>
      </w:pPr>
      <w:r>
        <w:t>На</w:t>
      </w:r>
      <w:r w:rsidR="00E86A4F">
        <w:t xml:space="preserve"> рисунке 3.1</w:t>
      </w:r>
      <w:r>
        <w:t xml:space="preserve"> представлена диаграмма классов.</w:t>
      </w:r>
    </w:p>
    <w:p w14:paraId="29BAD0B3" w14:textId="1B58A46B" w:rsidR="008E154A" w:rsidRDefault="002B6AED" w:rsidP="002D192A">
      <w:pPr>
        <w:spacing w:after="0" w:line="360" w:lineRule="auto"/>
        <w:jc w:val="both"/>
      </w:pPr>
      <w:r>
        <w:rPr>
          <w:noProof/>
          <w:lang w:eastAsia="ru-RU"/>
        </w:rPr>
        <w:lastRenderedPageBreak/>
        <w:pict w14:anchorId="66CF5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5pt;height:500.8pt">
            <v:imagedata r:id="rId18" o:title="WrenchPlugin0903"/>
          </v:shape>
        </w:pict>
      </w:r>
    </w:p>
    <w:p w14:paraId="7EE519DF" w14:textId="23E3E3CA" w:rsidR="008E154A" w:rsidRPr="00472545" w:rsidRDefault="00E86A4F" w:rsidP="00AD0887">
      <w:pPr>
        <w:spacing w:line="360" w:lineRule="auto"/>
        <w:jc w:val="center"/>
      </w:pPr>
      <w:r>
        <w:t>Рисунок 3.1</w:t>
      </w:r>
      <w:r w:rsidR="008E154A" w:rsidRPr="00472545">
        <w:t xml:space="preserve"> – Диаграмма классов</w:t>
      </w:r>
    </w:p>
    <w:p w14:paraId="2464FC81" w14:textId="4B53D213" w:rsidR="00472545" w:rsidRPr="00472545" w:rsidRDefault="00472545" w:rsidP="00460989">
      <w:pPr>
        <w:ind w:firstLine="851"/>
      </w:pPr>
      <w:r>
        <w:t xml:space="preserve">Для реализации был выбран следующий набор классов: </w:t>
      </w:r>
    </w:p>
    <w:p w14:paraId="74634FFD" w14:textId="69AEFA0B" w:rsidR="00472545" w:rsidRDefault="00472545" w:rsidP="00472545">
      <w:pPr>
        <w:pStyle w:val="a0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</w:t>
      </w:r>
      <w:r>
        <w:rPr>
          <w:lang w:eastAsia="ru-RU"/>
        </w:rPr>
        <w:t>класс диалогового окна,</w:t>
      </w:r>
      <w:r w:rsidRPr="00236A24">
        <w:rPr>
          <w:lang w:eastAsia="ru-RU"/>
        </w:rPr>
        <w:t xml:space="preserve"> </w:t>
      </w:r>
      <w:r>
        <w:rPr>
          <w:lang w:eastAsia="ru-RU"/>
        </w:rP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2100A129" w14:textId="312B1E1F" w:rsidR="00472545" w:rsidRDefault="00472545" w:rsidP="00472545">
      <w:pPr>
        <w:pStyle w:val="a0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WrenchParameters</w:t>
      </w:r>
      <w:proofErr w:type="spellEnd"/>
      <w:r w:rsidR="00A63AB1" w:rsidRPr="00A63AB1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− </w:t>
      </w:r>
      <w:r>
        <w:rPr>
          <w:lang w:eastAsia="ru-RU"/>
        </w:rPr>
        <w:t>класс, хранящий в себе все параметры проектируемой 3</w:t>
      </w:r>
      <w:r>
        <w:rPr>
          <w:lang w:val="en-US" w:eastAsia="ru-RU"/>
        </w:rPr>
        <w:t>D</w:t>
      </w:r>
      <w:r w:rsidRPr="00236A24">
        <w:rPr>
          <w:lang w:eastAsia="ru-RU"/>
        </w:rPr>
        <w:t>-</w:t>
      </w:r>
      <w:r>
        <w:rPr>
          <w:lang w:eastAsia="ru-RU"/>
        </w:rPr>
        <w:t>модели, осуществляет проверку зависимых параметров</w:t>
      </w:r>
      <w:r>
        <w:rPr>
          <w:bCs/>
          <w:color w:val="000000"/>
        </w:rPr>
        <w:t>;</w:t>
      </w:r>
    </w:p>
    <w:p w14:paraId="30336C4D" w14:textId="009117E1" w:rsidR="00472545" w:rsidRPr="00602FA8" w:rsidRDefault="00472545" w:rsidP="00472545">
      <w:pPr>
        <w:pStyle w:val="a0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3FCE879C" w14:textId="27D25A3F" w:rsidR="00472545" w:rsidRDefault="00A63AB1" w:rsidP="00472545">
      <w:pPr>
        <w:pStyle w:val="a0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lastRenderedPageBreak/>
        <w:t>Wrench</w:t>
      </w:r>
      <w:r w:rsidR="00472545">
        <w:rPr>
          <w:bCs/>
          <w:color w:val="000000"/>
          <w:lang w:val="en-US"/>
        </w:rPr>
        <w:t>Builder</w:t>
      </w:r>
      <w:proofErr w:type="spellEnd"/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>–</w:t>
      </w:r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 xml:space="preserve">класс, осуществляющий вызов методов </w:t>
      </w:r>
      <w:r w:rsidR="00472545">
        <w:rPr>
          <w:bCs/>
          <w:color w:val="000000"/>
          <w:lang w:val="en-US"/>
        </w:rPr>
        <w:t>API</w:t>
      </w:r>
      <w:r w:rsidR="00472545" w:rsidRPr="00E57E2F">
        <w:rPr>
          <w:bCs/>
          <w:color w:val="000000"/>
        </w:rPr>
        <w:t xml:space="preserve">, </w:t>
      </w:r>
      <w:r w:rsidR="00472545">
        <w:rPr>
          <w:bCs/>
          <w:color w:val="000000"/>
        </w:rPr>
        <w:t>необходимых для постройки</w:t>
      </w:r>
      <w:r w:rsidR="00472545" w:rsidRPr="00156CC2">
        <w:rPr>
          <w:bCs/>
          <w:color w:val="000000"/>
        </w:rPr>
        <w:t xml:space="preserve"> </w:t>
      </w:r>
      <w:r w:rsidR="00472545">
        <w:rPr>
          <w:bCs/>
          <w:color w:val="000000"/>
        </w:rPr>
        <w:t>3</w:t>
      </w:r>
      <w:r w:rsidR="00472545">
        <w:rPr>
          <w:bCs/>
          <w:color w:val="000000"/>
          <w:lang w:val="en-US"/>
        </w:rPr>
        <w:t>D</w:t>
      </w:r>
      <w:r w:rsidR="00472545" w:rsidRPr="00236A24">
        <w:rPr>
          <w:bCs/>
          <w:color w:val="000000"/>
        </w:rPr>
        <w:t>-</w:t>
      </w:r>
      <w:r w:rsidR="00472545">
        <w:rPr>
          <w:bCs/>
          <w:color w:val="000000"/>
        </w:rPr>
        <w:t>модели</w:t>
      </w:r>
      <w:r w:rsidR="00472545" w:rsidRPr="00E57E2F">
        <w:rPr>
          <w:bCs/>
          <w:color w:val="000000"/>
        </w:rPr>
        <w:t>.</w:t>
      </w:r>
      <w:r w:rsidR="00472545">
        <w:rPr>
          <w:bCs/>
          <w:color w:val="000000"/>
        </w:rPr>
        <w:t xml:space="preserve"> </w:t>
      </w:r>
    </w:p>
    <w:p w14:paraId="10FA7F6A" w14:textId="32C7FBDD" w:rsidR="00BD794D" w:rsidRPr="00BD794D" w:rsidRDefault="00BD794D" w:rsidP="002418B8">
      <w:pPr>
        <w:pStyle w:val="a0"/>
        <w:ind w:left="567"/>
        <w:rPr>
          <w:bCs/>
          <w:color w:val="000000"/>
        </w:rPr>
      </w:pPr>
      <w:r w:rsidRPr="00BD794D">
        <w:rPr>
          <w:bCs/>
          <w:color w:val="000000"/>
        </w:rPr>
        <w:t>Во время разработки проекта, диагра</w:t>
      </w:r>
      <w:r>
        <w:rPr>
          <w:bCs/>
          <w:color w:val="000000"/>
        </w:rPr>
        <w:t>мма классов поменяла свой вид. В</w:t>
      </w:r>
    </w:p>
    <w:p w14:paraId="614AC665" w14:textId="15F8F4E8" w:rsidR="00BD794D" w:rsidRDefault="001B40F7" w:rsidP="00BD794D">
      <w:pPr>
        <w:pStyle w:val="a0"/>
        <w:ind w:left="0"/>
        <w:rPr>
          <w:bCs/>
          <w:color w:val="000000"/>
        </w:rPr>
      </w:pPr>
      <w:r>
        <w:rPr>
          <w:bCs/>
          <w:color w:val="000000"/>
        </w:rPr>
        <w:t>класс</w:t>
      </w:r>
      <w:r w:rsidR="00407A81">
        <w:rPr>
          <w:bCs/>
          <w:color w:val="000000"/>
        </w:rPr>
        <w:t xml:space="preserve"> </w:t>
      </w:r>
      <w:proofErr w:type="spellStart"/>
      <w:r w:rsidR="00BD794D" w:rsidRPr="00BD794D">
        <w:rPr>
          <w:bCs/>
          <w:color w:val="000000"/>
        </w:rPr>
        <w:t>Main</w:t>
      </w:r>
      <w:proofErr w:type="spellEnd"/>
      <w:r w:rsidR="00BD794D">
        <w:rPr>
          <w:bCs/>
          <w:color w:val="000000"/>
          <w:lang w:val="en-US"/>
        </w:rPr>
        <w:t>Form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добавлен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обработчик</w:t>
      </w:r>
      <w:r w:rsidR="00BD794D">
        <w:rPr>
          <w:bCs/>
          <w:color w:val="000000"/>
        </w:rPr>
        <w:t xml:space="preserve"> со</w:t>
      </w:r>
      <w:r w:rsidR="002418B8">
        <w:rPr>
          <w:bCs/>
          <w:color w:val="000000"/>
        </w:rPr>
        <w:t>бытия</w:t>
      </w:r>
      <w:r w:rsidR="00407A81">
        <w:rPr>
          <w:bCs/>
          <w:color w:val="000000"/>
        </w:rPr>
        <w:t xml:space="preserve"> </w:t>
      </w:r>
      <w:proofErr w:type="spellStart"/>
      <w:r w:rsidR="002418B8" w:rsidRPr="002418B8">
        <w:rPr>
          <w:bCs/>
          <w:color w:val="000000"/>
          <w:lang w:val="en-US"/>
        </w:rPr>
        <w:t>defaultParamComboBox</w:t>
      </w:r>
      <w:proofErr w:type="spellEnd"/>
      <w:r w:rsidR="002418B8" w:rsidRPr="002418B8">
        <w:rPr>
          <w:bCs/>
          <w:color w:val="000000"/>
        </w:rPr>
        <w:t>_</w:t>
      </w:r>
      <w:proofErr w:type="spellStart"/>
      <w:r w:rsidR="002418B8" w:rsidRPr="002418B8">
        <w:rPr>
          <w:bCs/>
          <w:color w:val="000000"/>
          <w:lang w:val="en-US"/>
        </w:rPr>
        <w:t>SelectedIndexChanged</w:t>
      </w:r>
      <w:proofErr w:type="spellEnd"/>
      <w:r w:rsidR="00BD794D" w:rsidRP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для выбора предустановленных параметров модели из списка</w:t>
      </w:r>
      <w:r w:rsidR="008D26C9">
        <w:rPr>
          <w:bCs/>
          <w:color w:val="000000"/>
        </w:rPr>
        <w:t xml:space="preserve"> в </w:t>
      </w:r>
      <w:proofErr w:type="spellStart"/>
      <w:r w:rsidR="008D26C9">
        <w:rPr>
          <w:bCs/>
          <w:color w:val="000000"/>
          <w:lang w:val="en-US"/>
        </w:rPr>
        <w:t>ComboBox</w:t>
      </w:r>
      <w:proofErr w:type="spellEnd"/>
      <w:r w:rsidR="002418B8">
        <w:rPr>
          <w:bCs/>
          <w:color w:val="000000"/>
        </w:rPr>
        <w:t>.</w:t>
      </w:r>
    </w:p>
    <w:p w14:paraId="4EA6ABC8" w14:textId="34F319A3" w:rsidR="002418B8" w:rsidRPr="00B30359" w:rsidRDefault="002418B8" w:rsidP="00460989">
      <w:pPr>
        <w:pStyle w:val="a0"/>
        <w:ind w:left="0" w:firstLine="708"/>
        <w:rPr>
          <w:bCs/>
          <w:color w:val="000000"/>
        </w:rPr>
      </w:pPr>
      <w:r>
        <w:rPr>
          <w:bCs/>
          <w:color w:val="000000"/>
        </w:rPr>
        <w:t xml:space="preserve">Добавлен класс </w:t>
      </w:r>
      <w:r>
        <w:rPr>
          <w:bCs/>
          <w:color w:val="000000"/>
          <w:lang w:val="en-US"/>
        </w:rPr>
        <w:t>Parameter</w:t>
      </w:r>
      <w:r>
        <w:rPr>
          <w:bCs/>
          <w:color w:val="000000"/>
        </w:rPr>
        <w:t>, содержащий данные отдельного параметра модели (название, минимум, максимум, значение параметра)</w:t>
      </w:r>
      <w:r w:rsidR="00845F41">
        <w:rPr>
          <w:bCs/>
          <w:color w:val="000000"/>
        </w:rPr>
        <w:t xml:space="preserve"> и методы для проверки данных</w:t>
      </w:r>
      <w:r>
        <w:rPr>
          <w:bCs/>
          <w:color w:val="000000"/>
        </w:rPr>
        <w:t>.</w:t>
      </w:r>
      <w:r w:rsidR="00407A81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После замены типа полей класса </w:t>
      </w:r>
      <w:proofErr w:type="spellStart"/>
      <w:r w:rsidR="00B30359">
        <w:rPr>
          <w:bCs/>
          <w:color w:val="000000"/>
          <w:lang w:val="en-US"/>
        </w:rPr>
        <w:t>WrenchParameters</w:t>
      </w:r>
      <w:proofErr w:type="spellEnd"/>
      <w:r w:rsidR="00B30359">
        <w:rPr>
          <w:bCs/>
          <w:color w:val="000000"/>
        </w:rPr>
        <w:t xml:space="preserve"> с </w:t>
      </w:r>
      <w:r w:rsidR="00B30359">
        <w:rPr>
          <w:bCs/>
          <w:color w:val="000000"/>
          <w:lang w:val="en-US"/>
        </w:rPr>
        <w:t>double</w:t>
      </w:r>
      <w:r w:rsidR="00B30359" w:rsidRPr="00B30359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на </w:t>
      </w:r>
      <w:r w:rsidR="00B30359">
        <w:rPr>
          <w:bCs/>
          <w:color w:val="000000"/>
          <w:lang w:val="en-US"/>
        </w:rPr>
        <w:t>Parameter</w:t>
      </w:r>
      <w:r w:rsidR="00B30359">
        <w:rPr>
          <w:bCs/>
          <w:color w:val="000000"/>
        </w:rPr>
        <w:t xml:space="preserve"> сократилось дублирование кода в свойствах класса, разделены зависимые и независимые параметры</w:t>
      </w:r>
      <w:r w:rsidR="00B30359" w:rsidRPr="00B30359">
        <w:rPr>
          <w:bCs/>
          <w:color w:val="000000"/>
        </w:rPr>
        <w:t>.</w:t>
      </w:r>
    </w:p>
    <w:p w14:paraId="15080276" w14:textId="66B7AD9D" w:rsidR="00845F41" w:rsidRPr="00845F41" w:rsidRDefault="00CA486C" w:rsidP="00AF2322">
      <w:pPr>
        <w:pStyle w:val="a0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proofErr w:type="spellStart"/>
      <w:r w:rsidR="00845F41">
        <w:rPr>
          <w:bCs/>
          <w:color w:val="000000"/>
          <w:lang w:val="en-US"/>
        </w:rPr>
        <w:t>WrenchParameters</w:t>
      </w:r>
      <w:proofErr w:type="spellEnd"/>
      <w:r w:rsidR="00B30359">
        <w:rPr>
          <w:bCs/>
          <w:color w:val="000000"/>
        </w:rPr>
        <w:t xml:space="preserve"> свойства независимых параметров</w:t>
      </w:r>
      <w:r>
        <w:rPr>
          <w:bCs/>
          <w:color w:val="000000"/>
        </w:rPr>
        <w:t xml:space="preserve"> заменены </w:t>
      </w:r>
      <w:proofErr w:type="spellStart"/>
      <w:r>
        <w:rPr>
          <w:bCs/>
          <w:color w:val="000000"/>
        </w:rPr>
        <w:t>автосвойствами</w:t>
      </w:r>
      <w:proofErr w:type="spellEnd"/>
      <w:r>
        <w:rPr>
          <w:bCs/>
          <w:color w:val="000000"/>
        </w:rPr>
        <w:t>.</w:t>
      </w:r>
      <w:r w:rsidR="00407A81">
        <w:rPr>
          <w:bCs/>
          <w:color w:val="000000"/>
        </w:rPr>
        <w:t xml:space="preserve"> Добавлен конструктор </w:t>
      </w:r>
      <w:r w:rsidR="00A45B76">
        <w:rPr>
          <w:bCs/>
          <w:color w:val="000000"/>
        </w:rPr>
        <w:t xml:space="preserve">класса </w:t>
      </w:r>
      <w:r w:rsidR="00407A81">
        <w:rPr>
          <w:bCs/>
          <w:color w:val="000000"/>
        </w:rPr>
        <w:t>по умолчанию.</w:t>
      </w:r>
    </w:p>
    <w:p w14:paraId="13AF9366" w14:textId="01B65D42" w:rsidR="002418B8" w:rsidRDefault="00643903" w:rsidP="00AF2322">
      <w:pPr>
        <w:pStyle w:val="a0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После реализации дополнительной функциональности, в класс </w:t>
      </w:r>
      <w:proofErr w:type="spellStart"/>
      <w:r>
        <w:rPr>
          <w:bCs/>
          <w:color w:val="000000"/>
          <w:lang w:val="en-US"/>
        </w:rPr>
        <w:t>WrenchParameters</w:t>
      </w:r>
      <w:proofErr w:type="spellEnd"/>
      <w:r w:rsidRPr="00643903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добавлено </w:t>
      </w:r>
      <w:r w:rsidR="00222933">
        <w:rPr>
          <w:bCs/>
          <w:color w:val="000000"/>
        </w:rPr>
        <w:t>свойство</w:t>
      </w:r>
      <w:r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R</w:t>
      </w:r>
      <w:proofErr w:type="spellStart"/>
      <w:r w:rsidRPr="00643903">
        <w:rPr>
          <w:bCs/>
          <w:color w:val="000000"/>
        </w:rPr>
        <w:t>oundSection</w:t>
      </w:r>
      <w:proofErr w:type="spellEnd"/>
      <w:r w:rsidRPr="00643903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типа </w:t>
      </w:r>
      <w:r>
        <w:rPr>
          <w:bCs/>
          <w:color w:val="000000"/>
          <w:lang w:val="en-US"/>
        </w:rPr>
        <w:t>bool</w:t>
      </w:r>
      <w:r w:rsidR="00845F41">
        <w:rPr>
          <w:bCs/>
          <w:color w:val="000000"/>
        </w:rPr>
        <w:t xml:space="preserve"> </w:t>
      </w:r>
      <w:r w:rsidR="00222933">
        <w:rPr>
          <w:bCs/>
          <w:color w:val="000000"/>
        </w:rPr>
        <w:t>для выбора вида</w:t>
      </w:r>
      <w:r w:rsidR="00845F41">
        <w:rPr>
          <w:bCs/>
          <w:color w:val="000000"/>
        </w:rPr>
        <w:t xml:space="preserve"> сечения </w:t>
      </w:r>
      <w:r w:rsidR="00222933">
        <w:rPr>
          <w:bCs/>
          <w:color w:val="000000"/>
        </w:rPr>
        <w:t xml:space="preserve">средней части </w:t>
      </w:r>
      <w:r w:rsidR="00845F41">
        <w:rPr>
          <w:bCs/>
          <w:color w:val="000000"/>
        </w:rPr>
        <w:t>ключа</w:t>
      </w:r>
      <w:r w:rsidR="00222933">
        <w:rPr>
          <w:bCs/>
          <w:color w:val="000000"/>
        </w:rPr>
        <w:t xml:space="preserve"> (</w:t>
      </w:r>
      <w:r w:rsidR="00DB00A5">
        <w:rPr>
          <w:bCs/>
          <w:color w:val="000000"/>
          <w:lang w:val="en-US"/>
        </w:rPr>
        <w:t>false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–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шестигранное</w:t>
      </w:r>
      <w:r w:rsidR="00AB4BB5" w:rsidRPr="00AB4BB5">
        <w:rPr>
          <w:bCs/>
          <w:color w:val="000000"/>
        </w:rPr>
        <w:t xml:space="preserve"> </w:t>
      </w:r>
      <w:r w:rsidR="00AB4BB5">
        <w:rPr>
          <w:bCs/>
          <w:color w:val="000000"/>
        </w:rPr>
        <w:t>сечение</w:t>
      </w:r>
      <w:r w:rsidR="00DB00A5">
        <w:rPr>
          <w:bCs/>
          <w:color w:val="000000"/>
        </w:rPr>
        <w:t>,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  <w:lang w:val="en-US"/>
        </w:rPr>
        <w:t>true</w:t>
      </w:r>
      <w:r w:rsidR="00DB00A5" w:rsidRPr="00DB00A5">
        <w:rPr>
          <w:bCs/>
          <w:color w:val="000000"/>
        </w:rPr>
        <w:t xml:space="preserve"> – </w:t>
      </w:r>
      <w:r w:rsidR="00222933">
        <w:rPr>
          <w:bCs/>
          <w:color w:val="000000"/>
        </w:rPr>
        <w:t>круглое).</w:t>
      </w:r>
    </w:p>
    <w:p w14:paraId="3051371D" w14:textId="1027F62B" w:rsidR="002418B8" w:rsidRPr="00E776A7" w:rsidRDefault="009049A7" w:rsidP="00AF2322">
      <w:pPr>
        <w:pStyle w:val="a0"/>
        <w:ind w:left="0" w:firstLine="851"/>
        <w:rPr>
          <w:bCs/>
          <w:color w:val="000000"/>
        </w:rPr>
      </w:pPr>
      <w:r>
        <w:rPr>
          <w:bCs/>
          <w:color w:val="000000"/>
        </w:rPr>
        <w:t>В</w:t>
      </w:r>
      <w:r w:rsidR="00241F04" w:rsidRPr="009049A7">
        <w:rPr>
          <w:bCs/>
          <w:color w:val="000000"/>
        </w:rPr>
        <w:t xml:space="preserve"> </w:t>
      </w:r>
      <w:r w:rsidR="00241F04">
        <w:rPr>
          <w:bCs/>
          <w:color w:val="000000"/>
        </w:rPr>
        <w:t>к</w:t>
      </w:r>
      <w:r>
        <w:rPr>
          <w:bCs/>
          <w:color w:val="000000"/>
        </w:rPr>
        <w:t>лассе</w:t>
      </w:r>
      <w:r w:rsidR="00241F04" w:rsidRPr="009049A7">
        <w:rPr>
          <w:bCs/>
          <w:color w:val="000000"/>
        </w:rPr>
        <w:t xml:space="preserve"> </w:t>
      </w:r>
      <w:proofErr w:type="spellStart"/>
      <w:r w:rsidR="00241F04">
        <w:rPr>
          <w:bCs/>
          <w:color w:val="000000"/>
          <w:lang w:val="en-US"/>
        </w:rPr>
        <w:t>WrenchBuilder</w:t>
      </w:r>
      <w:proofErr w:type="spellEnd"/>
      <w:r w:rsidR="00241F04" w:rsidRPr="009049A7">
        <w:rPr>
          <w:bCs/>
          <w:color w:val="000000"/>
        </w:rPr>
        <w:t xml:space="preserve"> </w:t>
      </w:r>
      <w:r>
        <w:rPr>
          <w:bCs/>
          <w:color w:val="000000"/>
        </w:rPr>
        <w:t>изменено наименование методов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и их количество</w:t>
      </w:r>
      <w:r w:rsidRPr="009049A7">
        <w:rPr>
          <w:bCs/>
          <w:color w:val="000000"/>
        </w:rPr>
        <w:t>,</w:t>
      </w:r>
      <w:r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метод </w:t>
      </w:r>
      <w:proofErr w:type="spellStart"/>
      <w:r w:rsidR="00407A81">
        <w:rPr>
          <w:bCs/>
          <w:color w:val="000000"/>
          <w:lang w:val="en-US"/>
        </w:rPr>
        <w:t>CreateHoles</w:t>
      </w:r>
      <w:proofErr w:type="spellEnd"/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разделен на</w:t>
      </w:r>
      <w:r w:rsidR="00B30359">
        <w:rPr>
          <w:bCs/>
          <w:color w:val="000000"/>
        </w:rPr>
        <w:t xml:space="preserve"> </w:t>
      </w:r>
      <w:proofErr w:type="spellStart"/>
      <w:r w:rsidR="00B30359">
        <w:rPr>
          <w:bCs/>
          <w:color w:val="000000"/>
          <w:lang w:val="en-US"/>
        </w:rPr>
        <w:t>CutExtrusion</w:t>
      </w:r>
      <w:proofErr w:type="spellEnd"/>
      <w:r w:rsidR="00B30359" w:rsidRPr="00B30359">
        <w:rPr>
          <w:bCs/>
          <w:color w:val="000000"/>
        </w:rPr>
        <w:t>,</w:t>
      </w:r>
      <w:r w:rsidR="00407A81">
        <w:rPr>
          <w:bCs/>
          <w:color w:val="000000"/>
        </w:rPr>
        <w:t xml:space="preserve"> </w:t>
      </w:r>
      <w:proofErr w:type="spellStart"/>
      <w:r w:rsidR="00407A81">
        <w:rPr>
          <w:bCs/>
          <w:color w:val="000000"/>
          <w:lang w:val="en-US"/>
        </w:rPr>
        <w:t>CutExtrusionHoles</w:t>
      </w:r>
      <w:proofErr w:type="spellEnd"/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 xml:space="preserve">и </w:t>
      </w:r>
      <w:proofErr w:type="spellStart"/>
      <w:r w:rsidR="00407A81">
        <w:rPr>
          <w:bCs/>
          <w:color w:val="000000"/>
          <w:lang w:val="en-US"/>
        </w:rPr>
        <w:t>DrawCircle</w:t>
      </w:r>
      <w:proofErr w:type="spellEnd"/>
      <w:r w:rsidR="00B30359" w:rsidRPr="00B30359">
        <w:rPr>
          <w:bCs/>
          <w:color w:val="000000"/>
        </w:rPr>
        <w:t>.</w:t>
      </w:r>
      <w:r w:rsidR="00BE34BA" w:rsidRPr="00BE34BA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Метод </w:t>
      </w:r>
      <w:proofErr w:type="spellStart"/>
      <w:r w:rsidR="00B27A3B">
        <w:rPr>
          <w:bCs/>
          <w:color w:val="000000"/>
          <w:lang w:val="en-US"/>
        </w:rPr>
        <w:t>CreateHexSketch</w:t>
      </w:r>
      <w:proofErr w:type="spellEnd"/>
      <w:r w:rsidR="00B27A3B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переименован в </w:t>
      </w:r>
      <w:proofErr w:type="spellStart"/>
      <w:r w:rsidR="00B27A3B">
        <w:rPr>
          <w:bCs/>
          <w:color w:val="000000"/>
          <w:lang w:val="en-US"/>
        </w:rPr>
        <w:t>CreateSketch</w:t>
      </w:r>
      <w:proofErr w:type="spellEnd"/>
      <w:r w:rsidR="00B27A3B">
        <w:rPr>
          <w:bCs/>
          <w:color w:val="000000"/>
        </w:rPr>
        <w:t>, добавлен входной</w:t>
      </w:r>
      <w:r w:rsidR="00BE34BA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параметр </w:t>
      </w:r>
      <w:proofErr w:type="spellStart"/>
      <w:r w:rsidR="00B27A3B">
        <w:rPr>
          <w:bCs/>
          <w:color w:val="000000"/>
          <w:lang w:val="en-US"/>
        </w:rPr>
        <w:t>roundSection</w:t>
      </w:r>
      <w:proofErr w:type="spellEnd"/>
      <w:r w:rsidR="00B27A3B" w:rsidRPr="00B27A3B">
        <w:rPr>
          <w:bCs/>
          <w:color w:val="000000"/>
        </w:rPr>
        <w:t xml:space="preserve"> </w:t>
      </w:r>
      <w:r w:rsidR="002955A4">
        <w:rPr>
          <w:bCs/>
          <w:color w:val="000000"/>
        </w:rPr>
        <w:t>для выбора фигуры, отображаемой</w:t>
      </w:r>
      <w:r w:rsidR="00B27A3B">
        <w:rPr>
          <w:bCs/>
          <w:color w:val="000000"/>
        </w:rPr>
        <w:t xml:space="preserve"> на эскизе (шестиугольник</w:t>
      </w:r>
      <w:r w:rsidR="00B27A3B" w:rsidRPr="00B27A3B">
        <w:rPr>
          <w:bCs/>
          <w:color w:val="000000"/>
        </w:rPr>
        <w:t>/</w:t>
      </w:r>
      <w:r w:rsidR="00B27A3B">
        <w:rPr>
          <w:bCs/>
          <w:color w:val="000000"/>
        </w:rPr>
        <w:t>окружность).</w:t>
      </w:r>
    </w:p>
    <w:p w14:paraId="4BDCF588" w14:textId="6773AB1B" w:rsidR="00BD794D" w:rsidRDefault="00BD794D" w:rsidP="00AF2322">
      <w:pPr>
        <w:pStyle w:val="a0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041994">
        <w:rPr>
          <w:bCs/>
          <w:color w:val="000000"/>
        </w:rPr>
        <w:t> </w:t>
      </w:r>
      <w:r w:rsidR="00E86A4F">
        <w:rPr>
          <w:bCs/>
          <w:color w:val="000000"/>
        </w:rPr>
        <w:t>3.2</w:t>
      </w:r>
      <w:r w:rsidR="00B27A3B">
        <w:rPr>
          <w:bCs/>
          <w:color w:val="000000"/>
        </w:rPr>
        <w:t>.</w:t>
      </w:r>
    </w:p>
    <w:p w14:paraId="276832A5" w14:textId="4AE4531F" w:rsidR="00BD794D" w:rsidRDefault="002B6AED" w:rsidP="002418B8">
      <w:pPr>
        <w:pStyle w:val="a0"/>
        <w:ind w:left="0"/>
        <w:jc w:val="center"/>
        <w:rPr>
          <w:bCs/>
          <w:color w:val="000000"/>
        </w:rPr>
      </w:pPr>
      <w:r>
        <w:rPr>
          <w:bCs/>
          <w:noProof/>
          <w:color w:val="000000"/>
          <w:lang w:eastAsia="ru-RU"/>
        </w:rPr>
        <w:lastRenderedPageBreak/>
        <w:pict w14:anchorId="1787A145">
          <v:shape id="_x0000_i1026" type="#_x0000_t75" style="width:482.5pt;height:502.95pt">
            <v:imagedata r:id="rId19" o:title="WrenchPlugin UML2"/>
          </v:shape>
        </w:pict>
      </w:r>
    </w:p>
    <w:p w14:paraId="676C72C2" w14:textId="607ED024" w:rsidR="00EE7044" w:rsidRPr="00906D92" w:rsidRDefault="00760CA0" w:rsidP="00AF2322">
      <w:pPr>
        <w:spacing w:line="360" w:lineRule="auto"/>
        <w:jc w:val="center"/>
      </w:pPr>
      <w:r>
        <w:t>Рисунок 3.2</w:t>
      </w:r>
      <w:r w:rsidR="00241F04" w:rsidRPr="00472545">
        <w:t xml:space="preserve"> – Диаграмма классов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</w:p>
    <w:p w14:paraId="7B2086F4" w14:textId="77777777" w:rsidR="00B31222" w:rsidRDefault="00B31222">
      <w:pPr>
        <w:rPr>
          <w:rFonts w:eastAsiaTheme="majorEastAsia" w:cstheme="majorBidi"/>
          <w:b/>
          <w:color w:val="000000" w:themeColor="text1"/>
          <w:szCs w:val="32"/>
        </w:rPr>
      </w:pPr>
      <w:bookmarkStart w:id="13" w:name="_Toc34125504"/>
      <w:r>
        <w:br w:type="page"/>
      </w:r>
    </w:p>
    <w:p w14:paraId="76FB6D1D" w14:textId="1DD7CEAD" w:rsidR="008E154A" w:rsidRDefault="008E154A" w:rsidP="0003311F">
      <w:pPr>
        <w:pStyle w:val="Heading1"/>
      </w:pPr>
      <w:bookmarkStart w:id="14" w:name="_Toc68876006"/>
      <w:r>
        <w:lastRenderedPageBreak/>
        <w:t>3.3 Макет пользовательского интерфейса</w:t>
      </w:r>
      <w:bookmarkEnd w:id="13"/>
      <w:bookmarkEnd w:id="14"/>
    </w:p>
    <w:p w14:paraId="10EA4B65" w14:textId="38781545" w:rsidR="00100F9B" w:rsidRDefault="008E154A" w:rsidP="00AF2322">
      <w:pPr>
        <w:spacing w:after="0" w:line="360" w:lineRule="auto"/>
        <w:ind w:firstLine="851"/>
        <w:jc w:val="both"/>
      </w:pPr>
      <w:r>
        <w:t xml:space="preserve">Макет пользовательского интерфейса представляет собой форму для ввода параметров. </w:t>
      </w:r>
      <w:r w:rsidR="00606A07">
        <w:t xml:space="preserve">Числовые значения параметров вводятся </w:t>
      </w:r>
      <w:r w:rsidR="004D059E">
        <w:t xml:space="preserve">либо выбираются из списка в элементах </w:t>
      </w:r>
      <w:proofErr w:type="spellStart"/>
      <w:r w:rsidR="004D059E">
        <w:rPr>
          <w:lang w:val="en-US"/>
        </w:rPr>
        <w:t>NumericUpDown</w:t>
      </w:r>
      <w:proofErr w:type="spellEnd"/>
      <w:r w:rsidR="00606A07">
        <w:t xml:space="preserve">. </w:t>
      </w:r>
      <w:r>
        <w:t xml:space="preserve">Построение </w:t>
      </w:r>
      <w:r w:rsidR="0015484F">
        <w:t>модели</w:t>
      </w:r>
      <w:r>
        <w:t xml:space="preserve"> осуществляется </w:t>
      </w:r>
      <w:r w:rsidR="00E565E7">
        <w:t>нажатием</w:t>
      </w:r>
      <w:r>
        <w:t xml:space="preserve"> на кнопку «Построить</w:t>
      </w:r>
      <w:r w:rsidR="00E953D5">
        <w:t xml:space="preserve"> модель в КОМПАС-3</w:t>
      </w:r>
      <w:r w:rsidR="00E953D5">
        <w:rPr>
          <w:lang w:val="en-US"/>
        </w:rPr>
        <w:t>D</w:t>
      </w:r>
      <w:r>
        <w:t>».</w:t>
      </w:r>
      <w:r w:rsidRPr="005D44C5">
        <w:t xml:space="preserve"> </w:t>
      </w:r>
      <w:r>
        <w:t>На рисунке 3.3 представлен макет пользовательского интерфейса.</w:t>
      </w:r>
    </w:p>
    <w:p w14:paraId="58C98908" w14:textId="602F2141" w:rsidR="008E154A" w:rsidRPr="00705D80" w:rsidRDefault="005748C5" w:rsidP="00705D80">
      <w:pPr>
        <w:spacing w:line="360" w:lineRule="auto"/>
        <w:jc w:val="center"/>
      </w:pPr>
      <w:r w:rsidRPr="005748C5">
        <w:rPr>
          <w:noProof/>
          <w:lang w:eastAsia="ru-RU"/>
        </w:rPr>
        <w:drawing>
          <wp:inline distT="0" distB="0" distL="0" distR="0" wp14:anchorId="678D3E1A" wp14:editId="30944E34">
            <wp:extent cx="3305175" cy="3667125"/>
            <wp:effectExtent l="0" t="0" r="9525" b="9525"/>
            <wp:docPr id="5" name="Рисунок 5" descr="C:\Users\Nomad\Desktop\UI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mad\Desktop\UI-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B08" w:rsidRPr="00553B08">
        <w:rPr>
          <w:noProof/>
          <w:lang w:eastAsia="ru-RU"/>
        </w:rPr>
        <w:t xml:space="preserve"> </w:t>
      </w:r>
      <w:r w:rsidR="008E154A">
        <w:br/>
        <w:t>Рисунок 3.3 – Макет пользовательского интерфейса</w:t>
      </w:r>
    </w:p>
    <w:p w14:paraId="5DDDE528" w14:textId="10D1BB59" w:rsidR="00553B08" w:rsidRPr="0007295D" w:rsidRDefault="00553B08" w:rsidP="00AF2322">
      <w:pPr>
        <w:spacing w:after="0" w:line="360" w:lineRule="auto"/>
        <w:ind w:firstLine="851"/>
        <w:jc w:val="both"/>
        <w:rPr>
          <w:color w:val="000000"/>
          <w:szCs w:val="28"/>
        </w:rPr>
      </w:pPr>
      <w:r w:rsidRPr="0007295D">
        <w:rPr>
          <w:color w:val="000000"/>
          <w:szCs w:val="28"/>
        </w:rPr>
        <w:t>В области</w:t>
      </w:r>
      <w:r w:rsidR="005748C5">
        <w:rPr>
          <w:color w:val="000000"/>
          <w:szCs w:val="28"/>
        </w:rPr>
        <w:t>, отмеченной цифрой</w:t>
      </w:r>
      <w:r w:rsidRPr="0007295D">
        <w:rPr>
          <w:color w:val="000000"/>
          <w:szCs w:val="28"/>
        </w:rPr>
        <w:t xml:space="preserve"> 1</w:t>
      </w:r>
      <w:r w:rsidR="005748C5">
        <w:rPr>
          <w:color w:val="000000"/>
          <w:szCs w:val="28"/>
        </w:rPr>
        <w:t>,</w:t>
      </w:r>
      <w:r w:rsidRPr="0007295D">
        <w:rPr>
          <w:color w:val="000000"/>
          <w:szCs w:val="28"/>
        </w:rPr>
        <w:t xml:space="preserve"> </w:t>
      </w:r>
      <w:r w:rsidR="00BE36C8" w:rsidRPr="0007295D">
        <w:rPr>
          <w:color w:val="000000"/>
          <w:szCs w:val="28"/>
        </w:rPr>
        <w:t xml:space="preserve">находится список </w:t>
      </w:r>
      <w:r w:rsidR="005748C5">
        <w:rPr>
          <w:color w:val="000000"/>
          <w:szCs w:val="28"/>
        </w:rPr>
        <w:t>предустановленных параметров модели: по умолчанию</w:t>
      </w:r>
      <w:r w:rsidR="005748C5" w:rsidRPr="005748C5">
        <w:rPr>
          <w:color w:val="000000"/>
          <w:szCs w:val="28"/>
        </w:rPr>
        <w:t>,</w:t>
      </w:r>
      <w:r w:rsidR="00BE36C8" w:rsidRPr="0007295D">
        <w:rPr>
          <w:color w:val="000000"/>
          <w:szCs w:val="28"/>
        </w:rPr>
        <w:t xml:space="preserve"> минимальные и максимальные.</w:t>
      </w:r>
    </w:p>
    <w:p w14:paraId="7EEE2808" w14:textId="53FD79EE" w:rsidR="00705D80" w:rsidRDefault="005748C5" w:rsidP="00AF2322">
      <w:pPr>
        <w:spacing w:after="0" w:line="360" w:lineRule="auto"/>
        <w:ind w:firstLine="851"/>
        <w:rPr>
          <w:color w:val="000000"/>
          <w:szCs w:val="28"/>
        </w:rPr>
      </w:pPr>
      <w:r>
        <w:rPr>
          <w:color w:val="000000"/>
          <w:szCs w:val="28"/>
        </w:rPr>
        <w:t>Область 2 содержи</w:t>
      </w:r>
      <w:r w:rsidR="00705D80" w:rsidRPr="0007295D">
        <w:rPr>
          <w:color w:val="000000"/>
          <w:szCs w:val="28"/>
        </w:rPr>
        <w:t xml:space="preserve">т </w:t>
      </w:r>
      <w:r w:rsidR="004D059E">
        <w:rPr>
          <w:color w:val="000000"/>
          <w:szCs w:val="28"/>
        </w:rPr>
        <w:t xml:space="preserve">элементы </w:t>
      </w:r>
      <w:proofErr w:type="spellStart"/>
      <w:r w:rsidR="004D059E">
        <w:rPr>
          <w:color w:val="000000"/>
          <w:szCs w:val="28"/>
          <w:lang w:val="en-US"/>
        </w:rPr>
        <w:t>NumericUpDown</w:t>
      </w:r>
      <w:proofErr w:type="spellEnd"/>
      <w:r w:rsidR="004D059E" w:rsidRPr="004D059E">
        <w:rPr>
          <w:color w:val="000000"/>
          <w:szCs w:val="28"/>
        </w:rPr>
        <w:t xml:space="preserve"> </w:t>
      </w:r>
      <w:r w:rsidR="004D059E">
        <w:rPr>
          <w:color w:val="000000"/>
          <w:szCs w:val="28"/>
        </w:rPr>
        <w:t xml:space="preserve">для </w:t>
      </w:r>
      <w:r w:rsidR="00705D80" w:rsidRPr="0007295D">
        <w:rPr>
          <w:color w:val="000000"/>
          <w:szCs w:val="28"/>
        </w:rPr>
        <w:t>ввода параметров 3</w:t>
      </w:r>
      <w:r w:rsidR="00705D80" w:rsidRPr="0007295D">
        <w:rPr>
          <w:color w:val="000000"/>
          <w:szCs w:val="28"/>
          <w:lang w:val="en-US"/>
        </w:rPr>
        <w:t>D</w:t>
      </w:r>
      <w:r w:rsidR="00705D80" w:rsidRPr="0007295D">
        <w:rPr>
          <w:color w:val="000000"/>
          <w:szCs w:val="28"/>
        </w:rPr>
        <w:t>-модели</w:t>
      </w:r>
      <w:r w:rsidR="00E953D5" w:rsidRPr="0007295D">
        <w:rPr>
          <w:color w:val="000000"/>
          <w:szCs w:val="28"/>
        </w:rPr>
        <w:t>, справа от каждого поля указан диапазон его допустимых значений.</w:t>
      </w:r>
      <w:r w:rsidR="00BE36C8" w:rsidRPr="0007295D">
        <w:rPr>
          <w:color w:val="000000"/>
          <w:szCs w:val="28"/>
        </w:rPr>
        <w:t xml:space="preserve"> В области 4 расположена</w:t>
      </w:r>
      <w:r w:rsidR="009A1999" w:rsidRPr="0007295D">
        <w:rPr>
          <w:color w:val="000000"/>
          <w:szCs w:val="28"/>
        </w:rPr>
        <w:t xml:space="preserve"> кнопка</w:t>
      </w:r>
      <w:r w:rsidR="00BE36C8" w:rsidRPr="0007295D">
        <w:rPr>
          <w:color w:val="000000"/>
          <w:szCs w:val="28"/>
        </w:rPr>
        <w:t xml:space="preserve"> </w:t>
      </w:r>
      <w:r w:rsidR="009A1999" w:rsidRPr="0007295D">
        <w:rPr>
          <w:color w:val="000000"/>
          <w:szCs w:val="28"/>
        </w:rPr>
        <w:t>построения модели</w:t>
      </w:r>
      <w:r w:rsidR="00BE36C8" w:rsidRPr="0007295D">
        <w:rPr>
          <w:color w:val="000000"/>
          <w:szCs w:val="28"/>
        </w:rPr>
        <w:t xml:space="preserve"> в КОМПАС 3</w:t>
      </w:r>
      <w:r w:rsidR="00BE36C8" w:rsidRPr="0007295D">
        <w:rPr>
          <w:color w:val="000000"/>
          <w:szCs w:val="28"/>
          <w:lang w:val="en-US"/>
        </w:rPr>
        <w:t>D</w:t>
      </w:r>
      <w:r w:rsidR="009A1999" w:rsidRPr="0007295D">
        <w:rPr>
          <w:color w:val="000000"/>
          <w:szCs w:val="28"/>
        </w:rPr>
        <w:t>.</w:t>
      </w:r>
    </w:p>
    <w:p w14:paraId="32C6F32D" w14:textId="77777777" w:rsidR="005748C5" w:rsidRDefault="005748C5" w:rsidP="00AF2322">
      <w:pPr>
        <w:spacing w:after="0" w:line="360" w:lineRule="auto"/>
        <w:ind w:firstLine="851"/>
        <w:jc w:val="both"/>
      </w:pPr>
      <w:r>
        <w:t xml:space="preserve">Согласно дополнительному заданию, на окно программы добавлен элемент </w:t>
      </w:r>
      <w:proofErr w:type="spellStart"/>
      <w:r>
        <w:rPr>
          <w:lang w:val="en-US"/>
        </w:rPr>
        <w:t>CheckBox</w:t>
      </w:r>
      <w:proofErr w:type="spellEnd"/>
      <w:r w:rsidRPr="005748C5">
        <w:t xml:space="preserve"> </w:t>
      </w:r>
      <w:r>
        <w:t xml:space="preserve">для выбора типа сечения при построении модели (область 3 на рисунке). </w:t>
      </w:r>
    </w:p>
    <w:p w14:paraId="461347AB" w14:textId="565C6CCE" w:rsidR="009F6728" w:rsidRDefault="005C1E25" w:rsidP="00AF2322">
      <w:pPr>
        <w:spacing w:line="360" w:lineRule="auto"/>
        <w:ind w:firstLine="851"/>
        <w:jc w:val="both"/>
      </w:pPr>
      <w:r w:rsidRPr="00606A07">
        <w:t>П</w:t>
      </w:r>
      <w:r w:rsidR="007B09F7">
        <w:t>осле ввода</w:t>
      </w:r>
      <w:r w:rsidR="00C86B42">
        <w:t xml:space="preserve"> некорректных параметров</w:t>
      </w:r>
      <w:r w:rsidR="007B09F7">
        <w:t xml:space="preserve"> и </w:t>
      </w:r>
      <w:r w:rsidR="00C86B42">
        <w:t xml:space="preserve">нажатия кнопки </w:t>
      </w:r>
      <w:r w:rsidR="007B09F7">
        <w:t xml:space="preserve">построения модели отображается окно предупреждения с описанием ошибок (рис. 3.4). </w:t>
      </w:r>
    </w:p>
    <w:p w14:paraId="302B197D" w14:textId="0BF9C6E6" w:rsidR="007B09F7" w:rsidRDefault="007B09F7" w:rsidP="007B09F7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B3FB71" wp14:editId="3AFC5F11">
            <wp:extent cx="3402910" cy="37719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6693" cy="37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E295" w14:textId="4DBEBDF7" w:rsidR="007F76EF" w:rsidRDefault="007B09F7" w:rsidP="005748C5">
      <w:pPr>
        <w:spacing w:line="360" w:lineRule="auto"/>
        <w:jc w:val="center"/>
      </w:pPr>
      <w:r>
        <w:t>Рисунок 3.4 – Предупреждение при вводе несовместимых параметров</w:t>
      </w:r>
    </w:p>
    <w:p w14:paraId="298A97E1" w14:textId="77777777" w:rsidR="005748C5" w:rsidRPr="005748C5" w:rsidRDefault="005748C5" w:rsidP="005748C5">
      <w:pPr>
        <w:spacing w:line="360" w:lineRule="auto"/>
        <w:jc w:val="center"/>
      </w:pPr>
    </w:p>
    <w:p w14:paraId="45E2E6DD" w14:textId="77777777" w:rsidR="002F7A63" w:rsidRDefault="002F7A6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F5EE72" w14:textId="214096B8" w:rsidR="007F76EF" w:rsidRDefault="007F76EF" w:rsidP="007F76EF">
      <w:pPr>
        <w:pStyle w:val="Heading1"/>
      </w:pPr>
      <w:bookmarkStart w:id="15" w:name="_Toc68876007"/>
      <w:r>
        <w:lastRenderedPageBreak/>
        <w:t>4 Тестирование</w:t>
      </w:r>
      <w:bookmarkEnd w:id="15"/>
    </w:p>
    <w:p w14:paraId="23537520" w14:textId="08FBA598" w:rsidR="007F76EF" w:rsidRPr="007F76EF" w:rsidRDefault="007F76EF" w:rsidP="007F76EF">
      <w:pPr>
        <w:pStyle w:val="Heading1"/>
      </w:pPr>
      <w:bookmarkStart w:id="16" w:name="_Toc68876008"/>
      <w:r w:rsidRPr="007F76EF">
        <w:t>4.1 Функциональное тестирование</w:t>
      </w:r>
      <w:bookmarkEnd w:id="16"/>
    </w:p>
    <w:p w14:paraId="41FED657" w14:textId="3BA4D06D" w:rsidR="007F76EF" w:rsidRDefault="007F76EF" w:rsidP="00A948C3">
      <w:pPr>
        <w:spacing w:after="0" w:line="360" w:lineRule="auto"/>
        <w:ind w:firstLine="851"/>
        <w:jc w:val="both"/>
      </w:pPr>
      <w:r>
        <w:t>Функциональное тестирование – это тестир</w:t>
      </w:r>
      <w:r w:rsidR="00724F24">
        <w:t xml:space="preserve">ование функциональности и </w:t>
      </w:r>
      <w:r>
        <w:t xml:space="preserve">поведения </w:t>
      </w:r>
      <w:r w:rsidR="00724F24">
        <w:t>программы на соответствие</w:t>
      </w:r>
      <w:r>
        <w:t xml:space="preserve"> требованиям функциональной спецификации.</w:t>
      </w:r>
      <w:r w:rsidR="00724F24">
        <w:t xml:space="preserve"> Функциональная спецификация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</w:p>
    <w:p w14:paraId="7404BA0D" w14:textId="3BFCF1CC" w:rsidR="007F76EF" w:rsidRDefault="00460989" w:rsidP="00AF2322">
      <w:pPr>
        <w:ind w:firstLine="851"/>
      </w:pPr>
      <w:r>
        <w:t>Построение модели</w:t>
      </w:r>
      <w:r w:rsidR="00724F24">
        <w:t xml:space="preserve"> с </w:t>
      </w:r>
      <w:r w:rsidR="007F76EF">
        <w:t>минимальными входными данными:</w:t>
      </w:r>
    </w:p>
    <w:p w14:paraId="2136C90C" w14:textId="7CB8EE35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>– 80 мм</w:t>
      </w:r>
      <w:r w:rsidRPr="005C1E25">
        <w:rPr>
          <w:szCs w:val="28"/>
        </w:rPr>
        <w:t>;</w:t>
      </w:r>
    </w:p>
    <w:p w14:paraId="4DCB9D1D" w14:textId="64F38303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Pr="005C1E25">
        <w:rPr>
          <w:szCs w:val="28"/>
        </w:rPr>
        <w:t xml:space="preserve"> 4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7572D84" w14:textId="6CEDEDBC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Pr="005C1E25">
        <w:rPr>
          <w:szCs w:val="28"/>
        </w:rPr>
        <w:t xml:space="preserve"> 5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0679DB7A" w14:textId="02A95C86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Pr="005C1E25">
        <w:rPr>
          <w:szCs w:val="28"/>
        </w:rPr>
        <w:t>2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BE5857B" w14:textId="10496D39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>– 2,5 мм</w:t>
      </w:r>
      <w:r w:rsidRPr="005C1E25">
        <w:rPr>
          <w:szCs w:val="28"/>
        </w:rPr>
        <w:t xml:space="preserve">; </w:t>
      </w:r>
    </w:p>
    <w:p w14:paraId="7F3E6EF6" w14:textId="6A7F9EDD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Pr="005C1E25">
        <w:rPr>
          <w:szCs w:val="28"/>
        </w:rPr>
        <w:t xml:space="preserve">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933C4D0" w14:textId="62EF1715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Pr="005C1E25">
        <w:rPr>
          <w:szCs w:val="28"/>
        </w:rPr>
        <w:t xml:space="preserve"> 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2121356" w14:textId="66F809F2" w:rsidR="00460989" w:rsidRPr="00DD494B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>
        <w:rPr>
          <w:szCs w:val="28"/>
        </w:rPr>
        <w:t>4 мм.</w:t>
      </w:r>
    </w:p>
    <w:p w14:paraId="69B6B8F1" w14:textId="5EA4B412" w:rsidR="007F76EF" w:rsidRDefault="00057548" w:rsidP="007F76EF">
      <w:r>
        <w:t>Модели</w:t>
      </w:r>
      <w:r w:rsidR="007F76EF">
        <w:t xml:space="preserve"> с минимальными входными парам</w:t>
      </w:r>
      <w:r>
        <w:t>етрами показаны на рисунках</w:t>
      </w:r>
      <w:r w:rsidR="00460989">
        <w:t xml:space="preserve"> 4.1</w:t>
      </w:r>
      <w:r>
        <w:t xml:space="preserve"> и 4.2</w:t>
      </w:r>
      <w:r w:rsidR="00460989">
        <w:t>.</w:t>
      </w:r>
    </w:p>
    <w:p w14:paraId="03AF3F22" w14:textId="581E3071" w:rsidR="00E56FD4" w:rsidRDefault="002B6AED" w:rsidP="007F76EF">
      <w:r>
        <w:pict w14:anchorId="216FD8B3">
          <v:shape id="_x0000_i1027" type="#_x0000_t75" style="width:464.8pt;height:232.65pt">
            <v:imagedata r:id="rId22" o:title="мин"/>
          </v:shape>
        </w:pict>
      </w:r>
    </w:p>
    <w:p w14:paraId="0F667C1F" w14:textId="5087831E" w:rsidR="00460989" w:rsidRDefault="00460989" w:rsidP="00460989">
      <w:pPr>
        <w:spacing w:line="360" w:lineRule="auto"/>
        <w:jc w:val="center"/>
      </w:pPr>
      <w:r>
        <w:lastRenderedPageBreak/>
        <w:t>Рисунок 4.1 – Модель</w:t>
      </w:r>
      <w:r w:rsidR="00057548">
        <w:t xml:space="preserve"> с шестигранным сечением</w:t>
      </w:r>
      <w:r>
        <w:t>, построенная с минимальными входными параметрами</w:t>
      </w:r>
    </w:p>
    <w:p w14:paraId="79BDE638" w14:textId="5BBBB5B7" w:rsidR="00057548" w:rsidRDefault="002B6AED" w:rsidP="00460989">
      <w:pPr>
        <w:spacing w:line="360" w:lineRule="auto"/>
        <w:jc w:val="center"/>
      </w:pPr>
      <w:r>
        <w:pict w14:anchorId="23C9980C">
          <v:shape id="_x0000_i1028" type="#_x0000_t75" style="width:481.45pt;height:256.3pt">
            <v:imagedata r:id="rId23" o:title="мин"/>
          </v:shape>
        </w:pict>
      </w:r>
    </w:p>
    <w:p w14:paraId="4B370A51" w14:textId="7A6EC95F" w:rsidR="00057548" w:rsidRDefault="00057548" w:rsidP="00057548">
      <w:pPr>
        <w:spacing w:line="360" w:lineRule="auto"/>
        <w:jc w:val="center"/>
      </w:pPr>
      <w:r>
        <w:t>Рисунок 4.2 – Модель с круглым сечением, построенная с минимальными входными параметрами</w:t>
      </w:r>
    </w:p>
    <w:p w14:paraId="6F26A27E" w14:textId="77777777" w:rsidR="00460989" w:rsidRDefault="00460989" w:rsidP="00AF2322">
      <w:pPr>
        <w:ind w:firstLine="851"/>
      </w:pPr>
      <w:r>
        <w:t>Построение модели с минимальными входными данными:</w:t>
      </w:r>
    </w:p>
    <w:p w14:paraId="3834B5C2" w14:textId="15620E47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 xml:space="preserve">– </w:t>
      </w:r>
      <w:r w:rsidR="00A532EC">
        <w:rPr>
          <w:szCs w:val="28"/>
        </w:rPr>
        <w:t>40</w:t>
      </w:r>
      <w:r>
        <w:rPr>
          <w:szCs w:val="28"/>
        </w:rPr>
        <w:t>0 мм</w:t>
      </w:r>
      <w:r w:rsidRPr="005C1E25">
        <w:rPr>
          <w:szCs w:val="28"/>
        </w:rPr>
        <w:t>;</w:t>
      </w:r>
    </w:p>
    <w:p w14:paraId="592DA23A" w14:textId="773739C5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="00A532EC">
        <w:rPr>
          <w:szCs w:val="28"/>
        </w:rPr>
        <w:t xml:space="preserve"> 75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46B5613D" w14:textId="6A342BC9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="00A532EC">
        <w:rPr>
          <w:szCs w:val="28"/>
        </w:rPr>
        <w:t xml:space="preserve"> 80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376036A7" w14:textId="7DC79EE0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11D882D" w14:textId="02698A83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 xml:space="preserve">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64FDE237" w14:textId="16642144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="00A532EC">
        <w:rPr>
          <w:szCs w:val="28"/>
        </w:rPr>
        <w:t>14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ADC36D6" w14:textId="35199496" w:rsidR="00460989" w:rsidRPr="005C1E25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="00A532EC">
        <w:rPr>
          <w:szCs w:val="28"/>
        </w:rPr>
        <w:t xml:space="preserve"> 50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6D30B9C2" w14:textId="3152432A" w:rsidR="00460989" w:rsidRPr="00DD494B" w:rsidRDefault="00460989" w:rsidP="00A532EC">
      <w:pPr>
        <w:pStyle w:val="ListParagraph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 w:rsidR="00A532EC">
        <w:rPr>
          <w:szCs w:val="28"/>
        </w:rPr>
        <w:t>75</w:t>
      </w:r>
      <w:r>
        <w:rPr>
          <w:szCs w:val="28"/>
        </w:rPr>
        <w:t xml:space="preserve"> мм.</w:t>
      </w:r>
    </w:p>
    <w:p w14:paraId="28ACEE40" w14:textId="60E08101" w:rsidR="007F76EF" w:rsidRDefault="007F76EF" w:rsidP="00057548">
      <w:pPr>
        <w:spacing w:line="360" w:lineRule="auto"/>
      </w:pPr>
      <w:r>
        <w:t>М</w:t>
      </w:r>
      <w:r w:rsidR="00057548">
        <w:t>одели</w:t>
      </w:r>
      <w:r>
        <w:t xml:space="preserve"> с максимальными входными </w:t>
      </w:r>
      <w:r w:rsidR="00057548">
        <w:t>параметрами показаны на рисунках 4.3 и 4.2</w:t>
      </w:r>
      <w:r>
        <w:t>.</w:t>
      </w:r>
    </w:p>
    <w:p w14:paraId="0A6AF6CA" w14:textId="04671C34" w:rsidR="00E56FD4" w:rsidRDefault="002B6AED" w:rsidP="007F76EF">
      <w:r>
        <w:lastRenderedPageBreak/>
        <w:pict w14:anchorId="7A936237">
          <v:shape id="_x0000_i1029" type="#_x0000_t75" style="width:447.6pt;height:233.2pt">
            <v:imagedata r:id="rId24" o:title="макс"/>
          </v:shape>
        </w:pict>
      </w:r>
    </w:p>
    <w:p w14:paraId="02B1AB92" w14:textId="51F979EA" w:rsidR="00F732F8" w:rsidRDefault="00057548" w:rsidP="00F732F8">
      <w:pPr>
        <w:spacing w:line="360" w:lineRule="auto"/>
        <w:jc w:val="center"/>
      </w:pPr>
      <w:r>
        <w:t>Рисунок 4.3</w:t>
      </w:r>
      <w:r w:rsidR="00F732F8">
        <w:t xml:space="preserve"> – Модель</w:t>
      </w:r>
      <w:r>
        <w:t xml:space="preserve"> с шестигранным сечением</w:t>
      </w:r>
      <w:r w:rsidR="00F732F8">
        <w:t>, построенная с минимальными входными параметрами</w:t>
      </w:r>
    </w:p>
    <w:p w14:paraId="1DC0CAA2" w14:textId="5865D4AC" w:rsidR="00057548" w:rsidRDefault="002B6AED" w:rsidP="00F732F8">
      <w:pPr>
        <w:spacing w:line="360" w:lineRule="auto"/>
        <w:jc w:val="center"/>
      </w:pPr>
      <w:r>
        <w:pict w14:anchorId="205C3833">
          <v:shape id="_x0000_i1030" type="#_x0000_t75" style="width:440.05pt;height:229.95pt">
            <v:imagedata r:id="rId25" o:title="макс"/>
          </v:shape>
        </w:pict>
      </w:r>
    </w:p>
    <w:p w14:paraId="6DCA0FE1" w14:textId="5D96C251" w:rsidR="00057548" w:rsidRDefault="00057548" w:rsidP="00057548">
      <w:pPr>
        <w:spacing w:line="360" w:lineRule="auto"/>
        <w:jc w:val="center"/>
      </w:pPr>
      <w:r>
        <w:t>Рисунок 4.4 – Модель с круглым сечением, построенная с минимальными входными параметрами</w:t>
      </w:r>
    </w:p>
    <w:p w14:paraId="5892F6D6" w14:textId="5CE0F325" w:rsidR="00A948C3" w:rsidRDefault="00A948C3" w:rsidP="00A948C3">
      <w:pPr>
        <w:spacing w:line="360" w:lineRule="auto"/>
        <w:ind w:firstLine="851"/>
        <w:jc w:val="both"/>
        <w:sectPr w:rsidR="00A948C3" w:rsidSect="00A665AA">
          <w:headerReference w:type="default" r:id="rId26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 вводе</w:t>
      </w:r>
      <w:r w:rsidR="00F87746">
        <w:t xml:space="preserve"> заведомо некорректных данных</w:t>
      </w:r>
      <w:r>
        <w:t xml:space="preserve"> програм</w:t>
      </w:r>
      <w:r w:rsidR="00057548">
        <w:t>ма сообщает об ошибках (рис. 4.5 – 4.10</w:t>
      </w:r>
      <w:r>
        <w:t>)</w:t>
      </w:r>
      <w:r w:rsidR="00F775E6">
        <w:t>.</w:t>
      </w:r>
    </w:p>
    <w:p w14:paraId="31D7B511" w14:textId="7D5733CD" w:rsidR="00F87746" w:rsidRDefault="002B6AED" w:rsidP="00DA1FAB">
      <w:pPr>
        <w:jc w:val="center"/>
      </w:pPr>
      <w:r>
        <w:lastRenderedPageBreak/>
        <w:pict w14:anchorId="4DEDAEEF">
          <v:shape id="_x0000_i1031" type="#_x0000_t75" style="width:199.9pt;height:226.2pt">
            <v:imagedata r:id="rId27" o:title="tubewidth"/>
          </v:shape>
        </w:pict>
      </w:r>
    </w:p>
    <w:p w14:paraId="6473E520" w14:textId="463DD654" w:rsidR="00F87746" w:rsidRDefault="002A567E" w:rsidP="00DA1FAB">
      <w:pPr>
        <w:jc w:val="center"/>
      </w:pPr>
      <w:r>
        <w:t>Рисунок 4.</w:t>
      </w:r>
      <w:r w:rsidR="00057548">
        <w:t>5</w:t>
      </w:r>
      <w:r>
        <w:t xml:space="preserve"> – Ввод некорректного размера трубки ключа</w:t>
      </w:r>
    </w:p>
    <w:p w14:paraId="3C01DFAA" w14:textId="73B0B4F0" w:rsidR="00F87746" w:rsidRDefault="002B6AED" w:rsidP="00DA1FAB">
      <w:pPr>
        <w:jc w:val="center"/>
      </w:pPr>
      <w:r>
        <w:pict w14:anchorId="531823B5">
          <v:shape id="_x0000_i1032" type="#_x0000_t75" style="width:238.55pt;height:229.45pt">
            <v:imagedata r:id="rId28" o:title="tubewidth error"/>
          </v:shape>
        </w:pict>
      </w:r>
    </w:p>
    <w:p w14:paraId="566D6458" w14:textId="0A21CD72" w:rsidR="002A567E" w:rsidRDefault="002A567E" w:rsidP="00DA1FAB">
      <w:pPr>
        <w:jc w:val="center"/>
      </w:pPr>
      <w:r>
        <w:t>Рисунок 4.</w:t>
      </w:r>
      <w:r w:rsidR="00057548">
        <w:t>6</w:t>
      </w:r>
      <w:r>
        <w:t xml:space="preserve"> – Вывод </w:t>
      </w:r>
      <w:proofErr w:type="spellStart"/>
      <w:r>
        <w:rPr>
          <w:lang w:val="en-US"/>
        </w:rPr>
        <w:t>MessageBox</w:t>
      </w:r>
      <w:proofErr w:type="spellEnd"/>
      <w:r>
        <w:t xml:space="preserve"> с сообщением об ошибке</w:t>
      </w:r>
    </w:p>
    <w:p w14:paraId="3D48C8EB" w14:textId="3675C9BB" w:rsidR="00A948C3" w:rsidRDefault="00A948C3" w:rsidP="00DA1FAB">
      <w:pPr>
        <w:jc w:val="center"/>
      </w:pPr>
    </w:p>
    <w:p w14:paraId="5FC8EB24" w14:textId="77777777" w:rsidR="00B73BB1" w:rsidRDefault="00B73BB1" w:rsidP="00DA1FAB">
      <w:pPr>
        <w:jc w:val="center"/>
        <w:sectPr w:rsidR="00B73BB1" w:rsidSect="00A948C3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A6BC765" w14:textId="62E62843" w:rsidR="00F87746" w:rsidRDefault="002B6AED" w:rsidP="00DA1FAB">
      <w:pPr>
        <w:jc w:val="center"/>
      </w:pPr>
      <w:r>
        <w:pict w14:anchorId="0CEBFFBB">
          <v:shape id="_x0000_i1033" type="#_x0000_t75" style="width:200.95pt;height:224.6pt">
            <v:imagedata r:id="rId29" o:title="diameter"/>
          </v:shape>
        </w:pict>
      </w:r>
    </w:p>
    <w:p w14:paraId="07ED20AE" w14:textId="53863ED2" w:rsidR="00DA1FAB" w:rsidRDefault="00DA1FAB" w:rsidP="00DA1FAB">
      <w:pPr>
        <w:jc w:val="center"/>
      </w:pPr>
      <w:r>
        <w:t>Рисунок 4.</w:t>
      </w:r>
      <w:r w:rsidR="00057548">
        <w:t>7</w:t>
      </w:r>
      <w:r>
        <w:t xml:space="preserve"> – Ввод некорректного диаметра отверстий</w:t>
      </w:r>
    </w:p>
    <w:p w14:paraId="26C02D9D" w14:textId="55F383E1" w:rsidR="00F87746" w:rsidRDefault="002B6AED" w:rsidP="00DA1FAB">
      <w:pPr>
        <w:jc w:val="center"/>
      </w:pPr>
      <w:r>
        <w:pict w14:anchorId="14657DF3">
          <v:shape id="_x0000_i1034" type="#_x0000_t75" style="width:242.85pt;height:234.25pt">
            <v:imagedata r:id="rId30" o:title="diameter error"/>
          </v:shape>
        </w:pict>
      </w:r>
    </w:p>
    <w:p w14:paraId="0337E351" w14:textId="698E64A8" w:rsidR="00DA1FAB" w:rsidRDefault="00DA1FAB" w:rsidP="00DA1FAB">
      <w:pPr>
        <w:jc w:val="center"/>
      </w:pPr>
      <w:r>
        <w:t>Рисунок 4.</w:t>
      </w:r>
      <w:r w:rsidR="00057548">
        <w:t>8</w:t>
      </w:r>
      <w:r>
        <w:t xml:space="preserve"> – Вывод </w:t>
      </w:r>
      <w:proofErr w:type="spellStart"/>
      <w:r>
        <w:rPr>
          <w:lang w:val="en-US"/>
        </w:rPr>
        <w:t>MessageBox</w:t>
      </w:r>
      <w:proofErr w:type="spellEnd"/>
      <w:r>
        <w:t xml:space="preserve"> с сообщением об ошибке</w:t>
      </w:r>
    </w:p>
    <w:p w14:paraId="3DEEA72F" w14:textId="28AEB3B6" w:rsidR="00A948C3" w:rsidRDefault="00A948C3" w:rsidP="00A948C3">
      <w:pPr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399B05A" w14:textId="6D2766E5" w:rsidR="00F87746" w:rsidRDefault="002B6AED" w:rsidP="00DA1FAB">
      <w:pPr>
        <w:jc w:val="center"/>
      </w:pPr>
      <w:r>
        <w:lastRenderedPageBreak/>
        <w:pict w14:anchorId="482B29EF">
          <v:shape id="_x0000_i1035" type="#_x0000_t75" style="width:210.1pt;height:233.75pt">
            <v:imagedata r:id="rId31" o:title="length"/>
          </v:shape>
        </w:pict>
      </w:r>
    </w:p>
    <w:p w14:paraId="40457806" w14:textId="07202BA7" w:rsidR="00DA1FAB" w:rsidRDefault="00DA1FAB" w:rsidP="00DA1FAB">
      <w:pPr>
        <w:jc w:val="center"/>
      </w:pPr>
      <w:r>
        <w:t>Рисунок 4.</w:t>
      </w:r>
      <w:r w:rsidR="00057548">
        <w:t>9</w:t>
      </w:r>
      <w:r>
        <w:t xml:space="preserve"> – Ввод н</w:t>
      </w:r>
      <w:r w:rsidR="009727BF">
        <w:t>екорректной длины ключа</w:t>
      </w:r>
    </w:p>
    <w:p w14:paraId="101C06C9" w14:textId="40546E7A" w:rsidR="00F87746" w:rsidRDefault="002B6AED" w:rsidP="00DA1FAB">
      <w:pPr>
        <w:jc w:val="center"/>
      </w:pPr>
      <w:r>
        <w:pict w14:anchorId="7C275CEF">
          <v:shape id="_x0000_i1036" type="#_x0000_t75" style="width:225.15pt;height:210.1pt">
            <v:imagedata r:id="rId32" o:title="length error"/>
          </v:shape>
        </w:pict>
      </w:r>
    </w:p>
    <w:p w14:paraId="777114F2" w14:textId="4E4A6DE2" w:rsidR="00A948C3" w:rsidRDefault="00DA1FAB" w:rsidP="009727BF">
      <w:pPr>
        <w:jc w:val="center"/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86"/>
          <w:titlePg/>
          <w:docGrid w:linePitch="381"/>
        </w:sectPr>
      </w:pPr>
      <w:r>
        <w:t>Рисунок 4.</w:t>
      </w:r>
      <w:r w:rsidR="00057548">
        <w:t>10</w:t>
      </w:r>
      <w:r>
        <w:t xml:space="preserve"> – Вывод </w:t>
      </w:r>
      <w:proofErr w:type="spellStart"/>
      <w:r>
        <w:rPr>
          <w:lang w:val="en-US"/>
        </w:rPr>
        <w:t>MessageBox</w:t>
      </w:r>
      <w:proofErr w:type="spellEnd"/>
      <w:r>
        <w:t xml:space="preserve"> с сообщением об ошибке</w:t>
      </w:r>
      <w:r w:rsidR="009727BF">
        <w:t xml:space="preserve"> </w:t>
      </w:r>
    </w:p>
    <w:p w14:paraId="5FDCCC40" w14:textId="643C46B2" w:rsidR="00DA1FAB" w:rsidRDefault="00DA1FAB" w:rsidP="007F76EF"/>
    <w:p w14:paraId="41EF01F4" w14:textId="09ABA27E" w:rsidR="007F76EF" w:rsidRPr="007F76EF" w:rsidRDefault="007F76EF" w:rsidP="007F76EF">
      <w:pPr>
        <w:pStyle w:val="Heading1"/>
      </w:pPr>
      <w:bookmarkStart w:id="17" w:name="_Toc68876009"/>
      <w:r w:rsidRPr="007F76EF">
        <w:t>4.2 Модульное тестирование</w:t>
      </w:r>
      <w:bookmarkEnd w:id="17"/>
    </w:p>
    <w:p w14:paraId="11F22FFA" w14:textId="2F787571" w:rsidR="00EB410B" w:rsidRDefault="00EB410B" w:rsidP="00EB410B">
      <w:pPr>
        <w:pStyle w:val="a0"/>
        <w:ind w:left="0" w:firstLine="851"/>
        <w:rPr>
          <w:szCs w:val="28"/>
        </w:rPr>
      </w:pPr>
      <w:r w:rsidRPr="00E8373A">
        <w:rPr>
          <w:szCs w:val="28"/>
        </w:rPr>
        <w:t>Юнит-тестирование (англ. «</w:t>
      </w:r>
      <w:proofErr w:type="spellStart"/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proofErr w:type="spellEnd"/>
      <w:r w:rsidRPr="00E8373A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>
        <w:rPr>
          <w:szCs w:val="28"/>
        </w:rPr>
        <w:t>[7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  <w:r>
        <w:rPr>
          <w:szCs w:val="28"/>
        </w:rPr>
        <w:t xml:space="preserve"> </w:t>
      </w:r>
    </w:p>
    <w:p w14:paraId="13273F19" w14:textId="1E91659A" w:rsidR="00EB410B" w:rsidRDefault="00EB410B" w:rsidP="00EB410B">
      <w:pPr>
        <w:pStyle w:val="a0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сценариев (таблица А</w:t>
      </w:r>
      <w:r>
        <w:t>.</w:t>
      </w:r>
      <w:r w:rsidR="00113521">
        <w:t>1</w:t>
      </w:r>
      <w:r>
        <w:t>),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4F3B1AD1" w:rsidR="002F1AF7" w:rsidRPr="002F1AF7" w:rsidRDefault="002F1AF7" w:rsidP="002F1AF7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</w:t>
      </w:r>
      <w:proofErr w:type="spellStart"/>
      <w:r w:rsidRPr="002F1AF7">
        <w:rPr>
          <w:rFonts w:eastAsia="Calibri" w:cs="Times New Roman"/>
          <w:kern w:val="32"/>
          <w:szCs w:val="32"/>
          <w:lang w:val="x-none" w:eastAsia="x-none"/>
        </w:rPr>
        <w:t>проводилось</w:t>
      </w:r>
      <w:proofErr w:type="spellEnd"/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с </w:t>
      </w:r>
      <w:proofErr w:type="spellStart"/>
      <w:r w:rsidRPr="002F1AF7">
        <w:rPr>
          <w:rFonts w:eastAsia="Calibri" w:cs="Times New Roman"/>
          <w:kern w:val="32"/>
          <w:szCs w:val="32"/>
          <w:lang w:val="x-none" w:eastAsia="x-none"/>
        </w:rPr>
        <w:t>помощью</w:t>
      </w:r>
      <w:proofErr w:type="spellEnd"/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</w:t>
      </w:r>
      <w:proofErr w:type="spellStart"/>
      <w:r w:rsidRPr="002F1AF7">
        <w:rPr>
          <w:rFonts w:eastAsia="Calibri" w:cs="Times New Roman"/>
          <w:kern w:val="32"/>
          <w:szCs w:val="32"/>
          <w:lang w:val="x-none" w:eastAsia="x-none"/>
        </w:rPr>
        <w:t>фреймворка</w:t>
      </w:r>
      <w:proofErr w:type="spellEnd"/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</w:t>
      </w:r>
      <w:proofErr w:type="spellStart"/>
      <w:r w:rsidRPr="002F1AF7">
        <w:rPr>
          <w:rFonts w:eastAsia="Calibri" w:cs="Times New Roman"/>
          <w:kern w:val="32"/>
          <w:szCs w:val="32"/>
          <w:lang w:val="x-none" w:eastAsia="x-none"/>
        </w:rPr>
        <w:t>модульного</w:t>
      </w:r>
      <w:proofErr w:type="spellEnd"/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</w:t>
      </w:r>
      <w:proofErr w:type="spellStart"/>
      <w:r w:rsidRPr="002F1AF7">
        <w:rPr>
          <w:rFonts w:eastAsia="Calibri" w:cs="Times New Roman"/>
          <w:kern w:val="32"/>
          <w:szCs w:val="32"/>
          <w:lang w:val="x-none" w:eastAsia="x-none"/>
        </w:rPr>
        <w:t>тестирования</w:t>
      </w:r>
      <w:proofErr w:type="spellEnd"/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</w:t>
      </w:r>
      <w:proofErr w:type="spellStart"/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proofErr w:type="spellEnd"/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58360154" w14:textId="60E0D47D" w:rsidR="00FB7F58" w:rsidRDefault="002F1AF7" w:rsidP="002F1AF7">
      <w:pPr>
        <w:spacing w:after="0" w:line="360" w:lineRule="auto"/>
        <w:ind w:firstLine="709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t>Результаты прохождения всех модульных тестов</w:t>
      </w:r>
      <w:r w:rsidR="003E433B">
        <w:rPr>
          <w:rFonts w:eastAsia="Calibri" w:cs="Times New Roman"/>
        </w:rPr>
        <w:t xml:space="preserve"> приведены на рисунке 4.11</w:t>
      </w:r>
      <w:r w:rsidRPr="002F1AF7">
        <w:rPr>
          <w:rFonts w:eastAsia="Calibri" w:cs="Times New Roman"/>
        </w:rPr>
        <w:t>.</w:t>
      </w:r>
    </w:p>
    <w:p w14:paraId="2C44AE75" w14:textId="750A2F5A" w:rsidR="00326E12" w:rsidRDefault="00326E12" w:rsidP="00326E12">
      <w:pPr>
        <w:spacing w:after="0" w:line="360" w:lineRule="auto"/>
        <w:ind w:firstLine="709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2C78E1A" wp14:editId="10E53DB8">
            <wp:extent cx="3710591" cy="396594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275" cy="39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04938253" w:rsidR="00326E12" w:rsidRDefault="00326E12" w:rsidP="00326E12">
      <w:pPr>
        <w:spacing w:line="360" w:lineRule="auto"/>
        <w:jc w:val="center"/>
      </w:pPr>
      <w:r>
        <w:t>Рисунок 4.</w:t>
      </w:r>
      <w:r w:rsidRPr="00326E12">
        <w:t>11</w:t>
      </w:r>
      <w:r>
        <w:t xml:space="preserve"> – Список пройденных юнит-тестов</w:t>
      </w:r>
    </w:p>
    <w:p w14:paraId="29FB517E" w14:textId="105F6226" w:rsidR="00326E12" w:rsidRDefault="00326E12" w:rsidP="002B6AED">
      <w:pPr>
        <w:pStyle w:val="a0"/>
        <w:ind w:left="0" w:firstLine="851"/>
      </w:pPr>
      <w:r>
        <w:t xml:space="preserve">Результат покрытия моделей </w:t>
      </w:r>
      <w:r>
        <w:rPr>
          <w:lang w:val="en-US"/>
        </w:rPr>
        <w:t>Parameters</w:t>
      </w:r>
      <w:r w:rsidRPr="00326E12">
        <w:t xml:space="preserve"> </w:t>
      </w:r>
      <w:r>
        <w:t xml:space="preserve">и </w:t>
      </w:r>
      <w:proofErr w:type="spellStart"/>
      <w:r>
        <w:rPr>
          <w:lang w:val="en-US"/>
        </w:rPr>
        <w:t>WrenchParameters</w:t>
      </w:r>
      <w:proofErr w:type="spellEnd"/>
      <w:r>
        <w:t xml:space="preserve"> тестами приведен на рисунке 4.12. Цикломатическая сложность равна 105.</w:t>
      </w:r>
    </w:p>
    <w:p w14:paraId="3644F7A3" w14:textId="20E8C615" w:rsidR="00326E12" w:rsidRDefault="00326E12" w:rsidP="00326E12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3D2C95" wp14:editId="160F9A69">
            <wp:extent cx="4084647" cy="27857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8899" cy="27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1000F367" w:rsidR="00326E12" w:rsidRDefault="00326E12" w:rsidP="00326E12">
      <w:pPr>
        <w:spacing w:line="360" w:lineRule="auto"/>
        <w:jc w:val="center"/>
      </w:pPr>
      <w:r>
        <w:t>Рисунок 4.</w:t>
      </w:r>
      <w:r w:rsidRPr="00326E12">
        <w:t>11</w:t>
      </w:r>
      <w:r>
        <w:t xml:space="preserve"> – Результат покрытия тестами</w:t>
      </w:r>
    </w:p>
    <w:p w14:paraId="4C0AF90A" w14:textId="7B080832" w:rsidR="003E433B" w:rsidRPr="002F1AF7" w:rsidRDefault="003E433B" w:rsidP="00960594">
      <w:pPr>
        <w:spacing w:after="0" w:line="360" w:lineRule="auto"/>
        <w:jc w:val="both"/>
        <w:rPr>
          <w:rFonts w:eastAsia="Calibri" w:cs="Times New Roman"/>
        </w:rPr>
      </w:pPr>
    </w:p>
    <w:p w14:paraId="71B3C897" w14:textId="2B505356" w:rsidR="00FB7F58" w:rsidRDefault="00FB7F58" w:rsidP="00FB7F58">
      <w:pPr>
        <w:pStyle w:val="Heading1"/>
      </w:pPr>
      <w:bookmarkStart w:id="18" w:name="_Toc68876010"/>
      <w:r>
        <w:lastRenderedPageBreak/>
        <w:t>4.3 Нагрузочное тестирование</w:t>
      </w:r>
      <w:bookmarkEnd w:id="18"/>
    </w:p>
    <w:p w14:paraId="6EA3A2B2" w14:textId="5DDE72A3" w:rsidR="003E54C2" w:rsidRDefault="003E54C2" w:rsidP="00C70353">
      <w:pPr>
        <w:pStyle w:val="a0"/>
        <w:ind w:left="0" w:firstLine="851"/>
      </w:pPr>
      <w:r w:rsidRPr="003E54C2">
        <w:t>Нагрузочное тестирование</w:t>
      </w:r>
      <w:r w:rsidR="00574735">
        <w:t xml:space="preserve"> – </w:t>
      </w:r>
      <w:r w:rsidRPr="003E54C2">
        <w:t>тип тестирования</w:t>
      </w:r>
      <w:r w:rsidR="00574735">
        <w:t>, который</w:t>
      </w:r>
      <w:r w:rsidRPr="003E54C2">
        <w:t xml:space="preserve">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</w:t>
      </w:r>
      <w:r w:rsidR="00574735">
        <w:t xml:space="preserve"> </w:t>
      </w:r>
      <w:r w:rsidR="00574735" w:rsidRPr="00574735">
        <w:t>[9]</w:t>
      </w:r>
      <w:r w:rsidRPr="003E54C2">
        <w:t>.</w:t>
      </w:r>
    </w:p>
    <w:p w14:paraId="6E2514B5" w14:textId="17E2B0C1" w:rsidR="00391287" w:rsidRDefault="00391287" w:rsidP="00C70353">
      <w:pPr>
        <w:pStyle w:val="a0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131B19CA" w14:textId="4612B1F0" w:rsidR="00391287" w:rsidRPr="00391287" w:rsidRDefault="00391287" w:rsidP="00C70353">
      <w:pPr>
        <w:pStyle w:val="ListParagraph"/>
        <w:numPr>
          <w:ilvl w:val="0"/>
          <w:numId w:val="24"/>
        </w:numPr>
        <w:spacing w:line="360" w:lineRule="auto"/>
        <w:ind w:left="851" w:hanging="284"/>
        <w:rPr>
          <w:lang w:val="en-US"/>
        </w:rPr>
      </w:pPr>
      <w:r>
        <w:t>Процессор</w:t>
      </w:r>
      <w:r w:rsidRPr="00391287">
        <w:rPr>
          <w:lang w:val="en-US"/>
        </w:rPr>
        <w:t>: Intel Pentium N3700 1.60-2.40 GHz;</w:t>
      </w:r>
    </w:p>
    <w:p w14:paraId="11B924CA" w14:textId="1BFB373C" w:rsidR="00391287" w:rsidRPr="00F33535" w:rsidRDefault="00391287" w:rsidP="00C70353">
      <w:pPr>
        <w:pStyle w:val="ListParagraph"/>
        <w:numPr>
          <w:ilvl w:val="0"/>
          <w:numId w:val="24"/>
        </w:numPr>
        <w:spacing w:line="360" w:lineRule="auto"/>
        <w:ind w:left="851" w:hanging="284"/>
      </w:pPr>
      <w:r>
        <w:t>Оперативная память: 8192</w:t>
      </w:r>
      <w:r w:rsidRPr="00391287">
        <w:rPr>
          <w:lang w:val="en-US"/>
        </w:rPr>
        <w:t>MB</w:t>
      </w:r>
      <w:r w:rsidRPr="009B14DE">
        <w:t xml:space="preserve"> </w:t>
      </w:r>
      <w:r w:rsidRPr="00391287">
        <w:rPr>
          <w:lang w:val="en-US"/>
        </w:rPr>
        <w:t>DDR</w:t>
      </w:r>
      <w:r w:rsidRPr="009B14DE">
        <w:t>3</w:t>
      </w:r>
      <w:r w:rsidRPr="00391287">
        <w:rPr>
          <w:lang w:val="en-US"/>
        </w:rPr>
        <w:t>L</w:t>
      </w:r>
      <w:r>
        <w:t xml:space="preserve"> 1600</w:t>
      </w:r>
      <w:r w:rsidRPr="00526E8E">
        <w:t xml:space="preserve"> </w:t>
      </w:r>
      <w:r w:rsidRPr="00391287">
        <w:rPr>
          <w:lang w:val="en-US"/>
        </w:rPr>
        <w:t>MHz</w:t>
      </w:r>
      <w:r w:rsidRPr="00391287">
        <w:t>;</w:t>
      </w:r>
    </w:p>
    <w:p w14:paraId="06C51B06" w14:textId="1CA1B40A" w:rsidR="00391287" w:rsidRPr="00391287" w:rsidRDefault="00391287" w:rsidP="00C70353">
      <w:pPr>
        <w:pStyle w:val="ListParagraph"/>
        <w:numPr>
          <w:ilvl w:val="0"/>
          <w:numId w:val="24"/>
        </w:numPr>
        <w:spacing w:line="360" w:lineRule="auto"/>
        <w:ind w:left="851" w:hanging="284"/>
      </w:pPr>
      <w:r>
        <w:t xml:space="preserve">Графический процессор: </w:t>
      </w:r>
      <w:r w:rsidRPr="00391287">
        <w:rPr>
          <w:lang w:val="en-US"/>
        </w:rPr>
        <w:t>NVIDIA</w:t>
      </w:r>
      <w:r w:rsidRPr="00526E8E">
        <w:t xml:space="preserve"> </w:t>
      </w:r>
      <w:r w:rsidRPr="00391287">
        <w:rPr>
          <w:lang w:val="en-US"/>
        </w:rPr>
        <w:t>GeForce</w:t>
      </w:r>
      <w:r w:rsidRPr="00526E8E">
        <w:t xml:space="preserve"> 920</w:t>
      </w:r>
      <w:r w:rsidRPr="00391287">
        <w:rPr>
          <w:lang w:val="en-US"/>
        </w:rPr>
        <w:t>M</w:t>
      </w:r>
      <w:r w:rsidRPr="00391287">
        <w:t>;</w:t>
      </w:r>
    </w:p>
    <w:p w14:paraId="3F926366" w14:textId="1E224664" w:rsidR="00391287" w:rsidRDefault="00391287" w:rsidP="00D73C8F">
      <w:pPr>
        <w:pStyle w:val="ListParagraph"/>
        <w:numPr>
          <w:ilvl w:val="0"/>
          <w:numId w:val="24"/>
        </w:numPr>
        <w:spacing w:after="0" w:line="360" w:lineRule="auto"/>
        <w:ind w:left="851" w:hanging="284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Pr="00391287">
        <w:rPr>
          <w:lang w:val="en-US"/>
        </w:rPr>
        <w:t>Home</w:t>
      </w:r>
      <w:r w:rsidRPr="00391287">
        <w:t xml:space="preserve"> 64-</w:t>
      </w:r>
      <w:r w:rsidRPr="00391287">
        <w:rPr>
          <w:lang w:val="en-US"/>
        </w:rPr>
        <w:t>bit</w:t>
      </w:r>
      <w:r w:rsidRPr="00391287">
        <w:t>.</w:t>
      </w:r>
    </w:p>
    <w:p w14:paraId="19CEB3BC" w14:textId="3171E56B" w:rsidR="00391287" w:rsidRPr="0038190B" w:rsidRDefault="00AF5DEA" w:rsidP="002B6AED">
      <w:pPr>
        <w:spacing w:after="0" w:line="360" w:lineRule="auto"/>
        <w:ind w:firstLine="851"/>
        <w:jc w:val="both"/>
      </w:pPr>
      <w:commentRangeStart w:id="19"/>
      <w:r>
        <w:t>При задании максимального количества последовательно строящихся моделей равным 200, САПР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>остановила построение</w:t>
      </w:r>
      <w:r w:rsidRPr="000D1024">
        <w:t xml:space="preserve"> </w:t>
      </w:r>
      <w:r>
        <w:t xml:space="preserve">на этапе построения 179 модели. </w:t>
      </w:r>
      <w:r w:rsidR="00391287">
        <w:t xml:space="preserve">Исходя из этого, для выполнения нагрузочного тестирования, количество построенных деталей было принято равным 179. </w:t>
      </w:r>
      <w:commentRangeEnd w:id="19"/>
      <w:r w:rsidR="002B6AED">
        <w:rPr>
          <w:rStyle w:val="CommentReference"/>
        </w:rPr>
        <w:commentReference w:id="19"/>
      </w:r>
    </w:p>
    <w:p w14:paraId="29D201D3" w14:textId="6F741E1D" w:rsidR="00391287" w:rsidRDefault="00391287" w:rsidP="002B6AED">
      <w:pPr>
        <w:spacing w:after="0" w:line="360" w:lineRule="auto"/>
        <w:ind w:firstLine="851"/>
        <w:jc w:val="both"/>
      </w:pPr>
      <w:r>
        <w:t xml:space="preserve">Зависимость потребления оперативной памяти </w:t>
      </w:r>
      <w:r w:rsidR="00730BB4">
        <w:t>САПР «КОМПАС</w:t>
      </w:r>
      <w:r w:rsidR="00730BB4" w:rsidRPr="00895368">
        <w:t>-</w:t>
      </w:r>
      <w:r w:rsidR="00730BB4" w:rsidRPr="000F42E2">
        <w:t>3</w:t>
      </w:r>
      <w:r w:rsidR="00730BB4" w:rsidRPr="00895368">
        <w:rPr>
          <w:lang w:val="en-US"/>
        </w:rPr>
        <w:t>D</w:t>
      </w:r>
      <w:r w:rsidR="00730BB4">
        <w:t xml:space="preserve">» </w:t>
      </w:r>
      <w:r>
        <w:t>при построенных 179 м</w:t>
      </w:r>
      <w:r w:rsidR="00730BB4">
        <w:t>оделях</w:t>
      </w:r>
      <w:r>
        <w:t xml:space="preserve"> в представлена на графике (рис. 4.12).</w:t>
      </w:r>
    </w:p>
    <w:p w14:paraId="00D4C159" w14:textId="0CC2F19D" w:rsidR="00391287" w:rsidRDefault="00E45202" w:rsidP="00AF5DEA">
      <w:pPr>
        <w:pStyle w:val="a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DBBC93C" wp14:editId="7FDE789D">
            <wp:extent cx="5677786" cy="28022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1644" cy="28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22951ED2" w14:textId="7B6D85EA" w:rsidR="00AF5DEA" w:rsidRPr="00AF5DEA" w:rsidRDefault="00AF5DEA" w:rsidP="00AF5DEA">
      <w:pPr>
        <w:spacing w:line="360" w:lineRule="auto"/>
        <w:jc w:val="center"/>
      </w:pPr>
      <w:r>
        <w:t>Рисунок 4.12 – Зависимость потребление ОЗУ от количества построенных моделей</w:t>
      </w:r>
    </w:p>
    <w:p w14:paraId="4D19B6B9" w14:textId="49E4A1E6" w:rsidR="009B14DE" w:rsidRDefault="006450A2" w:rsidP="00C70353">
      <w:pPr>
        <w:spacing w:after="0" w:line="360" w:lineRule="auto"/>
        <w:ind w:firstLine="851"/>
        <w:jc w:val="both"/>
      </w:pPr>
      <w:r>
        <w:lastRenderedPageBreak/>
        <w:t xml:space="preserve">Потребление памяти резко возросло после построения 23 моделей. Пик потребления </w:t>
      </w:r>
      <w:r w:rsidR="0086056B">
        <w:t>был достигнут на</w:t>
      </w:r>
      <w:r>
        <w:t xml:space="preserve"> 70 </w:t>
      </w:r>
      <w:r w:rsidR="0086056B">
        <w:t>построении</w:t>
      </w:r>
      <w:r w:rsidR="008005AA">
        <w:t xml:space="preserve"> и составил 1775 МБ</w:t>
      </w:r>
      <w:r w:rsidR="003A7F1A">
        <w:t>.</w:t>
      </w:r>
      <w:r w:rsidR="0086056B">
        <w:t xml:space="preserve"> </w:t>
      </w:r>
      <w:r w:rsidR="003A7F1A">
        <w:t>При дальнейших построениях</w:t>
      </w:r>
      <w:r w:rsidR="0086056B">
        <w:t xml:space="preserve"> количество используемой ОЗУ уменьшается,</w:t>
      </w:r>
      <w:r w:rsidR="003A7F1A">
        <w:t xml:space="preserve"> на 118 построении падает </w:t>
      </w:r>
      <w:r w:rsidR="0086056B">
        <w:t xml:space="preserve">с 1204 МБ до 554 </w:t>
      </w:r>
      <w:r w:rsidR="0086056B">
        <w:rPr>
          <w:lang w:val="en-US"/>
        </w:rPr>
        <w:t>MB</w:t>
      </w:r>
      <w:r w:rsidR="003A7F1A">
        <w:t>, затем снова постепенно возрастает, не превышая 1200 МБ</w:t>
      </w:r>
      <w:r w:rsidR="0086056B">
        <w:t>.</w:t>
      </w:r>
    </w:p>
    <w:p w14:paraId="6323D4E9" w14:textId="2EB13CED" w:rsidR="008005AA" w:rsidRPr="008005AA" w:rsidRDefault="008005AA" w:rsidP="00C70353">
      <w:pPr>
        <w:spacing w:line="360" w:lineRule="auto"/>
        <w:ind w:firstLine="851"/>
        <w:jc w:val="both"/>
      </w:pPr>
      <w:r>
        <w:t xml:space="preserve">График на рисунке 4.13 отображает зависимость застрачиваемого времени на </w:t>
      </w:r>
      <w:r w:rsidR="0070064A">
        <w:t xml:space="preserve">каждое новое </w:t>
      </w:r>
      <w:r>
        <w:t xml:space="preserve">построение </w:t>
      </w:r>
      <w:r w:rsidR="00DC100A">
        <w:t xml:space="preserve">от количества </w:t>
      </w:r>
      <w:r w:rsidR="0070064A">
        <w:t xml:space="preserve">уже </w:t>
      </w:r>
      <w:r w:rsidR="00DC100A">
        <w:t>построенных моделей.</w:t>
      </w:r>
      <w:r>
        <w:t xml:space="preserve"> </w:t>
      </w:r>
      <w:r w:rsidRPr="008005AA">
        <w:t>Время на построение резко возрастает на построении 103 модели</w:t>
      </w:r>
      <w:r w:rsidR="00834F3D">
        <w:t>, составляя 42.5 секунды. Далее наблюдаются резкие колебания во времени построения,</w:t>
      </w:r>
      <w:r w:rsidR="00B56587">
        <w:t xml:space="preserve"> каждая</w:t>
      </w:r>
      <w:r w:rsidR="00834F3D">
        <w:t xml:space="preserve"> новая модель строится не менее 15 секунд</w:t>
      </w:r>
      <w:r w:rsidRPr="008005AA">
        <w:t>.</w:t>
      </w:r>
      <w:r w:rsidR="00834F3D">
        <w:t xml:space="preserve"> </w:t>
      </w:r>
    </w:p>
    <w:p w14:paraId="1FF4ED5E" w14:textId="6960468A" w:rsidR="00EE1230" w:rsidRPr="009B14DE" w:rsidRDefault="00E45202" w:rsidP="00A21B2A">
      <w:r>
        <w:rPr>
          <w:noProof/>
          <w:lang w:eastAsia="ru-RU"/>
        </w:rPr>
        <w:drawing>
          <wp:inline distT="0" distB="0" distL="0" distR="0" wp14:anchorId="2D7F0F26" wp14:editId="7E74F7AC">
            <wp:extent cx="5781675" cy="2847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4380" w14:textId="07893BA5" w:rsidR="00E45202" w:rsidRPr="00AF5DEA" w:rsidRDefault="00E45202" w:rsidP="009655DB">
      <w:pPr>
        <w:spacing w:line="360" w:lineRule="auto"/>
        <w:jc w:val="center"/>
      </w:pPr>
      <w:r>
        <w:t>Рисунок 4.13 – Зависимость затрат времени на построение от количества построенных моделей</w:t>
      </w:r>
    </w:p>
    <w:p w14:paraId="06185E9F" w14:textId="6E8E2E71" w:rsidR="009E67C7" w:rsidRPr="007F76EF" w:rsidRDefault="00E4232F" w:rsidP="00CE521D">
      <w:pPr>
        <w:pStyle w:val="Heading1"/>
      </w:pPr>
      <w:r w:rsidRPr="008005AA">
        <w:br w:type="page"/>
      </w:r>
      <w:bookmarkStart w:id="20" w:name="_Toc68876011"/>
      <w:r w:rsidR="009E67C7">
        <w:lastRenderedPageBreak/>
        <w:t>Заключение</w:t>
      </w:r>
      <w:bookmarkEnd w:id="20"/>
    </w:p>
    <w:p w14:paraId="3E636E8A" w14:textId="358108C9" w:rsidR="006A6BDE" w:rsidRDefault="006A6BDE" w:rsidP="006A6BDE">
      <w:pPr>
        <w:spacing w:after="0" w:line="360" w:lineRule="auto"/>
        <w:ind w:firstLine="851"/>
        <w:jc w:val="both"/>
      </w:pPr>
      <w: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>
        <w:rPr>
          <w:lang w:val="en-US"/>
        </w:rPr>
        <w:t>SDK</w:t>
      </w:r>
      <w:r>
        <w:t xml:space="preserve"> «КОМПАС-3D». Было составлено техническое задание, разработан проект системы, составлены UML диаграммы классов и вариантов использования, разработан макет пользовательского интерфейса. </w:t>
      </w:r>
    </w:p>
    <w:p w14:paraId="0C39D2F7" w14:textId="5642804D" w:rsidR="006A6BDE" w:rsidRDefault="006A6BDE" w:rsidP="006A6BDE">
      <w:pPr>
        <w:spacing w:after="0" w:line="360" w:lineRule="auto"/>
        <w:ind w:firstLine="851"/>
        <w:jc w:val="both"/>
      </w:pPr>
      <w:r>
        <w:t>В результате работы был разработан и реализован плагин для САПР «КОМПАС-3D», выполняющий построение 3D-модели торцевого ключа по задаваемым параметрам.</w:t>
      </w:r>
    </w:p>
    <w:p w14:paraId="08501B5B" w14:textId="2A5968F5" w:rsidR="007B09F7" w:rsidRPr="006A6BDE" w:rsidRDefault="006A6BDE" w:rsidP="00C70353">
      <w:pPr>
        <w:spacing w:line="360" w:lineRule="auto"/>
        <w:ind w:firstLine="851"/>
        <w:jc w:val="both"/>
      </w:pPr>
      <w:r>
        <w:t>Над реализованным плагином</w:t>
      </w:r>
      <w:r w:rsidR="00C70353">
        <w:t xml:space="preserve"> были проведены функциональное,</w:t>
      </w:r>
      <w:r>
        <w:t xml:space="preserve"> модульное </w:t>
      </w:r>
      <w:r w:rsidR="00C70353">
        <w:t xml:space="preserve">и нагрузочное </w:t>
      </w:r>
      <w:r>
        <w:t xml:space="preserve">тестирование на платформе </w:t>
      </w:r>
      <w:proofErr w:type="spellStart"/>
      <w:r>
        <w:t>Windows</w:t>
      </w:r>
      <w:proofErr w:type="spellEnd"/>
      <w:r>
        <w:t xml:space="preserve"> 10.</w:t>
      </w:r>
    </w:p>
    <w:p w14:paraId="578CA18B" w14:textId="77777777" w:rsidR="007B09F7" w:rsidRDefault="007B09F7">
      <w:pPr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D5FC1D8" w14:textId="13FFCDF3" w:rsidR="000936B0" w:rsidRPr="000936B0" w:rsidRDefault="000936B0" w:rsidP="00753B8C">
      <w:pPr>
        <w:pStyle w:val="Heading1"/>
        <w:rPr>
          <w:szCs w:val="28"/>
        </w:rPr>
      </w:pPr>
      <w:bookmarkStart w:id="21" w:name="_Toc68876012"/>
      <w:r w:rsidRPr="000936B0">
        <w:rPr>
          <w:szCs w:val="28"/>
        </w:rPr>
        <w:lastRenderedPageBreak/>
        <w:t>Список литературы</w:t>
      </w:r>
      <w:bookmarkEnd w:id="10"/>
      <w:bookmarkEnd w:id="11"/>
      <w:bookmarkEnd w:id="21"/>
    </w:p>
    <w:p w14:paraId="66F48487" w14:textId="3BF5BA16" w:rsidR="00282A41" w:rsidRPr="00967903" w:rsidRDefault="00282A41" w:rsidP="00282A41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Норенков И.П. «Основы автоматизированного проектирования». Издательство:</w:t>
      </w:r>
      <w:r w:rsidR="000936B0" w:rsidRPr="00967903">
        <w:rPr>
          <w:szCs w:val="28"/>
        </w:rPr>
        <w:t xml:space="preserve"> </w:t>
      </w:r>
      <w:r w:rsidRPr="00967903">
        <w:rPr>
          <w:szCs w:val="28"/>
        </w:rPr>
        <w:t xml:space="preserve">МГТУ; </w:t>
      </w:r>
      <w:proofErr w:type="gramStart"/>
      <w:r w:rsidRPr="00967903">
        <w:rPr>
          <w:szCs w:val="28"/>
        </w:rPr>
        <w:t>Москва:,</w:t>
      </w:r>
      <w:proofErr w:type="gramEnd"/>
      <w:r w:rsidRPr="00967903">
        <w:rPr>
          <w:szCs w:val="28"/>
        </w:rPr>
        <w:t xml:space="preserve"> 2002 – 336 с.</w:t>
      </w:r>
    </w:p>
    <w:p w14:paraId="09E71873" w14:textId="4B6E4EA5" w:rsidR="00C93B30" w:rsidRPr="00967903" w:rsidRDefault="00C93B30" w:rsidP="00C93B30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C64C88">
        <w:rPr>
          <w:szCs w:val="28"/>
          <w:lang w:val="en-US"/>
        </w:rPr>
        <w:t>API</w:t>
      </w:r>
      <w:r w:rsidRPr="00C64C88">
        <w:rPr>
          <w:szCs w:val="28"/>
        </w:rPr>
        <w:t xml:space="preserve"> – Википедия. [Электронный ресурс]. </w:t>
      </w:r>
      <w:r w:rsidRPr="00C64C88">
        <w:rPr>
          <w:szCs w:val="28"/>
          <w:shd w:val="clear" w:color="auto" w:fill="FFFFFF"/>
        </w:rPr>
        <w:t>—</w:t>
      </w:r>
      <w:r w:rsidRPr="00C64C88">
        <w:rPr>
          <w:szCs w:val="28"/>
        </w:rPr>
        <w:t xml:space="preserve"> Режим доступа: </w:t>
      </w:r>
      <w:hyperlink r:id="rId41" w:history="1">
        <w:r w:rsidRPr="00C64C88">
          <w:rPr>
            <w:rStyle w:val="Hyperlink"/>
            <w:color w:val="auto"/>
            <w:szCs w:val="28"/>
          </w:rPr>
          <w:t>https://ru.wikipedia.org/wiki/API</w:t>
        </w:r>
      </w:hyperlink>
      <w:r w:rsidRPr="00967903">
        <w:rPr>
          <w:szCs w:val="28"/>
        </w:rPr>
        <w:t xml:space="preserve"> (дата обращения </w:t>
      </w:r>
      <w:r w:rsidR="00A77DDC">
        <w:rPr>
          <w:szCs w:val="28"/>
        </w:rPr>
        <w:t>04</w:t>
      </w:r>
      <w:r w:rsidRPr="00967903">
        <w:rPr>
          <w:szCs w:val="28"/>
        </w:rPr>
        <w:t>.0</w:t>
      </w:r>
      <w:r w:rsidR="00A77DDC">
        <w:rPr>
          <w:szCs w:val="28"/>
        </w:rPr>
        <w:t>4</w:t>
      </w:r>
      <w:r w:rsidR="00D53F3C" w:rsidRPr="00967903">
        <w:rPr>
          <w:szCs w:val="28"/>
        </w:rPr>
        <w:t>.2020</w:t>
      </w:r>
      <w:r w:rsidRPr="00967903">
        <w:rPr>
          <w:szCs w:val="28"/>
        </w:rPr>
        <w:t>)</w:t>
      </w:r>
    </w:p>
    <w:p w14:paraId="01A1A7DB" w14:textId="674C30D4" w:rsidR="00C93B30" w:rsidRPr="00967903" w:rsidRDefault="00C93B30" w:rsidP="00C93B30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Плагин – Википедия. [Электронный ресурс].</w:t>
      </w:r>
      <w:r w:rsidR="00D74274" w:rsidRPr="00967903">
        <w:rPr>
          <w:szCs w:val="28"/>
        </w:rPr>
        <w:t xml:space="preserve"> – </w:t>
      </w:r>
      <w:r w:rsidRPr="00967903">
        <w:rPr>
          <w:szCs w:val="28"/>
        </w:rPr>
        <w:t xml:space="preserve">Режим доступа: </w:t>
      </w:r>
      <w:hyperlink r:id="rId42" w:history="1">
        <w:r w:rsidRPr="00C64C88">
          <w:rPr>
            <w:rStyle w:val="Hyperlink"/>
            <w:rFonts w:eastAsiaTheme="majorEastAsia"/>
            <w:color w:val="auto"/>
            <w:szCs w:val="28"/>
          </w:rPr>
          <w:t>https://ru.wikipedia.org/wiki/Плагин</w:t>
        </w:r>
      </w:hyperlink>
      <w:r w:rsidRPr="00C64C88">
        <w:rPr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="00DA0A4F">
        <w:rPr>
          <w:szCs w:val="28"/>
        </w:rPr>
        <w:t>04</w:t>
      </w:r>
      <w:r w:rsidRPr="00967903">
        <w:rPr>
          <w:szCs w:val="28"/>
        </w:rPr>
        <w:t>.0</w:t>
      </w:r>
      <w:r w:rsidR="00DA0A4F">
        <w:rPr>
          <w:szCs w:val="28"/>
        </w:rPr>
        <w:t>4</w:t>
      </w:r>
      <w:r w:rsidRPr="00967903">
        <w:rPr>
          <w:szCs w:val="28"/>
        </w:rPr>
        <w:t>.20</w:t>
      </w:r>
      <w:r w:rsidR="00DA0A4F">
        <w:rPr>
          <w:szCs w:val="28"/>
        </w:rPr>
        <w:t>21</w:t>
      </w:r>
      <w:r w:rsidRPr="00967903">
        <w:rPr>
          <w:szCs w:val="28"/>
        </w:rPr>
        <w:t>)</w:t>
      </w:r>
    </w:p>
    <w:p w14:paraId="584FD68F" w14:textId="5B2B6ACD" w:rsidR="00C93B30" w:rsidRPr="00967903" w:rsidRDefault="00967903" w:rsidP="00967903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proofErr w:type="spellStart"/>
      <w:r w:rsidRPr="00967903">
        <w:rPr>
          <w:szCs w:val="28"/>
        </w:rPr>
        <w:t>Кидрук</w:t>
      </w:r>
      <w:proofErr w:type="spellEnd"/>
      <w:r w:rsidRPr="00967903">
        <w:rPr>
          <w:szCs w:val="28"/>
        </w:rPr>
        <w:t xml:space="preserve"> Максим. КОМПАС-3</w:t>
      </w:r>
      <w:r w:rsidRPr="00967903">
        <w:rPr>
          <w:szCs w:val="28"/>
          <w:lang w:val="en-US"/>
        </w:rPr>
        <w:t>D</w:t>
      </w:r>
      <w:r w:rsidRPr="00967903">
        <w:rPr>
          <w:szCs w:val="28"/>
        </w:rPr>
        <w:t xml:space="preserve"> </w:t>
      </w:r>
      <w:r w:rsidRPr="00967903">
        <w:rPr>
          <w:szCs w:val="28"/>
          <w:lang w:val="en-US"/>
        </w:rPr>
        <w:t>V</w:t>
      </w:r>
      <w:r w:rsidRPr="00967903">
        <w:rPr>
          <w:szCs w:val="28"/>
        </w:rPr>
        <w:t>1</w:t>
      </w:r>
      <w:r w:rsidR="00E30A77" w:rsidRPr="00E30A77">
        <w:rPr>
          <w:szCs w:val="28"/>
        </w:rPr>
        <w:t>0</w:t>
      </w:r>
      <w:r w:rsidRPr="00967903">
        <w:rPr>
          <w:szCs w:val="28"/>
        </w:rPr>
        <w:t xml:space="preserve"> на 100% / М. </w:t>
      </w:r>
      <w:proofErr w:type="spellStart"/>
      <w:r w:rsidRPr="00967903">
        <w:rPr>
          <w:szCs w:val="28"/>
        </w:rPr>
        <w:t>Кидрук</w:t>
      </w:r>
      <w:proofErr w:type="spellEnd"/>
      <w:r w:rsidRPr="00967903">
        <w:rPr>
          <w:szCs w:val="28"/>
        </w:rPr>
        <w:t xml:space="preserve">. – СПб.: Питер, </w:t>
      </w:r>
      <w:r>
        <w:rPr>
          <w:szCs w:val="28"/>
        </w:rPr>
        <w:t>2009 – 560 с.</w:t>
      </w:r>
    </w:p>
    <w:p w14:paraId="659436F4" w14:textId="71374887" w:rsidR="000936B0" w:rsidRPr="00E30A77" w:rsidRDefault="00094BCC" w:rsidP="00094BCC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E30A77">
        <w:rPr>
          <w:szCs w:val="28"/>
        </w:rPr>
        <w:t>Экспорт в формате 3D PDF из КОМПАС-3D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 xml:space="preserve"> </w:t>
      </w:r>
      <w:r w:rsidR="000936B0" w:rsidRPr="00E30A77">
        <w:rPr>
          <w:szCs w:val="28"/>
        </w:rPr>
        <w:t xml:space="preserve">[Электронный ресурс]. – Режим доступа: </w:t>
      </w:r>
      <w:hyperlink r:id="rId43" w:history="1">
        <w:r w:rsidR="00967903" w:rsidRPr="00C64C88">
          <w:rPr>
            <w:rStyle w:val="Hyperlink"/>
            <w:color w:val="auto"/>
          </w:rPr>
          <w:t>http://isicad.ru/ru/news.php?news=16278</w:t>
        </w:r>
      </w:hyperlink>
      <w:r w:rsidR="000936B0" w:rsidRPr="00E30A77">
        <w:rPr>
          <w:szCs w:val="28"/>
        </w:rPr>
        <w:t xml:space="preserve"> (дата обращения </w:t>
      </w:r>
      <w:r w:rsidR="00DA0A4F">
        <w:rPr>
          <w:szCs w:val="28"/>
        </w:rPr>
        <w:t>04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>0</w:t>
      </w:r>
      <w:r w:rsidR="00DA0A4F">
        <w:rPr>
          <w:szCs w:val="28"/>
        </w:rPr>
        <w:t>4</w:t>
      </w:r>
      <w:r w:rsidR="000936B0" w:rsidRPr="00E30A77">
        <w:rPr>
          <w:szCs w:val="28"/>
        </w:rPr>
        <w:t>.20</w:t>
      </w:r>
      <w:r w:rsidR="00DA0A4F">
        <w:rPr>
          <w:szCs w:val="28"/>
        </w:rPr>
        <w:t>21</w:t>
      </w:r>
      <w:r w:rsidR="000936B0" w:rsidRPr="00E30A77">
        <w:rPr>
          <w:szCs w:val="28"/>
        </w:rPr>
        <w:t>)</w:t>
      </w:r>
    </w:p>
    <w:p w14:paraId="58D8B9C9" w14:textId="1FB3793F" w:rsidR="00BD204B" w:rsidRDefault="00D74274" w:rsidP="00C64C88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6A271A">
        <w:rPr>
          <w:szCs w:val="28"/>
        </w:rPr>
        <w:t xml:space="preserve">Торцевые и гаечные ключи: характеристики, условия эксплуатации, фото. [Электронный ресурс]. – </w:t>
      </w:r>
      <w:hyperlink r:id="rId44" w:anchor="i-6" w:history="1">
        <w:r w:rsidR="00036864" w:rsidRPr="00C64C88">
          <w:rPr>
            <w:rStyle w:val="Hyperlink"/>
            <w:color w:val="auto"/>
            <w:szCs w:val="28"/>
          </w:rPr>
          <w:t>https://stanok.guru/oborudovanie/klyuchi/gaechnye-i-torcevye-klyuchi-foto-harakteristiki.html#i-6</w:t>
        </w:r>
      </w:hyperlink>
      <w:r w:rsidR="00C64C88" w:rsidRPr="00C64C88">
        <w:rPr>
          <w:szCs w:val="28"/>
        </w:rPr>
        <w:t xml:space="preserve"> (дата обращения </w:t>
      </w:r>
      <w:r w:rsidR="00DA0A4F">
        <w:rPr>
          <w:szCs w:val="28"/>
        </w:rPr>
        <w:t>04.04.2021</w:t>
      </w:r>
      <w:r w:rsidR="00C64C88" w:rsidRPr="00C64C88">
        <w:rPr>
          <w:szCs w:val="28"/>
        </w:rPr>
        <w:t>)</w:t>
      </w:r>
    </w:p>
    <w:p w14:paraId="6137288B" w14:textId="69DAEC49" w:rsidR="00F249C2" w:rsidRPr="00F249C2" w:rsidRDefault="00F249C2" w:rsidP="00F249C2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249C2">
        <w:rPr>
          <w:szCs w:val="28"/>
        </w:rPr>
        <w:t xml:space="preserve">Новые технологии в </w:t>
      </w:r>
      <w:proofErr w:type="gramStart"/>
      <w:r w:rsidRPr="00F249C2">
        <w:rPr>
          <w:szCs w:val="28"/>
        </w:rPr>
        <w:t>программирова</w:t>
      </w:r>
      <w:r w:rsidR="00CA7B0A">
        <w:rPr>
          <w:szCs w:val="28"/>
        </w:rPr>
        <w:t>нии :</w:t>
      </w:r>
      <w:proofErr w:type="gramEnd"/>
      <w:r w:rsidR="00CA7B0A">
        <w:rPr>
          <w:szCs w:val="28"/>
        </w:rPr>
        <w:t xml:space="preserve"> учебное пособие </w:t>
      </w:r>
      <w:r>
        <w:rPr>
          <w:szCs w:val="28"/>
        </w:rPr>
        <w:t xml:space="preserve">/ </w:t>
      </w:r>
      <w:proofErr w:type="spellStart"/>
      <w:r>
        <w:rPr>
          <w:szCs w:val="28"/>
        </w:rPr>
        <w:t>А.А.Ка</w:t>
      </w:r>
      <w:r w:rsidRPr="00F249C2">
        <w:rPr>
          <w:szCs w:val="28"/>
        </w:rPr>
        <w:t>лентьев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Д.В.Гарайс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А.Е.Горяинов</w:t>
      </w:r>
      <w:proofErr w:type="spellEnd"/>
      <w:r w:rsidR="00EC76FF">
        <w:rPr>
          <w:szCs w:val="28"/>
        </w:rPr>
        <w:t xml:space="preserve"> </w:t>
      </w:r>
      <w:r w:rsidR="009B3165" w:rsidRPr="009B3165">
        <w:rPr>
          <w:szCs w:val="28"/>
        </w:rPr>
        <w:t>–</w:t>
      </w:r>
      <w:r w:rsidRPr="00F249C2">
        <w:rPr>
          <w:szCs w:val="28"/>
        </w:rPr>
        <w:t xml:space="preserve"> Томск : Эль Контент, 2014.—176 с.</w:t>
      </w:r>
    </w:p>
    <w:p w14:paraId="269EE0A4" w14:textId="77777777" w:rsidR="003E54C2" w:rsidRDefault="00CA2DDA" w:rsidP="006A51FF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CA2DDA">
        <w:rPr>
          <w:szCs w:val="28"/>
        </w:rPr>
        <w:t xml:space="preserve">М. </w:t>
      </w:r>
      <w:proofErr w:type="spellStart"/>
      <w:r w:rsidRPr="00CA2DDA">
        <w:rPr>
          <w:szCs w:val="28"/>
        </w:rPr>
        <w:t>Фаулер</w:t>
      </w:r>
      <w:proofErr w:type="spellEnd"/>
      <w:r w:rsidRPr="00CA2DDA">
        <w:rPr>
          <w:szCs w:val="28"/>
        </w:rPr>
        <w:t>. UML. Основы, 3-е издание. Книга по UML</w:t>
      </w:r>
      <w:r w:rsidR="009B3165">
        <w:rPr>
          <w:szCs w:val="28"/>
        </w:rPr>
        <w:t xml:space="preserve"> для начинающих </w:t>
      </w:r>
      <w:r w:rsidR="009B3165" w:rsidRPr="009B3165">
        <w:rPr>
          <w:szCs w:val="28"/>
        </w:rPr>
        <w:t>–</w:t>
      </w:r>
      <w:r>
        <w:rPr>
          <w:szCs w:val="28"/>
        </w:rPr>
        <w:t xml:space="preserve"> </w:t>
      </w:r>
      <w:proofErr w:type="gramStart"/>
      <w:r w:rsidR="009B3165">
        <w:rPr>
          <w:szCs w:val="28"/>
        </w:rPr>
        <w:t>Москва</w:t>
      </w:r>
      <w:r w:rsidR="000756DC" w:rsidRPr="000756DC">
        <w:rPr>
          <w:szCs w:val="28"/>
        </w:rPr>
        <w:t xml:space="preserve"> </w:t>
      </w:r>
      <w:r w:rsidR="009B3165" w:rsidRPr="009B3165">
        <w:rPr>
          <w:szCs w:val="28"/>
        </w:rPr>
        <w:t>:</w:t>
      </w:r>
      <w:proofErr w:type="gramEnd"/>
      <w:r w:rsidR="000756DC" w:rsidRPr="000756DC">
        <w:rPr>
          <w:szCs w:val="28"/>
        </w:rPr>
        <w:t xml:space="preserve"> </w:t>
      </w:r>
      <w:r w:rsidR="00EC76FF" w:rsidRPr="00EC76FF">
        <w:rPr>
          <w:szCs w:val="28"/>
        </w:rPr>
        <w:t>Символ-Плюс</w:t>
      </w:r>
      <w:r w:rsidR="00EC76FF">
        <w:rPr>
          <w:szCs w:val="28"/>
        </w:rPr>
        <w:t xml:space="preserve">, </w:t>
      </w:r>
      <w:r>
        <w:rPr>
          <w:szCs w:val="28"/>
        </w:rPr>
        <w:t>2018 – 192 с.</w:t>
      </w:r>
    </w:p>
    <w:p w14:paraId="6F93EB42" w14:textId="6ACAD184" w:rsidR="00CA2DDA" w:rsidRPr="003E54C2" w:rsidRDefault="003E54C2" w:rsidP="006A51FF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Нагрузочное тестирование </w:t>
      </w:r>
      <w:r>
        <w:rPr>
          <w:szCs w:val="28"/>
          <w:lang w:val="en-US"/>
        </w:rPr>
        <w:t>vs</w:t>
      </w:r>
      <w:r w:rsidRPr="003E54C2">
        <w:rPr>
          <w:szCs w:val="28"/>
        </w:rPr>
        <w:t xml:space="preserve"> </w:t>
      </w:r>
      <w:r>
        <w:rPr>
          <w:szCs w:val="28"/>
        </w:rPr>
        <w:t xml:space="preserve">Тестирование производительности. </w:t>
      </w:r>
      <w:r w:rsidRPr="003E54C2">
        <w:rPr>
          <w:szCs w:val="28"/>
        </w:rPr>
        <w:t>[</w:t>
      </w:r>
      <w:r>
        <w:rPr>
          <w:szCs w:val="28"/>
        </w:rPr>
        <w:t>Электронный ресурс</w:t>
      </w:r>
      <w:r w:rsidRPr="003E54C2">
        <w:rPr>
          <w:szCs w:val="28"/>
        </w:rPr>
        <w:t>]</w:t>
      </w:r>
      <w:r>
        <w:rPr>
          <w:szCs w:val="28"/>
        </w:rPr>
        <w:t xml:space="preserve">. </w:t>
      </w:r>
      <w:r w:rsidRPr="003E54C2">
        <w:rPr>
          <w:szCs w:val="28"/>
        </w:rPr>
        <w:t xml:space="preserve">– </w:t>
      </w:r>
      <w:hyperlink r:id="rId45" w:history="1">
        <w:r w:rsidRPr="003E54C2">
          <w:rPr>
            <w:rStyle w:val="Hyperlink"/>
            <w:color w:val="auto"/>
            <w:szCs w:val="28"/>
            <w:lang w:val="en-US"/>
          </w:rPr>
          <w:t>https</w:t>
        </w:r>
        <w:r w:rsidRPr="003E54C2">
          <w:rPr>
            <w:rStyle w:val="Hyperlink"/>
            <w:color w:val="auto"/>
            <w:szCs w:val="28"/>
          </w:rPr>
          <w:t>://</w:t>
        </w:r>
        <w:r w:rsidRPr="003E54C2">
          <w:rPr>
            <w:rStyle w:val="Hyperlink"/>
            <w:color w:val="auto"/>
            <w:szCs w:val="28"/>
            <w:lang w:val="en-US"/>
          </w:rPr>
          <w:t>performance</w:t>
        </w:r>
        <w:r w:rsidRPr="003E54C2">
          <w:rPr>
            <w:rStyle w:val="Hyperlink"/>
            <w:color w:val="auto"/>
            <w:szCs w:val="28"/>
          </w:rPr>
          <w:t>-</w:t>
        </w:r>
        <w:r w:rsidRPr="003E54C2">
          <w:rPr>
            <w:rStyle w:val="Hyperlink"/>
            <w:color w:val="auto"/>
            <w:szCs w:val="28"/>
            <w:lang w:val="en-US"/>
          </w:rPr>
          <w:t>lab</w:t>
        </w:r>
        <w:r w:rsidRPr="003E54C2">
          <w:rPr>
            <w:rStyle w:val="Hyperlink"/>
            <w:color w:val="auto"/>
            <w:szCs w:val="28"/>
          </w:rPr>
          <w:t>.</w:t>
        </w:r>
        <w:proofErr w:type="spellStart"/>
        <w:r w:rsidRPr="003E54C2">
          <w:rPr>
            <w:rStyle w:val="Hyperlink"/>
            <w:color w:val="auto"/>
            <w:szCs w:val="28"/>
            <w:lang w:val="en-US"/>
          </w:rPr>
          <w:t>ru</w:t>
        </w:r>
        <w:proofErr w:type="spellEnd"/>
        <w:r w:rsidRPr="003E54C2">
          <w:rPr>
            <w:rStyle w:val="Hyperlink"/>
            <w:color w:val="auto"/>
            <w:szCs w:val="28"/>
          </w:rPr>
          <w:t>/</w:t>
        </w:r>
        <w:r w:rsidRPr="003E54C2">
          <w:rPr>
            <w:rStyle w:val="Hyperlink"/>
            <w:color w:val="auto"/>
            <w:szCs w:val="28"/>
            <w:lang w:val="en-US"/>
          </w:rPr>
          <w:t>blog</w:t>
        </w:r>
        <w:r w:rsidRPr="003E54C2">
          <w:rPr>
            <w:rStyle w:val="Hyperlink"/>
            <w:color w:val="auto"/>
            <w:szCs w:val="28"/>
          </w:rPr>
          <w:t>/</w:t>
        </w:r>
        <w:r w:rsidRPr="003E54C2">
          <w:rPr>
            <w:rStyle w:val="Hyperlink"/>
            <w:color w:val="auto"/>
            <w:szCs w:val="28"/>
            <w:lang w:val="en-US"/>
          </w:rPr>
          <w:t>load</w:t>
        </w:r>
        <w:r w:rsidRPr="003E54C2">
          <w:rPr>
            <w:rStyle w:val="Hyperlink"/>
            <w:color w:val="auto"/>
            <w:szCs w:val="28"/>
          </w:rPr>
          <w:t>-</w:t>
        </w:r>
        <w:r w:rsidRPr="003E54C2">
          <w:rPr>
            <w:rStyle w:val="Hyperlink"/>
            <w:color w:val="auto"/>
            <w:szCs w:val="28"/>
            <w:lang w:val="en-US"/>
          </w:rPr>
          <w:t>testing</w:t>
        </w:r>
        <w:r w:rsidRPr="003E54C2">
          <w:rPr>
            <w:rStyle w:val="Hyperlink"/>
            <w:color w:val="auto"/>
            <w:szCs w:val="28"/>
          </w:rPr>
          <w:t>/</w:t>
        </w:r>
        <w:proofErr w:type="spellStart"/>
        <w:r w:rsidRPr="003E54C2">
          <w:rPr>
            <w:rStyle w:val="Hyperlink"/>
            <w:color w:val="auto"/>
            <w:szCs w:val="28"/>
            <w:lang w:val="en-US"/>
          </w:rPr>
          <w:t>testirovanie</w:t>
        </w:r>
        <w:proofErr w:type="spellEnd"/>
        <w:r w:rsidRPr="003E54C2">
          <w:rPr>
            <w:rStyle w:val="Hyperlink"/>
            <w:color w:val="auto"/>
            <w:szCs w:val="28"/>
          </w:rPr>
          <w:t>-</w:t>
        </w:r>
        <w:proofErr w:type="spellStart"/>
        <w:r w:rsidRPr="003E54C2">
          <w:rPr>
            <w:rStyle w:val="Hyperlink"/>
            <w:color w:val="auto"/>
            <w:szCs w:val="28"/>
            <w:lang w:val="en-US"/>
          </w:rPr>
          <w:t>proizvoditelnosti</w:t>
        </w:r>
        <w:proofErr w:type="spellEnd"/>
      </w:hyperlink>
      <w:r w:rsidRPr="003E54C2">
        <w:rPr>
          <w:szCs w:val="28"/>
          <w:u w:val="single"/>
        </w:rPr>
        <w:t xml:space="preserve"> (</w:t>
      </w:r>
      <w:r>
        <w:rPr>
          <w:szCs w:val="28"/>
          <w:u w:val="single"/>
        </w:rPr>
        <w:t>дата обращения 09.04.2021</w:t>
      </w:r>
      <w:r w:rsidRPr="003E54C2">
        <w:rPr>
          <w:szCs w:val="28"/>
          <w:u w:val="single"/>
        </w:rPr>
        <w:t>)</w:t>
      </w:r>
    </w:p>
    <w:p w14:paraId="5DBC0026" w14:textId="1761A599" w:rsidR="005D44C5" w:rsidRPr="003E54C2" w:rsidRDefault="005D44C5" w:rsidP="00753B8C">
      <w:pPr>
        <w:spacing w:after="0" w:line="360" w:lineRule="auto"/>
        <w:jc w:val="both"/>
        <w:rPr>
          <w:color w:val="C00000"/>
        </w:rPr>
      </w:pPr>
      <w:r w:rsidRPr="003E54C2">
        <w:rPr>
          <w:color w:val="C00000"/>
        </w:rPr>
        <w:tab/>
      </w:r>
    </w:p>
    <w:p w14:paraId="181A9595" w14:textId="6E849B71" w:rsidR="00064972" w:rsidRPr="003E54C2" w:rsidRDefault="00064972">
      <w:pPr>
        <w:rPr>
          <w:color w:val="C00000"/>
        </w:rPr>
      </w:pPr>
      <w:r w:rsidRPr="003E54C2">
        <w:rPr>
          <w:color w:val="C00000"/>
        </w:rPr>
        <w:br w:type="page"/>
      </w:r>
    </w:p>
    <w:p w14:paraId="704C3BA1" w14:textId="68EAE6DF" w:rsidR="00064972" w:rsidRPr="00064972" w:rsidRDefault="00064972" w:rsidP="002E0EB9">
      <w:pPr>
        <w:pStyle w:val="Heading1"/>
      </w:pPr>
      <w:bookmarkStart w:id="22" w:name="_Toc68876013"/>
      <w:r w:rsidRPr="00064972">
        <w:lastRenderedPageBreak/>
        <w:t>Приложение А</w:t>
      </w:r>
      <w:bookmarkEnd w:id="22"/>
    </w:p>
    <w:p w14:paraId="65DE3B00" w14:textId="77777777" w:rsidR="00064972" w:rsidRDefault="00064972" w:rsidP="00064972">
      <w:pPr>
        <w:jc w:val="center"/>
      </w:pPr>
      <w:r>
        <w:t>(справочное)</w:t>
      </w:r>
    </w:p>
    <w:p w14:paraId="01EE0613" w14:textId="6071821E" w:rsidR="00064972" w:rsidRDefault="00064972" w:rsidP="00753B8C">
      <w:pPr>
        <w:spacing w:after="0" w:line="360" w:lineRule="auto"/>
        <w:jc w:val="both"/>
      </w:pPr>
      <w:r w:rsidRPr="00064972">
        <w:t>Таблица А.1</w:t>
      </w:r>
      <w:r>
        <w:t xml:space="preserve"> – </w:t>
      </w:r>
      <w:r w:rsidR="00505269">
        <w:t>Тестовые сценарии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88554B" w:rsidRPr="00027C97" w14:paraId="301321C6" w14:textId="77777777" w:rsidTr="00AC11C6">
        <w:tc>
          <w:tcPr>
            <w:tcW w:w="4106" w:type="dxa"/>
          </w:tcPr>
          <w:p w14:paraId="3133ED88" w14:textId="0E1CFE2B" w:rsidR="0088554B" w:rsidRPr="0088554B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16A3E894" w14:textId="04F91558" w:rsidR="0088554B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02C5705" w14:textId="479ABF26" w:rsidR="0088554B" w:rsidRPr="00027C97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88554B" w:rsidRPr="00027C97" w14:paraId="1B279C19" w14:textId="77777777" w:rsidTr="00AC11C6">
        <w:tc>
          <w:tcPr>
            <w:tcW w:w="4106" w:type="dxa"/>
          </w:tcPr>
          <w:p w14:paraId="37C789AD" w14:textId="2A216193" w:rsidR="0088554B" w:rsidRPr="00AE6B5F" w:rsidRDefault="0088554B" w:rsidP="0088554B">
            <w:pPr>
              <w:rPr>
                <w:sz w:val="24"/>
                <w:szCs w:val="28"/>
              </w:rPr>
            </w:pPr>
            <w:proofErr w:type="spellStart"/>
            <w:r w:rsidRPr="00AE6B5F">
              <w:rPr>
                <w:sz w:val="24"/>
                <w:szCs w:val="28"/>
              </w:rPr>
              <w:t>TestWrenchParameters_CorrectValue</w:t>
            </w:r>
            <w:proofErr w:type="spellEnd"/>
            <w:r w:rsidRPr="00AE6B5F">
              <w:rPr>
                <w:sz w:val="24"/>
                <w:szCs w:val="28"/>
              </w:rPr>
              <w:t>()</w:t>
            </w:r>
          </w:p>
        </w:tc>
        <w:tc>
          <w:tcPr>
            <w:tcW w:w="3119" w:type="dxa"/>
          </w:tcPr>
          <w:p w14:paraId="7CF98D08" w14:textId="4FEFC17A" w:rsidR="0088554B" w:rsidRPr="00AE6B5F" w:rsidRDefault="0088554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</w:rPr>
              <w:t xml:space="preserve">18, 18, 14, 14, 2, 10, 4, 180, </w:t>
            </w:r>
            <w:r w:rsidRPr="00AE6B5F">
              <w:rPr>
                <w:sz w:val="24"/>
                <w:szCs w:val="28"/>
                <w:lang w:val="en-US"/>
              </w:rPr>
              <w:t>false</w:t>
            </w:r>
          </w:p>
        </w:tc>
        <w:tc>
          <w:tcPr>
            <w:tcW w:w="2403" w:type="dxa"/>
          </w:tcPr>
          <w:p w14:paraId="0CA46E49" w14:textId="652C59D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 xml:space="preserve">Позитивный тест конструктора класса </w:t>
            </w:r>
            <w:proofErr w:type="spellStart"/>
            <w:r w:rsidRPr="00AE6B5F">
              <w:rPr>
                <w:sz w:val="24"/>
                <w:szCs w:val="28"/>
              </w:rPr>
              <w:t>WrenchParameters</w:t>
            </w:r>
            <w:proofErr w:type="spellEnd"/>
          </w:p>
        </w:tc>
      </w:tr>
      <w:tr w:rsidR="0088554B" w:rsidRPr="00027C97" w14:paraId="33457628" w14:textId="77777777" w:rsidTr="00AC11C6">
        <w:tc>
          <w:tcPr>
            <w:tcW w:w="4106" w:type="dxa"/>
          </w:tcPr>
          <w:p w14:paraId="4A763330" w14:textId="77777777" w:rsidR="0088554B" w:rsidRPr="00AE6B5F" w:rsidRDefault="0088554B" w:rsidP="0088554B">
            <w:pPr>
              <w:rPr>
                <w:sz w:val="24"/>
                <w:szCs w:val="28"/>
              </w:rPr>
            </w:pPr>
            <w:proofErr w:type="spellStart"/>
            <w:r w:rsidRPr="00AE6B5F">
              <w:rPr>
                <w:sz w:val="24"/>
                <w:szCs w:val="28"/>
              </w:rPr>
              <w:t>TestDefaultWrenchParameters_CorrectValue</w:t>
            </w:r>
            <w:proofErr w:type="spellEnd"/>
            <w:r w:rsidRPr="00AE6B5F">
              <w:rPr>
                <w:sz w:val="24"/>
                <w:szCs w:val="28"/>
              </w:rPr>
              <w:t>()</w:t>
            </w:r>
          </w:p>
        </w:tc>
        <w:tc>
          <w:tcPr>
            <w:tcW w:w="3119" w:type="dxa"/>
          </w:tcPr>
          <w:p w14:paraId="058E3C49" w14:textId="4C73D4BE" w:rsidR="0088554B" w:rsidRPr="00AE6B5F" w:rsidRDefault="0088554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  <w:lang w:val="en-US"/>
              </w:rPr>
              <w:t xml:space="preserve">16, 24, 18, 26, 4, 14, </w:t>
            </w:r>
            <w:r w:rsidR="00AE6B5F" w:rsidRPr="00AE6B5F">
              <w:rPr>
                <w:sz w:val="24"/>
                <w:szCs w:val="28"/>
                <w:lang w:val="en-US"/>
              </w:rPr>
              <w:t>6, 180, false</w:t>
            </w:r>
          </w:p>
        </w:tc>
        <w:tc>
          <w:tcPr>
            <w:tcW w:w="2403" w:type="dxa"/>
          </w:tcPr>
          <w:p w14:paraId="339697AC" w14:textId="291E2C1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 xml:space="preserve">Позитивный тест конструктора по умолчанию класса </w:t>
            </w:r>
            <w:proofErr w:type="spellStart"/>
            <w:r w:rsidRPr="00AE6B5F">
              <w:rPr>
                <w:sz w:val="24"/>
                <w:szCs w:val="28"/>
              </w:rPr>
              <w:t>WrenchParameters</w:t>
            </w:r>
            <w:proofErr w:type="spellEnd"/>
          </w:p>
        </w:tc>
      </w:tr>
      <w:tr w:rsidR="0088554B" w:rsidRPr="00027C97" w14:paraId="44B8DE3B" w14:textId="77777777" w:rsidTr="00AC11C6">
        <w:tc>
          <w:tcPr>
            <w:tcW w:w="4106" w:type="dxa"/>
          </w:tcPr>
          <w:p w14:paraId="0AD299C0" w14:textId="77777777" w:rsidR="0088554B" w:rsidRPr="00AE6B5F" w:rsidRDefault="0088554B" w:rsidP="0088554B">
            <w:pPr>
              <w:rPr>
                <w:sz w:val="24"/>
                <w:szCs w:val="28"/>
              </w:rPr>
            </w:pPr>
            <w:proofErr w:type="spellStart"/>
            <w:r w:rsidRPr="00AE6B5F">
              <w:rPr>
                <w:sz w:val="24"/>
                <w:szCs w:val="28"/>
              </w:rPr>
              <w:t>TestParameter_CorrectValue</w:t>
            </w:r>
            <w:proofErr w:type="spellEnd"/>
            <w:r w:rsidRPr="00AE6B5F">
              <w:rPr>
                <w:sz w:val="24"/>
                <w:szCs w:val="28"/>
              </w:rPr>
              <w:t>()</w:t>
            </w:r>
          </w:p>
        </w:tc>
        <w:tc>
          <w:tcPr>
            <w:tcW w:w="3119" w:type="dxa"/>
          </w:tcPr>
          <w:p w14:paraId="176A6185" w14:textId="20F9CD52" w:rsidR="0088554B" w:rsidRPr="00AE6B5F" w:rsidRDefault="00AE6B5F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  <w:lang w:val="en-US"/>
              </w:rPr>
              <w:t>“</w:t>
            </w:r>
            <w:r w:rsidRPr="00AE6B5F">
              <w:rPr>
                <w:sz w:val="24"/>
                <w:szCs w:val="28"/>
              </w:rPr>
              <w:t>Имя параметра</w:t>
            </w:r>
            <w:r w:rsidRPr="00AE6B5F">
              <w:rPr>
                <w:sz w:val="24"/>
                <w:szCs w:val="28"/>
                <w:lang w:val="en-US"/>
              </w:rPr>
              <w:t>”</w:t>
            </w:r>
            <w:r w:rsidRPr="00AE6B5F">
              <w:rPr>
                <w:sz w:val="24"/>
                <w:szCs w:val="28"/>
              </w:rPr>
              <w:t>, 0.5, 10.5, 5</w:t>
            </w:r>
          </w:p>
        </w:tc>
        <w:tc>
          <w:tcPr>
            <w:tcW w:w="2403" w:type="dxa"/>
          </w:tcPr>
          <w:p w14:paraId="4C611D96" w14:textId="3CAB6C66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 xml:space="preserve">Позитивный тест конструктора класса </w:t>
            </w:r>
            <w:proofErr w:type="spellStart"/>
            <w:r w:rsidRPr="00AE6B5F">
              <w:rPr>
                <w:sz w:val="24"/>
                <w:szCs w:val="28"/>
              </w:rPr>
              <w:t>Parameter</w:t>
            </w:r>
            <w:proofErr w:type="spellEnd"/>
          </w:p>
        </w:tc>
      </w:tr>
      <w:tr w:rsidR="00F1545B" w:rsidRPr="00027C97" w14:paraId="2B56B8B3" w14:textId="77777777" w:rsidTr="00AC11C6">
        <w:tc>
          <w:tcPr>
            <w:tcW w:w="4106" w:type="dxa"/>
            <w:vMerge w:val="restart"/>
          </w:tcPr>
          <w:p w14:paraId="03325601" w14:textId="77777777" w:rsidR="00F1545B" w:rsidRPr="00AE6B5F" w:rsidRDefault="00F1545B" w:rsidP="0088554B">
            <w:pPr>
              <w:rPr>
                <w:sz w:val="24"/>
                <w:szCs w:val="28"/>
                <w:lang w:val="en-US"/>
              </w:rPr>
            </w:pPr>
            <w:proofErr w:type="spellStart"/>
            <w:r w:rsidRPr="00AE6B5F">
              <w:rPr>
                <w:sz w:val="24"/>
                <w:szCs w:val="28"/>
                <w:lang w:val="en-US"/>
              </w:rPr>
              <w:t>TestWrenchParameters_ArgumentValue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 (double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rightOpeningSize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rightOpeningDepth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leftOpeningSize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leftOpeningDepth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wallThickness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tubeWidth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holesDiameter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wrenchLength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bool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roundSection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>, string attribute)</w:t>
            </w:r>
          </w:p>
        </w:tc>
        <w:tc>
          <w:tcPr>
            <w:tcW w:w="3119" w:type="dxa"/>
          </w:tcPr>
          <w:p w14:paraId="43B2789C" w14:textId="77777777" w:rsidR="00AC11C6" w:rsidRDefault="00F1545B" w:rsidP="0088554B">
            <w:pPr>
              <w:rPr>
                <w:sz w:val="24"/>
                <w:szCs w:val="28"/>
                <w:lang w:val="en-US"/>
              </w:rPr>
            </w:pPr>
            <w:r w:rsidRPr="001175A6">
              <w:rPr>
                <w:sz w:val="24"/>
                <w:szCs w:val="28"/>
                <w:lang w:val="en-US"/>
              </w:rPr>
              <w:t xml:space="preserve">3, 18, 14, 14, 2, 10, 4, 80, false, </w:t>
            </w:r>
            <w:proofErr w:type="spellStart"/>
            <w:proofErr w:type="gramStart"/>
            <w:r w:rsidRPr="001175A6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1175A6">
              <w:rPr>
                <w:sz w:val="24"/>
                <w:szCs w:val="28"/>
                <w:lang w:val="en-US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  <w:lang w:val="en-US"/>
              </w:rPr>
              <w:t>WrenchParameters</w:t>
            </w:r>
            <w:proofErr w:type="spellEnd"/>
            <w:r w:rsidRPr="001175A6">
              <w:rPr>
                <w:sz w:val="24"/>
                <w:szCs w:val="28"/>
                <w:lang w:val="en-US"/>
              </w:rPr>
              <w:t>.</w:t>
            </w:r>
          </w:p>
          <w:p w14:paraId="19E399DA" w14:textId="3F51E45C" w:rsidR="00F1545B" w:rsidRPr="00AE6B5F" w:rsidRDefault="00F1545B" w:rsidP="0088554B">
            <w:pPr>
              <w:rPr>
                <w:sz w:val="24"/>
                <w:szCs w:val="28"/>
                <w:lang w:val="en-US"/>
              </w:rPr>
            </w:pPr>
            <w:proofErr w:type="spellStart"/>
            <w:r w:rsidRPr="001175A6">
              <w:rPr>
                <w:sz w:val="24"/>
                <w:szCs w:val="28"/>
                <w:lang w:val="en-US"/>
              </w:rPr>
              <w:t>LeftOpeningSize</w:t>
            </w:r>
            <w:proofErr w:type="spellEnd"/>
            <w:r w:rsidRPr="001175A6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3D1A0C4D" w14:textId="0B722A93" w:rsidR="00F1545B" w:rsidRPr="001175A6" w:rsidRDefault="00F1545B" w:rsidP="00B36A8E">
            <w:pPr>
              <w:rPr>
                <w:sz w:val="24"/>
                <w:szCs w:val="28"/>
              </w:rPr>
            </w:pPr>
            <w:bookmarkStart w:id="23" w:name="OLE_LINK1"/>
            <w:bookmarkStart w:id="24" w:name="OLE_LINK2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OpeningSize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23"/>
            <w:bookmarkEnd w:id="24"/>
          </w:p>
        </w:tc>
      </w:tr>
      <w:tr w:rsidR="00F1545B" w:rsidRPr="00027C97" w14:paraId="7C99C3AF" w14:textId="77777777" w:rsidTr="00AC11C6">
        <w:tc>
          <w:tcPr>
            <w:tcW w:w="4106" w:type="dxa"/>
            <w:vMerge/>
          </w:tcPr>
          <w:p w14:paraId="1C5B2BB0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176631D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76, 18, 14, 14, 2, 10, 4, 80, </w:t>
            </w:r>
            <w:proofErr w:type="spellStart"/>
            <w:r w:rsidRPr="001175A6">
              <w:rPr>
                <w:sz w:val="24"/>
                <w:szCs w:val="28"/>
              </w:rPr>
              <w:t>false</w:t>
            </w:r>
            <w:proofErr w:type="spellEnd"/>
            <w:r w:rsidRPr="001175A6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1175A6">
              <w:rPr>
                <w:sz w:val="24"/>
                <w:szCs w:val="28"/>
              </w:rPr>
              <w:t>nameof</w:t>
            </w:r>
            <w:proofErr w:type="spellEnd"/>
            <w:r w:rsidRPr="001175A6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</w:rPr>
              <w:t>Wr</w:t>
            </w:r>
            <w:r>
              <w:rPr>
                <w:sz w:val="24"/>
                <w:szCs w:val="28"/>
              </w:rPr>
              <w:t>enchParameters</w:t>
            </w:r>
            <w:proofErr w:type="spellEnd"/>
            <w:r>
              <w:rPr>
                <w:sz w:val="24"/>
                <w:szCs w:val="28"/>
              </w:rPr>
              <w:t>.</w:t>
            </w:r>
          </w:p>
          <w:p w14:paraId="70A7AD51" w14:textId="22DE9E94" w:rsidR="00F1545B" w:rsidRPr="001175A6" w:rsidRDefault="00F1545B" w:rsidP="0088554B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LeftOpeningSize</w:t>
            </w:r>
            <w:proofErr w:type="spellEnd"/>
            <w:r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BB0E6F9" w14:textId="0599D86E" w:rsidR="00F1545B" w:rsidRPr="001175A6" w:rsidRDefault="00F1545B" w:rsidP="00B36A8E">
            <w:pPr>
              <w:rPr>
                <w:sz w:val="24"/>
                <w:szCs w:val="28"/>
              </w:rPr>
            </w:pPr>
            <w:bookmarkStart w:id="25" w:name="OLE_LINK3"/>
            <w:bookmarkStart w:id="26" w:name="OLE_LINK4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OpeningSize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25"/>
            <w:bookmarkEnd w:id="26"/>
          </w:p>
        </w:tc>
      </w:tr>
      <w:tr w:rsidR="00F1545B" w:rsidRPr="00027C97" w14:paraId="19250756" w14:textId="77777777" w:rsidTr="00AC11C6">
        <w:tc>
          <w:tcPr>
            <w:tcW w:w="4106" w:type="dxa"/>
            <w:vMerge/>
          </w:tcPr>
          <w:p w14:paraId="0023953D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CB64B0E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18, 1, 14, 14, 2, 10, 4, 80, </w:t>
            </w:r>
            <w:proofErr w:type="spellStart"/>
            <w:r w:rsidRPr="001175A6">
              <w:rPr>
                <w:sz w:val="24"/>
                <w:szCs w:val="28"/>
              </w:rPr>
              <w:t>false</w:t>
            </w:r>
            <w:proofErr w:type="spellEnd"/>
            <w:r w:rsidRPr="001175A6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1175A6">
              <w:rPr>
                <w:sz w:val="24"/>
                <w:szCs w:val="28"/>
              </w:rPr>
              <w:t>nameof</w:t>
            </w:r>
            <w:proofErr w:type="spellEnd"/>
            <w:r w:rsidRPr="001175A6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</w:rPr>
              <w:t>Wre</w:t>
            </w:r>
            <w:r>
              <w:rPr>
                <w:sz w:val="24"/>
                <w:szCs w:val="28"/>
              </w:rPr>
              <w:t>nchParameters</w:t>
            </w:r>
            <w:proofErr w:type="spellEnd"/>
            <w:r>
              <w:rPr>
                <w:sz w:val="24"/>
                <w:szCs w:val="28"/>
              </w:rPr>
              <w:t>.</w:t>
            </w:r>
          </w:p>
          <w:p w14:paraId="7020F7E2" w14:textId="3FFC4A2C" w:rsidR="00F1545B" w:rsidRPr="001175A6" w:rsidRDefault="00F1545B" w:rsidP="0088554B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LeftOpeningDepth</w:t>
            </w:r>
            <w:proofErr w:type="spellEnd"/>
            <w:r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3BD2982F" w14:textId="2E9C508F" w:rsidR="00F1545B" w:rsidRPr="00B36A8E" w:rsidRDefault="00F1545B" w:rsidP="0088554B">
            <w:pPr>
              <w:rPr>
                <w:sz w:val="24"/>
                <w:szCs w:val="28"/>
              </w:rPr>
            </w:pPr>
            <w:bookmarkStart w:id="27" w:name="OLE_LINK5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</w:t>
            </w:r>
            <w:proofErr w:type="spellEnd"/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27"/>
          </w:p>
        </w:tc>
      </w:tr>
      <w:tr w:rsidR="00F1545B" w:rsidRPr="00027C97" w14:paraId="2FD41F40" w14:textId="77777777" w:rsidTr="00AC11C6">
        <w:tc>
          <w:tcPr>
            <w:tcW w:w="4106" w:type="dxa"/>
            <w:vMerge/>
          </w:tcPr>
          <w:p w14:paraId="3CE22871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778C486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18, 51, 14, 14, 2, 10, 4, 80, </w:t>
            </w:r>
            <w:proofErr w:type="spellStart"/>
            <w:r w:rsidRPr="001175A6">
              <w:rPr>
                <w:sz w:val="24"/>
                <w:szCs w:val="28"/>
              </w:rPr>
              <w:t>false</w:t>
            </w:r>
            <w:proofErr w:type="spellEnd"/>
            <w:r w:rsidRPr="001175A6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1175A6">
              <w:rPr>
                <w:sz w:val="24"/>
                <w:szCs w:val="28"/>
              </w:rPr>
              <w:t>nameof</w:t>
            </w:r>
            <w:proofErr w:type="spellEnd"/>
            <w:r w:rsidRPr="001175A6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</w:rPr>
              <w:t>Wre</w:t>
            </w:r>
            <w:r>
              <w:rPr>
                <w:sz w:val="24"/>
                <w:szCs w:val="28"/>
              </w:rPr>
              <w:t>nchParameters</w:t>
            </w:r>
            <w:proofErr w:type="spellEnd"/>
            <w:r>
              <w:rPr>
                <w:sz w:val="24"/>
                <w:szCs w:val="28"/>
              </w:rPr>
              <w:t>.</w:t>
            </w:r>
          </w:p>
          <w:p w14:paraId="4B364D38" w14:textId="62EF0AA8" w:rsidR="00F1545B" w:rsidRPr="001175A6" w:rsidRDefault="00F1545B" w:rsidP="0088554B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LeftOpeningDepth</w:t>
            </w:r>
            <w:proofErr w:type="spellEnd"/>
            <w:r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7D3D32D5" w14:textId="108CA683" w:rsidR="00F1545B" w:rsidRPr="00B36A8E" w:rsidRDefault="00F1545B" w:rsidP="001175A6">
            <w:pPr>
              <w:rPr>
                <w:sz w:val="24"/>
                <w:szCs w:val="28"/>
              </w:rPr>
            </w:pPr>
            <w:bookmarkStart w:id="28" w:name="OLE_LINK6"/>
            <w:bookmarkStart w:id="29" w:name="OLE_LINK7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</w:t>
            </w:r>
            <w:proofErr w:type="spellEnd"/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28"/>
            <w:bookmarkEnd w:id="29"/>
          </w:p>
        </w:tc>
      </w:tr>
      <w:tr w:rsidR="00F1545B" w:rsidRPr="00027C97" w14:paraId="2FDA1A07" w14:textId="77777777" w:rsidTr="00AC11C6">
        <w:tc>
          <w:tcPr>
            <w:tcW w:w="4106" w:type="dxa"/>
            <w:vMerge/>
          </w:tcPr>
          <w:p w14:paraId="2E9CA89B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5D39D26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18, 18, 4, 14, 2, 10, 4, 80, </w:t>
            </w:r>
            <w:proofErr w:type="spellStart"/>
            <w:r w:rsidRPr="001175A6">
              <w:rPr>
                <w:sz w:val="24"/>
                <w:szCs w:val="28"/>
              </w:rPr>
              <w:t>false</w:t>
            </w:r>
            <w:proofErr w:type="spellEnd"/>
            <w:r w:rsidRPr="001175A6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1175A6">
              <w:rPr>
                <w:sz w:val="24"/>
                <w:szCs w:val="28"/>
              </w:rPr>
              <w:t>nameof</w:t>
            </w:r>
            <w:proofErr w:type="spellEnd"/>
            <w:r w:rsidRPr="001175A6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</w:rPr>
              <w:t>WrenchParameters</w:t>
            </w:r>
            <w:proofErr w:type="spellEnd"/>
            <w:r w:rsidRPr="001175A6">
              <w:rPr>
                <w:sz w:val="24"/>
                <w:szCs w:val="28"/>
              </w:rPr>
              <w:t>.</w:t>
            </w:r>
          </w:p>
          <w:p w14:paraId="4AFD03F2" w14:textId="6AE8F388" w:rsidR="00F1545B" w:rsidRPr="001175A6" w:rsidRDefault="00F1545B" w:rsidP="0088554B">
            <w:pPr>
              <w:rPr>
                <w:sz w:val="24"/>
                <w:szCs w:val="28"/>
              </w:rPr>
            </w:pPr>
            <w:proofErr w:type="spellStart"/>
            <w:r w:rsidRPr="001175A6">
              <w:rPr>
                <w:sz w:val="24"/>
                <w:szCs w:val="28"/>
              </w:rPr>
              <w:t>RightOpeningSize</w:t>
            </w:r>
            <w:proofErr w:type="spellEnd"/>
            <w:r w:rsidRPr="001175A6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78D393F" w14:textId="3731B152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30" w:name="OLE_LINK8"/>
            <w:bookmarkStart w:id="31" w:name="OLE_LINK9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RightOpeningSize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30"/>
            <w:bookmarkEnd w:id="31"/>
          </w:p>
        </w:tc>
      </w:tr>
      <w:tr w:rsidR="00F1545B" w:rsidRPr="00027C97" w14:paraId="620A4B9D" w14:textId="77777777" w:rsidTr="00AC11C6">
        <w:tc>
          <w:tcPr>
            <w:tcW w:w="4106" w:type="dxa"/>
            <w:vMerge/>
          </w:tcPr>
          <w:p w14:paraId="46DA6E36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5F52E21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18, 18, 4, 14, 2, 10, 4, 80,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44C2F073" w14:textId="0C048F2B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RightOpeningSize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058F35A9" w14:textId="1183441D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32" w:name="OLE_LINK10"/>
            <w:bookmarkStart w:id="33" w:name="OLE_LINK11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RightOpeningSize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32"/>
            <w:bookmarkEnd w:id="33"/>
          </w:p>
        </w:tc>
      </w:tr>
      <w:tr w:rsidR="00F1545B" w:rsidRPr="00027C97" w14:paraId="7CF150F3" w14:textId="77777777" w:rsidTr="00AC11C6">
        <w:tc>
          <w:tcPr>
            <w:tcW w:w="4106" w:type="dxa"/>
            <w:vMerge/>
          </w:tcPr>
          <w:p w14:paraId="39BB613C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011BE4B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18, 18, 14, 2, 2, 10, 4, 80,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648DFC95" w14:textId="3FD66C9E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RightOpeningDepth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361FCC67" w14:textId="7FC43BC3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34" w:name="OLE_LINK12"/>
            <w:bookmarkStart w:id="35" w:name="OLE_LINK13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Righ</w:t>
            </w:r>
            <w:r w:rsidRPr="001175A6">
              <w:rPr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Opening</w:t>
            </w:r>
            <w:proofErr w:type="spellEnd"/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34"/>
            <w:bookmarkEnd w:id="35"/>
          </w:p>
        </w:tc>
      </w:tr>
      <w:tr w:rsidR="00F1545B" w:rsidRPr="00027C97" w14:paraId="456E30FD" w14:textId="77777777" w:rsidTr="00AC11C6">
        <w:tc>
          <w:tcPr>
            <w:tcW w:w="4106" w:type="dxa"/>
            <w:vMerge/>
          </w:tcPr>
          <w:p w14:paraId="37DAE5D5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A914CA8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18, 18, 14, 51, 2, 10, 4, 80,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63B00115" w14:textId="4C4D3FB1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RightOpeningDepth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72266143" w14:textId="3647ADA2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36" w:name="OLE_LINK14"/>
            <w:bookmarkStart w:id="37" w:name="OLE_LINK15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Righ</w:t>
            </w:r>
            <w:r w:rsidRPr="001175A6">
              <w:rPr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Opening</w:t>
            </w:r>
            <w:proofErr w:type="spellEnd"/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36"/>
            <w:bookmarkEnd w:id="37"/>
          </w:p>
        </w:tc>
      </w:tr>
    </w:tbl>
    <w:p w14:paraId="331F6298" w14:textId="603B5319" w:rsidR="009A4E4A" w:rsidRDefault="009A4E4A"/>
    <w:p w14:paraId="5EEFC6E3" w14:textId="5F9D8A8B" w:rsidR="009A4E4A" w:rsidRDefault="009A4E4A" w:rsidP="009A4E4A">
      <w:pPr>
        <w:ind w:firstLine="851"/>
      </w:pPr>
      <w:r>
        <w:lastRenderedPageBreak/>
        <w:t>Продолжение таблицы А.1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9A4E4A" w:rsidRPr="00027C97" w14:paraId="6349FA87" w14:textId="77777777" w:rsidTr="00AC11C6">
        <w:tc>
          <w:tcPr>
            <w:tcW w:w="4106" w:type="dxa"/>
          </w:tcPr>
          <w:p w14:paraId="120872CA" w14:textId="7CBD1B1C" w:rsidR="009A4E4A" w:rsidRPr="001175A6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69285F7C" w14:textId="7DC60604" w:rsidR="009A4E4A" w:rsidRPr="00D45DDC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4CE4096A" w14:textId="30E1C99B" w:rsidR="009A4E4A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F1545B" w:rsidRPr="00027C97" w14:paraId="278F42BE" w14:textId="77777777" w:rsidTr="00AC11C6">
        <w:tc>
          <w:tcPr>
            <w:tcW w:w="4106" w:type="dxa"/>
            <w:vMerge w:val="restart"/>
          </w:tcPr>
          <w:p w14:paraId="62946F1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7375D616" w14:textId="640C25CE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18, 18, 14, 14, 1, 10, 4, 80,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r w:rsidRPr="00D45DDC">
              <w:rPr>
                <w:sz w:val="24"/>
                <w:szCs w:val="28"/>
              </w:rPr>
              <w:t>WrenchParameters.WallThickness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0AA2EDF3" w14:textId="29F9F1DF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38" w:name="OLE_LINK16"/>
            <w:bookmarkStart w:id="39" w:name="OLE_LINK17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WallThickess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38"/>
            <w:bookmarkEnd w:id="39"/>
          </w:p>
        </w:tc>
      </w:tr>
      <w:tr w:rsidR="00F1545B" w:rsidRPr="00027C97" w14:paraId="7DE1596F" w14:textId="77777777" w:rsidTr="00AC11C6">
        <w:tc>
          <w:tcPr>
            <w:tcW w:w="4106" w:type="dxa"/>
            <w:vMerge/>
          </w:tcPr>
          <w:p w14:paraId="006E444F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13F32B7" w14:textId="78CFA854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18, 18, 14, 14, 15, 10, 4, 80,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r w:rsidRPr="00D45DDC">
              <w:rPr>
                <w:sz w:val="24"/>
                <w:szCs w:val="28"/>
              </w:rPr>
              <w:t>WrenchParameters.WallThickness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108949D0" w14:textId="122002E4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40" w:name="OLE_LINK18"/>
            <w:bookmarkStart w:id="41" w:name="OLE_LINK19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WallThickess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0"/>
            <w:bookmarkEnd w:id="41"/>
          </w:p>
        </w:tc>
      </w:tr>
      <w:tr w:rsidR="00F1545B" w:rsidRPr="00027C97" w14:paraId="4E63E636" w14:textId="77777777" w:rsidTr="00AC11C6">
        <w:tc>
          <w:tcPr>
            <w:tcW w:w="4106" w:type="dxa"/>
            <w:vMerge/>
          </w:tcPr>
          <w:p w14:paraId="6ED6C3B8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052E5C8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18, 18, 14, 14, 2, 19, 4, 80,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401F6CAB" w14:textId="29983C6D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1098BBA8" w14:textId="5D442151" w:rsidR="00F1545B" w:rsidRPr="00AE6B5F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 xml:space="preserve"> &gt; </w:t>
            </w:r>
            <w:proofErr w:type="spellStart"/>
            <w:r w:rsidRPr="00D45DDC">
              <w:rPr>
                <w:sz w:val="24"/>
                <w:szCs w:val="28"/>
              </w:rPr>
              <w:t>LeftOpeningSize</w:t>
            </w:r>
            <w:proofErr w:type="spellEnd"/>
          </w:p>
        </w:tc>
      </w:tr>
      <w:tr w:rsidR="00F1545B" w:rsidRPr="00027C97" w14:paraId="030363FB" w14:textId="77777777" w:rsidTr="00AC11C6">
        <w:tc>
          <w:tcPr>
            <w:tcW w:w="4106" w:type="dxa"/>
            <w:vMerge/>
          </w:tcPr>
          <w:p w14:paraId="01ECEEB7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78B5343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18, 18, 14, 14, 2, 20, 4, 80,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798E98E0" w14:textId="63AB23DA" w:rsidR="00AC11C6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E8BC4A2" w14:textId="51A0C970" w:rsidR="00F1545B" w:rsidRPr="00AE6B5F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 xml:space="preserve"> &gt; </w:t>
            </w:r>
            <w:proofErr w:type="spellStart"/>
            <w:r w:rsidRPr="00D45DDC">
              <w:rPr>
                <w:sz w:val="24"/>
                <w:szCs w:val="28"/>
              </w:rPr>
              <w:t>RightOpeningSize</w:t>
            </w:r>
            <w:proofErr w:type="spellEnd"/>
          </w:p>
        </w:tc>
      </w:tr>
      <w:tr w:rsidR="00F1545B" w:rsidRPr="00027C97" w14:paraId="7624889B" w14:textId="77777777" w:rsidTr="00AC11C6">
        <w:tc>
          <w:tcPr>
            <w:tcW w:w="4106" w:type="dxa"/>
            <w:vMerge/>
          </w:tcPr>
          <w:p w14:paraId="1831F5D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91E9A53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18, 18, 14, 14, 2, 3, 4, 80,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4FB00EB8" w14:textId="301CBA2A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303180BC" w14:textId="390F1946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42" w:name="OLE_LINK20"/>
            <w:bookmarkStart w:id="43" w:name="OLE_LINK21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42"/>
            <w:bookmarkEnd w:id="43"/>
          </w:p>
        </w:tc>
      </w:tr>
      <w:tr w:rsidR="00F1545B" w:rsidRPr="00027C97" w14:paraId="1F4483F7" w14:textId="77777777" w:rsidTr="00AC11C6">
        <w:tc>
          <w:tcPr>
            <w:tcW w:w="4106" w:type="dxa"/>
            <w:vMerge/>
          </w:tcPr>
          <w:p w14:paraId="24433E3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0BE873F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75, 18, 80, 14, 2, 76, 4, 80,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42B591BA" w14:textId="15B2A05B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4AA461B0" w14:textId="06D4F531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44" w:name="OLE_LINK22"/>
            <w:bookmarkStart w:id="45" w:name="OLE_LINK23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4"/>
            <w:bookmarkEnd w:id="45"/>
          </w:p>
        </w:tc>
      </w:tr>
      <w:tr w:rsidR="00F1545B" w:rsidRPr="00027C97" w14:paraId="5758261B" w14:textId="77777777" w:rsidTr="00AC11C6">
        <w:tc>
          <w:tcPr>
            <w:tcW w:w="4106" w:type="dxa"/>
            <w:vMerge/>
          </w:tcPr>
          <w:p w14:paraId="1994D25B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1ED98FB6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18, 18, 14, 14, 2, 10, 1, 80,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7D56B343" w14:textId="0AB00C6E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HolesDiameter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0228191D" w14:textId="3F7AE067" w:rsidR="00F1545B" w:rsidRPr="00E737FC" w:rsidRDefault="00F1545B" w:rsidP="005B1E74">
            <w:pPr>
              <w:rPr>
                <w:sz w:val="24"/>
                <w:szCs w:val="28"/>
              </w:rPr>
            </w:pPr>
            <w:bookmarkStart w:id="46" w:name="OLE_LINK24"/>
            <w:bookmarkStart w:id="47" w:name="OLE_LINK25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HolesDiameter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46"/>
            <w:bookmarkEnd w:id="47"/>
          </w:p>
        </w:tc>
      </w:tr>
      <w:tr w:rsidR="00F1545B" w:rsidRPr="00027C97" w14:paraId="7E329D37" w14:textId="77777777" w:rsidTr="00AC11C6">
        <w:tc>
          <w:tcPr>
            <w:tcW w:w="4106" w:type="dxa"/>
            <w:vMerge/>
          </w:tcPr>
          <w:p w14:paraId="76921C10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58EBA41" w14:textId="77777777" w:rsidR="00AC11C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 xml:space="preserve">75, 18, 80, 14, 2, 70, 41, 100, </w:t>
            </w:r>
            <w:proofErr w:type="spellStart"/>
            <w:r w:rsidRPr="005B1E74">
              <w:rPr>
                <w:sz w:val="24"/>
                <w:szCs w:val="28"/>
              </w:rPr>
              <w:t>false</w:t>
            </w:r>
            <w:proofErr w:type="spellEnd"/>
            <w:r w:rsidRPr="005B1E74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5B1E74">
              <w:rPr>
                <w:sz w:val="24"/>
                <w:szCs w:val="28"/>
              </w:rPr>
              <w:t>nameof</w:t>
            </w:r>
            <w:proofErr w:type="spellEnd"/>
            <w:r w:rsidRPr="005B1E74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5B1E74">
              <w:rPr>
                <w:sz w:val="24"/>
                <w:szCs w:val="28"/>
              </w:rPr>
              <w:t>WrenchParameters</w:t>
            </w:r>
            <w:proofErr w:type="spellEnd"/>
            <w:r w:rsidRPr="005B1E74">
              <w:rPr>
                <w:sz w:val="24"/>
                <w:szCs w:val="28"/>
              </w:rPr>
              <w:t>.</w:t>
            </w:r>
          </w:p>
          <w:p w14:paraId="5E4B7F48" w14:textId="28321CFC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5B1E74">
              <w:rPr>
                <w:sz w:val="24"/>
                <w:szCs w:val="28"/>
              </w:rPr>
              <w:t>HolesDiameter</w:t>
            </w:r>
            <w:proofErr w:type="spellEnd"/>
            <w:r w:rsidRPr="005B1E74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115ED589" w14:textId="51EAF005" w:rsidR="00F1545B" w:rsidRPr="00B36A8E" w:rsidRDefault="00F1545B" w:rsidP="005B1E74">
            <w:pPr>
              <w:rPr>
                <w:sz w:val="24"/>
                <w:szCs w:val="28"/>
              </w:rPr>
            </w:pPr>
            <w:bookmarkStart w:id="48" w:name="OLE_LINK26"/>
            <w:bookmarkStart w:id="49" w:name="OLE_LINK27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HolesDiameter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8"/>
            <w:bookmarkEnd w:id="49"/>
          </w:p>
        </w:tc>
      </w:tr>
      <w:tr w:rsidR="00F1545B" w:rsidRPr="00027C97" w14:paraId="16E42ADB" w14:textId="77777777" w:rsidTr="00AC11C6">
        <w:tc>
          <w:tcPr>
            <w:tcW w:w="4106" w:type="dxa"/>
            <w:vMerge/>
          </w:tcPr>
          <w:p w14:paraId="4B11BF0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038AFEF" w14:textId="77777777" w:rsidR="00AC11C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 xml:space="preserve">18, 18, 14, 14, 2, 10, 9, 80, </w:t>
            </w:r>
            <w:proofErr w:type="spellStart"/>
            <w:r w:rsidRPr="005B1E74">
              <w:rPr>
                <w:sz w:val="24"/>
                <w:szCs w:val="28"/>
              </w:rPr>
              <w:t>false</w:t>
            </w:r>
            <w:proofErr w:type="spellEnd"/>
            <w:r w:rsidRPr="005B1E74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5B1E74">
              <w:rPr>
                <w:sz w:val="24"/>
                <w:szCs w:val="28"/>
              </w:rPr>
              <w:t>nameof</w:t>
            </w:r>
            <w:proofErr w:type="spellEnd"/>
            <w:r w:rsidRPr="005B1E74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5B1E74">
              <w:rPr>
                <w:sz w:val="24"/>
                <w:szCs w:val="28"/>
              </w:rPr>
              <w:t>WrenchParameters</w:t>
            </w:r>
            <w:proofErr w:type="spellEnd"/>
            <w:r w:rsidRPr="005B1E74">
              <w:rPr>
                <w:sz w:val="24"/>
                <w:szCs w:val="28"/>
              </w:rPr>
              <w:t>.</w:t>
            </w:r>
          </w:p>
          <w:p w14:paraId="02D956C5" w14:textId="0EDE4639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5B1E74">
              <w:rPr>
                <w:sz w:val="24"/>
                <w:szCs w:val="28"/>
              </w:rPr>
              <w:t>HolesDiameter</w:t>
            </w:r>
            <w:proofErr w:type="spellEnd"/>
            <w:r w:rsidRPr="005B1E74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6E26907" w14:textId="70FC6533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50" w:name="OLE_LINK28"/>
            <w:bookmarkStart w:id="51" w:name="OLE_LINK29"/>
            <w:bookmarkStart w:id="52" w:name="OLE_LINK30"/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proofErr w:type="spellStart"/>
            <w:r>
              <w:rPr>
                <w:sz w:val="24"/>
                <w:szCs w:val="28"/>
                <w:lang w:val="en-US"/>
              </w:rPr>
              <w:t>HolesDiameter</w:t>
            </w:r>
            <w:proofErr w:type="spellEnd"/>
            <w:r w:rsidRPr="00D45DDC">
              <w:rPr>
                <w:sz w:val="24"/>
                <w:szCs w:val="28"/>
              </w:rPr>
              <w:t xml:space="preserve"> &gt; </w:t>
            </w:r>
            <w:r w:rsidRPr="005B1E74">
              <w:rPr>
                <w:sz w:val="24"/>
                <w:szCs w:val="28"/>
              </w:rPr>
              <w:t>0,75*</w:t>
            </w:r>
            <w:proofErr w:type="spellStart"/>
            <w:r w:rsidRPr="005B1E74">
              <w:rPr>
                <w:sz w:val="24"/>
                <w:szCs w:val="28"/>
              </w:rPr>
              <w:t>TubeWidth</w:t>
            </w:r>
            <w:bookmarkEnd w:id="50"/>
            <w:bookmarkEnd w:id="51"/>
            <w:bookmarkEnd w:id="52"/>
            <w:proofErr w:type="spellEnd"/>
          </w:p>
        </w:tc>
      </w:tr>
      <w:tr w:rsidR="00F1545B" w:rsidRPr="00027C97" w14:paraId="442C73CA" w14:textId="77777777" w:rsidTr="00AC11C6">
        <w:tc>
          <w:tcPr>
            <w:tcW w:w="4106" w:type="dxa"/>
            <w:vMerge/>
          </w:tcPr>
          <w:p w14:paraId="3890EEAA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B20B73E" w14:textId="204CA485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 xml:space="preserve">18, 18, 14, 14, 2, 10, 1, 79, </w:t>
            </w:r>
            <w:proofErr w:type="spellStart"/>
            <w:r w:rsidRPr="00167E22">
              <w:rPr>
                <w:sz w:val="24"/>
                <w:szCs w:val="28"/>
              </w:rPr>
              <w:t>false</w:t>
            </w:r>
            <w:proofErr w:type="spellEnd"/>
            <w:r w:rsidRPr="00167E22">
              <w:rPr>
                <w:sz w:val="24"/>
                <w:szCs w:val="28"/>
              </w:rPr>
              <w:t xml:space="preserve">, </w:t>
            </w:r>
            <w:proofErr w:type="spellStart"/>
            <w:r w:rsidRPr="00167E22">
              <w:rPr>
                <w:sz w:val="24"/>
                <w:szCs w:val="28"/>
              </w:rPr>
              <w:t>nameof</w:t>
            </w:r>
            <w:proofErr w:type="spellEnd"/>
            <w:r w:rsidRPr="00167E22">
              <w:rPr>
                <w:sz w:val="24"/>
                <w:szCs w:val="28"/>
              </w:rPr>
              <w:t>(</w:t>
            </w:r>
            <w:proofErr w:type="spellStart"/>
            <w:r w:rsidRPr="00167E22">
              <w:rPr>
                <w:sz w:val="24"/>
                <w:szCs w:val="28"/>
              </w:rPr>
              <w:t>WrenchParameters.WrenchLength</w:t>
            </w:r>
            <w:proofErr w:type="spellEnd"/>
            <w:r w:rsidRPr="00167E22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212283F1" w14:textId="3D330ADE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53" w:name="OLE_LINK31"/>
            <w:bookmarkStart w:id="54" w:name="OLE_LINK32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WrenchLength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53"/>
            <w:bookmarkEnd w:id="54"/>
          </w:p>
        </w:tc>
      </w:tr>
      <w:tr w:rsidR="00F1545B" w:rsidRPr="00027C97" w14:paraId="03CE16D9" w14:textId="77777777" w:rsidTr="00AC11C6">
        <w:tc>
          <w:tcPr>
            <w:tcW w:w="4106" w:type="dxa"/>
            <w:vMerge/>
          </w:tcPr>
          <w:p w14:paraId="7AAF912A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C60E9DA" w14:textId="3C260035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 xml:space="preserve">75, 18, 80, 14, 2, 70, 41, 401, </w:t>
            </w:r>
            <w:proofErr w:type="spellStart"/>
            <w:r w:rsidRPr="00167E22">
              <w:rPr>
                <w:sz w:val="24"/>
                <w:szCs w:val="28"/>
              </w:rPr>
              <w:t>false</w:t>
            </w:r>
            <w:proofErr w:type="spellEnd"/>
            <w:r w:rsidRPr="00167E22">
              <w:rPr>
                <w:sz w:val="24"/>
                <w:szCs w:val="28"/>
              </w:rPr>
              <w:t xml:space="preserve">, </w:t>
            </w:r>
            <w:proofErr w:type="spellStart"/>
            <w:r w:rsidRPr="00167E22">
              <w:rPr>
                <w:sz w:val="24"/>
                <w:szCs w:val="28"/>
              </w:rPr>
              <w:t>nameof</w:t>
            </w:r>
            <w:proofErr w:type="spellEnd"/>
            <w:r w:rsidRPr="00167E22">
              <w:rPr>
                <w:sz w:val="24"/>
                <w:szCs w:val="28"/>
              </w:rPr>
              <w:t>(</w:t>
            </w:r>
            <w:proofErr w:type="spellStart"/>
            <w:r w:rsidRPr="00167E22">
              <w:rPr>
                <w:sz w:val="24"/>
                <w:szCs w:val="28"/>
              </w:rPr>
              <w:t>WrenchParameters.WrenchLength</w:t>
            </w:r>
            <w:proofErr w:type="spellEnd"/>
            <w:r w:rsidRPr="00167E22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CF811C1" w14:textId="3AA2196E" w:rsidR="00F1545B" w:rsidRPr="00B36A8E" w:rsidRDefault="00F1545B" w:rsidP="00167E22">
            <w:pPr>
              <w:rPr>
                <w:sz w:val="24"/>
                <w:szCs w:val="28"/>
              </w:rPr>
            </w:pPr>
            <w:bookmarkStart w:id="55" w:name="OLE_LINK33"/>
            <w:bookmarkStart w:id="56" w:name="OLE_LINK34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WrenchLength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55"/>
            <w:bookmarkEnd w:id="56"/>
          </w:p>
        </w:tc>
      </w:tr>
    </w:tbl>
    <w:p w14:paraId="72E08535" w14:textId="0583BA7B" w:rsidR="009A4E4A" w:rsidRDefault="009A4E4A"/>
    <w:p w14:paraId="2995A600" w14:textId="0820670C" w:rsidR="009A4E4A" w:rsidRDefault="009A4E4A"/>
    <w:p w14:paraId="5E1DF074" w14:textId="0B8464F6" w:rsidR="009A4E4A" w:rsidRDefault="009A4E4A" w:rsidP="009A4E4A">
      <w:pPr>
        <w:ind w:firstLine="851"/>
      </w:pPr>
      <w:r>
        <w:lastRenderedPageBreak/>
        <w:t>Продолжение таблицы А.1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9A4E4A" w:rsidRPr="00E737FC" w14:paraId="087A0DD7" w14:textId="77777777" w:rsidTr="00AC11C6">
        <w:tc>
          <w:tcPr>
            <w:tcW w:w="4106" w:type="dxa"/>
          </w:tcPr>
          <w:p w14:paraId="3B0F2BA7" w14:textId="352D7117" w:rsidR="009A4E4A" w:rsidRPr="001175A6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500A7F95" w14:textId="2B583F32" w:rsidR="009A4E4A" w:rsidRPr="00167E22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DCD4FC5" w14:textId="737D31B6" w:rsidR="009A4E4A" w:rsidRPr="00167E22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F1545B" w:rsidRPr="00E737FC" w14:paraId="332F880A" w14:textId="77777777" w:rsidTr="00AC11C6">
        <w:tc>
          <w:tcPr>
            <w:tcW w:w="4106" w:type="dxa"/>
          </w:tcPr>
          <w:p w14:paraId="4BE0BCB0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7B399B6" w14:textId="335AB47A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 xml:space="preserve">18, 30, 14, 20, 2, 10, 4, 107, </w:t>
            </w:r>
            <w:proofErr w:type="spellStart"/>
            <w:r w:rsidRPr="00167E22">
              <w:rPr>
                <w:sz w:val="24"/>
                <w:szCs w:val="28"/>
              </w:rPr>
              <w:t>false</w:t>
            </w:r>
            <w:proofErr w:type="spellEnd"/>
            <w:r w:rsidRPr="00167E22">
              <w:rPr>
                <w:sz w:val="24"/>
                <w:szCs w:val="28"/>
              </w:rPr>
              <w:t xml:space="preserve">, </w:t>
            </w:r>
            <w:proofErr w:type="spellStart"/>
            <w:r w:rsidRPr="00167E22">
              <w:rPr>
                <w:sz w:val="24"/>
                <w:szCs w:val="28"/>
              </w:rPr>
              <w:t>nameof</w:t>
            </w:r>
            <w:proofErr w:type="spellEnd"/>
            <w:r w:rsidRPr="00167E22">
              <w:rPr>
                <w:sz w:val="24"/>
                <w:szCs w:val="28"/>
              </w:rPr>
              <w:t>(</w:t>
            </w:r>
            <w:proofErr w:type="spellStart"/>
            <w:r w:rsidRPr="00167E22">
              <w:rPr>
                <w:sz w:val="24"/>
                <w:szCs w:val="28"/>
              </w:rPr>
              <w:t>WrenchParameters.WrenchLength</w:t>
            </w:r>
            <w:proofErr w:type="spellEnd"/>
            <w:r w:rsidRPr="00167E22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101C9291" w14:textId="6ECFFB7B" w:rsidR="00F1545B" w:rsidRPr="00E737FC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Негативный</w:t>
            </w:r>
            <w:r w:rsidRPr="00E737FC">
              <w:rPr>
                <w:sz w:val="24"/>
                <w:szCs w:val="28"/>
              </w:rPr>
              <w:t xml:space="preserve"> </w:t>
            </w:r>
            <w:r w:rsidRPr="00167E22">
              <w:rPr>
                <w:sz w:val="24"/>
                <w:szCs w:val="28"/>
              </w:rPr>
              <w:t>тест</w:t>
            </w:r>
            <w:r w:rsidRPr="00E737FC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при значении поля </w:t>
            </w:r>
            <w:proofErr w:type="spellStart"/>
            <w:r w:rsidRPr="00167E22">
              <w:rPr>
                <w:sz w:val="24"/>
                <w:szCs w:val="28"/>
                <w:lang w:val="en-US"/>
              </w:rPr>
              <w:t>WrenchLength</w:t>
            </w:r>
            <w:proofErr w:type="spellEnd"/>
            <w:r w:rsidRPr="00E737FC">
              <w:rPr>
                <w:sz w:val="24"/>
                <w:szCs w:val="28"/>
              </w:rPr>
              <w:t xml:space="preserve"> &gt; ((</w:t>
            </w:r>
            <w:proofErr w:type="spellStart"/>
            <w:r w:rsidRPr="00167E22">
              <w:rPr>
                <w:sz w:val="24"/>
                <w:szCs w:val="28"/>
                <w:lang w:val="en-US"/>
              </w:rPr>
              <w:t>LeftOp</w:t>
            </w:r>
            <w:r>
              <w:rPr>
                <w:sz w:val="24"/>
                <w:szCs w:val="28"/>
                <w:lang w:val="en-US"/>
              </w:rPr>
              <w:t>ening</w:t>
            </w:r>
            <w:r w:rsidRPr="00167E22">
              <w:rPr>
                <w:sz w:val="24"/>
                <w:szCs w:val="28"/>
                <w:lang w:val="en-US"/>
              </w:rPr>
              <w:t>Depth</w:t>
            </w:r>
            <w:proofErr w:type="spellEnd"/>
            <w:r w:rsidRPr="00E737FC">
              <w:rPr>
                <w:sz w:val="24"/>
                <w:szCs w:val="28"/>
              </w:rPr>
              <w:t xml:space="preserve"> + </w:t>
            </w:r>
            <w:proofErr w:type="spellStart"/>
            <w:r w:rsidRPr="00167E22">
              <w:rPr>
                <w:sz w:val="24"/>
                <w:szCs w:val="28"/>
                <w:lang w:val="en-US"/>
              </w:rPr>
              <w:t>RightOp</w:t>
            </w:r>
            <w:r>
              <w:rPr>
                <w:sz w:val="24"/>
                <w:szCs w:val="28"/>
                <w:lang w:val="en-US"/>
              </w:rPr>
              <w:t>ening</w:t>
            </w:r>
            <w:r w:rsidRPr="00167E22">
              <w:rPr>
                <w:sz w:val="24"/>
                <w:szCs w:val="28"/>
                <w:lang w:val="en-US"/>
              </w:rPr>
              <w:t>Depth</w:t>
            </w:r>
            <w:proofErr w:type="spellEnd"/>
            <w:r w:rsidRPr="00E737FC">
              <w:rPr>
                <w:sz w:val="24"/>
                <w:szCs w:val="28"/>
              </w:rPr>
              <w:t xml:space="preserve"> + </w:t>
            </w:r>
            <w:proofErr w:type="spellStart"/>
            <w:r w:rsidRPr="00167E22">
              <w:rPr>
                <w:sz w:val="24"/>
                <w:szCs w:val="28"/>
                <w:lang w:val="en-US"/>
              </w:rPr>
              <w:t>HolesDiam</w:t>
            </w:r>
            <w:r>
              <w:rPr>
                <w:sz w:val="24"/>
                <w:szCs w:val="28"/>
                <w:lang w:val="en-US"/>
              </w:rPr>
              <w:t>eter</w:t>
            </w:r>
            <w:proofErr w:type="spellEnd"/>
            <w:r w:rsidRPr="00E737FC">
              <w:rPr>
                <w:sz w:val="24"/>
                <w:szCs w:val="28"/>
              </w:rPr>
              <w:t>) * 2)</w:t>
            </w:r>
          </w:p>
        </w:tc>
      </w:tr>
      <w:tr w:rsidR="00D45DDC" w:rsidRPr="00027C97" w14:paraId="5248B3D5" w14:textId="77777777" w:rsidTr="00AC11C6">
        <w:tc>
          <w:tcPr>
            <w:tcW w:w="4106" w:type="dxa"/>
            <w:vMerge w:val="restart"/>
          </w:tcPr>
          <w:p w14:paraId="38F86386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  <w:proofErr w:type="spellStart"/>
            <w:r w:rsidRPr="00AE6B5F">
              <w:rPr>
                <w:sz w:val="24"/>
                <w:szCs w:val="28"/>
                <w:lang w:val="en-US"/>
              </w:rPr>
              <w:t>TestParameter_ArgumentValue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>(string name, double minimum, double maximum, double value, string attribute)</w:t>
            </w:r>
          </w:p>
        </w:tc>
        <w:tc>
          <w:tcPr>
            <w:tcW w:w="3119" w:type="dxa"/>
          </w:tcPr>
          <w:p w14:paraId="39775C92" w14:textId="1325AA5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0, 10, 5,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2C0EE3DF" w14:textId="4E4D5080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</w:rPr>
              <w:t>Минимум параметра равен 0</w:t>
            </w:r>
          </w:p>
        </w:tc>
      </w:tr>
      <w:tr w:rsidR="00D45DDC" w:rsidRPr="00027C97" w14:paraId="05C1C164" w14:textId="77777777" w:rsidTr="00AC11C6">
        <w:tc>
          <w:tcPr>
            <w:tcW w:w="4106" w:type="dxa"/>
            <w:vMerge/>
          </w:tcPr>
          <w:p w14:paraId="356ADE65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FE29BDC" w14:textId="74FE8002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-1, 10, 5,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13823897" w14:textId="7E5CD4E4" w:rsidR="00D45DDC" w:rsidRPr="00AE6B5F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Минимум параметра меньше 0</w:t>
            </w:r>
          </w:p>
        </w:tc>
      </w:tr>
      <w:tr w:rsidR="00D45DDC" w:rsidRPr="00027C97" w14:paraId="1609E3A1" w14:textId="77777777" w:rsidTr="00AC11C6">
        <w:tc>
          <w:tcPr>
            <w:tcW w:w="4106" w:type="dxa"/>
            <w:vMerge/>
          </w:tcPr>
          <w:p w14:paraId="0B387CFE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111FD48C" w14:textId="01839C5F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5, 4, 5,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0D29C226" w14:textId="248C37D8" w:rsidR="00D45DDC" w:rsidRPr="00AE6B5F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Минимум параметра больше максимума</w:t>
            </w:r>
          </w:p>
        </w:tc>
      </w:tr>
      <w:tr w:rsidR="00D45DDC" w:rsidRPr="003302D0" w14:paraId="187E64FF" w14:textId="77777777" w:rsidTr="00AC11C6">
        <w:tc>
          <w:tcPr>
            <w:tcW w:w="4106" w:type="dxa"/>
            <w:vMerge/>
          </w:tcPr>
          <w:p w14:paraId="661FC970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6C7FAE58" w14:textId="49B4AF6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double.PositiveInfinity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, 10, 2,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79504BF1" w14:textId="07C265B3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 xml:space="preserve">Негативный тест минимума параметра на </w:t>
            </w:r>
            <w:proofErr w:type="spellStart"/>
            <w:r w:rsidRPr="003302D0">
              <w:rPr>
                <w:sz w:val="24"/>
                <w:szCs w:val="28"/>
              </w:rPr>
              <w:t>PositiveInfinity</w:t>
            </w:r>
            <w:proofErr w:type="spellEnd"/>
          </w:p>
        </w:tc>
      </w:tr>
      <w:tr w:rsidR="00D45DDC" w:rsidRPr="003302D0" w14:paraId="094CEDA3" w14:textId="77777777" w:rsidTr="00AC11C6">
        <w:tc>
          <w:tcPr>
            <w:tcW w:w="4106" w:type="dxa"/>
            <w:vMerge/>
          </w:tcPr>
          <w:p w14:paraId="36A89F0C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7DEA6E4A" w14:textId="7604D24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double.NegativeInfinity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, 10, 2,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25961268" w14:textId="10DB06C5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 xml:space="preserve">Негативный тест минимума параметра на </w:t>
            </w:r>
            <w:proofErr w:type="spellStart"/>
            <w:r w:rsidRPr="003302D0">
              <w:rPr>
                <w:sz w:val="24"/>
                <w:szCs w:val="28"/>
              </w:rPr>
              <w:t>NegativeInfinity</w:t>
            </w:r>
            <w:proofErr w:type="spellEnd"/>
          </w:p>
        </w:tc>
      </w:tr>
      <w:tr w:rsidR="00D45DDC" w:rsidRPr="003302D0" w14:paraId="536126A7" w14:textId="77777777" w:rsidTr="00AC11C6">
        <w:tc>
          <w:tcPr>
            <w:tcW w:w="4106" w:type="dxa"/>
            <w:vMerge/>
          </w:tcPr>
          <w:p w14:paraId="300EBB4F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0348C0F" w14:textId="6782C500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double.NaN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, 10, 2,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3AEDE46E" w14:textId="52322851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 xml:space="preserve">Негативный тест минимума параметра на </w:t>
            </w:r>
            <w:proofErr w:type="spellStart"/>
            <w:r w:rsidRPr="003302D0">
              <w:rPr>
                <w:sz w:val="24"/>
                <w:szCs w:val="28"/>
              </w:rPr>
              <w:t>NaN</w:t>
            </w:r>
            <w:proofErr w:type="spellEnd"/>
          </w:p>
        </w:tc>
      </w:tr>
      <w:tr w:rsidR="00D45DDC" w:rsidRPr="003302D0" w14:paraId="5980B139" w14:textId="77777777" w:rsidTr="00AC11C6">
        <w:tc>
          <w:tcPr>
            <w:tcW w:w="4106" w:type="dxa"/>
            <w:vMerge/>
          </w:tcPr>
          <w:p w14:paraId="157F52A9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092E540" w14:textId="2599F11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1, 5, 6,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2E71A982" w14:textId="24287231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proofErr w:type="spellStart"/>
            <w:r w:rsidRPr="00542BD6">
              <w:rPr>
                <w:sz w:val="24"/>
                <w:szCs w:val="28"/>
                <w:lang w:val="en-US"/>
              </w:rPr>
              <w:t>Значение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больше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максимума</w:t>
            </w:r>
            <w:proofErr w:type="spellEnd"/>
          </w:p>
        </w:tc>
      </w:tr>
      <w:tr w:rsidR="00D45DDC" w:rsidRPr="003302D0" w14:paraId="1E2395C3" w14:textId="77777777" w:rsidTr="00AC11C6">
        <w:tc>
          <w:tcPr>
            <w:tcW w:w="4106" w:type="dxa"/>
            <w:vMerge/>
          </w:tcPr>
          <w:p w14:paraId="56D8E725" w14:textId="77777777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A2868B5" w14:textId="38454E7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1, 5, 0.5,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5B45C1AB" w14:textId="0F16C7E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proofErr w:type="spellStart"/>
            <w:r w:rsidRPr="00542BD6">
              <w:rPr>
                <w:sz w:val="24"/>
                <w:szCs w:val="28"/>
                <w:lang w:val="en-US"/>
              </w:rPr>
              <w:t>Значение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меньше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минимума</w:t>
            </w:r>
            <w:proofErr w:type="spellEnd"/>
          </w:p>
        </w:tc>
      </w:tr>
      <w:tr w:rsidR="00D45DDC" w:rsidRPr="00542BD6" w14:paraId="5FA5B77C" w14:textId="77777777" w:rsidTr="00AC11C6">
        <w:tc>
          <w:tcPr>
            <w:tcW w:w="4106" w:type="dxa"/>
            <w:vMerge/>
          </w:tcPr>
          <w:p w14:paraId="76CA91AB" w14:textId="77777777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4433A84" w14:textId="2CE09993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", 1, 10,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double.PositiveInfinity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3228BB49" w14:textId="54B2885F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 xml:space="preserve">Негативный тест значения параметра на </w:t>
            </w:r>
            <w:proofErr w:type="spellStart"/>
            <w:r w:rsidRPr="00542BD6">
              <w:rPr>
                <w:sz w:val="24"/>
                <w:szCs w:val="28"/>
              </w:rPr>
              <w:t>PositiveInfinity</w:t>
            </w:r>
            <w:proofErr w:type="spellEnd"/>
          </w:p>
        </w:tc>
      </w:tr>
      <w:tr w:rsidR="00D45DDC" w:rsidRPr="00542BD6" w14:paraId="49DBF405" w14:textId="77777777" w:rsidTr="00AC11C6">
        <w:tc>
          <w:tcPr>
            <w:tcW w:w="4106" w:type="dxa"/>
            <w:vMerge/>
          </w:tcPr>
          <w:p w14:paraId="662D064C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68577CAE" w14:textId="242CD3A1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", 1, 10,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double.NegativeInfinity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7F570EB3" w14:textId="0764BF6B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 xml:space="preserve">Негативный тест значения параметра на </w:t>
            </w:r>
            <w:proofErr w:type="spellStart"/>
            <w:r w:rsidRPr="00542BD6">
              <w:rPr>
                <w:sz w:val="24"/>
                <w:szCs w:val="28"/>
              </w:rPr>
              <w:t>NegativeInfinity</w:t>
            </w:r>
            <w:proofErr w:type="spellEnd"/>
          </w:p>
        </w:tc>
      </w:tr>
      <w:tr w:rsidR="00D45DDC" w:rsidRPr="00542BD6" w14:paraId="3403F1E7" w14:textId="77777777" w:rsidTr="00AC11C6">
        <w:tc>
          <w:tcPr>
            <w:tcW w:w="4106" w:type="dxa"/>
            <w:vMerge/>
          </w:tcPr>
          <w:p w14:paraId="4F70FF81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D06E5C9" w14:textId="2A8F3256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", 1, 10,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double.NaN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4CAA1567" w14:textId="57018A2F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 xml:space="preserve">Негативный тест значения параметра на </w:t>
            </w:r>
            <w:proofErr w:type="spellStart"/>
            <w:r w:rsidRPr="00542BD6">
              <w:rPr>
                <w:sz w:val="24"/>
                <w:szCs w:val="28"/>
              </w:rPr>
              <w:t>NaN</w:t>
            </w:r>
            <w:proofErr w:type="spellEnd"/>
          </w:p>
        </w:tc>
      </w:tr>
      <w:tr w:rsidR="00D45DDC" w:rsidRPr="00542BD6" w14:paraId="1D539924" w14:textId="77777777" w:rsidTr="00AC11C6">
        <w:tc>
          <w:tcPr>
            <w:tcW w:w="4106" w:type="dxa"/>
            <w:vMerge/>
          </w:tcPr>
          <w:p w14:paraId="5C16227E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836281E" w14:textId="5702CD43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 xml:space="preserve">"", 1, 10, 6, </w:t>
            </w:r>
            <w:proofErr w:type="spellStart"/>
            <w:r w:rsidRPr="00542BD6">
              <w:rPr>
                <w:sz w:val="24"/>
                <w:szCs w:val="28"/>
              </w:rPr>
              <w:t>nameof</w:t>
            </w:r>
            <w:proofErr w:type="spellEnd"/>
            <w:r w:rsidRPr="00542BD6">
              <w:rPr>
                <w:sz w:val="24"/>
                <w:szCs w:val="28"/>
              </w:rPr>
              <w:t>(</w:t>
            </w:r>
            <w:proofErr w:type="spellStart"/>
            <w:r w:rsidRPr="00542BD6">
              <w:rPr>
                <w:sz w:val="24"/>
                <w:szCs w:val="28"/>
              </w:rPr>
              <w:t>Parameter.Name</w:t>
            </w:r>
            <w:proofErr w:type="spellEnd"/>
            <w:r w:rsidRPr="00542BD6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30ADF9C4" w14:textId="1EF986B8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имени параметра</w:t>
            </w:r>
          </w:p>
        </w:tc>
      </w:tr>
    </w:tbl>
    <w:p w14:paraId="618F9ADE" w14:textId="7645A64F" w:rsidR="003302D0" w:rsidRPr="00542BD6" w:rsidRDefault="003302D0" w:rsidP="003302D0">
      <w:pPr>
        <w:spacing w:line="720" w:lineRule="auto"/>
      </w:pPr>
    </w:p>
    <w:p w14:paraId="7F4BC5E2" w14:textId="325C4D79" w:rsidR="00064972" w:rsidRPr="00542BD6" w:rsidRDefault="00064972" w:rsidP="00753B8C">
      <w:pPr>
        <w:spacing w:after="0" w:line="360" w:lineRule="auto"/>
        <w:jc w:val="both"/>
        <w:rPr>
          <w:color w:val="C00000"/>
        </w:rPr>
      </w:pPr>
    </w:p>
    <w:sectPr w:rsidR="00064972" w:rsidRPr="00542BD6" w:rsidSect="00A948C3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9" w:author="AAK" w:date="2021-04-09T17:54:00Z" w:initials="A">
    <w:p w14:paraId="7EA963C7" w14:textId="17347F93" w:rsidR="002B6AED" w:rsidRDefault="002B6AED">
      <w:pPr>
        <w:pStyle w:val="CommentText"/>
      </w:pPr>
      <w:r>
        <w:rPr>
          <w:rStyle w:val="CommentReference"/>
        </w:rPr>
        <w:annotationRef/>
      </w:r>
      <w:r>
        <w:t>Выводы.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EA963C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B1351" w16cex:dateUtc="2021-04-09T10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EA963C7" w16cid:durableId="241B135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3A274C" w14:textId="77777777" w:rsidR="0016213B" w:rsidRDefault="0016213B" w:rsidP="001062E6">
      <w:pPr>
        <w:spacing w:after="0" w:line="240" w:lineRule="auto"/>
      </w:pPr>
      <w:r>
        <w:separator/>
      </w:r>
    </w:p>
  </w:endnote>
  <w:endnote w:type="continuationSeparator" w:id="0">
    <w:p w14:paraId="5B97EE73" w14:textId="77777777" w:rsidR="0016213B" w:rsidRDefault="0016213B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e Rhino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C59FAF" w14:textId="77777777" w:rsidR="0016213B" w:rsidRDefault="0016213B" w:rsidP="001062E6">
      <w:pPr>
        <w:spacing w:after="0" w:line="240" w:lineRule="auto"/>
      </w:pPr>
      <w:r>
        <w:separator/>
      </w:r>
    </w:p>
  </w:footnote>
  <w:footnote w:type="continuationSeparator" w:id="0">
    <w:p w14:paraId="3D1E9232" w14:textId="77777777" w:rsidR="0016213B" w:rsidRDefault="0016213B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6293225"/>
      <w:docPartObj>
        <w:docPartGallery w:val="Page Numbers (Top of Page)"/>
        <w:docPartUnique/>
      </w:docPartObj>
    </w:sdtPr>
    <w:sdtEndPr/>
    <w:sdtContent>
      <w:p w14:paraId="2188E634" w14:textId="1D022AD5" w:rsidR="00526E8E" w:rsidRDefault="00526E8E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3C8F">
          <w:rPr>
            <w:noProof/>
          </w:rPr>
          <w:t>27</w:t>
        </w:r>
        <w:r>
          <w:fldChar w:fldCharType="end"/>
        </w:r>
      </w:p>
    </w:sdtContent>
  </w:sdt>
  <w:p w14:paraId="37E4A098" w14:textId="1137B78A" w:rsidR="00526E8E" w:rsidRDefault="00526E8E" w:rsidP="00680A3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0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17"/>
  </w:num>
  <w:num w:numId="2">
    <w:abstractNumId w:val="18"/>
  </w:num>
  <w:num w:numId="3">
    <w:abstractNumId w:val="4"/>
  </w:num>
  <w:num w:numId="4">
    <w:abstractNumId w:val="21"/>
  </w:num>
  <w:num w:numId="5">
    <w:abstractNumId w:val="11"/>
  </w:num>
  <w:num w:numId="6">
    <w:abstractNumId w:val="13"/>
  </w:num>
  <w:num w:numId="7">
    <w:abstractNumId w:val="19"/>
  </w:num>
  <w:num w:numId="8">
    <w:abstractNumId w:val="1"/>
  </w:num>
  <w:num w:numId="9">
    <w:abstractNumId w:val="20"/>
  </w:num>
  <w:num w:numId="10">
    <w:abstractNumId w:val="9"/>
  </w:num>
  <w:num w:numId="11">
    <w:abstractNumId w:val="16"/>
  </w:num>
  <w:num w:numId="12">
    <w:abstractNumId w:val="10"/>
  </w:num>
  <w:num w:numId="13">
    <w:abstractNumId w:val="7"/>
  </w:num>
  <w:num w:numId="14">
    <w:abstractNumId w:val="5"/>
  </w:num>
  <w:num w:numId="15">
    <w:abstractNumId w:val="6"/>
  </w:num>
  <w:num w:numId="16">
    <w:abstractNumId w:val="0"/>
  </w:num>
  <w:num w:numId="17">
    <w:abstractNumId w:val="22"/>
  </w:num>
  <w:num w:numId="18">
    <w:abstractNumId w:val="12"/>
  </w:num>
  <w:num w:numId="19">
    <w:abstractNumId w:val="0"/>
  </w:num>
  <w:num w:numId="20">
    <w:abstractNumId w:val="3"/>
  </w:num>
  <w:num w:numId="21">
    <w:abstractNumId w:val="2"/>
  </w:num>
  <w:num w:numId="22">
    <w:abstractNumId w:val="15"/>
  </w:num>
  <w:num w:numId="23">
    <w:abstractNumId w:val="8"/>
  </w:num>
  <w:num w:numId="24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880"/>
    <w:rsid w:val="0001103F"/>
    <w:rsid w:val="00015803"/>
    <w:rsid w:val="000200C8"/>
    <w:rsid w:val="00027C97"/>
    <w:rsid w:val="0003311F"/>
    <w:rsid w:val="00036864"/>
    <w:rsid w:val="00037FC8"/>
    <w:rsid w:val="00041994"/>
    <w:rsid w:val="00054BAC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825"/>
    <w:rsid w:val="000A1BD8"/>
    <w:rsid w:val="000B39F7"/>
    <w:rsid w:val="000B78F7"/>
    <w:rsid w:val="000B7D8A"/>
    <w:rsid w:val="000C28B7"/>
    <w:rsid w:val="000D6429"/>
    <w:rsid w:val="000E2455"/>
    <w:rsid w:val="000E5E91"/>
    <w:rsid w:val="000F6AE8"/>
    <w:rsid w:val="000F74D3"/>
    <w:rsid w:val="00100F9B"/>
    <w:rsid w:val="001062E6"/>
    <w:rsid w:val="00113521"/>
    <w:rsid w:val="00116AD7"/>
    <w:rsid w:val="001175A6"/>
    <w:rsid w:val="0012544E"/>
    <w:rsid w:val="0015484F"/>
    <w:rsid w:val="00157DC7"/>
    <w:rsid w:val="0016146D"/>
    <w:rsid w:val="0016213B"/>
    <w:rsid w:val="00167E22"/>
    <w:rsid w:val="00177377"/>
    <w:rsid w:val="001773A1"/>
    <w:rsid w:val="0018479D"/>
    <w:rsid w:val="001914CF"/>
    <w:rsid w:val="00191881"/>
    <w:rsid w:val="001977A0"/>
    <w:rsid w:val="001A4988"/>
    <w:rsid w:val="001B2ACA"/>
    <w:rsid w:val="001B40F7"/>
    <w:rsid w:val="001C2AB7"/>
    <w:rsid w:val="001D1EB1"/>
    <w:rsid w:val="001F5C34"/>
    <w:rsid w:val="00205956"/>
    <w:rsid w:val="00222933"/>
    <w:rsid w:val="00224DA4"/>
    <w:rsid w:val="002411E8"/>
    <w:rsid w:val="002418B8"/>
    <w:rsid w:val="00241F04"/>
    <w:rsid w:val="002473DA"/>
    <w:rsid w:val="00257C75"/>
    <w:rsid w:val="002623CF"/>
    <w:rsid w:val="002674D2"/>
    <w:rsid w:val="002802A3"/>
    <w:rsid w:val="00282130"/>
    <w:rsid w:val="00282A41"/>
    <w:rsid w:val="002955A4"/>
    <w:rsid w:val="002A567E"/>
    <w:rsid w:val="002A780B"/>
    <w:rsid w:val="002B6AED"/>
    <w:rsid w:val="002B7ABF"/>
    <w:rsid w:val="002C285E"/>
    <w:rsid w:val="002C62A4"/>
    <w:rsid w:val="002D192A"/>
    <w:rsid w:val="002D3709"/>
    <w:rsid w:val="002E0EB9"/>
    <w:rsid w:val="002E69C7"/>
    <w:rsid w:val="002F1AF7"/>
    <w:rsid w:val="002F44BF"/>
    <w:rsid w:val="002F7A63"/>
    <w:rsid w:val="00311984"/>
    <w:rsid w:val="00326E12"/>
    <w:rsid w:val="003302D0"/>
    <w:rsid w:val="00342F2D"/>
    <w:rsid w:val="00344E9B"/>
    <w:rsid w:val="00354BB5"/>
    <w:rsid w:val="003760EF"/>
    <w:rsid w:val="00381247"/>
    <w:rsid w:val="00391287"/>
    <w:rsid w:val="003A0768"/>
    <w:rsid w:val="003A7F1A"/>
    <w:rsid w:val="003C58F9"/>
    <w:rsid w:val="003D5880"/>
    <w:rsid w:val="003D6965"/>
    <w:rsid w:val="003E433B"/>
    <w:rsid w:val="003E54C2"/>
    <w:rsid w:val="00407A81"/>
    <w:rsid w:val="00415CF2"/>
    <w:rsid w:val="004379A9"/>
    <w:rsid w:val="00445C86"/>
    <w:rsid w:val="004555B1"/>
    <w:rsid w:val="004563EF"/>
    <w:rsid w:val="0045728C"/>
    <w:rsid w:val="00460989"/>
    <w:rsid w:val="004615A5"/>
    <w:rsid w:val="00472545"/>
    <w:rsid w:val="004A71AC"/>
    <w:rsid w:val="004B366D"/>
    <w:rsid w:val="004B530D"/>
    <w:rsid w:val="004C1E85"/>
    <w:rsid w:val="004C3DB0"/>
    <w:rsid w:val="004D059E"/>
    <w:rsid w:val="004E0FCB"/>
    <w:rsid w:val="004E1A45"/>
    <w:rsid w:val="004F4FA8"/>
    <w:rsid w:val="00503D6A"/>
    <w:rsid w:val="00504706"/>
    <w:rsid w:val="00505269"/>
    <w:rsid w:val="0051079A"/>
    <w:rsid w:val="00520FEF"/>
    <w:rsid w:val="00526E8E"/>
    <w:rsid w:val="00537601"/>
    <w:rsid w:val="00542BD6"/>
    <w:rsid w:val="00545EFF"/>
    <w:rsid w:val="00553B08"/>
    <w:rsid w:val="005613D2"/>
    <w:rsid w:val="00574735"/>
    <w:rsid w:val="005748C5"/>
    <w:rsid w:val="00576237"/>
    <w:rsid w:val="005B0C20"/>
    <w:rsid w:val="005B1E74"/>
    <w:rsid w:val="005C1E25"/>
    <w:rsid w:val="005C4869"/>
    <w:rsid w:val="005D44C5"/>
    <w:rsid w:val="005D5A92"/>
    <w:rsid w:val="005F7BF5"/>
    <w:rsid w:val="0060521F"/>
    <w:rsid w:val="00606A07"/>
    <w:rsid w:val="00607788"/>
    <w:rsid w:val="00620DA2"/>
    <w:rsid w:val="006252D5"/>
    <w:rsid w:val="00643903"/>
    <w:rsid w:val="006450A2"/>
    <w:rsid w:val="00647200"/>
    <w:rsid w:val="0067277E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5317"/>
    <w:rsid w:val="0070064A"/>
    <w:rsid w:val="00705D80"/>
    <w:rsid w:val="00724C62"/>
    <w:rsid w:val="00724F24"/>
    <w:rsid w:val="00730BB4"/>
    <w:rsid w:val="00734EC7"/>
    <w:rsid w:val="00753B8C"/>
    <w:rsid w:val="00760CA0"/>
    <w:rsid w:val="00770200"/>
    <w:rsid w:val="00773C48"/>
    <w:rsid w:val="00785683"/>
    <w:rsid w:val="0079185B"/>
    <w:rsid w:val="007B09F7"/>
    <w:rsid w:val="007B0BFC"/>
    <w:rsid w:val="007E4459"/>
    <w:rsid w:val="007F6540"/>
    <w:rsid w:val="007F76EF"/>
    <w:rsid w:val="008005AA"/>
    <w:rsid w:val="00813934"/>
    <w:rsid w:val="008272AE"/>
    <w:rsid w:val="00834F3D"/>
    <w:rsid w:val="00836928"/>
    <w:rsid w:val="0084098B"/>
    <w:rsid w:val="00845145"/>
    <w:rsid w:val="00845F41"/>
    <w:rsid w:val="0086056B"/>
    <w:rsid w:val="0086568B"/>
    <w:rsid w:val="00873F78"/>
    <w:rsid w:val="0088027C"/>
    <w:rsid w:val="00880E6F"/>
    <w:rsid w:val="0088554B"/>
    <w:rsid w:val="00887508"/>
    <w:rsid w:val="00897922"/>
    <w:rsid w:val="008D1529"/>
    <w:rsid w:val="008D26C9"/>
    <w:rsid w:val="008E154A"/>
    <w:rsid w:val="008E167F"/>
    <w:rsid w:val="008E1D5F"/>
    <w:rsid w:val="008E688C"/>
    <w:rsid w:val="008E7FD6"/>
    <w:rsid w:val="008F1CA5"/>
    <w:rsid w:val="008F3086"/>
    <w:rsid w:val="009049A7"/>
    <w:rsid w:val="00905667"/>
    <w:rsid w:val="00906D92"/>
    <w:rsid w:val="009071B0"/>
    <w:rsid w:val="00910234"/>
    <w:rsid w:val="0092136D"/>
    <w:rsid w:val="009265AA"/>
    <w:rsid w:val="009423CF"/>
    <w:rsid w:val="009536AB"/>
    <w:rsid w:val="00960594"/>
    <w:rsid w:val="009655DB"/>
    <w:rsid w:val="00967903"/>
    <w:rsid w:val="009727BF"/>
    <w:rsid w:val="009906B7"/>
    <w:rsid w:val="00996E09"/>
    <w:rsid w:val="00997BA2"/>
    <w:rsid w:val="009A1999"/>
    <w:rsid w:val="009A2C6D"/>
    <w:rsid w:val="009A4E4A"/>
    <w:rsid w:val="009B14DE"/>
    <w:rsid w:val="009B3165"/>
    <w:rsid w:val="009B7C61"/>
    <w:rsid w:val="009C181D"/>
    <w:rsid w:val="009D6020"/>
    <w:rsid w:val="009E5E40"/>
    <w:rsid w:val="009E67C7"/>
    <w:rsid w:val="009E7A08"/>
    <w:rsid w:val="009F6728"/>
    <w:rsid w:val="00A02DD9"/>
    <w:rsid w:val="00A049E4"/>
    <w:rsid w:val="00A21B2A"/>
    <w:rsid w:val="00A33443"/>
    <w:rsid w:val="00A34291"/>
    <w:rsid w:val="00A42B3C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4969"/>
    <w:rsid w:val="00A758A3"/>
    <w:rsid w:val="00A77DDC"/>
    <w:rsid w:val="00A84385"/>
    <w:rsid w:val="00A948C3"/>
    <w:rsid w:val="00A9588F"/>
    <w:rsid w:val="00AB4BB5"/>
    <w:rsid w:val="00AC11C6"/>
    <w:rsid w:val="00AD0887"/>
    <w:rsid w:val="00AD2C86"/>
    <w:rsid w:val="00AD2D79"/>
    <w:rsid w:val="00AD5355"/>
    <w:rsid w:val="00AE6B5F"/>
    <w:rsid w:val="00AF2322"/>
    <w:rsid w:val="00AF5DEA"/>
    <w:rsid w:val="00B06438"/>
    <w:rsid w:val="00B24341"/>
    <w:rsid w:val="00B27A3B"/>
    <w:rsid w:val="00B30359"/>
    <w:rsid w:val="00B31222"/>
    <w:rsid w:val="00B36A8E"/>
    <w:rsid w:val="00B54EEC"/>
    <w:rsid w:val="00B56587"/>
    <w:rsid w:val="00B60DCA"/>
    <w:rsid w:val="00B70FF6"/>
    <w:rsid w:val="00B73BB1"/>
    <w:rsid w:val="00B81508"/>
    <w:rsid w:val="00B92213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30F06"/>
    <w:rsid w:val="00C3140E"/>
    <w:rsid w:val="00C355E4"/>
    <w:rsid w:val="00C43CBC"/>
    <w:rsid w:val="00C613EB"/>
    <w:rsid w:val="00C640FF"/>
    <w:rsid w:val="00C64C88"/>
    <w:rsid w:val="00C70353"/>
    <w:rsid w:val="00C75BFC"/>
    <w:rsid w:val="00C8316E"/>
    <w:rsid w:val="00C86B42"/>
    <w:rsid w:val="00C87077"/>
    <w:rsid w:val="00C93B30"/>
    <w:rsid w:val="00CA2DDA"/>
    <w:rsid w:val="00CA486C"/>
    <w:rsid w:val="00CA7B0A"/>
    <w:rsid w:val="00CC0AC0"/>
    <w:rsid w:val="00CC3FB8"/>
    <w:rsid w:val="00CD6AB1"/>
    <w:rsid w:val="00CE521D"/>
    <w:rsid w:val="00D02D74"/>
    <w:rsid w:val="00D117FC"/>
    <w:rsid w:val="00D45DDC"/>
    <w:rsid w:val="00D477CF"/>
    <w:rsid w:val="00D522C1"/>
    <w:rsid w:val="00D53F3C"/>
    <w:rsid w:val="00D66B34"/>
    <w:rsid w:val="00D725AD"/>
    <w:rsid w:val="00D73C8F"/>
    <w:rsid w:val="00D74274"/>
    <w:rsid w:val="00D83894"/>
    <w:rsid w:val="00DA0A4F"/>
    <w:rsid w:val="00DA1FAB"/>
    <w:rsid w:val="00DB00A5"/>
    <w:rsid w:val="00DC100A"/>
    <w:rsid w:val="00DC299F"/>
    <w:rsid w:val="00DD2980"/>
    <w:rsid w:val="00DD4716"/>
    <w:rsid w:val="00DE2FA4"/>
    <w:rsid w:val="00DF6145"/>
    <w:rsid w:val="00DF6AB5"/>
    <w:rsid w:val="00E22881"/>
    <w:rsid w:val="00E30A77"/>
    <w:rsid w:val="00E32BEB"/>
    <w:rsid w:val="00E4232F"/>
    <w:rsid w:val="00E45202"/>
    <w:rsid w:val="00E50628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53D5"/>
    <w:rsid w:val="00E95D2D"/>
    <w:rsid w:val="00EA389E"/>
    <w:rsid w:val="00EB2076"/>
    <w:rsid w:val="00EB3DBE"/>
    <w:rsid w:val="00EB410B"/>
    <w:rsid w:val="00EB4E63"/>
    <w:rsid w:val="00EC433E"/>
    <w:rsid w:val="00EC76FF"/>
    <w:rsid w:val="00EE1230"/>
    <w:rsid w:val="00EE24FC"/>
    <w:rsid w:val="00EE7044"/>
    <w:rsid w:val="00F06C0D"/>
    <w:rsid w:val="00F1272A"/>
    <w:rsid w:val="00F1545B"/>
    <w:rsid w:val="00F208D4"/>
    <w:rsid w:val="00F249C2"/>
    <w:rsid w:val="00F33535"/>
    <w:rsid w:val="00F34E4E"/>
    <w:rsid w:val="00F35212"/>
    <w:rsid w:val="00F415DC"/>
    <w:rsid w:val="00F732F8"/>
    <w:rsid w:val="00F775E6"/>
    <w:rsid w:val="00F82C16"/>
    <w:rsid w:val="00F87746"/>
    <w:rsid w:val="00F9164B"/>
    <w:rsid w:val="00FB04ED"/>
    <w:rsid w:val="00FB546E"/>
    <w:rsid w:val="00FB7F58"/>
    <w:rsid w:val="00FD4C25"/>
    <w:rsid w:val="00FE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60EF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3760EF"/>
    <w:pPr>
      <w:ind w:left="720"/>
      <w:contextualSpacing/>
    </w:pPr>
  </w:style>
  <w:style w:type="table" w:styleId="TableGrid">
    <w:name w:val="Table Grid"/>
    <w:basedOn w:val="TableNormal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2E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2E6"/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734EC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D5A92"/>
    <w:rPr>
      <w:vertAlign w:val="superscript"/>
    </w:rPr>
  </w:style>
  <w:style w:type="paragraph" w:styleId="NormalWeb">
    <w:name w:val="Normal (Web)"/>
    <w:basedOn w:val="Normal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157D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7D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20DA2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0">
    <w:name w:val="Сетка таблицы1"/>
    <w:basedOn w:val="TableNormal"/>
    <w:next w:val="TableGrid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мой стиль Знак"/>
    <w:link w:val="a0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0">
    <w:name w:val="мой стиль"/>
    <w:basedOn w:val="Normal"/>
    <w:link w:val="a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Collection.htm" TargetMode="External"/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image" Target="media/image2.png"/><Relationship Id="rId26" Type="http://schemas.openxmlformats.org/officeDocument/2006/relationships/header" Target="header1.xml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hyperlink" Target="https://ru.wikipedia.org/wiki/&#1055;&#1083;&#1072;&#1075;&#1080;&#1085;" TargetMode="External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microsoft.com/office/2018/08/relationships/commentsExtensible" Target="commentsExtensible.xm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41" Type="http://schemas.openxmlformats.org/officeDocument/2006/relationships/hyperlink" Target="https://ru.wikipedia.org/wiki/AP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microsoft.com/office/2016/09/relationships/commentsIds" Target="commentsIds.xml"/><Relationship Id="rId40" Type="http://schemas.openxmlformats.org/officeDocument/2006/relationships/image" Target="media/image19.png"/><Relationship Id="rId45" Type="http://schemas.openxmlformats.org/officeDocument/2006/relationships/hyperlink" Target="https://performance-lab.ru/blog/load-testing/testirovanie-proizvoditelnosti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microsoft.com/office/2011/relationships/commentsExtended" Target="commentsExtended.xml"/><Relationship Id="rId10" Type="http://schemas.openxmlformats.org/officeDocument/2006/relationships/hyperlink" Target="mk:@MSITStore:D:\INSTAL\KOMPAS-3D%20V17.1\KOMPAS\SDK\SDK.chm::/ksEntity.ht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hyperlink" Target="https://stanok.guru/oborudovanie/klyuchi/gaechnye-i-torcevye-klyuchi-foto-harakteristiki.html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Obj3dType_NewEntil_Part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comments" Target="comments.xml"/><Relationship Id="rId43" Type="http://schemas.openxmlformats.org/officeDocument/2006/relationships/hyperlink" Target="http://isicad.ru/ru/news.php?news=16278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A4AF1-B56B-4340-B962-62602D233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3546</TotalTime>
  <Pages>28</Pages>
  <Words>4054</Words>
  <Characters>23114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Nomad</dc:creator>
  <cp:keywords/>
  <dc:description/>
  <cp:lastModifiedBy>AAK</cp:lastModifiedBy>
  <cp:revision>103</cp:revision>
  <dcterms:created xsi:type="dcterms:W3CDTF">2021-04-06T06:26:00Z</dcterms:created>
  <dcterms:modified xsi:type="dcterms:W3CDTF">2021-04-09T10:54:00Z</dcterms:modified>
</cp:coreProperties>
</file>