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3C" w:rsidRDefault="005E443C">
      <w:pPr>
        <w:rPr>
          <w:i/>
        </w:rPr>
      </w:pPr>
      <w:r w:rsidRPr="002A3E4E">
        <w:rPr>
          <w:b/>
          <w:i/>
        </w:rPr>
        <w:t xml:space="preserve">Bolded </w:t>
      </w:r>
      <w:r w:rsidRPr="002A3E4E">
        <w:rPr>
          <w:i/>
        </w:rPr>
        <w:t>lines and words signify propositions</w:t>
      </w:r>
      <w:r w:rsidR="005E416E">
        <w:rPr>
          <w:i/>
        </w:rPr>
        <w:t>.</w:t>
      </w:r>
    </w:p>
    <w:p w:rsidR="00691528" w:rsidRPr="00691528" w:rsidRDefault="00691528">
      <w:r>
        <w:t>Identity of an object is derived from its definition to new objects</w:t>
      </w:r>
    </w:p>
    <w:p w:rsidR="009123DE" w:rsidRDefault="009123DE">
      <w:r>
        <w:t xml:space="preserve">K is </w:t>
      </w:r>
      <w:r w:rsidRPr="009123DE">
        <w:rPr>
          <w:b/>
        </w:rPr>
        <w:t>absolutely</w:t>
      </w:r>
      <w:r>
        <w:t xml:space="preserve"> definable in such a way that </w:t>
      </w:r>
      <w:r w:rsidR="00A81F3C">
        <w:t>K doesn’t need to be identified and doesn’t have an identity.</w:t>
      </w:r>
    </w:p>
    <w:p w:rsidR="009123DE" w:rsidRPr="00A81F3C" w:rsidRDefault="009F15E8">
      <w:pPr>
        <w:rPr>
          <w:b/>
        </w:rPr>
      </w:pPr>
      <w:r w:rsidRPr="00A81F3C">
        <w:rPr>
          <w:b/>
        </w:rPr>
        <w:t>K doesn’t</w:t>
      </w:r>
      <w:r w:rsidR="00824B81">
        <w:rPr>
          <w:b/>
        </w:rPr>
        <w:t xml:space="preserve"> need identify and definition</w:t>
      </w:r>
    </w:p>
    <w:p w:rsidR="009B6229" w:rsidRDefault="009B6229" w:rsidP="00824B81">
      <w:pPr>
        <w:pStyle w:val="ListParagraph"/>
        <w:numPr>
          <w:ilvl w:val="0"/>
          <w:numId w:val="2"/>
        </w:numPr>
      </w:pPr>
      <w:r>
        <w:t>K defines itself</w:t>
      </w:r>
    </w:p>
    <w:p w:rsidR="00824B81" w:rsidRPr="005A71B5" w:rsidRDefault="00824B81" w:rsidP="00824B81">
      <w:pPr>
        <w:pStyle w:val="ListParagraph"/>
        <w:numPr>
          <w:ilvl w:val="0"/>
          <w:numId w:val="2"/>
        </w:numPr>
      </w:pPr>
      <w:r w:rsidRPr="005A71B5">
        <w:t>K</w:t>
      </w:r>
      <w:r w:rsidR="006B3E91">
        <w:t xml:space="preserve"> cannot be identified.</w:t>
      </w:r>
    </w:p>
    <w:p w:rsidR="00824B81" w:rsidRDefault="00824B81" w:rsidP="00824B81">
      <w:pPr>
        <w:ind w:left="360"/>
      </w:pPr>
    </w:p>
    <w:p w:rsidR="0067753B" w:rsidRDefault="0067753B">
      <w:r>
        <w:t xml:space="preserve">K identifies itself; means another </w:t>
      </w:r>
      <w:proofErr w:type="gramStart"/>
      <w:r>
        <w:t>K[</w:t>
      </w:r>
      <w:proofErr w:type="gramEnd"/>
      <w:r>
        <w:t xml:space="preserve">2] is required to identify K </w:t>
      </w:r>
      <w:r w:rsidR="00FD5B3A">
        <w:t>de</w:t>
      </w:r>
      <w:r w:rsidR="00026973">
        <w:t>noted by K[1]-&gt;</w:t>
      </w:r>
      <w:r w:rsidR="00FD5B3A">
        <w:t xml:space="preserve">K[2] </w:t>
      </w:r>
      <w:r>
        <w:t xml:space="preserve">(also means below). </w:t>
      </w:r>
      <w:r w:rsidR="00FD5B3A">
        <w:t xml:space="preserve">  </w:t>
      </w:r>
    </w:p>
    <w:p w:rsidR="009F15E8" w:rsidRDefault="009F15E8" w:rsidP="0067753B">
      <w:pPr>
        <w:pStyle w:val="ListParagraph"/>
        <w:numPr>
          <w:ilvl w:val="0"/>
          <w:numId w:val="1"/>
        </w:numPr>
      </w:pPr>
      <w:r>
        <w:t xml:space="preserve">K can define another </w:t>
      </w:r>
      <w:proofErr w:type="gramStart"/>
      <w:r>
        <w:t>K[</w:t>
      </w:r>
      <w:proofErr w:type="gramEnd"/>
      <w:r>
        <w:t xml:space="preserve">2] such that K[2] can identify itself as K[2] or different from K[1] </w:t>
      </w:r>
      <w:r w:rsidR="00D5673E">
        <w:t>.</w:t>
      </w:r>
    </w:p>
    <w:p w:rsidR="009F15E8" w:rsidRDefault="009F15E8" w:rsidP="00492CB8">
      <w:pPr>
        <w:pStyle w:val="ListParagraph"/>
        <w:numPr>
          <w:ilvl w:val="0"/>
          <w:numId w:val="1"/>
        </w:numPr>
      </w:pPr>
      <w:r>
        <w:t xml:space="preserve">Only possible if </w:t>
      </w:r>
      <w:proofErr w:type="gramStart"/>
      <w:r>
        <w:t>K[</w:t>
      </w:r>
      <w:proofErr w:type="gramEnd"/>
      <w:r>
        <w:t>1] and K[2]  have same definitions</w:t>
      </w:r>
      <w:r w:rsidR="00627C78">
        <w:t xml:space="preserve"> and K[1] and K[2] can define itself</w:t>
      </w:r>
      <w:r>
        <w:t>.</w:t>
      </w:r>
    </w:p>
    <w:p w:rsidR="00FE0E9A" w:rsidRDefault="00FE0E9A" w:rsidP="00492CB8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K[</w:t>
      </w:r>
      <w:proofErr w:type="gramEnd"/>
      <w:r>
        <w:t xml:space="preserve">1] defines K[2], K[2] doesn’t need to define K[1] to </w:t>
      </w:r>
      <w:r w:rsidR="00301008">
        <w:t>have</w:t>
      </w:r>
      <w:r>
        <w:t xml:space="preserve"> its identity.</w:t>
      </w:r>
    </w:p>
    <w:p w:rsidR="00B474C2" w:rsidRPr="00D5673E" w:rsidRDefault="00B474C2" w:rsidP="00492CB8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D5673E">
        <w:rPr>
          <w:u w:val="single"/>
        </w:rPr>
        <w:t>K[</w:t>
      </w:r>
      <w:proofErr w:type="gramEnd"/>
      <w:r w:rsidRPr="00D5673E">
        <w:rPr>
          <w:u w:val="single"/>
        </w:rPr>
        <w:t>1] needs to define K[2] to give K[2] an identity.</w:t>
      </w:r>
    </w:p>
    <w:p w:rsidR="00A81F3C" w:rsidRDefault="00A81F3C" w:rsidP="00492CB8">
      <w:pPr>
        <w:pStyle w:val="ListParagraph"/>
        <w:numPr>
          <w:ilvl w:val="0"/>
          <w:numId w:val="1"/>
        </w:numPr>
      </w:pPr>
      <w:r>
        <w:t xml:space="preserve">If K[2] defines itself, it doesn’t need </w:t>
      </w:r>
    </w:p>
    <w:p w:rsidR="00627C78" w:rsidRDefault="00627C78" w:rsidP="00492CB8">
      <w:pPr>
        <w:pStyle w:val="ListParagraph"/>
        <w:numPr>
          <w:ilvl w:val="0"/>
          <w:numId w:val="1"/>
        </w:numPr>
        <w:rPr>
          <w:b/>
        </w:rPr>
      </w:pPr>
      <w:r w:rsidRPr="00B51609">
        <w:rPr>
          <w:b/>
        </w:rPr>
        <w:t xml:space="preserve">Other possible definitions </w:t>
      </w:r>
      <w:proofErr w:type="gramStart"/>
      <w:r w:rsidRPr="00B51609">
        <w:rPr>
          <w:b/>
        </w:rPr>
        <w:t>K[</w:t>
      </w:r>
      <w:proofErr w:type="gramEnd"/>
      <w:r w:rsidRPr="00B51609">
        <w:rPr>
          <w:b/>
        </w:rPr>
        <w:t xml:space="preserve">1] and K[2] </w:t>
      </w:r>
      <w:r w:rsidR="00B51609">
        <w:rPr>
          <w:b/>
        </w:rPr>
        <w:t xml:space="preserve">may </w:t>
      </w:r>
      <w:r w:rsidR="00A73D45" w:rsidRPr="00B51609">
        <w:rPr>
          <w:b/>
        </w:rPr>
        <w:t>possess</w:t>
      </w:r>
      <w:r w:rsidRPr="00B51609">
        <w:rPr>
          <w:b/>
        </w:rPr>
        <w:t>.</w:t>
      </w:r>
    </w:p>
    <w:p w:rsidR="00492CB8" w:rsidRDefault="00492CB8">
      <w:r>
        <w:t xml:space="preserve">If K creates a non-K, </w:t>
      </w:r>
      <w:r w:rsidRPr="00492CB8">
        <w:rPr>
          <w:strike/>
        </w:rPr>
        <w:t>C</w:t>
      </w:r>
      <w:r>
        <w:t xml:space="preserve">, such that definitions aren’t same as K </w:t>
      </w:r>
    </w:p>
    <w:p w:rsidR="00492CB8" w:rsidRDefault="00492CB8">
      <w:r>
        <w:t xml:space="preserve">  </w:t>
      </w:r>
      <w:r w:rsidRPr="00492CB8">
        <w:rPr>
          <w:strike/>
        </w:rPr>
        <w:t>C</w:t>
      </w:r>
      <w:r>
        <w:t xml:space="preserve"> will make K identifiable</w:t>
      </w:r>
    </w:p>
    <w:p w:rsidR="00600DF0" w:rsidRDefault="00600DF0"/>
    <w:p w:rsidR="00600DF0" w:rsidRDefault="00600DF0"/>
    <w:p w:rsidR="00600DF0" w:rsidRDefault="00600DF0"/>
    <w:p w:rsidR="00600DF0" w:rsidRDefault="00600DF0"/>
    <w:p w:rsidR="00492CB8" w:rsidRPr="00492CB8" w:rsidRDefault="00492CB8">
      <w:r w:rsidRPr="00492CB8">
        <w:t xml:space="preserve">  </w:t>
      </w:r>
      <w:r>
        <w:t xml:space="preserve">If </w:t>
      </w:r>
      <w:r w:rsidRPr="00492CB8">
        <w:rPr>
          <w:strike/>
        </w:rPr>
        <w:t>C</w:t>
      </w:r>
      <w:r>
        <w:t xml:space="preserve"> cannot have definitions as K, then </w:t>
      </w:r>
      <w:r w:rsidR="00627C78" w:rsidRPr="00492CB8">
        <w:rPr>
          <w:strike/>
        </w:rPr>
        <w:t>C</w:t>
      </w:r>
      <w:r w:rsidR="00627C78">
        <w:rPr>
          <w:strike/>
        </w:rPr>
        <w:t xml:space="preserve"> </w:t>
      </w:r>
      <w:r w:rsidR="00627C78">
        <w:t>cannot</w:t>
      </w:r>
      <w:r>
        <w:t xml:space="preserve"> define itself</w:t>
      </w:r>
    </w:p>
    <w:p w:rsidR="00492CB8" w:rsidRDefault="00492CB8"/>
    <w:p w:rsidR="005A71B5" w:rsidRDefault="005A71B5"/>
    <w:p w:rsidR="005A71B5" w:rsidRDefault="005A71B5"/>
    <w:p w:rsidR="005A71B5" w:rsidRDefault="005A71B5"/>
    <w:p w:rsidR="005A71B5" w:rsidRDefault="005A71B5"/>
    <w:p w:rsidR="005A71B5" w:rsidRDefault="005A71B5"/>
    <w:p w:rsidR="005A71B5" w:rsidRDefault="005A71B5"/>
    <w:p w:rsidR="005A71B5" w:rsidRDefault="005A71B5"/>
    <w:p w:rsidR="005A71B5" w:rsidRDefault="005A7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1FF" w:rsidTr="00A15281">
        <w:trPr>
          <w:trHeight w:val="1380"/>
        </w:trPr>
        <w:tc>
          <w:tcPr>
            <w:tcW w:w="9350" w:type="dxa"/>
          </w:tcPr>
          <w:p w:rsidR="007531FF" w:rsidRPr="00C75C7B" w:rsidRDefault="007531FF" w:rsidP="007531FF">
            <w:pPr>
              <w:rPr>
                <w:b/>
              </w:rPr>
            </w:pPr>
            <w:r w:rsidRPr="00C75C7B">
              <w:rPr>
                <w:b/>
              </w:rPr>
              <w:t xml:space="preserve">Would </w:t>
            </w:r>
            <w:proofErr w:type="gramStart"/>
            <w:r w:rsidRPr="00C75C7B">
              <w:rPr>
                <w:b/>
              </w:rPr>
              <w:t>K[</w:t>
            </w:r>
            <w:proofErr w:type="gramEnd"/>
            <w:r w:rsidRPr="00C75C7B">
              <w:rPr>
                <w:b/>
              </w:rPr>
              <w:t>2] know about K or can K[2] identify K</w:t>
            </w:r>
            <w:r>
              <w:rPr>
                <w:b/>
              </w:rPr>
              <w:t xml:space="preserve"> if K defines K[2]</w:t>
            </w:r>
            <w:r w:rsidRPr="00C75C7B">
              <w:rPr>
                <w:b/>
              </w:rPr>
              <w:t>?</w:t>
            </w:r>
          </w:p>
          <w:p w:rsidR="007531FF" w:rsidRDefault="007531FF" w:rsidP="007531FF">
            <w:pPr>
              <w:rPr>
                <w:b/>
              </w:rPr>
            </w:pPr>
            <w:r w:rsidRPr="005912C0">
              <w:rPr>
                <w:b/>
              </w:rPr>
              <w:t xml:space="preserve">Can K undefined itself to define </w:t>
            </w:r>
            <w:proofErr w:type="gramStart"/>
            <w:r w:rsidRPr="005912C0">
              <w:rPr>
                <w:b/>
              </w:rPr>
              <w:t>K[</w:t>
            </w:r>
            <w:proofErr w:type="gramEnd"/>
            <w:r w:rsidRPr="005912C0">
              <w:rPr>
                <w:b/>
              </w:rPr>
              <w:t xml:space="preserve">2] such that K[2] defines </w:t>
            </w:r>
            <w:r w:rsidR="002C01CD">
              <w:rPr>
                <w:b/>
              </w:rPr>
              <w:t>K</w:t>
            </w:r>
            <w:r w:rsidRPr="005912C0">
              <w:rPr>
                <w:b/>
              </w:rPr>
              <w:t xml:space="preserve"> ?</w:t>
            </w:r>
          </w:p>
          <w:p w:rsidR="00996853" w:rsidRPr="005912C0" w:rsidRDefault="00996853" w:rsidP="007531FF">
            <w:pPr>
              <w:rPr>
                <w:b/>
              </w:rPr>
            </w:pPr>
          </w:p>
          <w:p w:rsidR="007531FF" w:rsidRDefault="007531FF" w:rsidP="007531FF">
            <w:r>
              <w:t>K</w:t>
            </w:r>
            <w:r>
              <w:sym w:font="Wingdings" w:char="F0F3"/>
            </w:r>
            <w:r>
              <w:t xml:space="preserve"> K[2]</w:t>
            </w:r>
          </w:p>
          <w:p w:rsidR="00360A67" w:rsidRDefault="001C7DBF" w:rsidP="007531FF">
            <w:r>
              <w:t>If K-&gt; K[2], then K[2] can easily negate itself to identify</w:t>
            </w:r>
            <w:bookmarkStart w:id="0" w:name="_GoBack"/>
            <w:bookmarkEnd w:id="0"/>
          </w:p>
          <w:p w:rsidR="00360A67" w:rsidRDefault="00360A67" w:rsidP="007531FF">
            <w:r>
              <w:t xml:space="preserve">This proves that K is </w:t>
            </w:r>
            <w:proofErr w:type="spellStart"/>
            <w:r>
              <w:t>self defined</w:t>
            </w:r>
            <w:proofErr w:type="spellEnd"/>
            <w:r>
              <w:t>.</w:t>
            </w:r>
          </w:p>
        </w:tc>
      </w:tr>
    </w:tbl>
    <w:p w:rsidR="00295BCD" w:rsidRDefault="00295BCD"/>
    <w:p w:rsidR="00455FCC" w:rsidRDefault="00455FCC"/>
    <w:sectPr w:rsidR="00455F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C09" w:rsidRDefault="001B0C09" w:rsidP="009123DE">
      <w:pPr>
        <w:spacing w:after="0" w:line="240" w:lineRule="auto"/>
      </w:pPr>
      <w:r>
        <w:separator/>
      </w:r>
    </w:p>
  </w:endnote>
  <w:endnote w:type="continuationSeparator" w:id="0">
    <w:p w:rsidR="001B0C09" w:rsidRDefault="001B0C09" w:rsidP="0091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C09" w:rsidRDefault="001B0C09" w:rsidP="009123DE">
      <w:pPr>
        <w:spacing w:after="0" w:line="240" w:lineRule="auto"/>
      </w:pPr>
      <w:r>
        <w:separator/>
      </w:r>
    </w:p>
  </w:footnote>
  <w:footnote w:type="continuationSeparator" w:id="0">
    <w:p w:rsidR="001B0C09" w:rsidRDefault="001B0C09" w:rsidP="0091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DF0" w:rsidRPr="009123DE" w:rsidRDefault="00600DF0">
    <w:pPr>
      <w:pStyle w:val="Header"/>
      <w:rPr>
        <w:b/>
      </w:rPr>
    </w:pPr>
    <w:r w:rsidRPr="009123DE">
      <w:rPr>
        <w:b/>
      </w:rPr>
      <w:t>Definition and Identification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55791"/>
    <w:multiLevelType w:val="hybridMultilevel"/>
    <w:tmpl w:val="44725546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56105C36"/>
    <w:multiLevelType w:val="hybridMultilevel"/>
    <w:tmpl w:val="7FE02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DE"/>
    <w:rsid w:val="00026973"/>
    <w:rsid w:val="000F1504"/>
    <w:rsid w:val="00124A1D"/>
    <w:rsid w:val="001B0C09"/>
    <w:rsid w:val="001C7DBF"/>
    <w:rsid w:val="00233F87"/>
    <w:rsid w:val="00270B25"/>
    <w:rsid w:val="00295BCD"/>
    <w:rsid w:val="002A3E4E"/>
    <w:rsid w:val="002C01CD"/>
    <w:rsid w:val="00301008"/>
    <w:rsid w:val="00360A67"/>
    <w:rsid w:val="00416CDD"/>
    <w:rsid w:val="00455FCC"/>
    <w:rsid w:val="00473357"/>
    <w:rsid w:val="00492CB8"/>
    <w:rsid w:val="0050391D"/>
    <w:rsid w:val="00577B6E"/>
    <w:rsid w:val="005912C0"/>
    <w:rsid w:val="005A71B5"/>
    <w:rsid w:val="005E416E"/>
    <w:rsid w:val="005E443C"/>
    <w:rsid w:val="00600DF0"/>
    <w:rsid w:val="00627C78"/>
    <w:rsid w:val="0067753B"/>
    <w:rsid w:val="00691528"/>
    <w:rsid w:val="006B3E91"/>
    <w:rsid w:val="007531FF"/>
    <w:rsid w:val="007B35FF"/>
    <w:rsid w:val="00813F59"/>
    <w:rsid w:val="00824B81"/>
    <w:rsid w:val="009123DE"/>
    <w:rsid w:val="00944F95"/>
    <w:rsid w:val="00954D6C"/>
    <w:rsid w:val="00996853"/>
    <w:rsid w:val="009B6229"/>
    <w:rsid w:val="009F15E8"/>
    <w:rsid w:val="009F1DA6"/>
    <w:rsid w:val="00A15281"/>
    <w:rsid w:val="00A31A87"/>
    <w:rsid w:val="00A73D45"/>
    <w:rsid w:val="00A81F3C"/>
    <w:rsid w:val="00B474C2"/>
    <w:rsid w:val="00B51609"/>
    <w:rsid w:val="00BD73A4"/>
    <w:rsid w:val="00C75C7B"/>
    <w:rsid w:val="00D5673E"/>
    <w:rsid w:val="00D72863"/>
    <w:rsid w:val="00EE5C79"/>
    <w:rsid w:val="00FD5B3A"/>
    <w:rsid w:val="00F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DF30B-8772-4A26-B9A2-7F8D819D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3DE"/>
  </w:style>
  <w:style w:type="paragraph" w:styleId="Footer">
    <w:name w:val="footer"/>
    <w:basedOn w:val="Normal"/>
    <w:link w:val="FooterChar"/>
    <w:uiPriority w:val="99"/>
    <w:unhideWhenUsed/>
    <w:rsid w:val="00912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3DE"/>
  </w:style>
  <w:style w:type="paragraph" w:styleId="ListParagraph">
    <w:name w:val="List Paragraph"/>
    <w:basedOn w:val="Normal"/>
    <w:uiPriority w:val="34"/>
    <w:qFormat/>
    <w:rsid w:val="00492CB8"/>
    <w:pPr>
      <w:ind w:left="720"/>
      <w:contextualSpacing/>
    </w:pPr>
  </w:style>
  <w:style w:type="table" w:styleId="TableGrid">
    <w:name w:val="Table Grid"/>
    <w:basedOn w:val="TableNormal"/>
    <w:uiPriority w:val="59"/>
    <w:rsid w:val="00753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54</cp:revision>
  <dcterms:created xsi:type="dcterms:W3CDTF">2014-09-10T17:31:00Z</dcterms:created>
  <dcterms:modified xsi:type="dcterms:W3CDTF">2014-09-11T03:57:00Z</dcterms:modified>
</cp:coreProperties>
</file>