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149" w:rsidRDefault="00335149"/>
    <w:p w:rsidR="00335149" w:rsidRDefault="00335149">
      <w:r>
        <w:t>FEATURE DRIVEN</w:t>
      </w:r>
    </w:p>
    <w:p w:rsidR="00EB042F" w:rsidRDefault="00335149">
      <w:r>
        <w:rPr>
          <w:noProof/>
          <w:lang w:eastAsia="en-CA"/>
        </w:rPr>
        <w:drawing>
          <wp:inline distT="0" distB="0" distL="0" distR="0">
            <wp:extent cx="59436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rsidR="00335149" w:rsidRDefault="00335149"/>
    <w:p w:rsidR="00335149" w:rsidRDefault="00335149">
      <w:r>
        <w:rPr>
          <w:noProof/>
          <w:lang w:eastAsia="en-CA"/>
        </w:rPr>
        <w:lastRenderedPageBreak/>
        <w:drawing>
          <wp:inline distT="0" distB="0" distL="0" distR="0">
            <wp:extent cx="5943600" cy="4457700"/>
            <wp:effectExtent l="0" t="0" r="0" b="0"/>
            <wp:docPr id="2" name="Picture 2" descr="The 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crum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8A0149" w:rsidRDefault="008A0149"/>
    <w:p w:rsidR="00B728A1" w:rsidRDefault="00B728A1"/>
    <w:p w:rsidR="00B728A1" w:rsidRDefault="00B728A1"/>
    <w:p w:rsidR="00B728A1" w:rsidRDefault="00B728A1"/>
    <w:p w:rsidR="00B728A1" w:rsidRDefault="00B728A1"/>
    <w:p w:rsidR="00B728A1" w:rsidRDefault="00B728A1"/>
    <w:p w:rsidR="00B728A1" w:rsidRDefault="00B728A1"/>
    <w:p w:rsidR="00B728A1" w:rsidRDefault="00B728A1"/>
    <w:p w:rsidR="00B728A1" w:rsidRDefault="00B728A1"/>
    <w:p w:rsidR="00B728A1" w:rsidRDefault="00B728A1"/>
    <w:p w:rsidR="00B728A1" w:rsidRDefault="00B728A1"/>
    <w:p w:rsidR="00B728A1" w:rsidRDefault="00B728A1"/>
    <w:p w:rsidR="00B728A1" w:rsidRDefault="00B728A1"/>
    <w:p w:rsidR="008A0149" w:rsidRDefault="008A0149">
      <w:r>
        <w:lastRenderedPageBreak/>
        <w:t>Dynamic system development method</w:t>
      </w:r>
    </w:p>
    <w:p w:rsidR="008A0149" w:rsidRDefault="008A0149">
      <w:r>
        <w:rPr>
          <w:noProof/>
          <w:lang w:eastAsia="en-CA"/>
        </w:rPr>
        <w:drawing>
          <wp:inline distT="0" distB="0" distL="0" distR="0">
            <wp:extent cx="3347049" cy="3281420"/>
            <wp:effectExtent l="0" t="0" r="6350" b="0"/>
            <wp:docPr id="4" name="Picture 4" descr="File:DSDM Atern Project Ph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DSDM Atern Project Phas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0586" cy="3284887"/>
                    </a:xfrm>
                    <a:prstGeom prst="rect">
                      <a:avLst/>
                    </a:prstGeom>
                    <a:noFill/>
                    <a:ln>
                      <a:noFill/>
                    </a:ln>
                  </pic:spPr>
                </pic:pic>
              </a:graphicData>
            </a:graphic>
          </wp:inline>
        </w:drawing>
      </w:r>
    </w:p>
    <w:p w:rsidR="008A0149" w:rsidRDefault="008A0149">
      <w:r>
        <w:rPr>
          <w:noProof/>
          <w:lang w:eastAsia="en-CA"/>
        </w:rPr>
        <w:drawing>
          <wp:inline distT="0" distB="0" distL="0" distR="0">
            <wp:extent cx="4584700" cy="2895600"/>
            <wp:effectExtent l="0" t="0" r="6350" b="0"/>
            <wp:docPr id="3" name="Picture 3" descr="http://1.bp.blogspot.com/-9EUpdh7VWow/TdfiK6wM3rI/AAAAAAAAAAk/ony1qverqCw/s1600/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9EUpdh7VWow/TdfiK6wM3rI/AAAAAAAAAAk/ony1qverqCw/s1600/te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6009" cy="2896427"/>
                    </a:xfrm>
                    <a:prstGeom prst="rect">
                      <a:avLst/>
                    </a:prstGeom>
                    <a:noFill/>
                    <a:ln>
                      <a:noFill/>
                    </a:ln>
                  </pic:spPr>
                </pic:pic>
              </a:graphicData>
            </a:graphic>
          </wp:inline>
        </w:drawing>
      </w:r>
    </w:p>
    <w:p w:rsidR="005111A6" w:rsidRDefault="005111A6"/>
    <w:p w:rsidR="005111A6" w:rsidRDefault="005111A6"/>
    <w:p w:rsidR="005111A6" w:rsidRDefault="005111A6"/>
    <w:p w:rsidR="00E135BB" w:rsidRDefault="00E135BB">
      <w:pPr>
        <w:rPr>
          <w:b/>
        </w:rPr>
      </w:pPr>
    </w:p>
    <w:p w:rsidR="00E135BB" w:rsidRDefault="00E135BB">
      <w:pPr>
        <w:rPr>
          <w:b/>
        </w:rPr>
      </w:pPr>
    </w:p>
    <w:p w:rsidR="00E135BB" w:rsidRDefault="00E135BB">
      <w:pPr>
        <w:rPr>
          <w:b/>
        </w:rPr>
      </w:pPr>
      <w:r>
        <w:rPr>
          <w:b/>
        </w:rPr>
        <w:lastRenderedPageBreak/>
        <w:t>Spiral Model</w:t>
      </w:r>
    </w:p>
    <w:p w:rsidR="00E135BB" w:rsidRDefault="00E135BB">
      <w:pPr>
        <w:rPr>
          <w:b/>
        </w:rPr>
      </w:pPr>
      <w:r>
        <w:rPr>
          <w:b/>
          <w:noProof/>
          <w:lang w:eastAsia="en-CA"/>
        </w:rPr>
        <w:drawing>
          <wp:inline distT="0" distB="0" distL="0" distR="0">
            <wp:extent cx="4151396" cy="385600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697" cy="3858145"/>
                    </a:xfrm>
                    <a:prstGeom prst="rect">
                      <a:avLst/>
                    </a:prstGeom>
                    <a:noFill/>
                    <a:ln>
                      <a:noFill/>
                    </a:ln>
                  </pic:spPr>
                </pic:pic>
              </a:graphicData>
            </a:graphic>
          </wp:inline>
        </w:drawing>
      </w:r>
    </w:p>
    <w:p w:rsidR="00E135BB" w:rsidRDefault="00E135BB">
      <w:pPr>
        <w:rPr>
          <w:b/>
        </w:rPr>
      </w:pPr>
    </w:p>
    <w:p w:rsidR="00E135BB" w:rsidRDefault="00E135BB">
      <w:pPr>
        <w:rPr>
          <w:b/>
        </w:rPr>
      </w:pPr>
    </w:p>
    <w:p w:rsidR="005111A6" w:rsidRPr="00E135BB" w:rsidRDefault="00365394">
      <w:pPr>
        <w:rPr>
          <w:b/>
        </w:rPr>
      </w:pPr>
      <w:r w:rsidRPr="00E135BB">
        <w:rPr>
          <w:b/>
        </w:rPr>
        <w:t>Iterative Model</w:t>
      </w:r>
    </w:p>
    <w:p w:rsidR="005111A6" w:rsidRDefault="00365394">
      <w:r>
        <w:rPr>
          <w:noProof/>
          <w:lang w:eastAsia="en-CA"/>
        </w:rPr>
        <w:drawing>
          <wp:inline distT="0" distB="0" distL="0" distR="0">
            <wp:extent cx="2640288" cy="2113471"/>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5357" cy="2141543"/>
                    </a:xfrm>
                    <a:prstGeom prst="rect">
                      <a:avLst/>
                    </a:prstGeom>
                    <a:noFill/>
                    <a:ln>
                      <a:noFill/>
                    </a:ln>
                  </pic:spPr>
                </pic:pic>
              </a:graphicData>
            </a:graphic>
          </wp:inline>
        </w:drawing>
      </w:r>
    </w:p>
    <w:p w:rsidR="00FB210D" w:rsidRDefault="00FB210D" w:rsidP="00FB210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faster results, require less up-front information,</w:t>
      </w:r>
    </w:p>
    <w:p w:rsidR="00FB210D" w:rsidRDefault="00FB210D" w:rsidP="00FB210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and offer greater flexibility. With Iterative Development,</w:t>
      </w:r>
    </w:p>
    <w:p w:rsidR="00FB210D" w:rsidRDefault="00FB210D" w:rsidP="00FB210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project is divided into small parts. This allows the</w:t>
      </w:r>
    </w:p>
    <w:p w:rsidR="00FB210D" w:rsidRDefault="00FB210D" w:rsidP="00FB210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development team to demonstrate results earlier on in the</w:t>
      </w:r>
    </w:p>
    <w:p w:rsidR="00FB210D" w:rsidRDefault="00FB210D" w:rsidP="00FB210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process and obtain valuable feedback from system users.</w:t>
      </w:r>
    </w:p>
    <w:p w:rsidR="00FB210D" w:rsidRDefault="00FB210D" w:rsidP="00FB210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Often, each iteration is actually a mini-Waterfall process</w:t>
      </w:r>
    </w:p>
    <w:p w:rsidR="00FB210D" w:rsidRDefault="00FB210D" w:rsidP="00FB210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with the feedback from one phase providing vital</w:t>
      </w:r>
    </w:p>
    <w:p w:rsidR="00FB210D" w:rsidRDefault="00FB210D" w:rsidP="00FB210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information for the design of the next phase. In a variation</w:t>
      </w:r>
    </w:p>
    <w:p w:rsidR="00FB210D" w:rsidRDefault="00FB210D" w:rsidP="00FB210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of this model, the software products, which are produced</w:t>
      </w:r>
    </w:p>
    <w:p w:rsidR="00FB210D" w:rsidRDefault="00FB210D" w:rsidP="00FB210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at the end of each step (or series of steps), can go into</w:t>
      </w:r>
    </w:p>
    <w:p w:rsidR="00FB210D" w:rsidRDefault="00FB210D" w:rsidP="00FB210D">
      <w:r>
        <w:rPr>
          <w:rFonts w:ascii="Times New Roman" w:hAnsi="Times New Roman" w:cs="Times New Roman"/>
          <w:sz w:val="20"/>
          <w:szCs w:val="20"/>
        </w:rPr>
        <w:t>production immediately as incremental releases.</w:t>
      </w:r>
    </w:p>
    <w:p w:rsidR="00FB210D" w:rsidRPr="00934A3D" w:rsidRDefault="00934A3D">
      <w:pPr>
        <w:rPr>
          <w:b/>
          <w:sz w:val="40"/>
          <w:szCs w:val="40"/>
          <w:u w:val="single"/>
        </w:rPr>
      </w:pPr>
      <w:r w:rsidRPr="00934A3D">
        <w:rPr>
          <w:b/>
          <w:sz w:val="40"/>
          <w:szCs w:val="40"/>
          <w:u w:val="single"/>
        </w:rPr>
        <w:t>V Model</w:t>
      </w:r>
    </w:p>
    <w:p w:rsidR="00934A3D" w:rsidRDefault="00934A3D">
      <w:r>
        <w:rPr>
          <w:noProof/>
          <w:lang w:eastAsia="en-CA"/>
        </w:rPr>
        <w:drawing>
          <wp:inline distT="0" distB="0" distL="0" distR="0">
            <wp:extent cx="2743200" cy="227825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7799" cy="2282071"/>
                    </a:xfrm>
                    <a:prstGeom prst="rect">
                      <a:avLst/>
                    </a:prstGeom>
                    <a:noFill/>
                    <a:ln>
                      <a:noFill/>
                    </a:ln>
                  </pic:spPr>
                </pic:pic>
              </a:graphicData>
            </a:graphic>
          </wp:inline>
        </w:drawing>
      </w:r>
    </w:p>
    <w:p w:rsidR="00934A3D" w:rsidRDefault="00934A3D"/>
    <w:p w:rsidR="00934A3D" w:rsidRDefault="00934A3D"/>
    <w:p w:rsidR="00934A3D" w:rsidRDefault="00934A3D"/>
    <w:p w:rsidR="00EA2734" w:rsidRPr="00277075" w:rsidRDefault="00277075">
      <w:pPr>
        <w:rPr>
          <w:rFonts w:ascii="Times New Roman" w:hAnsi="Times New Roman" w:cs="Times New Roman"/>
          <w:b/>
          <w:sz w:val="20"/>
          <w:szCs w:val="20"/>
        </w:rPr>
      </w:pPr>
      <w:r w:rsidRPr="00277075">
        <w:rPr>
          <w:rFonts w:ascii="Times New Roman" w:hAnsi="Times New Roman" w:cs="Times New Roman"/>
          <w:b/>
          <w:sz w:val="20"/>
          <w:szCs w:val="20"/>
        </w:rPr>
        <w:t>Problems:</w:t>
      </w:r>
    </w:p>
    <w:p w:rsidR="00277075" w:rsidRPr="00277075" w:rsidRDefault="00277075">
      <w:pPr>
        <w:rPr>
          <w:rFonts w:ascii="Times New Roman" w:hAnsi="Times New Roman" w:cs="Times New Roman"/>
          <w:sz w:val="20"/>
          <w:szCs w:val="20"/>
        </w:rPr>
      </w:pPr>
      <w:r>
        <w:rPr>
          <w:rFonts w:ascii="Times New Roman" w:hAnsi="Times New Roman" w:cs="Times New Roman"/>
          <w:sz w:val="20"/>
          <w:szCs w:val="20"/>
        </w:rPr>
        <w:t>Does V Model have backtracking?</w:t>
      </w:r>
    </w:p>
    <w:p w:rsidR="00277075" w:rsidRDefault="00277075">
      <w:pPr>
        <w:rPr>
          <w:rFonts w:ascii="Times New Roman" w:hAnsi="Times New Roman" w:cs="Times New Roman"/>
          <w:sz w:val="20"/>
          <w:szCs w:val="20"/>
        </w:rPr>
      </w:pPr>
    </w:p>
    <w:p w:rsidR="00D35F13" w:rsidRPr="00D35F13" w:rsidRDefault="00D35F13">
      <w:pPr>
        <w:rPr>
          <w:rFonts w:ascii="Times New Roman" w:hAnsi="Times New Roman" w:cs="Times New Roman"/>
          <w:b/>
          <w:sz w:val="20"/>
          <w:szCs w:val="20"/>
        </w:rPr>
      </w:pPr>
      <w:r w:rsidRPr="00D35F13">
        <w:rPr>
          <w:rFonts w:ascii="Times New Roman" w:hAnsi="Times New Roman" w:cs="Times New Roman"/>
          <w:b/>
          <w:sz w:val="20"/>
          <w:szCs w:val="20"/>
        </w:rPr>
        <w:t>Goals:</w:t>
      </w:r>
    </w:p>
    <w:p w:rsidR="00D35F13" w:rsidRDefault="00D35F13" w:rsidP="00D35F1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Spiral shaped model identifies</w:t>
      </w:r>
    </w:p>
    <w:p w:rsidR="00D35F13" w:rsidRDefault="00D35F13" w:rsidP="00D35F1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system's stakeholders and their win conditions, and</w:t>
      </w:r>
    </w:p>
    <w:p w:rsidR="00D35F13" w:rsidRDefault="00D35F13" w:rsidP="00D35F1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using negotiation processes to determine a mutually</w:t>
      </w:r>
    </w:p>
    <w:p w:rsidR="00D35F13" w:rsidRDefault="00D35F13" w:rsidP="00D35F1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satisfactory set of objectives, constraints, and alternatives</w:t>
      </w:r>
    </w:p>
    <w:p w:rsidR="00D35F13" w:rsidRDefault="00D35F13">
      <w:pPr>
        <w:rPr>
          <w:rFonts w:ascii="Times New Roman" w:hAnsi="Times New Roman" w:cs="Times New Roman"/>
          <w:sz w:val="20"/>
          <w:szCs w:val="20"/>
        </w:rPr>
      </w:pPr>
      <w:r>
        <w:rPr>
          <w:rFonts w:ascii="Times New Roman" w:hAnsi="Times New Roman" w:cs="Times New Roman"/>
          <w:sz w:val="20"/>
          <w:szCs w:val="20"/>
        </w:rPr>
        <w:t>for the stakeholders.</w:t>
      </w:r>
    </w:p>
    <w:p w:rsidR="00D35F13" w:rsidRDefault="00D35F13">
      <w:pPr>
        <w:rPr>
          <w:rFonts w:ascii="Times New Roman" w:hAnsi="Times New Roman" w:cs="Times New Roman"/>
          <w:sz w:val="20"/>
          <w:szCs w:val="20"/>
        </w:rPr>
      </w:pPr>
      <w:r>
        <w:rPr>
          <w:rFonts w:ascii="Times New Roman" w:hAnsi="Times New Roman" w:cs="Times New Roman"/>
          <w:sz w:val="20"/>
          <w:szCs w:val="20"/>
        </w:rPr>
        <w:t xml:space="preserve">V-Model integration test and planning and integration test </w:t>
      </w:r>
      <w:r w:rsidR="001F4EE5" w:rsidRPr="001F4EE5">
        <w:rPr>
          <w:rFonts w:ascii="Times New Roman" w:hAnsi="Times New Roman" w:cs="Times New Roman"/>
          <w:b/>
          <w:sz w:val="20"/>
          <w:szCs w:val="20"/>
        </w:rPr>
        <w:t xml:space="preserve">comes </w:t>
      </w:r>
      <w:r w:rsidRPr="001F4EE5">
        <w:rPr>
          <w:rFonts w:ascii="Times New Roman" w:hAnsi="Times New Roman" w:cs="Times New Roman"/>
          <w:b/>
          <w:sz w:val="20"/>
          <w:szCs w:val="20"/>
        </w:rPr>
        <w:t>before</w:t>
      </w:r>
      <w:r>
        <w:rPr>
          <w:rFonts w:ascii="Times New Roman" w:hAnsi="Times New Roman" w:cs="Times New Roman"/>
          <w:sz w:val="20"/>
          <w:szCs w:val="20"/>
        </w:rPr>
        <w:t xml:space="preserve"> low level design involving unit test planning and unit testing.</w:t>
      </w:r>
      <w:r w:rsidR="001F4EE5">
        <w:rPr>
          <w:rFonts w:ascii="Times New Roman" w:hAnsi="Times New Roman" w:cs="Times New Roman"/>
          <w:sz w:val="20"/>
          <w:szCs w:val="20"/>
        </w:rPr>
        <w:t xml:space="preserve"> This is approach is vital for </w:t>
      </w:r>
      <w:r w:rsidR="001F4EE5" w:rsidRPr="001F4EE5">
        <w:rPr>
          <w:rFonts w:ascii="Times New Roman" w:hAnsi="Times New Roman" w:cs="Times New Roman"/>
          <w:b/>
          <w:sz w:val="20"/>
          <w:szCs w:val="20"/>
        </w:rPr>
        <w:t>Development Platform based on Cell state concept</w:t>
      </w:r>
    </w:p>
    <w:p w:rsidR="00D35F13" w:rsidRDefault="00D432B3" w:rsidP="00A04D2E">
      <w:pPr>
        <w:pStyle w:val="NoSpacing"/>
      </w:pPr>
      <w:r>
        <w:t>Extreme Programming On-site Customer is an excellent example of Transparency</w:t>
      </w:r>
    </w:p>
    <w:p w:rsidR="00D432B3" w:rsidRDefault="00A04D2E" w:rsidP="00291094">
      <w:pPr>
        <w:pStyle w:val="NoSpacing"/>
        <w:ind w:firstLine="720"/>
      </w:pPr>
      <w:r>
        <w:t>-</w:t>
      </w:r>
      <w:r w:rsidR="00500408" w:rsidRPr="00500408">
        <w:t>Continuous</w:t>
      </w:r>
      <w:r w:rsidR="00C539A3" w:rsidRPr="00500408">
        <w:t xml:space="preserve"> Integration could be applied to TIR pipeline.</w:t>
      </w:r>
    </w:p>
    <w:p w:rsidR="00131338" w:rsidRDefault="00131338" w:rsidP="00291094">
      <w:pPr>
        <w:pStyle w:val="NoSpacing"/>
        <w:ind w:firstLine="720"/>
      </w:pPr>
    </w:p>
    <w:p w:rsidR="003338D8" w:rsidRDefault="00040A93" w:rsidP="003338D8">
      <w:pPr>
        <w:rPr>
          <w:rFonts w:ascii="Times New Roman" w:hAnsi="Times New Roman" w:cs="Times New Roman"/>
        </w:rPr>
      </w:pPr>
      <w:r>
        <w:rPr>
          <w:rFonts w:ascii="Times New Roman" w:hAnsi="Times New Roman" w:cs="Times New Roman"/>
          <w:sz w:val="20"/>
          <w:szCs w:val="20"/>
        </w:rPr>
        <w:t>C-Bridge</w:t>
      </w:r>
      <w:r w:rsidR="003338D8" w:rsidRPr="003338D8">
        <w:rPr>
          <w:rFonts w:ascii="Times New Roman" w:hAnsi="Times New Roman" w:cs="Times New Roman"/>
        </w:rPr>
        <w:t xml:space="preserve"> </w:t>
      </w:r>
    </w:p>
    <w:p w:rsidR="00040A93" w:rsidRDefault="003338D8" w:rsidP="00040A93">
      <w:pPr>
        <w:rPr>
          <w:rFonts w:ascii="Times New Roman" w:hAnsi="Times New Roman" w:cs="Times New Roman"/>
        </w:rPr>
      </w:pPr>
      <w:r>
        <w:rPr>
          <w:rFonts w:ascii="Times New Roman" w:hAnsi="Times New Roman" w:cs="Times New Roman"/>
        </w:rPr>
        <w:t>Define, Design, Develop, and Deploy phases use the equivalent of the anchor point milestones</w:t>
      </w:r>
    </w:p>
    <w:p w:rsidR="002A60D3" w:rsidRPr="002A60D3" w:rsidRDefault="002A60D3" w:rsidP="002A60D3">
      <w:pPr>
        <w:numPr>
          <w:ilvl w:val="0"/>
          <w:numId w:val="3"/>
        </w:numPr>
        <w:spacing w:before="100" w:beforeAutospacing="1" w:after="100" w:afterAutospacing="1" w:line="240" w:lineRule="auto"/>
        <w:ind w:left="570" w:right="150"/>
        <w:rPr>
          <w:rFonts w:ascii="Verdana" w:eastAsia="Times New Roman" w:hAnsi="Verdana" w:cs="Times New Roman"/>
          <w:color w:val="333333"/>
          <w:sz w:val="15"/>
          <w:szCs w:val="15"/>
          <w:lang w:eastAsia="en-CA"/>
        </w:rPr>
      </w:pPr>
      <w:r w:rsidRPr="002A60D3">
        <w:rPr>
          <w:rFonts w:ascii="Arial" w:eastAsia="Times New Roman" w:hAnsi="Arial" w:cs="Arial"/>
          <w:b/>
          <w:bCs/>
          <w:color w:val="000000"/>
          <w:sz w:val="18"/>
          <w:szCs w:val="18"/>
          <w:lang w:eastAsia="en-CA"/>
        </w:rPr>
        <w:t>Define</w:t>
      </w:r>
      <w:r w:rsidRPr="002A60D3">
        <w:rPr>
          <w:rFonts w:ascii="Verdana" w:eastAsia="Times New Roman" w:hAnsi="Verdana" w:cs="Times New Roman"/>
          <w:color w:val="333333"/>
          <w:sz w:val="15"/>
          <w:szCs w:val="15"/>
          <w:lang w:eastAsia="en-CA"/>
        </w:rPr>
        <w:t> business requirements</w:t>
      </w:r>
    </w:p>
    <w:p w:rsidR="002A60D3" w:rsidRPr="002A60D3" w:rsidRDefault="002A60D3" w:rsidP="002A60D3">
      <w:pPr>
        <w:numPr>
          <w:ilvl w:val="0"/>
          <w:numId w:val="3"/>
        </w:numPr>
        <w:spacing w:before="100" w:beforeAutospacing="1" w:after="100" w:afterAutospacing="1" w:line="240" w:lineRule="auto"/>
        <w:ind w:left="570" w:right="150"/>
        <w:rPr>
          <w:rFonts w:ascii="Verdana" w:eastAsia="Times New Roman" w:hAnsi="Verdana" w:cs="Times New Roman"/>
          <w:color w:val="333333"/>
          <w:sz w:val="15"/>
          <w:szCs w:val="15"/>
          <w:lang w:eastAsia="en-CA"/>
        </w:rPr>
      </w:pPr>
      <w:r w:rsidRPr="002A60D3">
        <w:rPr>
          <w:rFonts w:ascii="Arial" w:eastAsia="Times New Roman" w:hAnsi="Arial" w:cs="Arial"/>
          <w:b/>
          <w:bCs/>
          <w:color w:val="000000"/>
          <w:sz w:val="18"/>
          <w:szCs w:val="18"/>
          <w:lang w:eastAsia="en-CA"/>
        </w:rPr>
        <w:lastRenderedPageBreak/>
        <w:t>Design</w:t>
      </w:r>
      <w:r w:rsidRPr="002A60D3">
        <w:rPr>
          <w:rFonts w:ascii="Verdana" w:eastAsia="Times New Roman" w:hAnsi="Verdana" w:cs="Times New Roman"/>
          <w:color w:val="333333"/>
          <w:sz w:val="15"/>
          <w:szCs w:val="15"/>
          <w:lang w:eastAsia="en-CA"/>
        </w:rPr>
        <w:t> an optimal approach and technical blueprint</w:t>
      </w:r>
    </w:p>
    <w:p w:rsidR="002A60D3" w:rsidRPr="002A60D3" w:rsidRDefault="002A60D3" w:rsidP="002A60D3">
      <w:pPr>
        <w:numPr>
          <w:ilvl w:val="0"/>
          <w:numId w:val="3"/>
        </w:numPr>
        <w:spacing w:before="100" w:beforeAutospacing="1" w:after="100" w:afterAutospacing="1" w:line="240" w:lineRule="auto"/>
        <w:ind w:left="570" w:right="150"/>
        <w:rPr>
          <w:rFonts w:ascii="Verdana" w:eastAsia="Times New Roman" w:hAnsi="Verdana" w:cs="Times New Roman"/>
          <w:color w:val="333333"/>
          <w:sz w:val="15"/>
          <w:szCs w:val="15"/>
          <w:lang w:eastAsia="en-CA"/>
        </w:rPr>
      </w:pPr>
      <w:r w:rsidRPr="002A60D3">
        <w:rPr>
          <w:rFonts w:ascii="Arial" w:eastAsia="Times New Roman" w:hAnsi="Arial" w:cs="Arial"/>
          <w:b/>
          <w:bCs/>
          <w:color w:val="000000"/>
          <w:sz w:val="18"/>
          <w:szCs w:val="18"/>
          <w:lang w:eastAsia="en-CA"/>
        </w:rPr>
        <w:t>Develop</w:t>
      </w:r>
      <w:r w:rsidRPr="002A60D3">
        <w:rPr>
          <w:rFonts w:ascii="Verdana" w:eastAsia="Times New Roman" w:hAnsi="Verdana" w:cs="Times New Roman"/>
          <w:color w:val="333333"/>
          <w:sz w:val="15"/>
          <w:szCs w:val="15"/>
          <w:lang w:eastAsia="en-CA"/>
        </w:rPr>
        <w:t> the solution</w:t>
      </w:r>
    </w:p>
    <w:p w:rsidR="002A60D3" w:rsidRPr="002A60D3" w:rsidRDefault="002A60D3" w:rsidP="00040A93">
      <w:pPr>
        <w:numPr>
          <w:ilvl w:val="0"/>
          <w:numId w:val="3"/>
        </w:numPr>
        <w:spacing w:before="100" w:beforeAutospacing="1" w:after="100" w:afterAutospacing="1" w:line="240" w:lineRule="auto"/>
        <w:ind w:left="570" w:right="150"/>
        <w:rPr>
          <w:rFonts w:ascii="Verdana" w:eastAsia="Times New Roman" w:hAnsi="Verdana" w:cs="Times New Roman"/>
          <w:color w:val="333333"/>
          <w:sz w:val="15"/>
          <w:szCs w:val="15"/>
          <w:lang w:eastAsia="en-CA"/>
        </w:rPr>
      </w:pPr>
      <w:r w:rsidRPr="002A60D3">
        <w:rPr>
          <w:rFonts w:ascii="Arial" w:eastAsia="Times New Roman" w:hAnsi="Arial" w:cs="Arial"/>
          <w:b/>
          <w:bCs/>
          <w:color w:val="000000"/>
          <w:sz w:val="18"/>
          <w:szCs w:val="18"/>
          <w:lang w:eastAsia="en-CA"/>
        </w:rPr>
        <w:t>Deploy</w:t>
      </w:r>
      <w:r w:rsidRPr="002A60D3">
        <w:rPr>
          <w:rFonts w:ascii="Verdana" w:eastAsia="Times New Roman" w:hAnsi="Verdana" w:cs="Times New Roman"/>
          <w:color w:val="333333"/>
          <w:sz w:val="15"/>
          <w:szCs w:val="15"/>
          <w:lang w:eastAsia="en-CA"/>
        </w:rPr>
        <w:t> the solution</w:t>
      </w:r>
    </w:p>
    <w:p w:rsidR="00040A93" w:rsidRPr="00040A93" w:rsidRDefault="00040A93" w:rsidP="00040A93">
      <w:pPr>
        <w:rPr>
          <w:rFonts w:ascii="Times New Roman" w:hAnsi="Times New Roman" w:cs="Times New Roman"/>
          <w:sz w:val="20"/>
          <w:szCs w:val="20"/>
        </w:rPr>
      </w:pPr>
    </w:p>
    <w:p w:rsidR="00923230" w:rsidRDefault="00923230" w:rsidP="003508B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CCPDS-R</w:t>
      </w:r>
    </w:p>
    <w:p w:rsidR="00923230" w:rsidRDefault="00923230" w:rsidP="003508BF">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Ada Process Model</w:t>
      </w:r>
    </w:p>
    <w:p w:rsidR="00923230" w:rsidRDefault="00923230" w:rsidP="003508BF">
      <w:pPr>
        <w:autoSpaceDE w:val="0"/>
        <w:autoSpaceDN w:val="0"/>
        <w:adjustRightInd w:val="0"/>
        <w:spacing w:after="0" w:line="240" w:lineRule="auto"/>
        <w:rPr>
          <w:rFonts w:ascii="Times New Roman" w:hAnsi="Times New Roman" w:cs="Times New Roman"/>
        </w:rPr>
      </w:pPr>
      <w:r>
        <w:rPr>
          <w:rFonts w:ascii="Times New Roman" w:hAnsi="Times New Roman" w:cs="Times New Roman"/>
        </w:rPr>
        <w:t>USC MBASE approach</w:t>
      </w:r>
    </w:p>
    <w:p w:rsidR="00923230" w:rsidRDefault="00923230" w:rsidP="00923230">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SPC</w:t>
      </w:r>
    </w:p>
    <w:p w:rsidR="00923230" w:rsidRDefault="00923230" w:rsidP="00923230">
      <w:pPr>
        <w:autoSpaceDE w:val="0"/>
        <w:autoSpaceDN w:val="0"/>
        <w:adjustRightInd w:val="0"/>
        <w:spacing w:after="0" w:line="240" w:lineRule="auto"/>
        <w:rPr>
          <w:rFonts w:ascii="Times New Roman" w:hAnsi="Times New Roman" w:cs="Times New Roman"/>
        </w:rPr>
      </w:pPr>
      <w:r>
        <w:rPr>
          <w:rFonts w:ascii="Times New Roman" w:hAnsi="Times New Roman" w:cs="Times New Roman"/>
        </w:rPr>
        <w:t>Evolutionary Spiral Process [SPC 94].</w:t>
      </w:r>
    </w:p>
    <w:p w:rsidR="00923230" w:rsidRDefault="00302859" w:rsidP="00923230">
      <w:pPr>
        <w:autoSpaceDE w:val="0"/>
        <w:autoSpaceDN w:val="0"/>
        <w:adjustRightInd w:val="0"/>
        <w:spacing w:after="0" w:line="240" w:lineRule="auto"/>
        <w:rPr>
          <w:rFonts w:ascii="Times New Roman" w:hAnsi="Times New Roman" w:cs="Times New Roman"/>
        </w:rPr>
      </w:pPr>
      <w:r>
        <w:rPr>
          <w:rFonts w:ascii="Times New Roman" w:hAnsi="Times New Roman" w:cs="Times New Roman"/>
        </w:rPr>
        <w:t>cyclic concurrent engineering</w:t>
      </w:r>
    </w:p>
    <w:p w:rsidR="00BD4D8A" w:rsidRDefault="00BD4D8A" w:rsidP="00923230">
      <w:pPr>
        <w:autoSpaceDE w:val="0"/>
        <w:autoSpaceDN w:val="0"/>
        <w:adjustRightInd w:val="0"/>
        <w:spacing w:after="0" w:line="240" w:lineRule="auto"/>
        <w:rPr>
          <w:rFonts w:ascii="Times New Roman" w:hAnsi="Times New Roman" w:cs="Times New Roman"/>
        </w:rPr>
      </w:pPr>
      <w:bookmarkStart w:id="0" w:name="_GoBack"/>
      <w:bookmarkEnd w:id="0"/>
    </w:p>
    <w:p w:rsidR="00923230" w:rsidRDefault="00923230" w:rsidP="00923230">
      <w:pPr>
        <w:autoSpaceDE w:val="0"/>
        <w:autoSpaceDN w:val="0"/>
        <w:adjustRightInd w:val="0"/>
        <w:spacing w:after="0" w:line="240" w:lineRule="auto"/>
        <w:rPr>
          <w:rFonts w:ascii="Times New Roman" w:hAnsi="Times New Roman" w:cs="Times New Roman"/>
        </w:rPr>
      </w:pPr>
    </w:p>
    <w:p w:rsidR="003508BF" w:rsidRDefault="003508BF" w:rsidP="003508BF">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Several successful large aerospace spiral projects were also discussed. The best documented</w:t>
      </w:r>
    </w:p>
    <w:p w:rsidR="00BA5B79" w:rsidRDefault="003508BF" w:rsidP="00BA5B79">
      <w:pPr>
        <w:autoSpaceDE w:val="0"/>
        <w:autoSpaceDN w:val="0"/>
        <w:adjustRightInd w:val="0"/>
        <w:spacing w:after="0" w:line="240" w:lineRule="auto"/>
        <w:rPr>
          <w:rFonts w:ascii="Times New Roman" w:hAnsi="Times New Roman" w:cs="Times New Roman"/>
        </w:rPr>
      </w:pPr>
      <w:r>
        <w:rPr>
          <w:rFonts w:ascii="Times New Roman" w:hAnsi="Times New Roman" w:cs="Times New Roman"/>
        </w:rPr>
        <w:t>of these is the CCPDS-R project discussed in [Royce 98].</w:t>
      </w:r>
      <w:r w:rsidR="00BA5B79">
        <w:rPr>
          <w:rFonts w:ascii="Times New Roman" w:hAnsi="Times New Roman" w:cs="Times New Roman"/>
        </w:rPr>
        <w:t xml:space="preserve"> </w:t>
      </w:r>
      <w:r w:rsidR="00BA5B79">
        <w:rPr>
          <w:rFonts w:ascii="Times New Roman" w:hAnsi="Times New Roman" w:cs="Times New Roman"/>
        </w:rPr>
        <w:t>Its Ada Process Model was the</w:t>
      </w:r>
    </w:p>
    <w:p w:rsidR="00BA5B79" w:rsidRDefault="00BA5B79" w:rsidP="00BA5B7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predecessor of the Rational Unified Process and USC MBASE approach, which have both</w:t>
      </w:r>
    </w:p>
    <w:p w:rsidR="00BA5B79" w:rsidRDefault="00BA5B79" w:rsidP="00BA5B79">
      <w:pPr>
        <w:autoSpaceDE w:val="0"/>
        <w:autoSpaceDN w:val="0"/>
        <w:adjustRightInd w:val="0"/>
        <w:spacing w:after="0" w:line="240" w:lineRule="auto"/>
        <w:rPr>
          <w:rFonts w:ascii="Times New Roman" w:hAnsi="Times New Roman" w:cs="Times New Roman"/>
        </w:rPr>
      </w:pPr>
      <w:r>
        <w:rPr>
          <w:rFonts w:ascii="Times New Roman" w:hAnsi="Times New Roman" w:cs="Times New Roman"/>
        </w:rPr>
        <w:t>been used on a number of successful spiral projects</w:t>
      </w:r>
      <w:r w:rsidRPr="00BA5B79">
        <w:rPr>
          <w:rFonts w:ascii="Times New Roman" w:hAnsi="Times New Roman" w:cs="Times New Roman"/>
        </w:rPr>
        <w:t xml:space="preserve"> </w:t>
      </w:r>
      <w:r>
        <w:rPr>
          <w:rFonts w:ascii="Times New Roman" w:hAnsi="Times New Roman" w:cs="Times New Roman"/>
        </w:rPr>
        <w:t>[Jacobson 99, Boehm 98],</w:t>
      </w:r>
      <w:r>
        <w:rPr>
          <w:rFonts w:ascii="Times New Roman" w:hAnsi="Times New Roman" w:cs="Times New Roman"/>
        </w:rPr>
        <w:t xml:space="preserve"> </w:t>
      </w:r>
      <w:r>
        <w:rPr>
          <w:rFonts w:ascii="Times New Roman" w:hAnsi="Times New Roman" w:cs="Times New Roman"/>
        </w:rPr>
        <w:t>as has the SPC</w:t>
      </w:r>
    </w:p>
    <w:p w:rsidR="00BA5B79" w:rsidRDefault="00BA5B79" w:rsidP="00BA5B79">
      <w:pPr>
        <w:autoSpaceDE w:val="0"/>
        <w:autoSpaceDN w:val="0"/>
        <w:adjustRightInd w:val="0"/>
        <w:spacing w:after="0" w:line="240" w:lineRule="auto"/>
        <w:rPr>
          <w:rFonts w:ascii="Times New Roman" w:hAnsi="Times New Roman" w:cs="Times New Roman"/>
        </w:rPr>
      </w:pPr>
      <w:r>
        <w:rPr>
          <w:rFonts w:ascii="Times New Roman" w:hAnsi="Times New Roman" w:cs="Times New Roman"/>
        </w:rPr>
        <w:t>Evolutionary Spiral Process [SPC 94].</w:t>
      </w:r>
      <w:r w:rsidRPr="00BA5B79">
        <w:rPr>
          <w:rFonts w:ascii="Times New Roman" w:hAnsi="Times New Roman" w:cs="Times New Roman"/>
        </w:rPr>
        <w:t xml:space="preserve"> </w:t>
      </w:r>
      <w:r>
        <w:rPr>
          <w:rFonts w:ascii="Times New Roman" w:hAnsi="Times New Roman" w:cs="Times New Roman"/>
        </w:rPr>
        <w:t>Further successful large aerospace spiral projects</w:t>
      </w:r>
    </w:p>
    <w:p w:rsidR="003508BF" w:rsidRDefault="00BA5B79" w:rsidP="00BA5B79">
      <w:pPr>
        <w:rPr>
          <w:rFonts w:ascii="Times New Roman" w:hAnsi="Times New Roman" w:cs="Times New Roman"/>
          <w:sz w:val="20"/>
          <w:szCs w:val="20"/>
        </w:rPr>
      </w:pPr>
      <w:r>
        <w:rPr>
          <w:rFonts w:ascii="Times New Roman" w:hAnsi="Times New Roman" w:cs="Times New Roman"/>
        </w:rPr>
        <w:t>were presented by SAIC and TRW [Kitaoka 00, Bostelaar 00].</w:t>
      </w:r>
    </w:p>
    <w:p w:rsidR="003508BF" w:rsidRDefault="003508BF" w:rsidP="0085211D">
      <w:pPr>
        <w:autoSpaceDE w:val="0"/>
        <w:autoSpaceDN w:val="0"/>
        <w:adjustRightInd w:val="0"/>
        <w:spacing w:after="0" w:line="240" w:lineRule="auto"/>
        <w:rPr>
          <w:rFonts w:ascii="Times New Roman" w:hAnsi="Times New Roman" w:cs="Times New Roman"/>
          <w:b/>
          <w:bCs/>
          <w:sz w:val="20"/>
          <w:szCs w:val="20"/>
        </w:rPr>
      </w:pPr>
    </w:p>
    <w:p w:rsidR="003508BF" w:rsidRDefault="003508BF" w:rsidP="0085211D">
      <w:pPr>
        <w:autoSpaceDE w:val="0"/>
        <w:autoSpaceDN w:val="0"/>
        <w:adjustRightInd w:val="0"/>
        <w:spacing w:after="0" w:line="240" w:lineRule="auto"/>
        <w:rPr>
          <w:rFonts w:ascii="Times New Roman" w:hAnsi="Times New Roman" w:cs="Times New Roman"/>
          <w:b/>
          <w:bCs/>
          <w:sz w:val="20"/>
          <w:szCs w:val="20"/>
        </w:rPr>
      </w:pPr>
    </w:p>
    <w:p w:rsidR="003508BF" w:rsidRDefault="003508BF" w:rsidP="0085211D">
      <w:pPr>
        <w:autoSpaceDE w:val="0"/>
        <w:autoSpaceDN w:val="0"/>
        <w:adjustRightInd w:val="0"/>
        <w:spacing w:after="0" w:line="240" w:lineRule="auto"/>
        <w:rPr>
          <w:rFonts w:ascii="Times New Roman" w:hAnsi="Times New Roman" w:cs="Times New Roman"/>
          <w:b/>
          <w:bCs/>
          <w:sz w:val="20"/>
          <w:szCs w:val="20"/>
        </w:rPr>
      </w:pPr>
    </w:p>
    <w:p w:rsidR="0085211D" w:rsidRDefault="0085211D" w:rsidP="0085211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Extreme Programming Practices</w:t>
      </w:r>
    </w:p>
    <w:p w:rsidR="0085211D" w:rsidRDefault="0085211D" w:rsidP="0085211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Incremental planning: </w:t>
      </w:r>
      <w:r>
        <w:rPr>
          <w:rFonts w:ascii="Times New Roman" w:hAnsi="Times New Roman" w:cs="Times New Roman"/>
          <w:sz w:val="20"/>
          <w:szCs w:val="20"/>
        </w:rPr>
        <w:t>Requirements are recorded on</w:t>
      </w:r>
    </w:p>
    <w:p w:rsidR="0085211D" w:rsidRDefault="0085211D" w:rsidP="0085211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Story Cards and the Stories to be included in a release are</w:t>
      </w:r>
    </w:p>
    <w:p w:rsidR="0085211D" w:rsidRDefault="0085211D" w:rsidP="0085211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determined by the time available and their relative priority.</w:t>
      </w:r>
    </w:p>
    <w:p w:rsidR="0085211D" w:rsidRDefault="0085211D" w:rsidP="0085211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developers break these stories into development</w:t>
      </w:r>
    </w:p>
    <w:p w:rsidR="0085211D" w:rsidRDefault="0085211D" w:rsidP="0085211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"Tasks".</w:t>
      </w:r>
    </w:p>
    <w:p w:rsidR="0085211D" w:rsidRDefault="0085211D" w:rsidP="0085211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Small Releases: </w:t>
      </w:r>
      <w:r>
        <w:rPr>
          <w:rFonts w:ascii="Times New Roman" w:hAnsi="Times New Roman" w:cs="Times New Roman"/>
          <w:sz w:val="20"/>
          <w:szCs w:val="20"/>
        </w:rPr>
        <w:t>The minimal useful set of functionality</w:t>
      </w:r>
    </w:p>
    <w:p w:rsidR="0085211D" w:rsidRDefault="0085211D" w:rsidP="0085211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that provides business value is developed first. Releases of</w:t>
      </w:r>
    </w:p>
    <w:p w:rsidR="0085211D" w:rsidRDefault="0085211D" w:rsidP="0085211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system are frequent and incrementally add</w:t>
      </w:r>
    </w:p>
    <w:p w:rsidR="008B2140" w:rsidRDefault="0085211D" w:rsidP="0085211D">
      <w:pPr>
        <w:rPr>
          <w:rFonts w:ascii="Times New Roman" w:hAnsi="Times New Roman" w:cs="Times New Roman"/>
          <w:sz w:val="20"/>
          <w:szCs w:val="20"/>
        </w:rPr>
      </w:pPr>
      <w:r>
        <w:rPr>
          <w:rFonts w:ascii="Times New Roman" w:hAnsi="Times New Roman" w:cs="Times New Roman"/>
          <w:sz w:val="20"/>
          <w:szCs w:val="20"/>
        </w:rPr>
        <w:t>functionality to the first release.</w:t>
      </w:r>
    </w:p>
    <w:p w:rsidR="004B20C1" w:rsidRDefault="004B20C1" w:rsidP="0085211D">
      <w:pPr>
        <w:rPr>
          <w:rFonts w:ascii="Times New Roman" w:hAnsi="Times New Roman" w:cs="Times New Roman"/>
          <w:sz w:val="20"/>
          <w:szCs w:val="20"/>
        </w:rPr>
      </w:pPr>
    </w:p>
    <w:p w:rsidR="0085211D" w:rsidRDefault="0085211D" w:rsidP="0085211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Collective Ownership: </w:t>
      </w:r>
      <w:r>
        <w:rPr>
          <w:rFonts w:ascii="Times New Roman" w:hAnsi="Times New Roman" w:cs="Times New Roman"/>
          <w:sz w:val="20"/>
          <w:szCs w:val="20"/>
        </w:rPr>
        <w:t>The pairs of developers work on</w:t>
      </w:r>
    </w:p>
    <w:p w:rsidR="0085211D" w:rsidRDefault="0085211D" w:rsidP="0085211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all areas of the system, so that no islands of expertise</w:t>
      </w:r>
    </w:p>
    <w:p w:rsidR="0085211D" w:rsidRDefault="0085211D" w:rsidP="0085211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develop and all the developers own all the code. Anyone</w:t>
      </w:r>
    </w:p>
    <w:p w:rsidR="0085211D" w:rsidRDefault="0085211D" w:rsidP="0085211D">
      <w:pPr>
        <w:rPr>
          <w:rFonts w:ascii="Times New Roman" w:hAnsi="Times New Roman" w:cs="Times New Roman"/>
          <w:sz w:val="20"/>
          <w:szCs w:val="20"/>
        </w:rPr>
      </w:pPr>
      <w:r>
        <w:rPr>
          <w:rFonts w:ascii="Times New Roman" w:hAnsi="Times New Roman" w:cs="Times New Roman"/>
          <w:sz w:val="20"/>
          <w:szCs w:val="20"/>
        </w:rPr>
        <w:t>can change anything.</w:t>
      </w:r>
    </w:p>
    <w:p w:rsidR="006D7B29" w:rsidRDefault="006D7B29" w:rsidP="006D7B2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Sustainable pace: </w:t>
      </w:r>
      <w:r>
        <w:rPr>
          <w:rFonts w:ascii="Times New Roman" w:hAnsi="Times New Roman" w:cs="Times New Roman"/>
          <w:sz w:val="20"/>
          <w:szCs w:val="20"/>
        </w:rPr>
        <w:t>Large amounts of over-time are not</w:t>
      </w:r>
    </w:p>
    <w:p w:rsidR="006D7B29" w:rsidRDefault="006D7B29" w:rsidP="006D7B2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considered acceptable as the net effect is often to reduce</w:t>
      </w:r>
    </w:p>
    <w:p w:rsidR="008B2140" w:rsidRDefault="006D7B29" w:rsidP="006D7B29">
      <w:pPr>
        <w:rPr>
          <w:rFonts w:ascii="Times New Roman" w:hAnsi="Times New Roman" w:cs="Times New Roman"/>
          <w:sz w:val="20"/>
          <w:szCs w:val="20"/>
        </w:rPr>
      </w:pPr>
      <w:r>
        <w:rPr>
          <w:rFonts w:ascii="Times New Roman" w:hAnsi="Times New Roman" w:cs="Times New Roman"/>
          <w:sz w:val="20"/>
          <w:szCs w:val="20"/>
        </w:rPr>
        <w:t>code quality and medium term productivity.</w:t>
      </w:r>
    </w:p>
    <w:p w:rsidR="00B113F9" w:rsidRDefault="00B113F9" w:rsidP="00B113F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Continuous Integration: </w:t>
      </w:r>
      <w:r>
        <w:rPr>
          <w:rFonts w:ascii="Times New Roman" w:hAnsi="Times New Roman" w:cs="Times New Roman"/>
          <w:sz w:val="20"/>
          <w:szCs w:val="20"/>
        </w:rPr>
        <w:t>As soon as work on a task is</w:t>
      </w:r>
    </w:p>
    <w:p w:rsidR="00B113F9" w:rsidRDefault="00B113F9" w:rsidP="00B113F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complete, it is integrated into the whole system. After any</w:t>
      </w:r>
    </w:p>
    <w:p w:rsidR="0085211D" w:rsidRDefault="00B113F9" w:rsidP="00B113F9">
      <w:pPr>
        <w:rPr>
          <w:rFonts w:ascii="Times New Roman" w:hAnsi="Times New Roman" w:cs="Times New Roman"/>
          <w:sz w:val="20"/>
          <w:szCs w:val="20"/>
        </w:rPr>
      </w:pPr>
      <w:r>
        <w:rPr>
          <w:rFonts w:ascii="Times New Roman" w:hAnsi="Times New Roman" w:cs="Times New Roman"/>
          <w:sz w:val="20"/>
          <w:szCs w:val="20"/>
        </w:rPr>
        <w:t>such integration, all the unit tests in the system must pass.</w:t>
      </w:r>
    </w:p>
    <w:p w:rsidR="000F411D" w:rsidRDefault="000F411D" w:rsidP="00B113F9">
      <w:pPr>
        <w:rPr>
          <w:rFonts w:ascii="Times New Roman" w:hAnsi="Times New Roman" w:cs="Times New Roman"/>
          <w:sz w:val="20"/>
          <w:szCs w:val="20"/>
        </w:rPr>
      </w:pPr>
    </w:p>
    <w:p w:rsidR="000F411D" w:rsidRPr="000F411D" w:rsidRDefault="000F411D" w:rsidP="00B113F9">
      <w:pPr>
        <w:rPr>
          <w:rFonts w:ascii="Times New Roman" w:hAnsi="Times New Roman" w:cs="Times New Roman"/>
        </w:rPr>
      </w:pPr>
      <w:r>
        <w:rPr>
          <w:rFonts w:ascii="Times New Roman" w:hAnsi="Times New Roman" w:cs="Times New Roman"/>
        </w:rPr>
        <w:t>C-Bridge’s RAPID</w:t>
      </w:r>
    </w:p>
    <w:p w:rsidR="00A8281B" w:rsidRDefault="000F411D" w:rsidP="00B113F9">
      <w:pPr>
        <w:rPr>
          <w:rFonts w:ascii="Times New Roman" w:hAnsi="Times New Roman" w:cs="Times New Roman"/>
          <w:sz w:val="20"/>
          <w:szCs w:val="20"/>
        </w:rPr>
      </w:pPr>
      <w:r>
        <w:rPr>
          <w:rFonts w:ascii="Times New Roman" w:hAnsi="Times New Roman" w:cs="Times New Roman"/>
        </w:rPr>
        <w:t>Define, Design, Develop, and Deploy</w:t>
      </w:r>
    </w:p>
    <w:p w:rsidR="00A8281B" w:rsidRPr="00B9282D" w:rsidRDefault="00A8281B" w:rsidP="00B113F9">
      <w:pPr>
        <w:rPr>
          <w:rFonts w:ascii="Times New Roman" w:hAnsi="Times New Roman" w:cs="Times New Roman"/>
          <w:b/>
          <w:sz w:val="20"/>
          <w:szCs w:val="20"/>
        </w:rPr>
      </w:pPr>
      <w:r w:rsidRPr="00B9282D">
        <w:rPr>
          <w:rFonts w:ascii="Times New Roman" w:hAnsi="Times New Roman" w:cs="Times New Roman"/>
          <w:b/>
          <w:sz w:val="20"/>
          <w:szCs w:val="20"/>
        </w:rPr>
        <w:lastRenderedPageBreak/>
        <w:t>Goal Exploration</w:t>
      </w:r>
      <w:r w:rsidR="00B9282D">
        <w:rPr>
          <w:rFonts w:ascii="Times New Roman" w:hAnsi="Times New Roman" w:cs="Times New Roman"/>
          <w:b/>
          <w:sz w:val="20"/>
          <w:szCs w:val="20"/>
        </w:rPr>
        <w:t>:</w:t>
      </w:r>
    </w:p>
    <w:p w:rsidR="00EA2734" w:rsidRDefault="00FB210D">
      <w:pPr>
        <w:rPr>
          <w:rFonts w:ascii="Times New Roman" w:hAnsi="Times New Roman" w:cs="Times New Roman"/>
          <w:sz w:val="20"/>
          <w:szCs w:val="20"/>
        </w:rPr>
      </w:pPr>
      <w:r>
        <w:rPr>
          <w:rFonts w:ascii="Times New Roman" w:hAnsi="Times New Roman" w:cs="Times New Roman"/>
          <w:sz w:val="20"/>
          <w:szCs w:val="20"/>
        </w:rPr>
        <w:t>JADs or CRC sessions</w:t>
      </w:r>
      <w:r w:rsidR="00EA2734">
        <w:rPr>
          <w:rFonts w:ascii="Times New Roman" w:hAnsi="Times New Roman" w:cs="Times New Roman"/>
          <w:sz w:val="20"/>
          <w:szCs w:val="20"/>
        </w:rPr>
        <w:t xml:space="preserve"> </w:t>
      </w:r>
    </w:p>
    <w:p w:rsidR="00FB210D" w:rsidRDefault="00EA2734">
      <w:pPr>
        <w:rPr>
          <w:rFonts w:ascii="Times New Roman" w:hAnsi="Times New Roman" w:cs="Times New Roman"/>
          <w:sz w:val="20"/>
          <w:szCs w:val="20"/>
        </w:rPr>
      </w:pPr>
      <w:r>
        <w:rPr>
          <w:rFonts w:ascii="Times New Roman" w:hAnsi="Times New Roman" w:cs="Times New Roman"/>
          <w:sz w:val="20"/>
          <w:szCs w:val="20"/>
        </w:rPr>
        <w:t>Document driven, URD, SRD,</w:t>
      </w:r>
    </w:p>
    <w:p w:rsidR="00D90145" w:rsidRDefault="00103161" w:rsidP="00D90145">
      <w:pPr>
        <w:autoSpaceDE w:val="0"/>
        <w:autoSpaceDN w:val="0"/>
        <w:adjustRightInd w:val="0"/>
        <w:spacing w:after="0" w:line="240" w:lineRule="auto"/>
        <w:rPr>
          <w:rFonts w:ascii="Times New Roman" w:hAnsi="Times New Roman" w:cs="Times New Roman"/>
        </w:rPr>
      </w:pPr>
      <w:r>
        <w:rPr>
          <w:rFonts w:ascii="Times New Roman" w:hAnsi="Times New Roman" w:cs="Times New Roman"/>
        </w:rPr>
        <w:t>R</w:t>
      </w:r>
      <w:r w:rsidR="00D90145">
        <w:rPr>
          <w:rFonts w:ascii="Times New Roman" w:hAnsi="Times New Roman" w:cs="Times New Roman"/>
        </w:rPr>
        <w:t>efinements of the spiral model such as the Software Productivity Consortium's</w:t>
      </w:r>
    </w:p>
    <w:p w:rsidR="00D90145" w:rsidRDefault="00D90145" w:rsidP="00D90145">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(SPC) Evolutionary Spiral Process (SPC) [SPC 94] and Rational, Inc.'s Rational Unified Process</w:t>
      </w:r>
    </w:p>
    <w:p w:rsidR="00D90145" w:rsidRDefault="00D90145" w:rsidP="00D90145">
      <w:pPr>
        <w:rPr>
          <w:rFonts w:ascii="Times New Roman" w:hAnsi="Times New Roman" w:cs="Times New Roman"/>
          <w:sz w:val="20"/>
          <w:szCs w:val="20"/>
        </w:rPr>
      </w:pPr>
      <w:r>
        <w:rPr>
          <w:rFonts w:ascii="Times New Roman" w:hAnsi="Times New Roman" w:cs="Times New Roman"/>
        </w:rPr>
        <w:t>(RUP) [Royce 98, Kruchten 98, Jacobson 99].</w:t>
      </w:r>
    </w:p>
    <w:p w:rsidR="00874FEC" w:rsidRDefault="00874FEC"/>
    <w:p w:rsidR="008D2852" w:rsidRPr="008D2852" w:rsidRDefault="008D2852" w:rsidP="00A11F09">
      <w:pPr>
        <w:shd w:val="clear" w:color="auto" w:fill="FFFFFF"/>
        <w:spacing w:before="100" w:beforeAutospacing="1" w:after="100" w:afterAutospacing="1" w:line="336" w:lineRule="atLeast"/>
        <w:ind w:left="360"/>
        <w:rPr>
          <w:rFonts w:ascii="Arial" w:eastAsia="Times New Roman" w:hAnsi="Arial" w:cs="Arial"/>
          <w:color w:val="000000"/>
          <w:sz w:val="24"/>
          <w:szCs w:val="24"/>
          <w:lang w:eastAsia="en-CA"/>
        </w:rPr>
      </w:pPr>
      <w:r w:rsidRPr="008D2852">
        <w:rPr>
          <w:rFonts w:ascii="Arial" w:eastAsia="Times New Roman" w:hAnsi="Arial" w:cs="Arial"/>
          <w:color w:val="000000"/>
          <w:sz w:val="24"/>
          <w:szCs w:val="24"/>
          <w:lang w:eastAsia="en-CA"/>
        </w:rPr>
        <w:t>Phases overlap implying that there is no fixed finish between the start of one phase and the start of the next. It also implies that previous phases are revisited when further information is found.</w:t>
      </w:r>
    </w:p>
    <w:p w:rsidR="005111A6" w:rsidRDefault="005A2D98" w:rsidP="005A2D98">
      <w:pPr>
        <w:autoSpaceDE w:val="0"/>
        <w:autoSpaceDN w:val="0"/>
        <w:adjustRightInd w:val="0"/>
        <w:spacing w:after="0" w:line="240" w:lineRule="auto"/>
        <w:ind w:left="360"/>
        <w:rPr>
          <w:rFonts w:ascii="Times New Roman" w:hAnsi="Times New Roman" w:cs="Times New Roman"/>
          <w:sz w:val="20"/>
          <w:szCs w:val="20"/>
        </w:rPr>
      </w:pPr>
      <w:r w:rsidRPr="005A2D98">
        <w:rPr>
          <w:rFonts w:ascii="Times New Roman" w:hAnsi="Times New Roman" w:cs="Times New Roman"/>
          <w:sz w:val="20"/>
          <w:szCs w:val="20"/>
        </w:rPr>
        <w:t>In a variation</w:t>
      </w:r>
      <w:r>
        <w:rPr>
          <w:rFonts w:ascii="Times New Roman" w:hAnsi="Times New Roman" w:cs="Times New Roman"/>
          <w:sz w:val="20"/>
          <w:szCs w:val="20"/>
        </w:rPr>
        <w:t xml:space="preserve"> </w:t>
      </w:r>
      <w:r w:rsidRPr="005A2D98">
        <w:rPr>
          <w:rFonts w:ascii="Times New Roman" w:hAnsi="Times New Roman" w:cs="Times New Roman"/>
          <w:sz w:val="20"/>
          <w:szCs w:val="20"/>
        </w:rPr>
        <w:t>of this model, the software products, which are produced</w:t>
      </w:r>
      <w:r>
        <w:rPr>
          <w:rFonts w:ascii="Times New Roman" w:hAnsi="Times New Roman" w:cs="Times New Roman"/>
          <w:sz w:val="20"/>
          <w:szCs w:val="20"/>
        </w:rPr>
        <w:t xml:space="preserve"> </w:t>
      </w:r>
      <w:r w:rsidRPr="005A2D98">
        <w:rPr>
          <w:rFonts w:ascii="Times New Roman" w:hAnsi="Times New Roman" w:cs="Times New Roman"/>
          <w:sz w:val="20"/>
          <w:szCs w:val="20"/>
        </w:rPr>
        <w:t>at the end of each step (or series of steps), can go into</w:t>
      </w:r>
      <w:r>
        <w:rPr>
          <w:rFonts w:ascii="Times New Roman" w:hAnsi="Times New Roman" w:cs="Times New Roman"/>
          <w:sz w:val="20"/>
          <w:szCs w:val="20"/>
        </w:rPr>
        <w:t xml:space="preserve"> </w:t>
      </w:r>
      <w:r w:rsidRPr="005A2D98">
        <w:rPr>
          <w:rFonts w:ascii="Times New Roman" w:hAnsi="Times New Roman" w:cs="Times New Roman"/>
          <w:sz w:val="20"/>
          <w:szCs w:val="20"/>
        </w:rPr>
        <w:t>production immediately as incremental releases.</w:t>
      </w:r>
    </w:p>
    <w:p w:rsidR="00561682" w:rsidRDefault="00561682" w:rsidP="005A2D98">
      <w:pPr>
        <w:autoSpaceDE w:val="0"/>
        <w:autoSpaceDN w:val="0"/>
        <w:adjustRightInd w:val="0"/>
        <w:spacing w:after="0" w:line="240" w:lineRule="auto"/>
        <w:ind w:left="360"/>
        <w:rPr>
          <w:rFonts w:ascii="Times New Roman" w:hAnsi="Times New Roman" w:cs="Times New Roman"/>
          <w:sz w:val="20"/>
          <w:szCs w:val="20"/>
        </w:rPr>
      </w:pPr>
    </w:p>
    <w:p w:rsidR="00561682" w:rsidRDefault="00561682" w:rsidP="0056168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Implementation of easy</w:t>
      </w:r>
      <w:r>
        <w:rPr>
          <w:rFonts w:ascii="Times New Roman" w:hAnsi="Times New Roman" w:cs="Times New Roman"/>
          <w:sz w:val="16"/>
          <w:szCs w:val="16"/>
        </w:rPr>
        <w:t xml:space="preserve"> </w:t>
      </w:r>
      <w:r>
        <w:rPr>
          <w:rFonts w:ascii="Times New Roman" w:hAnsi="Times New Roman" w:cs="Times New Roman"/>
          <w:sz w:val="16"/>
          <w:szCs w:val="16"/>
        </w:rPr>
        <w:t>areas does not need to</w:t>
      </w:r>
      <w:r>
        <w:rPr>
          <w:rFonts w:ascii="Times New Roman" w:hAnsi="Times New Roman" w:cs="Times New Roman"/>
          <w:sz w:val="16"/>
          <w:szCs w:val="16"/>
        </w:rPr>
        <w:t xml:space="preserve"> </w:t>
      </w:r>
      <w:r>
        <w:rPr>
          <w:rFonts w:ascii="Times New Roman" w:hAnsi="Times New Roman" w:cs="Times New Roman"/>
          <w:sz w:val="16"/>
          <w:szCs w:val="16"/>
        </w:rPr>
        <w:t>wait for the hard ones.</w:t>
      </w:r>
    </w:p>
    <w:p w:rsidR="00934A3D" w:rsidRDefault="00934A3D" w:rsidP="00561682">
      <w:pPr>
        <w:autoSpaceDE w:val="0"/>
        <w:autoSpaceDN w:val="0"/>
        <w:adjustRightInd w:val="0"/>
        <w:spacing w:after="0" w:line="240" w:lineRule="auto"/>
        <w:rPr>
          <w:rFonts w:ascii="Times New Roman" w:hAnsi="Times New Roman" w:cs="Times New Roman"/>
          <w:sz w:val="16"/>
          <w:szCs w:val="16"/>
        </w:rPr>
      </w:pPr>
    </w:p>
    <w:p w:rsidR="00934A3D" w:rsidRDefault="00D31AF1" w:rsidP="0056168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0"/>
          <w:szCs w:val="20"/>
        </w:rPr>
        <w:t>WinWin Spiral Model</w:t>
      </w:r>
    </w:p>
    <w:p w:rsidR="00D31AF1" w:rsidRDefault="00D31AF1" w:rsidP="00D31A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primary difficulty in applying the spiral</w:t>
      </w:r>
    </w:p>
    <w:p w:rsidR="00D31AF1" w:rsidRDefault="00D31AF1" w:rsidP="00D31A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model has been the lack of explicit process guidance in</w:t>
      </w:r>
    </w:p>
    <w:p w:rsidR="00D31AF1" w:rsidRDefault="00D31AF1" w:rsidP="00D31A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determining these objectives, constraints, and alternatives.</w:t>
      </w:r>
    </w:p>
    <w:p w:rsidR="00D31AF1" w:rsidRDefault="00D31AF1" w:rsidP="00D31A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Win-Win Spiral Model [Boehm 94] uses the theory</w:t>
      </w:r>
    </w:p>
    <w:p w:rsidR="00D31AF1" w:rsidRDefault="00D31AF1" w:rsidP="00D31A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 (win-win) approach [Boehm 89b] to converge on a</w:t>
      </w:r>
    </w:p>
    <w:p w:rsidR="00D31AF1" w:rsidRDefault="00D31AF1" w:rsidP="00D31A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system's next-level objectives, constraints, and</w:t>
      </w:r>
    </w:p>
    <w:p w:rsidR="00D31AF1" w:rsidRDefault="00D31AF1" w:rsidP="00D31A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alternatives. This Theory W approach involves identifying</w:t>
      </w:r>
    </w:p>
    <w:p w:rsidR="00D31AF1" w:rsidRDefault="00D31AF1" w:rsidP="00D31A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system's stakeholders and their win conditions, and</w:t>
      </w:r>
    </w:p>
    <w:p w:rsidR="00D31AF1" w:rsidRDefault="00D31AF1" w:rsidP="00D31A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using negotiation processes to determine a mutually</w:t>
      </w:r>
    </w:p>
    <w:p w:rsidR="00D31AF1" w:rsidRDefault="00D31AF1" w:rsidP="00D31A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satisfactory set of objectives, constraints, and alternatives</w:t>
      </w:r>
    </w:p>
    <w:p w:rsidR="00D31AF1" w:rsidRDefault="00D31AF1" w:rsidP="00D31A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for the stakeholders. In particular, as illustrated in the</w:t>
      </w:r>
    </w:p>
    <w:p w:rsidR="00D31AF1" w:rsidRDefault="00D31AF1" w:rsidP="00D31A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figure, the nine-step Theory W process translates into the</w:t>
      </w:r>
    </w:p>
    <w:p w:rsidR="00934A3D" w:rsidRDefault="00D31AF1" w:rsidP="00D31AF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following spiral model extensions:</w:t>
      </w:r>
    </w:p>
    <w:p w:rsidR="00D35F13" w:rsidRDefault="00D35F13" w:rsidP="00D31AF1">
      <w:pPr>
        <w:autoSpaceDE w:val="0"/>
        <w:autoSpaceDN w:val="0"/>
        <w:adjustRightInd w:val="0"/>
        <w:spacing w:after="0" w:line="240" w:lineRule="auto"/>
        <w:rPr>
          <w:rFonts w:ascii="Times New Roman" w:hAnsi="Times New Roman" w:cs="Times New Roman"/>
          <w:sz w:val="20"/>
          <w:szCs w:val="20"/>
        </w:rPr>
      </w:pPr>
    </w:p>
    <w:p w:rsidR="00D35F13" w:rsidRDefault="00D35F13" w:rsidP="00D35F1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Solicit</w:t>
      </w:r>
    </w:p>
    <w:p w:rsidR="00D35F13" w:rsidRDefault="00D35F13" w:rsidP="00D35F1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suggestions from stakeholders, evaluate them with respect</w:t>
      </w:r>
    </w:p>
    <w:p w:rsidR="00D35F13" w:rsidRDefault="00D35F13" w:rsidP="00D35F1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stakeholders' win conditions, synthesize and negotiate</w:t>
      </w:r>
    </w:p>
    <w:p w:rsidR="00D35F13" w:rsidRDefault="00D35F13" w:rsidP="00D35F1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candidate win-win alternatives, analyze, assess, resolve</w:t>
      </w:r>
    </w:p>
    <w:p w:rsidR="00D35F13" w:rsidRDefault="00D35F13" w:rsidP="00D35F1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win-lose or lose-lose risks, record commitments and areas</w:t>
      </w:r>
    </w:p>
    <w:p w:rsidR="00D35F13" w:rsidRDefault="00D35F13" w:rsidP="00D35F1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be left flexible in the project's design record and life</w:t>
      </w:r>
    </w:p>
    <w:p w:rsidR="00D35F13" w:rsidRDefault="00D35F13" w:rsidP="00D35F1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cycle plans.</w:t>
      </w:r>
    </w:p>
    <w:p w:rsidR="00874FEC" w:rsidRDefault="00874FEC" w:rsidP="00D35F13">
      <w:pPr>
        <w:autoSpaceDE w:val="0"/>
        <w:autoSpaceDN w:val="0"/>
        <w:adjustRightInd w:val="0"/>
        <w:spacing w:after="0" w:line="240" w:lineRule="auto"/>
        <w:rPr>
          <w:rFonts w:ascii="Times New Roman" w:hAnsi="Times New Roman" w:cs="Times New Roman"/>
          <w:sz w:val="20"/>
          <w:szCs w:val="20"/>
        </w:rPr>
      </w:pPr>
    </w:p>
    <w:p w:rsidR="00874FEC" w:rsidRDefault="00874FEC" w:rsidP="00D35F13">
      <w:pPr>
        <w:autoSpaceDE w:val="0"/>
        <w:autoSpaceDN w:val="0"/>
        <w:adjustRightInd w:val="0"/>
        <w:spacing w:after="0" w:line="240" w:lineRule="auto"/>
      </w:pPr>
    </w:p>
    <w:sectPr w:rsidR="00874F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A060D"/>
    <w:multiLevelType w:val="multilevel"/>
    <w:tmpl w:val="ADB6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9163F"/>
    <w:multiLevelType w:val="multilevel"/>
    <w:tmpl w:val="3D880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9B5884"/>
    <w:multiLevelType w:val="hybridMultilevel"/>
    <w:tmpl w:val="1F882542"/>
    <w:lvl w:ilvl="0" w:tplc="B8ECED96">
      <w:start w:val="5"/>
      <w:numFmt w:val="bullet"/>
      <w:lvlText w:val="-"/>
      <w:lvlJc w:val="left"/>
      <w:pPr>
        <w:ind w:left="405" w:hanging="360"/>
      </w:pPr>
      <w:rPr>
        <w:rFonts w:ascii="Times New Roman" w:eastAsiaTheme="minorHAnsi"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49"/>
    <w:rsid w:val="00040A93"/>
    <w:rsid w:val="00065690"/>
    <w:rsid w:val="000F411D"/>
    <w:rsid w:val="00103161"/>
    <w:rsid w:val="00131338"/>
    <w:rsid w:val="001F4EE5"/>
    <w:rsid w:val="00252B26"/>
    <w:rsid w:val="00277075"/>
    <w:rsid w:val="00291094"/>
    <w:rsid w:val="002A60D3"/>
    <w:rsid w:val="00302859"/>
    <w:rsid w:val="003338D8"/>
    <w:rsid w:val="00335149"/>
    <w:rsid w:val="003508BF"/>
    <w:rsid w:val="00365394"/>
    <w:rsid w:val="004B20C1"/>
    <w:rsid w:val="00500408"/>
    <w:rsid w:val="005111A6"/>
    <w:rsid w:val="00522763"/>
    <w:rsid w:val="00561682"/>
    <w:rsid w:val="005A2D98"/>
    <w:rsid w:val="00602A20"/>
    <w:rsid w:val="006D7B29"/>
    <w:rsid w:val="0085211D"/>
    <w:rsid w:val="00874FEC"/>
    <w:rsid w:val="008A0149"/>
    <w:rsid w:val="008B2140"/>
    <w:rsid w:val="008D2852"/>
    <w:rsid w:val="00923230"/>
    <w:rsid w:val="00934A3D"/>
    <w:rsid w:val="009A7AA8"/>
    <w:rsid w:val="00A04D2E"/>
    <w:rsid w:val="00A11F09"/>
    <w:rsid w:val="00A8281B"/>
    <w:rsid w:val="00B113F9"/>
    <w:rsid w:val="00B728A1"/>
    <w:rsid w:val="00B9282D"/>
    <w:rsid w:val="00BA5B79"/>
    <w:rsid w:val="00BD4D8A"/>
    <w:rsid w:val="00C539A3"/>
    <w:rsid w:val="00D31AF1"/>
    <w:rsid w:val="00D35F13"/>
    <w:rsid w:val="00D42754"/>
    <w:rsid w:val="00D432B3"/>
    <w:rsid w:val="00D90145"/>
    <w:rsid w:val="00E135BB"/>
    <w:rsid w:val="00E7326A"/>
    <w:rsid w:val="00EA2734"/>
    <w:rsid w:val="00EB042F"/>
    <w:rsid w:val="00F368CA"/>
    <w:rsid w:val="00FB21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BFD33-7E64-4236-BA0E-9D68939F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D98"/>
    <w:pPr>
      <w:ind w:left="720"/>
      <w:contextualSpacing/>
    </w:pPr>
  </w:style>
  <w:style w:type="character" w:customStyle="1" w:styleId="bodybold">
    <w:name w:val="bodybold"/>
    <w:basedOn w:val="DefaultParagraphFont"/>
    <w:rsid w:val="002A60D3"/>
  </w:style>
  <w:style w:type="character" w:customStyle="1" w:styleId="apple-converted-space">
    <w:name w:val="apple-converted-space"/>
    <w:basedOn w:val="DefaultParagraphFont"/>
    <w:rsid w:val="002A60D3"/>
  </w:style>
  <w:style w:type="paragraph" w:styleId="NoSpacing">
    <w:name w:val="No Spacing"/>
    <w:uiPriority w:val="1"/>
    <w:qFormat/>
    <w:rsid w:val="00A04D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2692">
      <w:bodyDiv w:val="1"/>
      <w:marLeft w:val="0"/>
      <w:marRight w:val="0"/>
      <w:marTop w:val="0"/>
      <w:marBottom w:val="0"/>
      <w:divBdr>
        <w:top w:val="none" w:sz="0" w:space="0" w:color="auto"/>
        <w:left w:val="none" w:sz="0" w:space="0" w:color="auto"/>
        <w:bottom w:val="none" w:sz="0" w:space="0" w:color="auto"/>
        <w:right w:val="none" w:sz="0" w:space="0" w:color="auto"/>
      </w:divBdr>
    </w:div>
    <w:div w:id="134232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47</cp:revision>
  <dcterms:created xsi:type="dcterms:W3CDTF">2014-05-29T14:50:00Z</dcterms:created>
  <dcterms:modified xsi:type="dcterms:W3CDTF">2014-06-25T21:38:00Z</dcterms:modified>
</cp:coreProperties>
</file>