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CFE5C5" w14:textId="77777777" w:rsidR="00886C2B" w:rsidRDefault="00886C2B" w:rsidP="00886C2B">
      <w:pPr>
        <w:rPr>
          <w:rFonts w:ascii="Arial" w:hAnsi="Arial"/>
          <w:sz w:val="8"/>
          <w:szCs w:val="22"/>
        </w:rPr>
      </w:pPr>
    </w:p>
    <w:p w14:paraId="432A19FA" w14:textId="77777777" w:rsidR="0051752A" w:rsidRPr="007F3534" w:rsidRDefault="0051752A" w:rsidP="00886C2B">
      <w:pPr>
        <w:rPr>
          <w:rFonts w:ascii="Arial" w:hAnsi="Arial"/>
          <w:sz w:val="8"/>
          <w:szCs w:val="22"/>
        </w:rPr>
      </w:pPr>
    </w:p>
    <w:p w14:paraId="42AE68B2" w14:textId="77777777" w:rsidR="00886C2B" w:rsidRPr="002D7EEE" w:rsidRDefault="00886C2B" w:rsidP="00886C2B">
      <w:pPr>
        <w:ind w:hanging="567"/>
        <w:outlineLvl w:val="0"/>
        <w:rPr>
          <w:rFonts w:ascii="Arial" w:hAnsi="Arial"/>
          <w:sz w:val="8"/>
          <w:szCs w:val="22"/>
        </w:rPr>
      </w:pPr>
      <w:r w:rsidRPr="005B531E">
        <w:rPr>
          <w:rFonts w:ascii="Arial" w:hAnsi="Arial"/>
          <w:b/>
          <w:szCs w:val="22"/>
          <w:u w:val="single"/>
        </w:rPr>
        <w:t>Profile</w:t>
      </w:r>
    </w:p>
    <w:p w14:paraId="37F33BFF" w14:textId="77777777" w:rsidR="00886C2B" w:rsidRPr="002D7EEE" w:rsidRDefault="00886C2B" w:rsidP="00886C2B">
      <w:pPr>
        <w:ind w:left="-567" w:firstLine="567"/>
        <w:rPr>
          <w:rFonts w:ascii="Arial" w:hAnsi="Arial"/>
          <w:sz w:val="8"/>
          <w:szCs w:val="22"/>
        </w:rPr>
      </w:pPr>
    </w:p>
    <w:p w14:paraId="095187F2" w14:textId="006561A1" w:rsidR="00000A94" w:rsidRPr="00000A94" w:rsidRDefault="00886C2B" w:rsidP="00000A94">
      <w:pPr>
        <w:pStyle w:val="Style1"/>
        <w:numPr>
          <w:ilvl w:val="0"/>
          <w:numId w:val="0"/>
        </w:numPr>
        <w:ind w:left="-284" w:right="-851"/>
        <w:rPr>
          <w:sz w:val="8"/>
          <w:szCs w:val="22"/>
        </w:rPr>
      </w:pPr>
      <w:r>
        <w:t>A</w:t>
      </w:r>
      <w:r w:rsidRPr="005B531E">
        <w:t xml:space="preserve"> focused and highly motivated </w:t>
      </w:r>
      <w:r w:rsidR="00FF3FEE">
        <w:t>strategic</w:t>
      </w:r>
      <w:r>
        <w:t xml:space="preserve"> </w:t>
      </w:r>
      <w:r w:rsidR="00A738DA">
        <w:t>planner</w:t>
      </w:r>
      <w:r w:rsidRPr="005B531E">
        <w:t xml:space="preserve"> with an extensive interest in </w:t>
      </w:r>
      <w:r w:rsidR="001776C2">
        <w:t xml:space="preserve">Banking, Investing, IT and </w:t>
      </w:r>
      <w:r w:rsidR="00A738DA">
        <w:t>Sales</w:t>
      </w:r>
      <w:r>
        <w:t xml:space="preserve"> that is both effective and relevant</w:t>
      </w:r>
      <w:r w:rsidRPr="005B531E">
        <w:t xml:space="preserve">. </w:t>
      </w:r>
      <w:r>
        <w:t xml:space="preserve">I am passionate about </w:t>
      </w:r>
      <w:r w:rsidR="00A738DA">
        <w:t>being a team player and bringing out the best in a company by working together toward a common goal.</w:t>
      </w:r>
    </w:p>
    <w:p w14:paraId="17D90E62" w14:textId="77777777" w:rsidR="00000A94" w:rsidRPr="00000A94" w:rsidRDefault="00000A94" w:rsidP="00000A94">
      <w:pPr>
        <w:tabs>
          <w:tab w:val="left" w:pos="1787"/>
        </w:tabs>
        <w:rPr>
          <w:rFonts w:ascii="Arial" w:hAnsi="Arial"/>
          <w:sz w:val="8"/>
          <w:szCs w:val="22"/>
        </w:rPr>
      </w:pPr>
    </w:p>
    <w:p w14:paraId="7B7097FE" w14:textId="681AE90E" w:rsidR="00362AD2" w:rsidRDefault="00E24AD2" w:rsidP="00E24AD2">
      <w:pPr>
        <w:pStyle w:val="BodyText"/>
        <w:ind w:left="-284" w:right="77"/>
        <w:rPr>
          <w:rFonts w:ascii="Arial" w:eastAsia="AppleGothic" w:hAnsi="Arial"/>
          <w:sz w:val="20"/>
          <w:lang w:eastAsia="ko-KR"/>
        </w:rPr>
      </w:pPr>
      <w:r w:rsidRPr="005A70C3">
        <w:rPr>
          <w:rFonts w:ascii="Arial" w:eastAsia="AppleGothic" w:hAnsi="Arial"/>
          <w:sz w:val="20"/>
          <w:lang w:eastAsia="ko-KR"/>
        </w:rPr>
        <w:t xml:space="preserve">Executive manager, </w:t>
      </w:r>
      <w:r w:rsidR="00A738DA">
        <w:rPr>
          <w:rFonts w:ascii="Arial" w:eastAsia="AppleGothic" w:hAnsi="Arial"/>
          <w:sz w:val="20"/>
          <w:lang w:eastAsia="ko-KR"/>
        </w:rPr>
        <w:t xml:space="preserve">Sales leader, </w:t>
      </w:r>
      <w:r w:rsidR="002A0339">
        <w:rPr>
          <w:rFonts w:ascii="Arial" w:eastAsia="AppleGothic" w:hAnsi="Arial"/>
          <w:sz w:val="20"/>
          <w:lang w:eastAsia="ko-KR"/>
        </w:rPr>
        <w:t>Consultant &amp; Board M</w:t>
      </w:r>
      <w:r w:rsidRPr="005A70C3">
        <w:rPr>
          <w:rFonts w:ascii="Arial" w:eastAsia="AppleGothic" w:hAnsi="Arial"/>
          <w:sz w:val="20"/>
          <w:lang w:eastAsia="ko-KR"/>
        </w:rPr>
        <w:t>ember with over ten years experience</w:t>
      </w:r>
      <w:r w:rsidR="001776C2">
        <w:rPr>
          <w:rFonts w:ascii="Arial" w:eastAsia="AppleGothic" w:hAnsi="Arial"/>
          <w:sz w:val="20"/>
          <w:lang w:eastAsia="ko-KR"/>
        </w:rPr>
        <w:t xml:space="preserve"> culminating in an MBA and fluent and/or conversational in five languages.</w:t>
      </w:r>
    </w:p>
    <w:p w14:paraId="1AA2518D" w14:textId="2983D4B3" w:rsidR="00E24AD2" w:rsidRPr="00E24AD2" w:rsidRDefault="00E24AD2" w:rsidP="00E24AD2">
      <w:pPr>
        <w:pStyle w:val="BodyText"/>
        <w:ind w:left="-284" w:right="77"/>
        <w:rPr>
          <w:rFonts w:ascii="Arial" w:eastAsia="AppleGothic" w:hAnsi="Arial"/>
          <w:sz w:val="8"/>
          <w:szCs w:val="8"/>
          <w:lang w:eastAsia="ko-KR"/>
        </w:rPr>
      </w:pPr>
      <w:r w:rsidRPr="005A70C3">
        <w:rPr>
          <w:rFonts w:ascii="Arial" w:eastAsia="AppleGothic" w:hAnsi="Arial"/>
          <w:sz w:val="20"/>
          <w:lang w:eastAsia="ko-KR"/>
        </w:rPr>
        <w:t>Substantial senior-level responsibilities including programming &amp; producing, organisational development &amp; change management, finance &amp; budgeting, buildings &amp; operations, marketing &amp; customer service.</w:t>
      </w:r>
      <w:r w:rsidR="00FF3FEE">
        <w:rPr>
          <w:rFonts w:ascii="Arial" w:eastAsia="AppleGothic" w:hAnsi="Arial"/>
          <w:sz w:val="20"/>
          <w:lang w:eastAsia="ko-KR"/>
        </w:rPr>
        <w:t xml:space="preserve"> I am experienced and proficient in various IT platforms.</w:t>
      </w:r>
    </w:p>
    <w:p w14:paraId="0F668813" w14:textId="06D856CD" w:rsidR="00886C2B" w:rsidRDefault="005A2730" w:rsidP="00E24AD2">
      <w:pPr>
        <w:pStyle w:val="Style1"/>
        <w:numPr>
          <w:ilvl w:val="0"/>
          <w:numId w:val="0"/>
        </w:numPr>
        <w:ind w:left="-284" w:right="-851"/>
      </w:pPr>
      <w:r>
        <w:t>I enjoy working as part of a team but am fully capable of working independently and am a detail oriented person.</w:t>
      </w:r>
      <w:r w:rsidR="00886C2B">
        <w:t xml:space="preserve"> </w:t>
      </w:r>
    </w:p>
    <w:p w14:paraId="7092D8DF" w14:textId="77777777" w:rsidR="000F3AC8" w:rsidRPr="005B531E" w:rsidRDefault="000F3AC8" w:rsidP="00E24AD2">
      <w:pPr>
        <w:pStyle w:val="Style1"/>
        <w:numPr>
          <w:ilvl w:val="0"/>
          <w:numId w:val="0"/>
        </w:numPr>
        <w:ind w:left="-284" w:right="-851"/>
      </w:pPr>
    </w:p>
    <w:p w14:paraId="51D4BDAB" w14:textId="54833C1F" w:rsidR="00886C2B" w:rsidRPr="000F3AC8" w:rsidRDefault="00886C2B" w:rsidP="000F3AC8">
      <w:pPr>
        <w:tabs>
          <w:tab w:val="left" w:pos="1787"/>
        </w:tabs>
        <w:rPr>
          <w:rFonts w:ascii="Arial" w:hAnsi="Arial"/>
          <w:sz w:val="8"/>
          <w:szCs w:val="22"/>
        </w:rPr>
      </w:pPr>
      <w:r>
        <w:rPr>
          <w:rFonts w:ascii="Arial" w:hAnsi="Arial"/>
          <w:sz w:val="8"/>
          <w:szCs w:val="22"/>
        </w:rPr>
        <w:tab/>
      </w:r>
    </w:p>
    <w:p w14:paraId="49A658F6" w14:textId="77777777" w:rsidR="000F3AC8" w:rsidRDefault="000F3AC8" w:rsidP="000F3AC8">
      <w:pPr>
        <w:ind w:right="-851" w:hanging="426"/>
        <w:outlineLvl w:val="0"/>
        <w:rPr>
          <w:rFonts w:ascii="Arial" w:hAnsi="Arial"/>
          <w:b/>
          <w:szCs w:val="22"/>
          <w:u w:val="single"/>
        </w:rPr>
      </w:pPr>
      <w:r>
        <w:rPr>
          <w:rFonts w:ascii="Arial" w:hAnsi="Arial"/>
          <w:b/>
          <w:szCs w:val="22"/>
          <w:u w:val="single"/>
        </w:rPr>
        <w:t xml:space="preserve">Business </w:t>
      </w:r>
      <w:r w:rsidRPr="005B531E">
        <w:rPr>
          <w:rFonts w:ascii="Arial" w:hAnsi="Arial"/>
          <w:b/>
          <w:szCs w:val="22"/>
          <w:u w:val="single"/>
        </w:rPr>
        <w:t>Experience</w:t>
      </w:r>
    </w:p>
    <w:p w14:paraId="0DAFBE32" w14:textId="77777777" w:rsidR="000F3AC8" w:rsidRDefault="000F3AC8" w:rsidP="000F3AC8">
      <w:pPr>
        <w:pStyle w:val="BodyText"/>
        <w:spacing w:before="40" w:after="0"/>
        <w:ind w:right="-851"/>
        <w:rPr>
          <w:rFonts w:ascii="Arial" w:hAnsi="Arial"/>
          <w:sz w:val="20"/>
          <w:lang w:val="en-GB"/>
        </w:rPr>
      </w:pPr>
    </w:p>
    <w:p w14:paraId="2A203C10" w14:textId="3B196EE8" w:rsidR="000F3AC8" w:rsidRDefault="000F3AC8" w:rsidP="000F3AC8">
      <w:pPr>
        <w:ind w:left="-426" w:right="-851"/>
        <w:outlineLvl w:val="0"/>
        <w:rPr>
          <w:rStyle w:val="TitleChar"/>
          <w:rFonts w:ascii="Arial" w:eastAsia="Calibri" w:hAnsi="Arial"/>
          <w:sz w:val="20"/>
        </w:rPr>
      </w:pPr>
      <w:r>
        <w:rPr>
          <w:rStyle w:val="TitleChar"/>
          <w:rFonts w:ascii="Arial" w:eastAsia="Calibri" w:hAnsi="Arial"/>
          <w:sz w:val="20"/>
        </w:rPr>
        <w:t xml:space="preserve">M &amp; G Venture Group LTD – </w:t>
      </w:r>
      <w:r w:rsidR="00E929A7">
        <w:rPr>
          <w:rStyle w:val="TitleChar"/>
          <w:rFonts w:ascii="Arial" w:eastAsia="Calibri" w:hAnsi="Arial"/>
          <w:sz w:val="20"/>
        </w:rPr>
        <w:t>Senior Management Consultant</w:t>
      </w:r>
    </w:p>
    <w:p w14:paraId="31ACF89F" w14:textId="77777777" w:rsidR="000F3AC8" w:rsidRDefault="000F3AC8" w:rsidP="000F3AC8">
      <w:pPr>
        <w:ind w:left="-426" w:right="-851"/>
        <w:outlineLvl w:val="0"/>
        <w:rPr>
          <w:rStyle w:val="TitleChar"/>
          <w:rFonts w:ascii="Arial" w:eastAsia="Calibri" w:hAnsi="Arial"/>
          <w:sz w:val="20"/>
        </w:rPr>
      </w:pPr>
      <w:r>
        <w:rPr>
          <w:rStyle w:val="TitleChar"/>
          <w:rFonts w:ascii="Arial" w:eastAsia="Calibri" w:hAnsi="Arial"/>
          <w:sz w:val="20"/>
        </w:rPr>
        <w:t>(5 years and 2 months)</w:t>
      </w:r>
    </w:p>
    <w:p w14:paraId="53CAB830" w14:textId="5885EA74" w:rsidR="000F3AC8" w:rsidRDefault="000017B9" w:rsidP="000F3AC8">
      <w:pPr>
        <w:pStyle w:val="BodyText"/>
        <w:numPr>
          <w:ilvl w:val="0"/>
          <w:numId w:val="1"/>
        </w:numPr>
        <w:spacing w:before="40" w:after="0"/>
        <w:ind w:left="-284" w:right="-851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Developed </w:t>
      </w:r>
      <w:r w:rsidR="005253F9">
        <w:rPr>
          <w:rFonts w:ascii="Arial" w:hAnsi="Arial"/>
          <w:sz w:val="20"/>
          <w:lang w:val="en-GB"/>
        </w:rPr>
        <w:t xml:space="preserve">SAAS </w:t>
      </w:r>
      <w:r>
        <w:rPr>
          <w:rFonts w:ascii="Arial" w:hAnsi="Arial"/>
          <w:sz w:val="20"/>
          <w:lang w:val="en-GB"/>
        </w:rPr>
        <w:t>sales strategy</w:t>
      </w:r>
      <w:r w:rsidR="000F3AC8">
        <w:rPr>
          <w:rFonts w:ascii="Arial" w:hAnsi="Arial"/>
          <w:sz w:val="20"/>
          <w:lang w:val="en-GB"/>
        </w:rPr>
        <w:t xml:space="preserve"> </w:t>
      </w:r>
      <w:r>
        <w:rPr>
          <w:rFonts w:ascii="Arial" w:hAnsi="Arial"/>
          <w:sz w:val="20"/>
          <w:lang w:val="en-GB"/>
        </w:rPr>
        <w:t xml:space="preserve">for </w:t>
      </w:r>
      <w:r w:rsidR="000F3AC8">
        <w:rPr>
          <w:rFonts w:ascii="Arial" w:hAnsi="Arial"/>
          <w:sz w:val="20"/>
          <w:lang w:val="en-GB"/>
        </w:rPr>
        <w:t>internet company specialising in the import and export market</w:t>
      </w:r>
    </w:p>
    <w:p w14:paraId="2308EDC5" w14:textId="783A48D3" w:rsidR="000F3AC8" w:rsidRDefault="000F3AC8" w:rsidP="000F3AC8">
      <w:pPr>
        <w:pStyle w:val="BodyText"/>
        <w:numPr>
          <w:ilvl w:val="0"/>
          <w:numId w:val="1"/>
        </w:numPr>
        <w:spacing w:before="40" w:after="0"/>
        <w:ind w:left="-284" w:right="-851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Successfully </w:t>
      </w:r>
      <w:r w:rsidR="000017B9">
        <w:rPr>
          <w:rFonts w:ascii="Arial" w:hAnsi="Arial"/>
          <w:sz w:val="20"/>
          <w:lang w:val="en-GB"/>
        </w:rPr>
        <w:t xml:space="preserve">managed </w:t>
      </w:r>
      <w:r>
        <w:rPr>
          <w:rFonts w:ascii="Arial" w:hAnsi="Arial"/>
          <w:sz w:val="20"/>
          <w:lang w:val="en-GB"/>
        </w:rPr>
        <w:t>bootstrapped and debt free start up</w:t>
      </w:r>
    </w:p>
    <w:p w14:paraId="28965A5C" w14:textId="77777777" w:rsidR="000F3AC8" w:rsidRDefault="000F3AC8" w:rsidP="000F3AC8">
      <w:pPr>
        <w:pStyle w:val="BodyText"/>
        <w:numPr>
          <w:ilvl w:val="0"/>
          <w:numId w:val="1"/>
        </w:numPr>
        <w:spacing w:before="40" w:after="0"/>
        <w:ind w:left="-284" w:right="-851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Quickly expanded from the UK to the rest of Europe and then worldwide</w:t>
      </w:r>
    </w:p>
    <w:p w14:paraId="2B155350" w14:textId="77777777" w:rsidR="000F3AC8" w:rsidRDefault="000F3AC8" w:rsidP="000F3AC8">
      <w:pPr>
        <w:pStyle w:val="BodyText"/>
        <w:numPr>
          <w:ilvl w:val="0"/>
          <w:numId w:val="1"/>
        </w:numPr>
        <w:spacing w:before="40" w:after="0"/>
        <w:ind w:left="-284" w:right="-851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Formed a subsidiary company ‘</w:t>
      </w:r>
      <w:proofErr w:type="spellStart"/>
      <w:r>
        <w:rPr>
          <w:rFonts w:ascii="Arial" w:hAnsi="Arial"/>
          <w:sz w:val="20"/>
          <w:lang w:val="en-GB"/>
        </w:rPr>
        <w:t>Techigoo</w:t>
      </w:r>
      <w:proofErr w:type="spellEnd"/>
      <w:r>
        <w:rPr>
          <w:rFonts w:ascii="Arial" w:hAnsi="Arial"/>
          <w:sz w:val="20"/>
          <w:lang w:val="en-GB"/>
        </w:rPr>
        <w:t>’ which allowed the business to more easily expand</w:t>
      </w:r>
    </w:p>
    <w:p w14:paraId="6C2A005F" w14:textId="0978043E" w:rsidR="000F3AC8" w:rsidRDefault="000F3AC8" w:rsidP="000F3AC8">
      <w:pPr>
        <w:pStyle w:val="BodyText"/>
        <w:numPr>
          <w:ilvl w:val="0"/>
          <w:numId w:val="1"/>
        </w:numPr>
        <w:spacing w:before="40" w:after="0"/>
        <w:ind w:left="-284" w:right="-851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Expanded ‘</w:t>
      </w:r>
      <w:proofErr w:type="spellStart"/>
      <w:r>
        <w:rPr>
          <w:rFonts w:ascii="Arial" w:hAnsi="Arial"/>
          <w:sz w:val="20"/>
          <w:lang w:val="en-GB"/>
        </w:rPr>
        <w:t>Techigoo</w:t>
      </w:r>
      <w:proofErr w:type="spellEnd"/>
      <w:r>
        <w:rPr>
          <w:rFonts w:ascii="Arial" w:hAnsi="Arial"/>
          <w:sz w:val="20"/>
          <w:lang w:val="en-GB"/>
        </w:rPr>
        <w:t>’ operations and ope</w:t>
      </w:r>
      <w:r w:rsidR="000017B9">
        <w:rPr>
          <w:rFonts w:ascii="Arial" w:hAnsi="Arial"/>
          <w:sz w:val="20"/>
          <w:lang w:val="en-GB"/>
        </w:rPr>
        <w:t xml:space="preserve">ned warehouses in France, Spain, </w:t>
      </w:r>
      <w:r>
        <w:rPr>
          <w:rFonts w:ascii="Arial" w:hAnsi="Arial"/>
          <w:sz w:val="20"/>
          <w:lang w:val="en-GB"/>
        </w:rPr>
        <w:t>Germany</w:t>
      </w:r>
      <w:r w:rsidR="000017B9">
        <w:rPr>
          <w:rFonts w:ascii="Arial" w:hAnsi="Arial"/>
          <w:sz w:val="20"/>
          <w:lang w:val="en-GB"/>
        </w:rPr>
        <w:t xml:space="preserve"> and Canada</w:t>
      </w:r>
    </w:p>
    <w:p w14:paraId="225D3453" w14:textId="5C47790B" w:rsidR="000F3AC8" w:rsidRDefault="000F3AC8" w:rsidP="000F3AC8">
      <w:pPr>
        <w:pStyle w:val="BodyText"/>
        <w:numPr>
          <w:ilvl w:val="0"/>
          <w:numId w:val="1"/>
        </w:numPr>
        <w:spacing w:before="40" w:after="0"/>
        <w:ind w:left="-284" w:right="-851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Diversified business to included </w:t>
      </w:r>
      <w:r w:rsidR="000017B9">
        <w:rPr>
          <w:rFonts w:ascii="Arial" w:hAnsi="Arial"/>
          <w:sz w:val="20"/>
          <w:lang w:val="en-GB"/>
        </w:rPr>
        <w:t xml:space="preserve">sales of </w:t>
      </w:r>
      <w:r>
        <w:rPr>
          <w:rFonts w:ascii="Arial" w:hAnsi="Arial"/>
          <w:sz w:val="20"/>
          <w:lang w:val="en-GB"/>
        </w:rPr>
        <w:t>a fulfilment service for other online operators</w:t>
      </w:r>
    </w:p>
    <w:p w14:paraId="6CAD18B6" w14:textId="097FA92D" w:rsidR="000F3AC8" w:rsidRDefault="000017B9" w:rsidP="000F3AC8">
      <w:pPr>
        <w:pStyle w:val="BodyText"/>
        <w:numPr>
          <w:ilvl w:val="0"/>
          <w:numId w:val="1"/>
        </w:numPr>
        <w:spacing w:before="40" w:after="0"/>
        <w:ind w:left="-284" w:right="-851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Increased Sales of</w:t>
      </w:r>
      <w:r w:rsidR="00A76494">
        <w:rPr>
          <w:rFonts w:ascii="Arial" w:hAnsi="Arial"/>
          <w:sz w:val="20"/>
          <w:lang w:val="en-GB"/>
        </w:rPr>
        <w:t xml:space="preserve"> services for</w:t>
      </w:r>
      <w:r w:rsidR="000F3AC8">
        <w:rPr>
          <w:rFonts w:ascii="Arial" w:hAnsi="Arial"/>
          <w:sz w:val="20"/>
          <w:lang w:val="en-GB"/>
        </w:rPr>
        <w:t xml:space="preserve"> fulfilment to operate in a similar way to Amazon services and began offering consulting services to others wanting to start up online</w:t>
      </w:r>
    </w:p>
    <w:p w14:paraId="5739268E" w14:textId="77777777" w:rsidR="000017B9" w:rsidRDefault="000017B9" w:rsidP="000017B9">
      <w:pPr>
        <w:ind w:right="-851"/>
        <w:outlineLvl w:val="0"/>
        <w:rPr>
          <w:rFonts w:ascii="Arial" w:eastAsia="Times New Roman" w:hAnsi="Arial"/>
          <w:spacing w:val="10"/>
          <w:sz w:val="20"/>
          <w:szCs w:val="16"/>
        </w:rPr>
      </w:pPr>
    </w:p>
    <w:p w14:paraId="29DA3CB5" w14:textId="77777777" w:rsidR="000F3AC8" w:rsidRDefault="000F3AC8" w:rsidP="000017B9">
      <w:pPr>
        <w:ind w:right="-851" w:hanging="426"/>
        <w:outlineLvl w:val="0"/>
        <w:rPr>
          <w:rStyle w:val="TitleChar"/>
          <w:rFonts w:ascii="Arial" w:eastAsia="Calibri" w:hAnsi="Arial"/>
          <w:sz w:val="20"/>
        </w:rPr>
      </w:pPr>
      <w:r>
        <w:rPr>
          <w:rStyle w:val="TitleChar"/>
          <w:rFonts w:ascii="Arial" w:eastAsia="Calibri" w:hAnsi="Arial"/>
          <w:sz w:val="20"/>
        </w:rPr>
        <w:t>Imaginary Pictures – Project Manager</w:t>
      </w:r>
    </w:p>
    <w:p w14:paraId="3457A54D" w14:textId="77777777" w:rsidR="000F3AC8" w:rsidRPr="005B531E" w:rsidRDefault="000F3AC8" w:rsidP="000F3AC8">
      <w:pPr>
        <w:ind w:left="-426" w:right="-851"/>
        <w:outlineLvl w:val="0"/>
        <w:rPr>
          <w:rFonts w:ascii="Arial" w:hAnsi="Arial"/>
          <w:sz w:val="20"/>
          <w:szCs w:val="22"/>
        </w:rPr>
      </w:pPr>
      <w:r>
        <w:rPr>
          <w:rStyle w:val="TitleChar"/>
          <w:rFonts w:ascii="Arial" w:eastAsia="Calibri" w:hAnsi="Arial"/>
          <w:sz w:val="20"/>
        </w:rPr>
        <w:t>3 years and 2 months)</w:t>
      </w:r>
    </w:p>
    <w:p w14:paraId="216D41A2" w14:textId="77777777" w:rsidR="000F3AC8" w:rsidRDefault="000F3AC8" w:rsidP="000F3AC8">
      <w:pPr>
        <w:pStyle w:val="BodyText"/>
        <w:numPr>
          <w:ilvl w:val="0"/>
          <w:numId w:val="1"/>
        </w:numPr>
        <w:spacing w:before="40" w:after="0"/>
        <w:ind w:left="-284" w:right="-851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Consulted with stakeholders on their financial and creative objectives</w:t>
      </w:r>
    </w:p>
    <w:p w14:paraId="777BA257" w14:textId="77777777" w:rsidR="000F3AC8" w:rsidRDefault="000F3AC8" w:rsidP="000F3AC8">
      <w:pPr>
        <w:pStyle w:val="BodyText"/>
        <w:numPr>
          <w:ilvl w:val="0"/>
          <w:numId w:val="1"/>
        </w:numPr>
        <w:spacing w:before="40" w:after="0"/>
        <w:ind w:left="-284" w:right="-851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Implemented framework for accountability and goal oriented strategies</w:t>
      </w:r>
    </w:p>
    <w:p w14:paraId="5D0FD02D" w14:textId="77777777" w:rsidR="000F3AC8" w:rsidRDefault="000F3AC8" w:rsidP="000F3AC8">
      <w:pPr>
        <w:pStyle w:val="BodyText"/>
        <w:numPr>
          <w:ilvl w:val="0"/>
          <w:numId w:val="1"/>
        </w:numPr>
        <w:spacing w:before="40" w:after="0"/>
        <w:ind w:left="-284" w:right="-851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Offered risk assessments and ensured the aims of the projects were met</w:t>
      </w:r>
    </w:p>
    <w:p w14:paraId="42B22FD4" w14:textId="77777777" w:rsidR="000F3AC8" w:rsidRDefault="000F3AC8" w:rsidP="000F3AC8">
      <w:pPr>
        <w:pStyle w:val="BodyText"/>
        <w:numPr>
          <w:ilvl w:val="0"/>
          <w:numId w:val="1"/>
        </w:numPr>
        <w:spacing w:before="40" w:after="0"/>
        <w:ind w:left="-284" w:right="-851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Supervised the costing and billing procedures</w:t>
      </w:r>
    </w:p>
    <w:p w14:paraId="48E1BDEB" w14:textId="77777777" w:rsidR="000F3AC8" w:rsidRDefault="000F3AC8" w:rsidP="000F3AC8">
      <w:pPr>
        <w:pStyle w:val="BodyText"/>
        <w:numPr>
          <w:ilvl w:val="0"/>
          <w:numId w:val="1"/>
        </w:numPr>
        <w:spacing w:before="40" w:after="0"/>
        <w:ind w:left="-284" w:right="-851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Provided unbiased views to the board of directors</w:t>
      </w:r>
    </w:p>
    <w:p w14:paraId="173FBB69" w14:textId="77777777" w:rsidR="000F3AC8" w:rsidRDefault="000F3AC8" w:rsidP="000F3AC8">
      <w:pPr>
        <w:pStyle w:val="BodyText"/>
        <w:spacing w:before="40" w:after="0"/>
        <w:ind w:right="-851"/>
        <w:rPr>
          <w:rFonts w:ascii="Arial" w:hAnsi="Arial"/>
          <w:sz w:val="20"/>
          <w:lang w:val="en-GB"/>
        </w:rPr>
      </w:pPr>
    </w:p>
    <w:p w14:paraId="03057939" w14:textId="77777777" w:rsidR="000F3AC8" w:rsidRDefault="000F3AC8" w:rsidP="000F3AC8">
      <w:pPr>
        <w:ind w:left="-426" w:right="-851"/>
        <w:outlineLvl w:val="0"/>
        <w:rPr>
          <w:rStyle w:val="TitleChar"/>
          <w:rFonts w:ascii="Arial" w:eastAsia="Calibri" w:hAnsi="Arial"/>
          <w:sz w:val="20"/>
        </w:rPr>
      </w:pPr>
      <w:proofErr w:type="spellStart"/>
      <w:r>
        <w:rPr>
          <w:rStyle w:val="TitleChar"/>
          <w:rFonts w:ascii="Arial" w:eastAsia="Calibri" w:hAnsi="Arial"/>
          <w:sz w:val="20"/>
        </w:rPr>
        <w:t>Capabi</w:t>
      </w:r>
      <w:proofErr w:type="spellEnd"/>
      <w:r>
        <w:rPr>
          <w:rStyle w:val="TitleChar"/>
          <w:rFonts w:ascii="Arial" w:eastAsia="Calibri" w:hAnsi="Arial"/>
          <w:sz w:val="20"/>
        </w:rPr>
        <w:t xml:space="preserve"> Consulting – Management Consultant</w:t>
      </w:r>
    </w:p>
    <w:p w14:paraId="04083D87" w14:textId="77777777" w:rsidR="000F3AC8" w:rsidRPr="005B531E" w:rsidRDefault="000F3AC8" w:rsidP="000F3AC8">
      <w:pPr>
        <w:ind w:left="-426" w:right="-851"/>
        <w:outlineLvl w:val="0"/>
        <w:rPr>
          <w:rFonts w:ascii="Arial" w:hAnsi="Arial"/>
          <w:sz w:val="20"/>
          <w:szCs w:val="22"/>
        </w:rPr>
      </w:pPr>
      <w:r>
        <w:rPr>
          <w:rStyle w:val="TitleChar"/>
          <w:rFonts w:ascii="Arial" w:eastAsia="Calibri" w:hAnsi="Arial"/>
          <w:sz w:val="20"/>
        </w:rPr>
        <w:t>(4 years and 6 months)</w:t>
      </w:r>
    </w:p>
    <w:p w14:paraId="4B2D11E7" w14:textId="24803AE9" w:rsidR="000F3AC8" w:rsidRDefault="000F3AC8" w:rsidP="000F3AC8">
      <w:pPr>
        <w:pStyle w:val="BodyText"/>
        <w:numPr>
          <w:ilvl w:val="0"/>
          <w:numId w:val="1"/>
        </w:numPr>
        <w:spacing w:before="40" w:after="0"/>
        <w:ind w:left="-284" w:right="-851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Analysed and prepared reports including </w:t>
      </w:r>
      <w:r w:rsidR="005253F9">
        <w:rPr>
          <w:rFonts w:ascii="Arial" w:hAnsi="Arial"/>
          <w:sz w:val="20"/>
          <w:lang w:val="en-GB"/>
        </w:rPr>
        <w:t xml:space="preserve">SAAS </w:t>
      </w:r>
      <w:r>
        <w:rPr>
          <w:rFonts w:ascii="Arial" w:hAnsi="Arial"/>
          <w:sz w:val="20"/>
          <w:lang w:val="en-GB"/>
        </w:rPr>
        <w:t xml:space="preserve">software based </w:t>
      </w:r>
      <w:proofErr w:type="gramStart"/>
      <w:r>
        <w:rPr>
          <w:rFonts w:ascii="Arial" w:hAnsi="Arial"/>
          <w:sz w:val="20"/>
          <w:lang w:val="en-GB"/>
        </w:rPr>
        <w:t>decision making</w:t>
      </w:r>
      <w:proofErr w:type="gramEnd"/>
      <w:r>
        <w:rPr>
          <w:rFonts w:ascii="Arial" w:hAnsi="Arial"/>
          <w:sz w:val="20"/>
          <w:lang w:val="en-GB"/>
        </w:rPr>
        <w:t xml:space="preserve"> software. </w:t>
      </w:r>
    </w:p>
    <w:p w14:paraId="1B149BAF" w14:textId="77777777" w:rsidR="000F3AC8" w:rsidRDefault="000F3AC8" w:rsidP="000F3AC8">
      <w:pPr>
        <w:pStyle w:val="BodyText"/>
        <w:numPr>
          <w:ilvl w:val="0"/>
          <w:numId w:val="1"/>
        </w:numPr>
        <w:spacing w:before="40" w:after="0"/>
        <w:ind w:left="-284" w:right="-851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Tailored strategic frameworks geared to the SME sector</w:t>
      </w:r>
    </w:p>
    <w:p w14:paraId="00A54BCA" w14:textId="77777777" w:rsidR="000F3AC8" w:rsidRDefault="000F3AC8" w:rsidP="000F3AC8">
      <w:pPr>
        <w:pStyle w:val="BodyText"/>
        <w:numPr>
          <w:ilvl w:val="0"/>
          <w:numId w:val="1"/>
        </w:numPr>
        <w:spacing w:before="40" w:after="0"/>
        <w:ind w:left="-284" w:right="-851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Interest in projects with financial problem solving requirements</w:t>
      </w:r>
    </w:p>
    <w:p w14:paraId="6059353C" w14:textId="77777777" w:rsidR="000F3AC8" w:rsidRDefault="000F3AC8" w:rsidP="000F3AC8">
      <w:pPr>
        <w:pStyle w:val="BodyText"/>
        <w:numPr>
          <w:ilvl w:val="0"/>
          <w:numId w:val="1"/>
        </w:numPr>
        <w:spacing w:before="40" w:after="0"/>
        <w:ind w:left="-284" w:right="-851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Industry specialism in Hospitality and Restaurant financial analysis</w:t>
      </w:r>
    </w:p>
    <w:p w14:paraId="595C291F" w14:textId="77777777" w:rsidR="000F3AC8" w:rsidRDefault="000F3AC8" w:rsidP="000F3AC8">
      <w:pPr>
        <w:pStyle w:val="BodyText"/>
        <w:numPr>
          <w:ilvl w:val="0"/>
          <w:numId w:val="1"/>
        </w:numPr>
        <w:spacing w:before="40" w:after="0"/>
        <w:ind w:left="-284" w:right="-851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Provided debt management as well as long term financial planning services</w:t>
      </w:r>
    </w:p>
    <w:p w14:paraId="3FA265E6" w14:textId="77777777" w:rsidR="000F3AC8" w:rsidRDefault="000F3AC8" w:rsidP="000F3AC8">
      <w:pPr>
        <w:pStyle w:val="BodyText"/>
        <w:spacing w:before="40" w:after="0"/>
        <w:ind w:right="-851"/>
        <w:rPr>
          <w:rFonts w:ascii="Arial" w:hAnsi="Arial"/>
          <w:sz w:val="20"/>
          <w:lang w:val="en-GB"/>
        </w:rPr>
      </w:pPr>
    </w:p>
    <w:p w14:paraId="542C0803" w14:textId="77777777" w:rsidR="000F3AC8" w:rsidRDefault="000F3AC8" w:rsidP="000F3AC8">
      <w:pPr>
        <w:ind w:left="-426" w:right="-851"/>
        <w:outlineLvl w:val="0"/>
        <w:rPr>
          <w:rStyle w:val="TitleChar"/>
          <w:rFonts w:ascii="Arial" w:eastAsia="Calibri" w:hAnsi="Arial"/>
          <w:sz w:val="20"/>
        </w:rPr>
      </w:pPr>
      <w:r>
        <w:rPr>
          <w:rStyle w:val="TitleChar"/>
          <w:rFonts w:ascii="Arial" w:eastAsia="Calibri" w:hAnsi="Arial"/>
          <w:sz w:val="20"/>
        </w:rPr>
        <w:t xml:space="preserve">INSAAN Arts Council – On Board of Directors </w:t>
      </w:r>
    </w:p>
    <w:p w14:paraId="383C44AA" w14:textId="77777777" w:rsidR="000F3AC8" w:rsidRPr="005B531E" w:rsidRDefault="000F3AC8" w:rsidP="000F3AC8">
      <w:pPr>
        <w:ind w:left="-426" w:right="-851"/>
        <w:outlineLvl w:val="0"/>
        <w:rPr>
          <w:rFonts w:ascii="Arial" w:hAnsi="Arial"/>
          <w:sz w:val="20"/>
          <w:szCs w:val="22"/>
        </w:rPr>
      </w:pPr>
      <w:r>
        <w:rPr>
          <w:rStyle w:val="TitleChar"/>
          <w:rFonts w:ascii="Arial" w:eastAsia="Calibri" w:hAnsi="Arial"/>
          <w:sz w:val="20"/>
        </w:rPr>
        <w:t>(1 year and 3 months)</w:t>
      </w:r>
    </w:p>
    <w:p w14:paraId="7B2304F9" w14:textId="77777777" w:rsidR="000F3AC8" w:rsidRDefault="000F3AC8" w:rsidP="000F3AC8">
      <w:pPr>
        <w:pStyle w:val="BodyText"/>
        <w:numPr>
          <w:ilvl w:val="0"/>
          <w:numId w:val="1"/>
        </w:numPr>
        <w:spacing w:before="40" w:after="0"/>
        <w:ind w:left="-284" w:right="-851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Advised on appointments of Senior management</w:t>
      </w:r>
    </w:p>
    <w:p w14:paraId="0982AEC9" w14:textId="25E51F9E" w:rsidR="000F3AC8" w:rsidRDefault="000F3AC8" w:rsidP="000F3AC8">
      <w:pPr>
        <w:pStyle w:val="BodyText"/>
        <w:numPr>
          <w:ilvl w:val="0"/>
          <w:numId w:val="1"/>
        </w:numPr>
        <w:spacing w:before="40" w:after="0"/>
        <w:ind w:left="-284" w:right="-851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Determined strategic </w:t>
      </w:r>
      <w:r w:rsidR="00FF4A3E">
        <w:rPr>
          <w:rFonts w:ascii="Arial" w:hAnsi="Arial"/>
          <w:sz w:val="20"/>
          <w:lang w:val="en-GB"/>
        </w:rPr>
        <w:t xml:space="preserve">sales </w:t>
      </w:r>
      <w:r>
        <w:rPr>
          <w:rFonts w:ascii="Arial" w:hAnsi="Arial"/>
          <w:sz w:val="20"/>
          <w:lang w:val="en-GB"/>
        </w:rPr>
        <w:t>objectives and analysis of stakeholders’ individual goals</w:t>
      </w:r>
    </w:p>
    <w:p w14:paraId="7577FEE7" w14:textId="77777777" w:rsidR="000F3AC8" w:rsidRDefault="000F3AC8" w:rsidP="000F3AC8">
      <w:pPr>
        <w:pStyle w:val="BodyText"/>
        <w:numPr>
          <w:ilvl w:val="0"/>
          <w:numId w:val="1"/>
        </w:numPr>
        <w:spacing w:before="40" w:after="0"/>
        <w:ind w:left="-284" w:right="-851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Project managed progress of team in achieving determined objectives </w:t>
      </w:r>
    </w:p>
    <w:p w14:paraId="177AD25D" w14:textId="77777777" w:rsidR="000F3AC8" w:rsidRPr="00C302ED" w:rsidRDefault="000F3AC8" w:rsidP="000F3AC8">
      <w:pPr>
        <w:pStyle w:val="BodyText"/>
        <w:numPr>
          <w:ilvl w:val="0"/>
          <w:numId w:val="1"/>
        </w:numPr>
        <w:spacing w:before="40" w:after="0"/>
        <w:ind w:left="-284" w:right="-851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Offered prudent financial analysis and budgetary assessments</w:t>
      </w:r>
    </w:p>
    <w:p w14:paraId="5DE509BB" w14:textId="77777777" w:rsidR="000F3AC8" w:rsidRDefault="000F3AC8" w:rsidP="000F3AC8">
      <w:pPr>
        <w:jc w:val="center"/>
        <w:outlineLvl w:val="0"/>
        <w:rPr>
          <w:b/>
          <w:sz w:val="20"/>
          <w:szCs w:val="20"/>
        </w:rPr>
      </w:pPr>
    </w:p>
    <w:p w14:paraId="4C96E95C" w14:textId="77777777" w:rsidR="000F3AC8" w:rsidRDefault="000F3AC8" w:rsidP="00FF4A3E">
      <w:pPr>
        <w:ind w:right="-851"/>
        <w:outlineLvl w:val="0"/>
        <w:rPr>
          <w:rFonts w:ascii="Arial" w:hAnsi="Arial"/>
          <w:b/>
          <w:szCs w:val="22"/>
          <w:u w:val="single"/>
        </w:rPr>
      </w:pPr>
    </w:p>
    <w:p w14:paraId="6EE7A728" w14:textId="77777777" w:rsidR="00FF4A3E" w:rsidRDefault="00FF4A3E" w:rsidP="00FF4A3E">
      <w:pPr>
        <w:ind w:right="-851"/>
        <w:outlineLvl w:val="0"/>
        <w:rPr>
          <w:rFonts w:ascii="Arial" w:hAnsi="Arial"/>
          <w:b/>
          <w:szCs w:val="22"/>
          <w:u w:val="single"/>
        </w:rPr>
      </w:pPr>
    </w:p>
    <w:p w14:paraId="48049A39" w14:textId="77777777" w:rsidR="00FF4A3E" w:rsidRDefault="00FF4A3E" w:rsidP="00FF4A3E">
      <w:pPr>
        <w:ind w:right="-851"/>
        <w:outlineLvl w:val="0"/>
        <w:rPr>
          <w:rFonts w:ascii="Arial" w:hAnsi="Arial"/>
          <w:b/>
          <w:szCs w:val="22"/>
          <w:u w:val="single"/>
        </w:rPr>
      </w:pPr>
    </w:p>
    <w:p w14:paraId="6E1E9272" w14:textId="77777777" w:rsidR="00FF4A3E" w:rsidRDefault="00FF4A3E" w:rsidP="00FF4A3E">
      <w:pPr>
        <w:ind w:right="-851"/>
        <w:outlineLvl w:val="0"/>
        <w:rPr>
          <w:rFonts w:ascii="Arial" w:hAnsi="Arial"/>
          <w:b/>
          <w:szCs w:val="22"/>
          <w:u w:val="single"/>
        </w:rPr>
      </w:pPr>
    </w:p>
    <w:p w14:paraId="5E4E3788" w14:textId="61FDD8C1" w:rsidR="00886C2B" w:rsidRPr="009D1363" w:rsidRDefault="00FF4A3E" w:rsidP="009D1363">
      <w:pPr>
        <w:ind w:right="-851" w:hanging="426"/>
        <w:outlineLvl w:val="0"/>
        <w:rPr>
          <w:rFonts w:ascii="Arial" w:hAnsi="Arial"/>
          <w:b/>
          <w:szCs w:val="22"/>
          <w:u w:val="single"/>
        </w:rPr>
      </w:pPr>
      <w:r>
        <w:rPr>
          <w:rFonts w:ascii="Arial" w:hAnsi="Arial"/>
          <w:b/>
          <w:szCs w:val="22"/>
          <w:u w:val="single"/>
        </w:rPr>
        <w:t xml:space="preserve">Other </w:t>
      </w:r>
      <w:r w:rsidR="001A619D">
        <w:rPr>
          <w:rFonts w:ascii="Arial" w:hAnsi="Arial"/>
          <w:b/>
          <w:szCs w:val="22"/>
          <w:u w:val="single"/>
        </w:rPr>
        <w:t>Professional</w:t>
      </w:r>
      <w:r w:rsidR="00630FFC">
        <w:rPr>
          <w:rFonts w:ascii="Arial" w:hAnsi="Arial"/>
          <w:b/>
          <w:szCs w:val="22"/>
          <w:u w:val="single"/>
        </w:rPr>
        <w:t xml:space="preserve"> </w:t>
      </w:r>
      <w:r w:rsidR="00886C2B" w:rsidRPr="005B531E">
        <w:rPr>
          <w:rFonts w:ascii="Arial" w:hAnsi="Arial"/>
          <w:b/>
          <w:szCs w:val="22"/>
          <w:u w:val="single"/>
        </w:rPr>
        <w:t>Experience</w:t>
      </w:r>
    </w:p>
    <w:p w14:paraId="38C2B447" w14:textId="5DD8B409" w:rsidR="006B2303" w:rsidRDefault="00FF4A3E" w:rsidP="006B2303">
      <w:pPr>
        <w:ind w:right="-851" w:hanging="426"/>
        <w:outlineLvl w:val="0"/>
        <w:rPr>
          <w:rFonts w:ascii="Arial" w:hAnsi="Arial"/>
          <w:b/>
          <w:sz w:val="20"/>
          <w:szCs w:val="22"/>
        </w:rPr>
      </w:pPr>
      <w:r>
        <w:rPr>
          <w:rStyle w:val="TitleChar"/>
          <w:rFonts w:ascii="Arial" w:eastAsia="Calibri" w:hAnsi="Arial"/>
          <w:sz w:val="20"/>
        </w:rPr>
        <w:t>Sales Consultant</w:t>
      </w:r>
      <w:r w:rsidR="00886C2B" w:rsidRPr="005B531E">
        <w:rPr>
          <w:rFonts w:ascii="Arial" w:hAnsi="Arial"/>
          <w:b/>
          <w:sz w:val="20"/>
        </w:rPr>
        <w:t xml:space="preserve"> </w:t>
      </w:r>
      <w:r w:rsidR="00886C2B">
        <w:rPr>
          <w:rFonts w:ascii="Arial" w:hAnsi="Arial"/>
          <w:b/>
          <w:sz w:val="20"/>
        </w:rPr>
        <w:t>–</w:t>
      </w:r>
      <w:r w:rsidR="00886C2B" w:rsidRPr="005B531E">
        <w:rPr>
          <w:rFonts w:ascii="Arial" w:hAnsi="Arial"/>
          <w:b/>
          <w:sz w:val="20"/>
        </w:rPr>
        <w:t xml:space="preserve"> </w:t>
      </w:r>
      <w:r w:rsidR="00886C2B">
        <w:rPr>
          <w:rFonts w:ascii="Arial" w:hAnsi="Arial"/>
          <w:b/>
          <w:sz w:val="20"/>
          <w:szCs w:val="22"/>
        </w:rPr>
        <w:t xml:space="preserve">International Academy of Performing Arts, </w:t>
      </w:r>
      <w:r w:rsidR="006A1E10">
        <w:rPr>
          <w:rFonts w:ascii="Arial" w:hAnsi="Arial"/>
          <w:b/>
          <w:sz w:val="20"/>
          <w:szCs w:val="22"/>
        </w:rPr>
        <w:t>(IAPA)</w:t>
      </w:r>
      <w:r w:rsidR="00886C2B">
        <w:rPr>
          <w:rFonts w:ascii="Arial" w:hAnsi="Arial"/>
          <w:b/>
          <w:sz w:val="20"/>
          <w:szCs w:val="22"/>
        </w:rPr>
        <w:t xml:space="preserve"> </w:t>
      </w:r>
    </w:p>
    <w:p w14:paraId="79B53712" w14:textId="02F7744D" w:rsidR="00886C2B" w:rsidRPr="006B2303" w:rsidRDefault="002A0339" w:rsidP="006B2303">
      <w:pPr>
        <w:ind w:right="-851" w:hanging="426"/>
        <w:outlineLvl w:val="0"/>
        <w:rPr>
          <w:rFonts w:ascii="Arial" w:hAnsi="Arial"/>
          <w:b/>
          <w:sz w:val="20"/>
          <w:szCs w:val="22"/>
        </w:rPr>
      </w:pPr>
      <w:r>
        <w:rPr>
          <w:rFonts w:ascii="Arial" w:hAnsi="Arial"/>
          <w:b/>
          <w:sz w:val="20"/>
          <w:szCs w:val="22"/>
        </w:rPr>
        <w:t>(5 years and 10</w:t>
      </w:r>
      <w:r w:rsidR="006B2303">
        <w:rPr>
          <w:rFonts w:ascii="Arial" w:hAnsi="Arial"/>
          <w:b/>
          <w:sz w:val="20"/>
          <w:szCs w:val="22"/>
        </w:rPr>
        <w:t xml:space="preserve"> months)</w:t>
      </w:r>
      <w:r w:rsidR="002C6814">
        <w:rPr>
          <w:rFonts w:ascii="Arial" w:hAnsi="Arial"/>
          <w:b/>
          <w:sz w:val="20"/>
          <w:szCs w:val="22"/>
        </w:rPr>
        <w:t xml:space="preserve"> </w:t>
      </w:r>
    </w:p>
    <w:p w14:paraId="0D5A7C9C" w14:textId="3EF23A2F" w:rsidR="00A52CC2" w:rsidRDefault="006A1E10" w:rsidP="00886C2B">
      <w:pPr>
        <w:pStyle w:val="BodyText"/>
        <w:numPr>
          <w:ilvl w:val="0"/>
          <w:numId w:val="1"/>
        </w:numPr>
        <w:spacing w:before="40" w:after="0"/>
        <w:ind w:left="-284" w:right="-851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Created the</w:t>
      </w:r>
      <w:r w:rsidR="00B2221D">
        <w:rPr>
          <w:rFonts w:ascii="Arial" w:hAnsi="Arial"/>
          <w:sz w:val="20"/>
          <w:lang w:val="en-GB"/>
        </w:rPr>
        <w:t xml:space="preserve"> Arts Based Language Education (ABLE)</w:t>
      </w:r>
      <w:r>
        <w:rPr>
          <w:rFonts w:ascii="Arial" w:hAnsi="Arial"/>
          <w:sz w:val="20"/>
          <w:lang w:val="en-GB"/>
        </w:rPr>
        <w:t xml:space="preserve"> curriculum that is now being used in many countries around the world</w:t>
      </w:r>
    </w:p>
    <w:p w14:paraId="161245D5" w14:textId="77777777" w:rsidR="00B2221D" w:rsidRPr="00D766B9" w:rsidRDefault="00B2221D" w:rsidP="00B2221D">
      <w:pPr>
        <w:pStyle w:val="BodyText"/>
        <w:numPr>
          <w:ilvl w:val="0"/>
          <w:numId w:val="1"/>
        </w:numPr>
        <w:spacing w:before="40" w:after="0"/>
        <w:ind w:left="-284" w:right="-851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Managed</w:t>
      </w:r>
      <w:r w:rsidRPr="00D766B9">
        <w:rPr>
          <w:rFonts w:ascii="Arial" w:hAnsi="Arial"/>
          <w:sz w:val="20"/>
          <w:lang w:val="en-GB"/>
        </w:rPr>
        <w:t xml:space="preserve"> analysis and strategy development tasks, including evaluating </w:t>
      </w:r>
      <w:r>
        <w:rPr>
          <w:rFonts w:ascii="Arial" w:hAnsi="Arial"/>
          <w:sz w:val="20"/>
          <w:lang w:val="en-GB"/>
        </w:rPr>
        <w:t xml:space="preserve">the </w:t>
      </w:r>
      <w:r w:rsidRPr="00D766B9">
        <w:rPr>
          <w:rFonts w:ascii="Arial" w:hAnsi="Arial"/>
          <w:sz w:val="20"/>
          <w:lang w:val="en-GB"/>
        </w:rPr>
        <w:t>current internal and external market position based on multi-focus layer approach</w:t>
      </w:r>
    </w:p>
    <w:p w14:paraId="2F1D6757" w14:textId="129B1CC1" w:rsidR="00B2221D" w:rsidRPr="00B2221D" w:rsidRDefault="00B2221D" w:rsidP="00B2221D">
      <w:pPr>
        <w:pStyle w:val="BodyText"/>
        <w:numPr>
          <w:ilvl w:val="0"/>
          <w:numId w:val="1"/>
        </w:numPr>
        <w:spacing w:before="40" w:after="0"/>
        <w:ind w:left="-284" w:right="-851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Managed</w:t>
      </w:r>
      <w:r w:rsidRPr="00DE4734">
        <w:rPr>
          <w:rFonts w:ascii="Arial" w:hAnsi="Arial"/>
          <w:sz w:val="20"/>
          <w:lang w:val="en-GB"/>
        </w:rPr>
        <w:t xml:space="preserve"> </w:t>
      </w:r>
      <w:r>
        <w:rPr>
          <w:rFonts w:ascii="Arial" w:hAnsi="Arial"/>
          <w:sz w:val="20"/>
          <w:lang w:val="en-GB"/>
        </w:rPr>
        <w:t>the focus</w:t>
      </w:r>
      <w:r w:rsidRPr="00DE4734">
        <w:rPr>
          <w:rFonts w:ascii="Arial" w:hAnsi="Arial"/>
          <w:sz w:val="20"/>
          <w:lang w:val="en-GB"/>
        </w:rPr>
        <w:t xml:space="preserve"> on multi-channel online strategies for </w:t>
      </w:r>
      <w:r>
        <w:rPr>
          <w:rFonts w:ascii="Arial" w:hAnsi="Arial"/>
          <w:sz w:val="20"/>
          <w:lang w:val="en-GB"/>
        </w:rPr>
        <w:t>increasing</w:t>
      </w:r>
      <w:r w:rsidRPr="00DE4734">
        <w:rPr>
          <w:rFonts w:ascii="Arial" w:hAnsi="Arial"/>
          <w:sz w:val="20"/>
          <w:lang w:val="en-GB"/>
        </w:rPr>
        <w:t xml:space="preserve"> </w:t>
      </w:r>
      <w:r>
        <w:rPr>
          <w:rFonts w:ascii="Arial" w:hAnsi="Arial"/>
          <w:sz w:val="20"/>
          <w:lang w:val="en-GB"/>
        </w:rPr>
        <w:t>international exposure</w:t>
      </w:r>
    </w:p>
    <w:p w14:paraId="380E9624" w14:textId="77777777" w:rsidR="00886C2B" w:rsidRPr="00D766B9" w:rsidRDefault="00886C2B" w:rsidP="00886C2B">
      <w:pPr>
        <w:pStyle w:val="BodyText"/>
        <w:numPr>
          <w:ilvl w:val="0"/>
          <w:numId w:val="1"/>
        </w:numPr>
        <w:spacing w:before="40" w:after="0"/>
        <w:ind w:left="-284" w:right="-851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Lectured on varying Music Theatre vocal </w:t>
      </w:r>
      <w:r w:rsidRPr="00D766B9">
        <w:rPr>
          <w:rFonts w:ascii="Arial" w:hAnsi="Arial"/>
          <w:sz w:val="20"/>
          <w:lang w:val="en-GB"/>
        </w:rPr>
        <w:t xml:space="preserve">styles and vocal pedagogy </w:t>
      </w:r>
    </w:p>
    <w:p w14:paraId="22A2AC6F" w14:textId="47CC9410" w:rsidR="00886C2B" w:rsidRPr="00D766B9" w:rsidRDefault="00B2221D" w:rsidP="00886C2B">
      <w:pPr>
        <w:pStyle w:val="BodyText"/>
        <w:numPr>
          <w:ilvl w:val="0"/>
          <w:numId w:val="1"/>
        </w:numPr>
        <w:spacing w:before="40" w:after="0"/>
        <w:ind w:left="-284" w:right="-851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Expanded courses for</w:t>
      </w:r>
      <w:r w:rsidR="00886C2B" w:rsidRPr="00D766B9">
        <w:rPr>
          <w:rFonts w:ascii="Arial" w:hAnsi="Arial"/>
          <w:sz w:val="20"/>
          <w:lang w:val="en-GB"/>
        </w:rPr>
        <w:t xml:space="preserve"> students</w:t>
      </w:r>
      <w:r>
        <w:rPr>
          <w:rFonts w:ascii="Arial" w:hAnsi="Arial"/>
          <w:sz w:val="20"/>
          <w:lang w:val="en-GB"/>
        </w:rPr>
        <w:t>’</w:t>
      </w:r>
      <w:r w:rsidR="00886C2B" w:rsidRPr="00D766B9">
        <w:rPr>
          <w:rFonts w:ascii="Arial" w:hAnsi="Arial"/>
          <w:sz w:val="20"/>
          <w:lang w:val="en-GB"/>
        </w:rPr>
        <w:t xml:space="preserve"> </w:t>
      </w:r>
      <w:r w:rsidR="00000A94">
        <w:rPr>
          <w:rFonts w:ascii="Arial" w:hAnsi="Arial"/>
          <w:sz w:val="20"/>
          <w:lang w:val="en-GB"/>
        </w:rPr>
        <w:t>group</w:t>
      </w:r>
      <w:r w:rsidR="00886C2B" w:rsidRPr="00D766B9">
        <w:rPr>
          <w:rFonts w:ascii="Arial" w:hAnsi="Arial"/>
          <w:sz w:val="20"/>
          <w:lang w:val="en-GB"/>
        </w:rPr>
        <w:t xml:space="preserve"> and one on one </w:t>
      </w:r>
      <w:r w:rsidR="00000A94">
        <w:rPr>
          <w:rFonts w:ascii="Arial" w:hAnsi="Arial"/>
          <w:sz w:val="20"/>
          <w:lang w:val="en-GB"/>
        </w:rPr>
        <w:t xml:space="preserve">lessons </w:t>
      </w:r>
      <w:r w:rsidR="00886C2B" w:rsidRPr="00D766B9">
        <w:rPr>
          <w:rFonts w:ascii="Arial" w:hAnsi="Arial"/>
          <w:sz w:val="20"/>
          <w:lang w:val="en-GB"/>
        </w:rPr>
        <w:t>to develop vocal technical proficiency</w:t>
      </w:r>
    </w:p>
    <w:p w14:paraId="55BDF17E" w14:textId="681AF0F6" w:rsidR="00886C2B" w:rsidRPr="00D766B9" w:rsidRDefault="00886C2B" w:rsidP="00886C2B">
      <w:pPr>
        <w:pStyle w:val="ListParagraph"/>
        <w:numPr>
          <w:ilvl w:val="0"/>
          <w:numId w:val="1"/>
        </w:numPr>
        <w:ind w:left="-284" w:right="-851"/>
        <w:rPr>
          <w:rFonts w:ascii="Arial" w:hAnsi="Arial"/>
          <w:sz w:val="20"/>
        </w:rPr>
      </w:pPr>
      <w:r w:rsidRPr="00D766B9">
        <w:rPr>
          <w:rFonts w:ascii="Arial" w:hAnsi="Arial"/>
          <w:sz w:val="20"/>
        </w:rPr>
        <w:t xml:space="preserve">Continue to support </w:t>
      </w:r>
      <w:r>
        <w:rPr>
          <w:rFonts w:ascii="Arial" w:hAnsi="Arial"/>
          <w:sz w:val="20"/>
        </w:rPr>
        <w:t>young professionals</w:t>
      </w:r>
      <w:r w:rsidRPr="00D766B9">
        <w:rPr>
          <w:rFonts w:ascii="Arial" w:hAnsi="Arial"/>
          <w:sz w:val="20"/>
        </w:rPr>
        <w:t xml:space="preserve"> that have been successful in obtaining roles in professional shows such as; Wicked, Les </w:t>
      </w:r>
      <w:proofErr w:type="spellStart"/>
      <w:r w:rsidRPr="00D766B9">
        <w:rPr>
          <w:rFonts w:ascii="Arial" w:hAnsi="Arial"/>
          <w:sz w:val="20"/>
        </w:rPr>
        <w:t>Misé</w:t>
      </w:r>
      <w:r w:rsidR="00000A94">
        <w:rPr>
          <w:rFonts w:ascii="Arial" w:hAnsi="Arial"/>
          <w:sz w:val="20"/>
        </w:rPr>
        <w:t>rables</w:t>
      </w:r>
      <w:proofErr w:type="spellEnd"/>
      <w:r w:rsidR="00000A94">
        <w:rPr>
          <w:rFonts w:ascii="Arial" w:hAnsi="Arial"/>
          <w:sz w:val="20"/>
        </w:rPr>
        <w:t xml:space="preserve"> and Phantom of the Opera, Book of Mormon</w:t>
      </w:r>
      <w:r w:rsidR="00630FFC">
        <w:rPr>
          <w:rFonts w:ascii="Arial" w:hAnsi="Arial"/>
          <w:sz w:val="20"/>
        </w:rPr>
        <w:t xml:space="preserve"> and </w:t>
      </w:r>
      <w:proofErr w:type="spellStart"/>
      <w:r w:rsidR="00630FFC">
        <w:rPr>
          <w:rFonts w:ascii="Arial" w:hAnsi="Arial"/>
          <w:sz w:val="20"/>
        </w:rPr>
        <w:t>Harispray</w:t>
      </w:r>
      <w:proofErr w:type="spellEnd"/>
    </w:p>
    <w:p w14:paraId="49DA0260" w14:textId="77777777" w:rsidR="00886C2B" w:rsidRPr="003117EA" w:rsidRDefault="00886C2B" w:rsidP="00886C2B">
      <w:pPr>
        <w:pStyle w:val="BodyText"/>
        <w:numPr>
          <w:ilvl w:val="0"/>
          <w:numId w:val="1"/>
        </w:numPr>
        <w:spacing w:before="40" w:after="0"/>
        <w:ind w:left="-284" w:right="-851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</w:rPr>
        <w:t>Designed program</w:t>
      </w:r>
      <w:r w:rsidRPr="00DE4734">
        <w:rPr>
          <w:rFonts w:ascii="Arial" w:hAnsi="Arial"/>
          <w:sz w:val="20"/>
        </w:rPr>
        <w:t xml:space="preserve"> with international links and began work on material leading towards PHD</w:t>
      </w:r>
      <w:r>
        <w:tab/>
      </w:r>
    </w:p>
    <w:p w14:paraId="4B99EF25" w14:textId="77777777" w:rsidR="00886C2B" w:rsidRPr="00B94799" w:rsidRDefault="00886C2B" w:rsidP="00886C2B">
      <w:pPr>
        <w:pStyle w:val="BodyText"/>
        <w:spacing w:before="40" w:after="0"/>
        <w:ind w:left="567" w:right="-851"/>
        <w:rPr>
          <w:rFonts w:ascii="Arial" w:hAnsi="Arial"/>
          <w:sz w:val="20"/>
          <w:lang w:val="en-GB"/>
        </w:rPr>
      </w:pPr>
    </w:p>
    <w:p w14:paraId="156B0520" w14:textId="35AA514D" w:rsidR="006B2303" w:rsidRDefault="00886C2B" w:rsidP="00886C2B">
      <w:pPr>
        <w:ind w:left="-426" w:right="-851"/>
        <w:outlineLvl w:val="0"/>
        <w:rPr>
          <w:rFonts w:ascii="Arial" w:hAnsi="Arial"/>
          <w:b/>
          <w:sz w:val="20"/>
          <w:szCs w:val="22"/>
        </w:rPr>
      </w:pPr>
      <w:r>
        <w:rPr>
          <w:rStyle w:val="TitleChar"/>
          <w:rFonts w:ascii="Arial" w:eastAsia="Calibri" w:hAnsi="Arial"/>
          <w:sz w:val="20"/>
        </w:rPr>
        <w:t>Head of Music</w:t>
      </w:r>
      <w:r w:rsidR="00E929A7">
        <w:rPr>
          <w:rStyle w:val="TitleChar"/>
          <w:rFonts w:ascii="Arial" w:eastAsia="Calibri" w:hAnsi="Arial"/>
          <w:sz w:val="20"/>
        </w:rPr>
        <w:t>al</w:t>
      </w:r>
      <w:r>
        <w:rPr>
          <w:rStyle w:val="TitleChar"/>
          <w:rFonts w:ascii="Arial" w:eastAsia="Calibri" w:hAnsi="Arial"/>
          <w:sz w:val="20"/>
        </w:rPr>
        <w:t xml:space="preserve"> Theatre</w:t>
      </w:r>
      <w:r w:rsidR="00E929A7">
        <w:rPr>
          <w:rStyle w:val="TitleChar"/>
          <w:rFonts w:ascii="Arial" w:eastAsia="Calibri" w:hAnsi="Arial"/>
          <w:sz w:val="20"/>
        </w:rPr>
        <w:t xml:space="preserve"> Department</w:t>
      </w:r>
      <w:r w:rsidRPr="005B531E">
        <w:rPr>
          <w:rFonts w:ascii="Arial" w:hAnsi="Arial"/>
          <w:b/>
          <w:sz w:val="20"/>
        </w:rPr>
        <w:t xml:space="preserve"> </w:t>
      </w:r>
      <w:r w:rsidR="007B0824">
        <w:rPr>
          <w:rFonts w:ascii="Arial" w:hAnsi="Arial"/>
          <w:b/>
          <w:sz w:val="20"/>
        </w:rPr>
        <w:t xml:space="preserve">/ </w:t>
      </w:r>
      <w:r w:rsidR="009D1363">
        <w:rPr>
          <w:rFonts w:ascii="Arial" w:hAnsi="Arial"/>
          <w:b/>
          <w:sz w:val="20"/>
        </w:rPr>
        <w:t>Vice</w:t>
      </w:r>
      <w:r w:rsidR="00FF3FEE">
        <w:rPr>
          <w:rFonts w:ascii="Arial" w:hAnsi="Arial"/>
          <w:b/>
          <w:sz w:val="20"/>
        </w:rPr>
        <w:t xml:space="preserve"> </w:t>
      </w:r>
      <w:r w:rsidR="007B0824">
        <w:rPr>
          <w:rFonts w:ascii="Arial" w:hAnsi="Arial"/>
          <w:b/>
          <w:sz w:val="20"/>
        </w:rPr>
        <w:t>Principal</w:t>
      </w:r>
      <w:r w:rsidR="00FF3FEE">
        <w:rPr>
          <w:rFonts w:ascii="Arial" w:hAnsi="Arial"/>
          <w:b/>
          <w:sz w:val="20"/>
        </w:rPr>
        <w:t xml:space="preserve"> </w:t>
      </w:r>
      <w:r w:rsidRPr="005B531E">
        <w:rPr>
          <w:rFonts w:ascii="Arial" w:hAnsi="Arial"/>
          <w:b/>
          <w:sz w:val="20"/>
        </w:rPr>
        <w:t xml:space="preserve">– </w:t>
      </w:r>
      <w:r>
        <w:rPr>
          <w:rFonts w:ascii="Arial" w:hAnsi="Arial"/>
          <w:b/>
          <w:sz w:val="20"/>
          <w:szCs w:val="22"/>
        </w:rPr>
        <w:t xml:space="preserve">UK Theatre School </w:t>
      </w:r>
    </w:p>
    <w:p w14:paraId="6B784936" w14:textId="45B060CF" w:rsidR="00886C2B" w:rsidRPr="005B531E" w:rsidRDefault="006B2303" w:rsidP="00886C2B">
      <w:pPr>
        <w:ind w:left="-426" w:right="-851"/>
        <w:outlineLvl w:val="0"/>
        <w:rPr>
          <w:rFonts w:ascii="Arial" w:hAnsi="Arial"/>
          <w:sz w:val="20"/>
          <w:szCs w:val="22"/>
        </w:rPr>
      </w:pPr>
      <w:r>
        <w:rPr>
          <w:rFonts w:ascii="Arial" w:hAnsi="Arial"/>
          <w:b/>
          <w:sz w:val="20"/>
          <w:szCs w:val="22"/>
        </w:rPr>
        <w:t>(5 Years)</w:t>
      </w:r>
    </w:p>
    <w:p w14:paraId="7B9F330C" w14:textId="3A84CB0A" w:rsidR="009A0E9E" w:rsidRDefault="009A0E9E" w:rsidP="00886C2B">
      <w:pPr>
        <w:pStyle w:val="BodyText"/>
        <w:numPr>
          <w:ilvl w:val="0"/>
          <w:numId w:val="2"/>
        </w:numPr>
        <w:spacing w:before="40" w:after="0"/>
        <w:ind w:left="-284" w:right="-851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Established a </w:t>
      </w:r>
      <w:r w:rsidR="00A52CC2">
        <w:rPr>
          <w:rFonts w:ascii="Arial" w:hAnsi="Arial"/>
          <w:sz w:val="20"/>
          <w:lang w:val="en-GB"/>
        </w:rPr>
        <w:t xml:space="preserve">successful </w:t>
      </w:r>
      <w:r>
        <w:rPr>
          <w:rFonts w:ascii="Arial" w:hAnsi="Arial"/>
          <w:sz w:val="20"/>
          <w:lang w:val="en-GB"/>
        </w:rPr>
        <w:t>community outreach programme</w:t>
      </w:r>
    </w:p>
    <w:p w14:paraId="136E23F0" w14:textId="6189D44A" w:rsidR="00A52CC2" w:rsidRPr="009A0E9E" w:rsidRDefault="00A52CC2" w:rsidP="00886C2B">
      <w:pPr>
        <w:pStyle w:val="BodyText"/>
        <w:numPr>
          <w:ilvl w:val="0"/>
          <w:numId w:val="2"/>
        </w:numPr>
        <w:spacing w:before="40" w:after="0"/>
        <w:ind w:left="-284" w:right="-851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Oversaw the creation of Non profit partnerships as well as effecting positive change in the existing for profit relationships</w:t>
      </w:r>
    </w:p>
    <w:p w14:paraId="009D969B" w14:textId="77777777" w:rsidR="00886C2B" w:rsidRPr="003117EA" w:rsidRDefault="00886C2B" w:rsidP="00886C2B">
      <w:pPr>
        <w:pStyle w:val="BodyText"/>
        <w:numPr>
          <w:ilvl w:val="0"/>
          <w:numId w:val="2"/>
        </w:numPr>
        <w:spacing w:before="40" w:after="0"/>
        <w:ind w:left="-284" w:right="-851"/>
        <w:rPr>
          <w:rFonts w:ascii="Arial" w:hAnsi="Arial"/>
          <w:sz w:val="20"/>
          <w:lang w:val="en-GB"/>
        </w:rPr>
      </w:pPr>
      <w:r w:rsidRPr="003117EA">
        <w:rPr>
          <w:rFonts w:ascii="Arial" w:hAnsi="Arial"/>
          <w:sz w:val="20"/>
        </w:rPr>
        <w:t>Developed and implemented music theatre curriculum encompassing a high level of vocal technique</w:t>
      </w:r>
    </w:p>
    <w:p w14:paraId="38A760B2" w14:textId="691B790E" w:rsidR="00886C2B" w:rsidRPr="003117EA" w:rsidRDefault="00B74CE4" w:rsidP="00886C2B">
      <w:pPr>
        <w:pStyle w:val="BodyText"/>
        <w:numPr>
          <w:ilvl w:val="0"/>
          <w:numId w:val="2"/>
        </w:numPr>
        <w:spacing w:before="40" w:after="0"/>
        <w:ind w:left="-284" w:right="-851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</w:rPr>
        <w:t xml:space="preserve">Assistant to the Principal and provided support in change management </w:t>
      </w:r>
    </w:p>
    <w:p w14:paraId="031D6657" w14:textId="39E2783E" w:rsidR="00886C2B" w:rsidRPr="009A0E9E" w:rsidRDefault="009A0E9E" w:rsidP="009A0E9E">
      <w:pPr>
        <w:pStyle w:val="BodyText"/>
        <w:numPr>
          <w:ilvl w:val="0"/>
          <w:numId w:val="2"/>
        </w:numPr>
        <w:spacing w:before="40" w:after="0"/>
        <w:ind w:left="-284" w:right="-851"/>
        <w:rPr>
          <w:rFonts w:ascii="Arial" w:hAnsi="Arial"/>
          <w:sz w:val="20"/>
        </w:rPr>
      </w:pPr>
      <w:r>
        <w:rPr>
          <w:rFonts w:ascii="Arial" w:hAnsi="Arial"/>
          <w:sz w:val="20"/>
        </w:rPr>
        <w:t>Revamped</w:t>
      </w:r>
      <w:r w:rsidR="00886C2B" w:rsidRPr="003117EA">
        <w:rPr>
          <w:rFonts w:ascii="Arial" w:hAnsi="Arial"/>
          <w:sz w:val="20"/>
        </w:rPr>
        <w:t xml:space="preserve"> the ‘Acting through song’ module</w:t>
      </w:r>
      <w:r>
        <w:rPr>
          <w:rFonts w:ascii="Arial" w:hAnsi="Arial"/>
          <w:sz w:val="20"/>
        </w:rPr>
        <w:t xml:space="preserve"> into a world class course and created the</w:t>
      </w:r>
      <w:r w:rsidR="00FF3FEE">
        <w:rPr>
          <w:rFonts w:ascii="Arial" w:hAnsi="Arial"/>
          <w:sz w:val="20"/>
        </w:rPr>
        <w:t xml:space="preserve"> award winning</w:t>
      </w:r>
      <w:r>
        <w:rPr>
          <w:rFonts w:ascii="Arial" w:hAnsi="Arial"/>
          <w:sz w:val="20"/>
        </w:rPr>
        <w:t xml:space="preserve"> </w:t>
      </w:r>
      <w:r w:rsidR="00886C2B" w:rsidRPr="009A0E9E">
        <w:rPr>
          <w:rFonts w:ascii="Arial" w:hAnsi="Arial"/>
          <w:sz w:val="20"/>
        </w:rPr>
        <w:t>‘</w:t>
      </w:r>
      <w:proofErr w:type="spellStart"/>
      <w:r w:rsidR="00886C2B" w:rsidRPr="009A0E9E">
        <w:rPr>
          <w:rFonts w:ascii="Arial" w:hAnsi="Arial"/>
          <w:sz w:val="20"/>
        </w:rPr>
        <w:t>Masterclass</w:t>
      </w:r>
      <w:proofErr w:type="spellEnd"/>
      <w:r w:rsidR="00886C2B" w:rsidRPr="009A0E9E">
        <w:rPr>
          <w:rFonts w:ascii="Arial" w:hAnsi="Arial"/>
          <w:sz w:val="20"/>
        </w:rPr>
        <w:t>’ performance program</w:t>
      </w:r>
      <w:r w:rsidR="00886C2B" w:rsidRPr="009A0E9E">
        <w:rPr>
          <w:rFonts w:ascii="Arial" w:hAnsi="Arial"/>
          <w:sz w:val="20"/>
        </w:rPr>
        <w:tab/>
      </w:r>
      <w:r w:rsidR="00886C2B" w:rsidRPr="009A0E9E">
        <w:rPr>
          <w:rFonts w:ascii="Arial" w:hAnsi="Arial"/>
          <w:sz w:val="20"/>
        </w:rPr>
        <w:tab/>
      </w:r>
    </w:p>
    <w:p w14:paraId="19EBCCBB" w14:textId="77777777" w:rsidR="00886C2B" w:rsidRPr="003117EA" w:rsidRDefault="00886C2B" w:rsidP="00886C2B">
      <w:pPr>
        <w:pStyle w:val="Style1"/>
        <w:ind w:left="-284" w:right="-851"/>
      </w:pPr>
      <w:r w:rsidRPr="003117EA">
        <w:t xml:space="preserve">Developed partnerships with international institutions </w:t>
      </w:r>
    </w:p>
    <w:p w14:paraId="0619F376" w14:textId="4D916A42" w:rsidR="00886C2B" w:rsidRPr="003117EA" w:rsidRDefault="009A0E9E" w:rsidP="00886C2B">
      <w:pPr>
        <w:pStyle w:val="Style1"/>
        <w:ind w:left="-284" w:right="-851"/>
      </w:pPr>
      <w:r>
        <w:t>Former Students</w:t>
      </w:r>
      <w:r w:rsidR="00886C2B" w:rsidRPr="003117EA">
        <w:t xml:space="preserve"> </w:t>
      </w:r>
      <w:r>
        <w:t>were</w:t>
      </w:r>
      <w:r w:rsidR="00886C2B" w:rsidRPr="003117EA">
        <w:t xml:space="preserve"> accepted at</w:t>
      </w:r>
      <w:r>
        <w:t xml:space="preserve"> all</w:t>
      </w:r>
      <w:r w:rsidR="00886C2B" w:rsidRPr="003117EA">
        <w:t xml:space="preserve"> the major theatre schools in London and achieved successes internationally</w:t>
      </w:r>
    </w:p>
    <w:p w14:paraId="2C9DB1F6" w14:textId="77777777" w:rsidR="00886C2B" w:rsidRPr="003117EA" w:rsidRDefault="00886C2B" w:rsidP="00886C2B">
      <w:pPr>
        <w:pStyle w:val="Style1"/>
        <w:ind w:left="-284" w:right="-851"/>
      </w:pPr>
      <w:r w:rsidRPr="003117EA">
        <w:t xml:space="preserve">Ensured all </w:t>
      </w:r>
      <w:r>
        <w:t xml:space="preserve">administrative and management </w:t>
      </w:r>
      <w:r w:rsidRPr="003117EA">
        <w:t xml:space="preserve">aspects of the course </w:t>
      </w:r>
      <w:r>
        <w:t>were coordinated</w:t>
      </w:r>
    </w:p>
    <w:p w14:paraId="38C0F7C5" w14:textId="77777777" w:rsidR="00886C2B" w:rsidRPr="003117EA" w:rsidRDefault="00886C2B" w:rsidP="00886C2B">
      <w:pPr>
        <w:pStyle w:val="Style1"/>
        <w:ind w:left="-284" w:right="-851"/>
      </w:pPr>
      <w:r w:rsidRPr="003117EA">
        <w:t xml:space="preserve">Lectured on </w:t>
      </w:r>
      <w:r>
        <w:t xml:space="preserve">cognitive and psychological </w:t>
      </w:r>
      <w:r w:rsidRPr="003117EA">
        <w:t xml:space="preserve">relationships </w:t>
      </w:r>
      <w:r>
        <w:t>with</w:t>
      </w:r>
      <w:r w:rsidRPr="003117EA">
        <w:t xml:space="preserve"> performance</w:t>
      </w:r>
      <w:r>
        <w:t xml:space="preserve"> practice</w:t>
      </w:r>
    </w:p>
    <w:p w14:paraId="7DD35413" w14:textId="77777777" w:rsidR="00FF4A3E" w:rsidRDefault="00FF4A3E" w:rsidP="000F3AC8">
      <w:pPr>
        <w:pStyle w:val="Style1"/>
        <w:numPr>
          <w:ilvl w:val="0"/>
          <w:numId w:val="0"/>
        </w:numPr>
        <w:ind w:right="-851"/>
      </w:pPr>
    </w:p>
    <w:p w14:paraId="2FCE10BB" w14:textId="77777777" w:rsidR="00A738DA" w:rsidRPr="007468A6" w:rsidRDefault="00A738DA" w:rsidP="00A738DA">
      <w:pPr>
        <w:ind w:right="-851" w:hanging="567"/>
        <w:outlineLvl w:val="0"/>
        <w:rPr>
          <w:rFonts w:ascii="Arial" w:hAnsi="Arial"/>
          <w:sz w:val="8"/>
          <w:szCs w:val="8"/>
        </w:rPr>
      </w:pPr>
      <w:r w:rsidRPr="005B531E">
        <w:rPr>
          <w:rFonts w:ascii="Arial" w:hAnsi="Arial"/>
          <w:b/>
          <w:szCs w:val="22"/>
          <w:u w:val="single"/>
        </w:rPr>
        <w:t>Education</w:t>
      </w:r>
    </w:p>
    <w:p w14:paraId="0F649F97" w14:textId="77777777" w:rsidR="00A738DA" w:rsidRDefault="00A738DA" w:rsidP="00A738DA">
      <w:pPr>
        <w:ind w:right="-851"/>
        <w:outlineLvl w:val="0"/>
        <w:rPr>
          <w:rFonts w:ascii="Arial" w:hAnsi="Arial"/>
          <w:sz w:val="8"/>
          <w:szCs w:val="8"/>
        </w:rPr>
      </w:pPr>
    </w:p>
    <w:p w14:paraId="36F3A385" w14:textId="77777777" w:rsidR="00A738DA" w:rsidRPr="00616A95" w:rsidRDefault="00A738DA" w:rsidP="00A738DA">
      <w:pPr>
        <w:pStyle w:val="Style1"/>
        <w:numPr>
          <w:ilvl w:val="0"/>
          <w:numId w:val="0"/>
        </w:numPr>
        <w:spacing w:before="0" w:line="240" w:lineRule="auto"/>
        <w:ind w:right="-851"/>
        <w:rPr>
          <w:sz w:val="8"/>
          <w:szCs w:val="8"/>
        </w:rPr>
      </w:pPr>
    </w:p>
    <w:p w14:paraId="3BD4F138" w14:textId="28EF4981" w:rsidR="00A738DA" w:rsidRPr="005B531E" w:rsidRDefault="00A738DA" w:rsidP="00A738DA">
      <w:pPr>
        <w:ind w:right="-851" w:hanging="567"/>
        <w:outlineLvl w:val="0"/>
        <w:rPr>
          <w:rFonts w:ascii="Arial" w:hAnsi="Arial"/>
          <w:b/>
          <w:sz w:val="20"/>
          <w:szCs w:val="22"/>
        </w:rPr>
      </w:pPr>
      <w:r w:rsidRPr="005B531E">
        <w:rPr>
          <w:rFonts w:ascii="Arial" w:hAnsi="Arial"/>
          <w:b/>
          <w:sz w:val="20"/>
          <w:szCs w:val="22"/>
        </w:rPr>
        <w:t xml:space="preserve">MBA </w:t>
      </w:r>
      <w:r>
        <w:rPr>
          <w:rFonts w:ascii="Arial" w:hAnsi="Arial"/>
          <w:b/>
          <w:sz w:val="20"/>
          <w:szCs w:val="22"/>
        </w:rPr>
        <w:t xml:space="preserve">- </w:t>
      </w:r>
      <w:r w:rsidRPr="005B531E">
        <w:rPr>
          <w:rFonts w:ascii="Arial" w:hAnsi="Arial"/>
          <w:b/>
          <w:sz w:val="20"/>
          <w:szCs w:val="22"/>
        </w:rPr>
        <w:t>University of Strathclyde – Mas</w:t>
      </w:r>
      <w:r>
        <w:rPr>
          <w:rFonts w:ascii="Arial" w:hAnsi="Arial"/>
          <w:b/>
          <w:sz w:val="20"/>
          <w:szCs w:val="22"/>
        </w:rPr>
        <w:t>ter of Business Administration</w:t>
      </w:r>
      <w:r w:rsidRPr="005B531E">
        <w:rPr>
          <w:rFonts w:ascii="Arial" w:hAnsi="Arial"/>
          <w:b/>
          <w:sz w:val="20"/>
          <w:szCs w:val="22"/>
        </w:rPr>
        <w:t xml:space="preserve"> </w:t>
      </w:r>
    </w:p>
    <w:p w14:paraId="7336CB41" w14:textId="77777777" w:rsidR="00A738DA" w:rsidRPr="005B531E" w:rsidRDefault="00A738DA" w:rsidP="00A738DA">
      <w:pPr>
        <w:pStyle w:val="Style1"/>
        <w:ind w:left="-284" w:right="-851"/>
      </w:pPr>
      <w:r>
        <w:t>D</w:t>
      </w:r>
      <w:r w:rsidRPr="005B531E">
        <w:t xml:space="preserve">istinction </w:t>
      </w:r>
      <w:r>
        <w:t>graded</w:t>
      </w:r>
      <w:r w:rsidRPr="005B531E">
        <w:t xml:space="preserve"> </w:t>
      </w:r>
      <w:r>
        <w:t xml:space="preserve">MBA thesis which </w:t>
      </w:r>
      <w:r w:rsidRPr="005B531E">
        <w:t>focused on entrepreneurial start-up strategies, comparing online to brick-and-mortar businesses</w:t>
      </w:r>
    </w:p>
    <w:p w14:paraId="18207B9F" w14:textId="77777777" w:rsidR="00A738DA" w:rsidRPr="005B531E" w:rsidRDefault="00A738DA" w:rsidP="00A738DA">
      <w:pPr>
        <w:pStyle w:val="Style1"/>
        <w:ind w:left="-284" w:right="-851"/>
      </w:pPr>
      <w:r w:rsidRPr="005B531E">
        <w:t>Top 50 Business School with triple accreditation (AACSB, EQUIS, AMBA)</w:t>
      </w:r>
    </w:p>
    <w:p w14:paraId="313331BE" w14:textId="77777777" w:rsidR="00A738DA" w:rsidRDefault="00A738DA" w:rsidP="00A738DA">
      <w:pPr>
        <w:pStyle w:val="Style1"/>
        <w:ind w:left="-284" w:right="-851"/>
      </w:pPr>
      <w:r w:rsidRPr="005B531E">
        <w:t xml:space="preserve">MBA specialised on global market analysis using techniques such as </w:t>
      </w:r>
      <w:r>
        <w:t>scenario analysis</w:t>
      </w:r>
      <w:r w:rsidRPr="005B531E">
        <w:t>, followed by the development of competitive strategies</w:t>
      </w:r>
    </w:p>
    <w:p w14:paraId="14081B98" w14:textId="77777777" w:rsidR="00A738DA" w:rsidRPr="00616A95" w:rsidRDefault="00A738DA" w:rsidP="00A738DA">
      <w:pPr>
        <w:pStyle w:val="Style1"/>
        <w:ind w:left="-284" w:right="-851"/>
        <w:rPr>
          <w:sz w:val="8"/>
          <w:szCs w:val="8"/>
        </w:rPr>
      </w:pPr>
      <w:r w:rsidRPr="005B531E">
        <w:t xml:space="preserve">Main focus on strategy </w:t>
      </w:r>
      <w:r>
        <w:t xml:space="preserve">and curriculum development application </w:t>
      </w:r>
    </w:p>
    <w:p w14:paraId="16175A55" w14:textId="30FBAE8F" w:rsidR="00A738DA" w:rsidRPr="00616A95" w:rsidRDefault="00A738DA" w:rsidP="008078A8">
      <w:pPr>
        <w:pStyle w:val="Style1"/>
        <w:numPr>
          <w:ilvl w:val="0"/>
          <w:numId w:val="0"/>
        </w:numPr>
        <w:ind w:left="-454" w:right="-851" w:hanging="113"/>
        <w:rPr>
          <w:sz w:val="8"/>
          <w:szCs w:val="8"/>
        </w:rPr>
      </w:pPr>
      <w:r>
        <w:rPr>
          <w:b/>
          <w:szCs w:val="22"/>
        </w:rPr>
        <w:t>M</w:t>
      </w:r>
      <w:r w:rsidRPr="00616A95">
        <w:rPr>
          <w:b/>
          <w:szCs w:val="22"/>
        </w:rPr>
        <w:t>asters of Opera - Royal Scot</w:t>
      </w:r>
      <w:r w:rsidR="00E929A7">
        <w:rPr>
          <w:b/>
          <w:szCs w:val="22"/>
        </w:rPr>
        <w:t>tish Academy of Music and Drama</w:t>
      </w:r>
    </w:p>
    <w:p w14:paraId="18F126A1" w14:textId="77777777" w:rsidR="00A738DA" w:rsidRPr="0063447F" w:rsidRDefault="00A738DA" w:rsidP="00A738DA">
      <w:pPr>
        <w:pStyle w:val="Style1"/>
        <w:ind w:left="-284" w:right="-851" w:hanging="142"/>
      </w:pPr>
      <w:r w:rsidRPr="0063447F">
        <w:t xml:space="preserve">Winner of the Thomas </w:t>
      </w:r>
      <w:proofErr w:type="spellStart"/>
      <w:r w:rsidRPr="0063447F">
        <w:t>Sivewright</w:t>
      </w:r>
      <w:proofErr w:type="spellEnd"/>
      <w:r w:rsidRPr="0063447F">
        <w:t xml:space="preserve"> </w:t>
      </w:r>
      <w:proofErr w:type="spellStart"/>
      <w:r w:rsidRPr="0063447F">
        <w:t>Catto</w:t>
      </w:r>
      <w:proofErr w:type="spellEnd"/>
      <w:r w:rsidRPr="0063447F">
        <w:t xml:space="preserve"> </w:t>
      </w:r>
      <w:r>
        <w:t>award for the 2</w:t>
      </w:r>
      <w:r w:rsidRPr="00153568">
        <w:rPr>
          <w:vertAlign w:val="superscript"/>
        </w:rPr>
        <w:t>nd</w:t>
      </w:r>
      <w:r>
        <w:t xml:space="preserve"> consecutive year </w:t>
      </w:r>
    </w:p>
    <w:p w14:paraId="7663A75B" w14:textId="77777777" w:rsidR="00A738DA" w:rsidRPr="0063447F" w:rsidRDefault="00A738DA" w:rsidP="00A738DA">
      <w:pPr>
        <w:pStyle w:val="Style1"/>
        <w:ind w:left="-284" w:right="-851" w:hanging="142"/>
      </w:pPr>
      <w:r w:rsidRPr="0063447F">
        <w:t xml:space="preserve">Awarded the prestigious </w:t>
      </w:r>
      <w:proofErr w:type="spellStart"/>
      <w:r>
        <w:t>Leverhulme</w:t>
      </w:r>
      <w:proofErr w:type="spellEnd"/>
      <w:r>
        <w:t xml:space="preserve"> Full S</w:t>
      </w:r>
      <w:r w:rsidRPr="0063447F">
        <w:t xml:space="preserve">cholarship </w:t>
      </w:r>
    </w:p>
    <w:p w14:paraId="68184917" w14:textId="77777777" w:rsidR="00A738DA" w:rsidRDefault="00A738DA" w:rsidP="00A738DA">
      <w:pPr>
        <w:pStyle w:val="Style1"/>
        <w:ind w:left="-284" w:right="-851" w:hanging="142"/>
      </w:pPr>
      <w:r>
        <w:t>Prepared and performed the lead roles of Fenton and Lysander</w:t>
      </w:r>
    </w:p>
    <w:p w14:paraId="06B8DB17" w14:textId="77777777" w:rsidR="00A738DA" w:rsidRDefault="00A738DA" w:rsidP="00A738DA">
      <w:pPr>
        <w:pStyle w:val="Style1"/>
        <w:ind w:left="-284" w:right="-851" w:hanging="142"/>
      </w:pPr>
      <w:r>
        <w:t>Focussed on pedagogical research relating to role preparation</w:t>
      </w:r>
    </w:p>
    <w:p w14:paraId="7CB9ABC3" w14:textId="77777777" w:rsidR="00A738DA" w:rsidRPr="007468A6" w:rsidRDefault="00A738DA" w:rsidP="00A738DA">
      <w:pPr>
        <w:ind w:left="-567" w:right="-851" w:firstLine="567"/>
        <w:rPr>
          <w:rFonts w:ascii="Arial" w:hAnsi="Arial"/>
          <w:sz w:val="8"/>
          <w:szCs w:val="8"/>
        </w:rPr>
      </w:pPr>
    </w:p>
    <w:p w14:paraId="79FF50B2" w14:textId="21F276B3" w:rsidR="00A738DA" w:rsidRPr="005B531E" w:rsidRDefault="00A738DA" w:rsidP="00A738DA">
      <w:pPr>
        <w:ind w:right="-851" w:hanging="567"/>
        <w:outlineLvl w:val="0"/>
        <w:rPr>
          <w:rFonts w:ascii="Arial" w:hAnsi="Arial"/>
          <w:b/>
          <w:sz w:val="20"/>
          <w:szCs w:val="22"/>
        </w:rPr>
      </w:pPr>
      <w:r>
        <w:rPr>
          <w:rFonts w:ascii="Arial" w:hAnsi="Arial"/>
          <w:b/>
          <w:sz w:val="20"/>
          <w:szCs w:val="22"/>
        </w:rPr>
        <w:t>Masters of Music</w:t>
      </w:r>
      <w:r w:rsidRPr="005B531E">
        <w:rPr>
          <w:rFonts w:ascii="Arial" w:hAnsi="Arial"/>
          <w:b/>
          <w:sz w:val="20"/>
          <w:szCs w:val="22"/>
        </w:rPr>
        <w:t xml:space="preserve"> </w:t>
      </w:r>
      <w:r>
        <w:rPr>
          <w:rFonts w:ascii="Arial" w:hAnsi="Arial"/>
          <w:b/>
          <w:sz w:val="20"/>
          <w:szCs w:val="22"/>
        </w:rPr>
        <w:t>- Royal Scott</w:t>
      </w:r>
      <w:r w:rsidR="00E929A7">
        <w:rPr>
          <w:rFonts w:ascii="Arial" w:hAnsi="Arial"/>
          <w:b/>
          <w:sz w:val="20"/>
          <w:szCs w:val="22"/>
        </w:rPr>
        <w:t xml:space="preserve">ish Academy of Music and Drama </w:t>
      </w:r>
    </w:p>
    <w:p w14:paraId="52C7BC6A" w14:textId="77777777" w:rsidR="00A738DA" w:rsidRDefault="00A738DA" w:rsidP="00A738DA">
      <w:pPr>
        <w:pStyle w:val="Style1"/>
        <w:ind w:left="-284" w:right="-851"/>
      </w:pPr>
      <w:r w:rsidRPr="00153568">
        <w:t>Awarded Full Scholarship</w:t>
      </w:r>
    </w:p>
    <w:p w14:paraId="5394232C" w14:textId="77777777" w:rsidR="00A738DA" w:rsidRPr="0063447F" w:rsidRDefault="00A738DA" w:rsidP="00A738DA">
      <w:pPr>
        <w:pStyle w:val="Style1"/>
        <w:ind w:left="-284" w:right="-851"/>
      </w:pPr>
      <w:r w:rsidRPr="0063447F">
        <w:t xml:space="preserve">Winner of the Thomas </w:t>
      </w:r>
      <w:proofErr w:type="spellStart"/>
      <w:r w:rsidRPr="0063447F">
        <w:t>Sivewright</w:t>
      </w:r>
      <w:proofErr w:type="spellEnd"/>
      <w:r w:rsidRPr="0063447F">
        <w:t xml:space="preserve"> </w:t>
      </w:r>
      <w:proofErr w:type="spellStart"/>
      <w:r w:rsidRPr="0063447F">
        <w:t>Catto</w:t>
      </w:r>
      <w:proofErr w:type="spellEnd"/>
      <w:r w:rsidRPr="0063447F">
        <w:t xml:space="preserve"> </w:t>
      </w:r>
      <w:r>
        <w:t>award</w:t>
      </w:r>
    </w:p>
    <w:p w14:paraId="751621B4" w14:textId="77777777" w:rsidR="00A738DA" w:rsidRDefault="00A738DA" w:rsidP="00A738DA">
      <w:pPr>
        <w:pStyle w:val="Style1"/>
        <w:ind w:left="-284" w:right="-851"/>
      </w:pPr>
      <w:r>
        <w:t>P</w:t>
      </w:r>
      <w:r w:rsidRPr="00153568">
        <w:t xml:space="preserve">erformed with the Royal Scottish National Orchestra under the direction of Guido </w:t>
      </w:r>
      <w:proofErr w:type="spellStart"/>
      <w:r w:rsidRPr="00153568">
        <w:t>Ajmone-Marsan</w:t>
      </w:r>
      <w:proofErr w:type="spellEnd"/>
      <w:r w:rsidRPr="00153568">
        <w:t xml:space="preserve"> </w:t>
      </w:r>
    </w:p>
    <w:p w14:paraId="6D17E49C" w14:textId="77777777" w:rsidR="00A738DA" w:rsidRDefault="00A738DA" w:rsidP="00A738DA">
      <w:pPr>
        <w:pStyle w:val="Style1"/>
        <w:ind w:left="-284" w:right="-851"/>
      </w:pPr>
      <w:r>
        <w:t xml:space="preserve">Prepared and performed various lead roles including </w:t>
      </w:r>
      <w:r w:rsidRPr="00142783">
        <w:rPr>
          <w:i/>
        </w:rPr>
        <w:t>Don José</w:t>
      </w:r>
      <w:r w:rsidRPr="00142783">
        <w:t xml:space="preserve">, </w:t>
      </w:r>
      <w:proofErr w:type="spellStart"/>
      <w:r>
        <w:t>Lensky</w:t>
      </w:r>
      <w:proofErr w:type="spellEnd"/>
      <w:r>
        <w:t xml:space="preserve"> &amp;</w:t>
      </w:r>
      <w:r w:rsidRPr="00142783">
        <w:t xml:space="preserve"> </w:t>
      </w:r>
      <w:proofErr w:type="spellStart"/>
      <w:r>
        <w:t>W</w:t>
      </w:r>
      <w:r w:rsidRPr="00142783">
        <w:t>erther</w:t>
      </w:r>
      <w:proofErr w:type="spellEnd"/>
    </w:p>
    <w:p w14:paraId="48AA1601" w14:textId="77777777" w:rsidR="00A738DA" w:rsidRPr="00424511" w:rsidRDefault="00A738DA" w:rsidP="00A738DA">
      <w:pPr>
        <w:pStyle w:val="Style1"/>
        <w:numPr>
          <w:ilvl w:val="0"/>
          <w:numId w:val="0"/>
        </w:numPr>
        <w:spacing w:before="0" w:line="240" w:lineRule="auto"/>
        <w:rPr>
          <w:sz w:val="8"/>
          <w:szCs w:val="8"/>
        </w:rPr>
      </w:pPr>
    </w:p>
    <w:p w14:paraId="401AFC68" w14:textId="1A67B565" w:rsidR="00A738DA" w:rsidRPr="005B531E" w:rsidRDefault="00A738DA" w:rsidP="00A738DA">
      <w:pPr>
        <w:ind w:hanging="567"/>
        <w:outlineLvl w:val="0"/>
        <w:rPr>
          <w:rFonts w:ascii="Arial" w:hAnsi="Arial"/>
          <w:b/>
          <w:sz w:val="20"/>
          <w:szCs w:val="22"/>
        </w:rPr>
      </w:pPr>
      <w:proofErr w:type="spellStart"/>
      <w:r>
        <w:rPr>
          <w:rFonts w:ascii="Arial" w:hAnsi="Arial"/>
          <w:b/>
          <w:sz w:val="20"/>
          <w:szCs w:val="22"/>
        </w:rPr>
        <w:t>Bmus</w:t>
      </w:r>
      <w:proofErr w:type="spellEnd"/>
      <w:r>
        <w:rPr>
          <w:rFonts w:ascii="Arial" w:hAnsi="Arial"/>
          <w:b/>
          <w:sz w:val="20"/>
          <w:szCs w:val="22"/>
        </w:rPr>
        <w:t xml:space="preserve"> (</w:t>
      </w:r>
      <w:proofErr w:type="spellStart"/>
      <w:r>
        <w:rPr>
          <w:rFonts w:ascii="Arial" w:hAnsi="Arial"/>
          <w:b/>
          <w:sz w:val="20"/>
          <w:szCs w:val="22"/>
        </w:rPr>
        <w:t>Hons</w:t>
      </w:r>
      <w:proofErr w:type="spellEnd"/>
      <w:r>
        <w:rPr>
          <w:rFonts w:ascii="Arial" w:hAnsi="Arial"/>
          <w:b/>
          <w:sz w:val="20"/>
          <w:szCs w:val="22"/>
        </w:rPr>
        <w:t>)</w:t>
      </w:r>
      <w:r w:rsidRPr="005B531E">
        <w:rPr>
          <w:rFonts w:ascii="Arial" w:hAnsi="Arial"/>
          <w:b/>
          <w:sz w:val="20"/>
          <w:szCs w:val="22"/>
        </w:rPr>
        <w:t xml:space="preserve"> </w:t>
      </w:r>
      <w:r>
        <w:rPr>
          <w:rFonts w:ascii="Arial" w:hAnsi="Arial"/>
          <w:b/>
          <w:sz w:val="20"/>
          <w:szCs w:val="22"/>
        </w:rPr>
        <w:t>- Guild</w:t>
      </w:r>
      <w:r w:rsidR="00E929A7">
        <w:rPr>
          <w:rFonts w:ascii="Arial" w:hAnsi="Arial"/>
          <w:b/>
          <w:sz w:val="20"/>
          <w:szCs w:val="22"/>
        </w:rPr>
        <w:t xml:space="preserve">hall School of Music and Drama </w:t>
      </w:r>
    </w:p>
    <w:p w14:paraId="6651E5AA" w14:textId="77C7B443" w:rsidR="00A738DA" w:rsidRPr="0063447F" w:rsidRDefault="00A738DA" w:rsidP="00A738DA">
      <w:pPr>
        <w:pStyle w:val="Style1"/>
        <w:ind w:left="-284"/>
      </w:pPr>
      <w:r>
        <w:t xml:space="preserve">Received full funding to study </w:t>
      </w:r>
      <w:r w:rsidR="00E929A7">
        <w:t xml:space="preserve">at Covent Garden </w:t>
      </w:r>
      <w:r>
        <w:t xml:space="preserve">with Marc Packwood </w:t>
      </w:r>
    </w:p>
    <w:p w14:paraId="6EE49A53" w14:textId="77777777" w:rsidR="00A738DA" w:rsidRDefault="00A738DA" w:rsidP="00A738DA">
      <w:pPr>
        <w:pStyle w:val="Style1"/>
        <w:ind w:left="-284"/>
      </w:pPr>
      <w:r>
        <w:t xml:space="preserve">Awarded Full Scholarship for the </w:t>
      </w:r>
      <w:proofErr w:type="spellStart"/>
      <w:r>
        <w:t>Bmus</w:t>
      </w:r>
      <w:proofErr w:type="spellEnd"/>
      <w:r>
        <w:t xml:space="preserve"> programme</w:t>
      </w:r>
    </w:p>
    <w:p w14:paraId="53014DC0" w14:textId="77777777" w:rsidR="00A738DA" w:rsidRDefault="00A738DA" w:rsidP="00A738DA">
      <w:pPr>
        <w:pStyle w:val="Style1"/>
        <w:ind w:left="-284"/>
      </w:pPr>
      <w:r>
        <w:t xml:space="preserve">Awarded Full Scholarship to attend the </w:t>
      </w:r>
      <w:proofErr w:type="spellStart"/>
      <w:r>
        <w:t>Sarti</w:t>
      </w:r>
      <w:proofErr w:type="spellEnd"/>
      <w:r>
        <w:t xml:space="preserve"> </w:t>
      </w:r>
      <w:proofErr w:type="spellStart"/>
      <w:r>
        <w:t>Masterclass</w:t>
      </w:r>
      <w:proofErr w:type="spellEnd"/>
      <w:r>
        <w:t xml:space="preserve"> in </w:t>
      </w:r>
      <w:proofErr w:type="spellStart"/>
      <w:r>
        <w:t>Sion</w:t>
      </w:r>
      <w:proofErr w:type="spellEnd"/>
      <w:r>
        <w:t>, Switzerland</w:t>
      </w:r>
    </w:p>
    <w:p w14:paraId="7DFEB761" w14:textId="77777777" w:rsidR="00A738DA" w:rsidRDefault="00A738DA" w:rsidP="00A738DA">
      <w:pPr>
        <w:pStyle w:val="Style1"/>
        <w:numPr>
          <w:ilvl w:val="0"/>
          <w:numId w:val="0"/>
        </w:numPr>
        <w:ind w:left="567" w:right="-851" w:hanging="1134"/>
      </w:pPr>
    </w:p>
    <w:p w14:paraId="17A6A794" w14:textId="77777777" w:rsidR="00E929A7" w:rsidRDefault="00E929A7" w:rsidP="00A738DA">
      <w:pPr>
        <w:pStyle w:val="Style1"/>
        <w:numPr>
          <w:ilvl w:val="0"/>
          <w:numId w:val="0"/>
        </w:numPr>
        <w:ind w:left="567" w:right="-851" w:hanging="1134"/>
      </w:pPr>
    </w:p>
    <w:p w14:paraId="6F77A1F8" w14:textId="77777777" w:rsidR="00E929A7" w:rsidRDefault="00E929A7" w:rsidP="00A738DA">
      <w:pPr>
        <w:pStyle w:val="Style1"/>
        <w:numPr>
          <w:ilvl w:val="0"/>
          <w:numId w:val="0"/>
        </w:numPr>
        <w:ind w:left="567" w:right="-851" w:hanging="1134"/>
      </w:pPr>
    </w:p>
    <w:p w14:paraId="5DB7D530" w14:textId="77777777" w:rsidR="00886C2B" w:rsidRDefault="00886C2B" w:rsidP="00886C2B">
      <w:pPr>
        <w:ind w:right="-851"/>
        <w:rPr>
          <w:rFonts w:ascii="Arial" w:hAnsi="Arial"/>
          <w:b/>
          <w:sz w:val="20"/>
          <w:szCs w:val="22"/>
        </w:rPr>
      </w:pPr>
    </w:p>
    <w:p w14:paraId="435A7768" w14:textId="5541EC5D" w:rsidR="0051752A" w:rsidRPr="007468A6" w:rsidRDefault="0051752A" w:rsidP="0051752A">
      <w:pPr>
        <w:ind w:right="-851" w:hanging="567"/>
        <w:outlineLvl w:val="0"/>
        <w:rPr>
          <w:rFonts w:ascii="Arial" w:hAnsi="Arial"/>
          <w:sz w:val="8"/>
          <w:szCs w:val="8"/>
        </w:rPr>
      </w:pPr>
      <w:bookmarkStart w:id="0" w:name="_GoBack"/>
      <w:bookmarkEnd w:id="0"/>
      <w:r>
        <w:rPr>
          <w:rFonts w:ascii="Arial" w:hAnsi="Arial"/>
          <w:b/>
          <w:szCs w:val="22"/>
          <w:u w:val="single"/>
        </w:rPr>
        <w:t>Language Proficiency</w:t>
      </w:r>
    </w:p>
    <w:p w14:paraId="00A3AC46" w14:textId="77777777" w:rsidR="0051752A" w:rsidRPr="007468A6" w:rsidRDefault="0051752A" w:rsidP="0051752A">
      <w:pPr>
        <w:ind w:right="-851"/>
        <w:rPr>
          <w:rFonts w:ascii="Arial" w:hAnsi="Arial"/>
          <w:sz w:val="8"/>
          <w:szCs w:val="8"/>
        </w:rPr>
      </w:pPr>
    </w:p>
    <w:p w14:paraId="233415FE" w14:textId="77777777" w:rsidR="00886C2B" w:rsidRDefault="00886C2B" w:rsidP="00886C2B">
      <w:pPr>
        <w:pStyle w:val="Style1"/>
        <w:ind w:left="-284" w:right="-851"/>
      </w:pPr>
      <w:r>
        <w:t>English, Portuguese</w:t>
      </w:r>
      <w:r w:rsidRPr="005B531E">
        <w:t xml:space="preserve"> – </w:t>
      </w:r>
      <w:r>
        <w:t>Fluent</w:t>
      </w:r>
    </w:p>
    <w:p w14:paraId="203C8186" w14:textId="77777777" w:rsidR="00886C2B" w:rsidRDefault="00886C2B" w:rsidP="00886C2B">
      <w:pPr>
        <w:pStyle w:val="Style1"/>
        <w:ind w:left="-284" w:right="-851"/>
      </w:pPr>
      <w:r>
        <w:t>French, Spanish, Italian - Conversational</w:t>
      </w:r>
    </w:p>
    <w:p w14:paraId="4C41B9C3" w14:textId="77777777" w:rsidR="00886C2B" w:rsidRPr="00581293" w:rsidRDefault="00886C2B" w:rsidP="00886C2B">
      <w:pPr>
        <w:pStyle w:val="Style1"/>
        <w:numPr>
          <w:ilvl w:val="0"/>
          <w:numId w:val="0"/>
        </w:numPr>
        <w:ind w:left="567" w:right="-851" w:hanging="170"/>
        <w:rPr>
          <w:sz w:val="8"/>
          <w:szCs w:val="8"/>
        </w:rPr>
      </w:pPr>
    </w:p>
    <w:p w14:paraId="2B64032D" w14:textId="7B0FFDAE" w:rsidR="000F2DF7" w:rsidRPr="000F2DF7" w:rsidRDefault="00886C2B" w:rsidP="000F2DF7">
      <w:pPr>
        <w:ind w:left="-426" w:right="-851"/>
        <w:outlineLvl w:val="0"/>
        <w:rPr>
          <w:rFonts w:ascii="Arial" w:hAnsi="Arial"/>
          <w:b/>
          <w:sz w:val="20"/>
          <w:szCs w:val="22"/>
        </w:rPr>
      </w:pPr>
      <w:r w:rsidRPr="005B531E">
        <w:rPr>
          <w:rFonts w:ascii="Arial" w:hAnsi="Arial"/>
          <w:b/>
          <w:sz w:val="20"/>
          <w:szCs w:val="22"/>
        </w:rPr>
        <w:t>Interests</w:t>
      </w:r>
    </w:p>
    <w:p w14:paraId="36DA9842" w14:textId="77777777" w:rsidR="000F2DF7" w:rsidRDefault="000F2DF7" w:rsidP="000F2DF7">
      <w:pPr>
        <w:pStyle w:val="Style1"/>
        <w:ind w:left="-284" w:right="-851"/>
      </w:pPr>
      <w:r>
        <w:t>Management Game Theory</w:t>
      </w:r>
    </w:p>
    <w:p w14:paraId="70003810" w14:textId="51ABE9C4" w:rsidR="00B121C9" w:rsidRDefault="00B121C9" w:rsidP="00B121C9">
      <w:pPr>
        <w:pStyle w:val="Style1"/>
        <w:ind w:left="-284" w:right="-851"/>
      </w:pPr>
      <w:r>
        <w:t>Curriculum Development / Effective teaching</w:t>
      </w:r>
    </w:p>
    <w:p w14:paraId="276EDD25" w14:textId="77777777" w:rsidR="00886C2B" w:rsidRPr="005B531E" w:rsidRDefault="00886C2B" w:rsidP="00886C2B">
      <w:pPr>
        <w:pStyle w:val="Style1"/>
        <w:ind w:left="-284" w:right="-851"/>
      </w:pPr>
      <w:r>
        <w:t>Vocal Pedagogy</w:t>
      </w:r>
    </w:p>
    <w:p w14:paraId="632696D3" w14:textId="77777777" w:rsidR="00886C2B" w:rsidRPr="005B531E" w:rsidRDefault="00886C2B" w:rsidP="00886C2B">
      <w:pPr>
        <w:pStyle w:val="Style1"/>
        <w:ind w:left="-284" w:right="-851"/>
      </w:pPr>
      <w:r>
        <w:t>E-commerce</w:t>
      </w:r>
    </w:p>
    <w:p w14:paraId="5A751A4E" w14:textId="77777777" w:rsidR="00886C2B" w:rsidRDefault="00886C2B" w:rsidP="00886C2B">
      <w:pPr>
        <w:pStyle w:val="Style1"/>
        <w:ind w:left="-284" w:right="-851"/>
      </w:pPr>
      <w:r>
        <w:t>Composing</w:t>
      </w:r>
    </w:p>
    <w:p w14:paraId="7B20D38A" w14:textId="77777777" w:rsidR="00886C2B" w:rsidRDefault="00886C2B" w:rsidP="00886C2B">
      <w:pPr>
        <w:pStyle w:val="Style1"/>
        <w:ind w:left="-284" w:right="-851"/>
      </w:pPr>
      <w:r>
        <w:t>Swimming</w:t>
      </w:r>
    </w:p>
    <w:p w14:paraId="35603CFC" w14:textId="77777777" w:rsidR="00886C2B" w:rsidRDefault="00886C2B" w:rsidP="00886C2B">
      <w:pPr>
        <w:pStyle w:val="Style1"/>
        <w:ind w:left="-284" w:right="-851"/>
      </w:pPr>
      <w:r>
        <w:t>Chess</w:t>
      </w:r>
    </w:p>
    <w:p w14:paraId="59D3FD3B" w14:textId="118B0D73" w:rsidR="00FF7829" w:rsidRPr="00886C2B" w:rsidRDefault="00886C2B" w:rsidP="00B121C9">
      <w:pPr>
        <w:jc w:val="center"/>
        <w:outlineLvl w:val="0"/>
        <w:rPr>
          <w:b/>
          <w:sz w:val="20"/>
          <w:szCs w:val="20"/>
        </w:rPr>
      </w:pPr>
      <w:r w:rsidRPr="00581293">
        <w:rPr>
          <w:b/>
          <w:sz w:val="20"/>
          <w:szCs w:val="20"/>
        </w:rPr>
        <w:t>Excellent reference available upon further request</w:t>
      </w:r>
    </w:p>
    <w:sectPr w:rsidR="00FF7829" w:rsidRPr="00886C2B" w:rsidSect="00630FFC">
      <w:headerReference w:type="default" r:id="rId8"/>
      <w:pgSz w:w="11900" w:h="16840"/>
      <w:pgMar w:top="567" w:right="1552" w:bottom="1135" w:left="15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EA54A7" w14:textId="77777777" w:rsidR="00E929A7" w:rsidRDefault="00E929A7" w:rsidP="0051752A">
      <w:r>
        <w:separator/>
      </w:r>
    </w:p>
  </w:endnote>
  <w:endnote w:type="continuationSeparator" w:id="0">
    <w:p w14:paraId="4446014B" w14:textId="77777777" w:rsidR="00E929A7" w:rsidRDefault="00E929A7" w:rsidP="00517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1730FC" w14:textId="77777777" w:rsidR="00E929A7" w:rsidRDefault="00E929A7" w:rsidP="0051752A">
      <w:r>
        <w:separator/>
      </w:r>
    </w:p>
  </w:footnote>
  <w:footnote w:type="continuationSeparator" w:id="0">
    <w:p w14:paraId="01817230" w14:textId="77777777" w:rsidR="00E929A7" w:rsidRDefault="00E929A7" w:rsidP="0051752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1AD3B1" w14:textId="01381575" w:rsidR="00E929A7" w:rsidRDefault="00E929A7" w:rsidP="00365B7D">
    <w:pPr>
      <w:jc w:val="center"/>
      <w:outlineLvl w:val="0"/>
      <w:rPr>
        <w:rFonts w:ascii="Arial" w:hAnsi="Arial"/>
        <w:b/>
        <w:sz w:val="16"/>
        <w:szCs w:val="16"/>
      </w:rPr>
    </w:pPr>
    <w:r w:rsidRPr="00F26D35">
      <w:rPr>
        <w:rFonts w:ascii="Arial" w:hAnsi="Arial"/>
        <w:b/>
        <w:sz w:val="32"/>
        <w:szCs w:val="32"/>
      </w:rPr>
      <w:t>Luis Garcia</w:t>
    </w:r>
  </w:p>
  <w:p w14:paraId="5F9BC90C" w14:textId="77777777" w:rsidR="00E929A7" w:rsidRPr="00365B7D" w:rsidRDefault="00E929A7" w:rsidP="00365B7D">
    <w:pPr>
      <w:jc w:val="center"/>
      <w:outlineLvl w:val="0"/>
      <w:rPr>
        <w:rFonts w:ascii="Arial" w:hAnsi="Arial"/>
        <w:b/>
        <w:sz w:val="16"/>
        <w:szCs w:val="16"/>
      </w:rPr>
    </w:pPr>
  </w:p>
  <w:p w14:paraId="57C9B8A8" w14:textId="6D3A6CA5" w:rsidR="00E929A7" w:rsidRDefault="00E929A7" w:rsidP="00365B7D">
    <w:pPr>
      <w:jc w:val="center"/>
      <w:outlineLvl w:val="0"/>
      <w:rPr>
        <w:rFonts w:ascii="Arial" w:hAnsi="Arial"/>
        <w:b/>
        <w:sz w:val="18"/>
        <w:szCs w:val="22"/>
      </w:rPr>
    </w:pPr>
    <w:r w:rsidRPr="00F26D35">
      <w:rPr>
        <w:rFonts w:ascii="Arial" w:hAnsi="Arial"/>
        <w:b/>
        <w:sz w:val="18"/>
        <w:szCs w:val="22"/>
      </w:rPr>
      <w:t xml:space="preserve">+44 78 7523 5231 </w:t>
    </w:r>
    <w:r>
      <w:rPr>
        <w:rFonts w:ascii="Arial" w:hAnsi="Arial"/>
        <w:b/>
        <w:sz w:val="18"/>
        <w:szCs w:val="22"/>
      </w:rPr>
      <w:t>(</w:t>
    </w:r>
    <w:r w:rsidRPr="00F26D35">
      <w:rPr>
        <w:rFonts w:ascii="Arial" w:hAnsi="Arial"/>
        <w:b/>
        <w:sz w:val="18"/>
        <w:szCs w:val="22"/>
      </w:rPr>
      <w:t>UK</w:t>
    </w:r>
    <w:r>
      <w:rPr>
        <w:rFonts w:ascii="Arial" w:hAnsi="Arial"/>
        <w:b/>
        <w:sz w:val="18"/>
        <w:szCs w:val="22"/>
      </w:rPr>
      <w:t>)</w:t>
    </w:r>
  </w:p>
  <w:p w14:paraId="0665F2A7" w14:textId="55E1DFD6" w:rsidR="00E929A7" w:rsidRDefault="00E929A7" w:rsidP="00365B7D">
    <w:pPr>
      <w:jc w:val="center"/>
      <w:outlineLvl w:val="0"/>
      <w:rPr>
        <w:rFonts w:ascii="Arial" w:hAnsi="Arial"/>
        <w:b/>
        <w:sz w:val="18"/>
        <w:szCs w:val="22"/>
      </w:rPr>
    </w:pPr>
    <w:r>
      <w:rPr>
        <w:rFonts w:ascii="Arial" w:hAnsi="Arial"/>
        <w:b/>
        <w:sz w:val="18"/>
        <w:szCs w:val="22"/>
      </w:rPr>
      <w:t>+1 (416) 737 – 2149 (Canada)</w:t>
    </w:r>
  </w:p>
  <w:p w14:paraId="70BDF87E" w14:textId="56309CB3" w:rsidR="00E929A7" w:rsidRDefault="00E929A7" w:rsidP="0051752A">
    <w:pPr>
      <w:jc w:val="center"/>
      <w:outlineLvl w:val="0"/>
      <w:rPr>
        <w:rFonts w:ascii="Arial" w:hAnsi="Arial"/>
        <w:b/>
        <w:sz w:val="18"/>
        <w:szCs w:val="22"/>
      </w:rPr>
    </w:pPr>
    <w:r w:rsidRPr="00F26D35">
      <w:rPr>
        <w:rFonts w:ascii="Arial" w:hAnsi="Arial"/>
        <w:b/>
        <w:sz w:val="18"/>
        <w:szCs w:val="22"/>
      </w:rPr>
      <w:t xml:space="preserve">Email: </w:t>
    </w:r>
    <w:hyperlink r:id="rId1" w:history="1">
      <w:r w:rsidRPr="00E46DC0">
        <w:rPr>
          <w:rStyle w:val="Hyperlink"/>
          <w:rFonts w:ascii="Arial" w:hAnsi="Arial"/>
          <w:b/>
          <w:sz w:val="18"/>
          <w:szCs w:val="22"/>
        </w:rPr>
        <w:t>luis.garcia@iapa-london.com</w:t>
      </w:r>
    </w:hyperlink>
  </w:p>
  <w:p w14:paraId="42F2F674" w14:textId="401AC361" w:rsidR="00E929A7" w:rsidRPr="00F26D35" w:rsidRDefault="00E929A7" w:rsidP="0051752A">
    <w:pPr>
      <w:jc w:val="center"/>
      <w:outlineLvl w:val="0"/>
      <w:rPr>
        <w:rFonts w:ascii="Arial" w:hAnsi="Arial"/>
        <w:b/>
        <w:sz w:val="18"/>
        <w:szCs w:val="22"/>
      </w:rPr>
    </w:pPr>
  </w:p>
  <w:p w14:paraId="26A5FA56" w14:textId="5DC62D91" w:rsidR="00E929A7" w:rsidRDefault="00E929A7">
    <w:pPr>
      <w:pStyle w:val="Header"/>
    </w:pPr>
    <w:r>
      <w:rPr>
        <w:rFonts w:ascii="Arial" w:hAnsi="Arial"/>
        <w:b/>
        <w:noProof/>
        <w:sz w:val="18"/>
        <w:szCs w:val="22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0C542" wp14:editId="6828F25C">
              <wp:simplePos x="0" y="0"/>
              <wp:positionH relativeFrom="column">
                <wp:posOffset>-342900</wp:posOffset>
              </wp:positionH>
              <wp:positionV relativeFrom="paragraph">
                <wp:posOffset>31115</wp:posOffset>
              </wp:positionV>
              <wp:extent cx="6286500" cy="0"/>
              <wp:effectExtent l="50800" t="25400" r="63500" b="1016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95pt,2.45pt" to="468.05pt,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" strokecolor="#4f81bd [3204]" strokeweight="2pt">
              <v:shadow on="t" opacity="24903f" mv:blur="40000f" origin=",.5" offset="0,20000emu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05C9"/>
    <w:multiLevelType w:val="hybridMultilevel"/>
    <w:tmpl w:val="F64EA4B2"/>
    <w:lvl w:ilvl="0" w:tplc="B1188918">
      <w:start w:val="1"/>
      <w:numFmt w:val="bullet"/>
      <w:pStyle w:val="Style1"/>
      <w:lvlText w:val=""/>
      <w:lvlJc w:val="left"/>
      <w:pPr>
        <w:ind w:left="567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560F7"/>
    <w:multiLevelType w:val="hybridMultilevel"/>
    <w:tmpl w:val="1750C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2A4D59"/>
    <w:multiLevelType w:val="hybridMultilevel"/>
    <w:tmpl w:val="057E2D02"/>
    <w:lvl w:ilvl="0" w:tplc="301E5302">
      <w:start w:val="1"/>
      <w:numFmt w:val="bullet"/>
      <w:lvlText w:val=""/>
      <w:lvlJc w:val="left"/>
      <w:pPr>
        <w:ind w:left="567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C2B"/>
    <w:rsid w:val="00000A94"/>
    <w:rsid w:val="000017B9"/>
    <w:rsid w:val="000871FC"/>
    <w:rsid w:val="000F2DF7"/>
    <w:rsid w:val="000F3AC8"/>
    <w:rsid w:val="00175260"/>
    <w:rsid w:val="001776C2"/>
    <w:rsid w:val="001A619D"/>
    <w:rsid w:val="00265139"/>
    <w:rsid w:val="00291910"/>
    <w:rsid w:val="00293C56"/>
    <w:rsid w:val="002A0339"/>
    <w:rsid w:val="002C6814"/>
    <w:rsid w:val="002D2C9E"/>
    <w:rsid w:val="00362AD2"/>
    <w:rsid w:val="00365B7D"/>
    <w:rsid w:val="004471D5"/>
    <w:rsid w:val="004C4E3C"/>
    <w:rsid w:val="0051752A"/>
    <w:rsid w:val="005253F9"/>
    <w:rsid w:val="005A2730"/>
    <w:rsid w:val="005A6020"/>
    <w:rsid w:val="005E0300"/>
    <w:rsid w:val="00616A95"/>
    <w:rsid w:val="00630FFC"/>
    <w:rsid w:val="0065071A"/>
    <w:rsid w:val="00652C3B"/>
    <w:rsid w:val="006A1E10"/>
    <w:rsid w:val="006B025B"/>
    <w:rsid w:val="006B2303"/>
    <w:rsid w:val="007935B2"/>
    <w:rsid w:val="007B0824"/>
    <w:rsid w:val="008078A8"/>
    <w:rsid w:val="008360F2"/>
    <w:rsid w:val="00836748"/>
    <w:rsid w:val="00886C2B"/>
    <w:rsid w:val="00895CE0"/>
    <w:rsid w:val="00986670"/>
    <w:rsid w:val="009A0E9E"/>
    <w:rsid w:val="009C426F"/>
    <w:rsid w:val="009D1363"/>
    <w:rsid w:val="00A52CC2"/>
    <w:rsid w:val="00A738DA"/>
    <w:rsid w:val="00A76494"/>
    <w:rsid w:val="00B121C9"/>
    <w:rsid w:val="00B2221D"/>
    <w:rsid w:val="00B74CE4"/>
    <w:rsid w:val="00C302ED"/>
    <w:rsid w:val="00CE7DE4"/>
    <w:rsid w:val="00D42B74"/>
    <w:rsid w:val="00D83FA7"/>
    <w:rsid w:val="00E24AD2"/>
    <w:rsid w:val="00E50FF2"/>
    <w:rsid w:val="00E8401D"/>
    <w:rsid w:val="00E929A7"/>
    <w:rsid w:val="00EC381C"/>
    <w:rsid w:val="00F94D39"/>
    <w:rsid w:val="00FD45BD"/>
    <w:rsid w:val="00FD4E1C"/>
    <w:rsid w:val="00FF3FEE"/>
    <w:rsid w:val="00FF4A3E"/>
    <w:rsid w:val="00FF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E1F14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C2B"/>
    <w:rPr>
      <w:rFonts w:ascii="Calibri" w:eastAsia="Cambria" w:hAnsi="Calibri" w:cs="Times New Roman"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86C2B"/>
    <w:pPr>
      <w:spacing w:line="220" w:lineRule="exact"/>
    </w:pPr>
    <w:rPr>
      <w:rFonts w:ascii="Tahoma" w:eastAsia="Times New Roman" w:hAnsi="Tahoma"/>
      <w:b/>
      <w:spacing w:val="10"/>
      <w:sz w:val="16"/>
      <w:szCs w:val="16"/>
      <w:lang w:val="en-US"/>
    </w:rPr>
  </w:style>
  <w:style w:type="character" w:customStyle="1" w:styleId="TitleChar">
    <w:name w:val="Title Char"/>
    <w:basedOn w:val="DefaultParagraphFont"/>
    <w:link w:val="Title"/>
    <w:rsid w:val="00886C2B"/>
    <w:rPr>
      <w:rFonts w:ascii="Tahoma" w:eastAsia="Times New Roman" w:hAnsi="Tahoma" w:cs="Times New Roman"/>
      <w:b/>
      <w:spacing w:val="10"/>
      <w:sz w:val="16"/>
      <w:szCs w:val="16"/>
    </w:rPr>
  </w:style>
  <w:style w:type="paragraph" w:styleId="BodyText">
    <w:name w:val="Body Text"/>
    <w:basedOn w:val="Normal"/>
    <w:link w:val="BodyTextChar"/>
    <w:rsid w:val="00886C2B"/>
    <w:pPr>
      <w:spacing w:after="160" w:line="220" w:lineRule="exact"/>
    </w:pPr>
    <w:rPr>
      <w:rFonts w:ascii="Tahoma" w:eastAsia="Times New Roman" w:hAnsi="Tahoma"/>
      <w:spacing w:val="10"/>
      <w:sz w:val="16"/>
      <w:szCs w:val="16"/>
      <w:lang w:val="en-US"/>
    </w:rPr>
  </w:style>
  <w:style w:type="character" w:customStyle="1" w:styleId="BodyTextChar">
    <w:name w:val="Body Text Char"/>
    <w:basedOn w:val="DefaultParagraphFont"/>
    <w:link w:val="BodyText"/>
    <w:rsid w:val="00886C2B"/>
    <w:rPr>
      <w:rFonts w:ascii="Tahoma" w:eastAsia="Times New Roman" w:hAnsi="Tahoma" w:cs="Times New Roman"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886C2B"/>
    <w:pPr>
      <w:ind w:left="720"/>
      <w:contextualSpacing/>
    </w:pPr>
  </w:style>
  <w:style w:type="paragraph" w:customStyle="1" w:styleId="Style1">
    <w:name w:val="Style1"/>
    <w:basedOn w:val="BodyText"/>
    <w:qFormat/>
    <w:rsid w:val="00886C2B"/>
    <w:pPr>
      <w:numPr>
        <w:numId w:val="2"/>
      </w:numPr>
      <w:spacing w:before="40" w:after="0"/>
    </w:pPr>
    <w:rPr>
      <w:rFonts w:ascii="Arial" w:hAnsi="Arial"/>
      <w:sz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175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52A"/>
    <w:rPr>
      <w:rFonts w:ascii="Calibri" w:eastAsia="Cambria" w:hAnsi="Calibri" w:cs="Times New Roman"/>
      <w:sz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175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52A"/>
    <w:rPr>
      <w:rFonts w:ascii="Calibri" w:eastAsia="Cambria" w:hAnsi="Calibri" w:cs="Times New Roman"/>
      <w:sz w:val="22"/>
      <w:lang w:val="en-GB"/>
    </w:rPr>
  </w:style>
  <w:style w:type="character" w:styleId="Hyperlink">
    <w:name w:val="Hyperlink"/>
    <w:basedOn w:val="DefaultParagraphFont"/>
    <w:uiPriority w:val="99"/>
    <w:unhideWhenUsed/>
    <w:rsid w:val="005175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C2B"/>
    <w:rPr>
      <w:rFonts w:ascii="Calibri" w:eastAsia="Cambria" w:hAnsi="Calibri" w:cs="Times New Roman"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86C2B"/>
    <w:pPr>
      <w:spacing w:line="220" w:lineRule="exact"/>
    </w:pPr>
    <w:rPr>
      <w:rFonts w:ascii="Tahoma" w:eastAsia="Times New Roman" w:hAnsi="Tahoma"/>
      <w:b/>
      <w:spacing w:val="10"/>
      <w:sz w:val="16"/>
      <w:szCs w:val="16"/>
      <w:lang w:val="en-US"/>
    </w:rPr>
  </w:style>
  <w:style w:type="character" w:customStyle="1" w:styleId="TitleChar">
    <w:name w:val="Title Char"/>
    <w:basedOn w:val="DefaultParagraphFont"/>
    <w:link w:val="Title"/>
    <w:rsid w:val="00886C2B"/>
    <w:rPr>
      <w:rFonts w:ascii="Tahoma" w:eastAsia="Times New Roman" w:hAnsi="Tahoma" w:cs="Times New Roman"/>
      <w:b/>
      <w:spacing w:val="10"/>
      <w:sz w:val="16"/>
      <w:szCs w:val="16"/>
    </w:rPr>
  </w:style>
  <w:style w:type="paragraph" w:styleId="BodyText">
    <w:name w:val="Body Text"/>
    <w:basedOn w:val="Normal"/>
    <w:link w:val="BodyTextChar"/>
    <w:rsid w:val="00886C2B"/>
    <w:pPr>
      <w:spacing w:after="160" w:line="220" w:lineRule="exact"/>
    </w:pPr>
    <w:rPr>
      <w:rFonts w:ascii="Tahoma" w:eastAsia="Times New Roman" w:hAnsi="Tahoma"/>
      <w:spacing w:val="10"/>
      <w:sz w:val="16"/>
      <w:szCs w:val="16"/>
      <w:lang w:val="en-US"/>
    </w:rPr>
  </w:style>
  <w:style w:type="character" w:customStyle="1" w:styleId="BodyTextChar">
    <w:name w:val="Body Text Char"/>
    <w:basedOn w:val="DefaultParagraphFont"/>
    <w:link w:val="BodyText"/>
    <w:rsid w:val="00886C2B"/>
    <w:rPr>
      <w:rFonts w:ascii="Tahoma" w:eastAsia="Times New Roman" w:hAnsi="Tahoma" w:cs="Times New Roman"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886C2B"/>
    <w:pPr>
      <w:ind w:left="720"/>
      <w:contextualSpacing/>
    </w:pPr>
  </w:style>
  <w:style w:type="paragraph" w:customStyle="1" w:styleId="Style1">
    <w:name w:val="Style1"/>
    <w:basedOn w:val="BodyText"/>
    <w:qFormat/>
    <w:rsid w:val="00886C2B"/>
    <w:pPr>
      <w:numPr>
        <w:numId w:val="2"/>
      </w:numPr>
      <w:spacing w:before="40" w:after="0"/>
    </w:pPr>
    <w:rPr>
      <w:rFonts w:ascii="Arial" w:hAnsi="Arial"/>
      <w:sz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175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52A"/>
    <w:rPr>
      <w:rFonts w:ascii="Calibri" w:eastAsia="Cambria" w:hAnsi="Calibri" w:cs="Times New Roman"/>
      <w:sz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175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52A"/>
    <w:rPr>
      <w:rFonts w:ascii="Calibri" w:eastAsia="Cambria" w:hAnsi="Calibri" w:cs="Times New Roman"/>
      <w:sz w:val="22"/>
      <w:lang w:val="en-GB"/>
    </w:rPr>
  </w:style>
  <w:style w:type="character" w:styleId="Hyperlink">
    <w:name w:val="Hyperlink"/>
    <w:basedOn w:val="DefaultParagraphFont"/>
    <w:uiPriority w:val="99"/>
    <w:unhideWhenUsed/>
    <w:rsid w:val="005175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6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uis.garcia@iapa-lond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918</Words>
  <Characters>5238</Characters>
  <Application>Microsoft Macintosh Word</Application>
  <DocSecurity>0</DocSecurity>
  <Lines>43</Lines>
  <Paragraphs>12</Paragraphs>
  <ScaleCrop>false</ScaleCrop>
  <Company/>
  <LinksUpToDate>false</LinksUpToDate>
  <CharactersWithSpaces>6144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cp:lastPrinted>2014-10-31T18:01:00Z</cp:lastPrinted>
  <dcterms:created xsi:type="dcterms:W3CDTF">2014-12-30T17:42:00Z</dcterms:created>
  <dcterms:modified xsi:type="dcterms:W3CDTF">2015-07-31T16:18:00Z</dcterms:modified>
</cp:coreProperties>
</file>