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2115818146"/>
        <w:docPartObj>
          <w:docPartGallery w:val="Cover Pages"/>
          <w:docPartUnique/>
        </w:docPartObj>
      </w:sdtPr>
      <w:sdtEndPr>
        <w:rPr>
          <w:rFonts w:asciiTheme="minorHAnsi" w:eastAsiaTheme="minorHAnsi" w:hAnsiTheme="minorHAnsi" w:cstheme="minorBidi"/>
          <w:caps w:val="0"/>
          <w:color w:val="FF0000"/>
        </w:rPr>
      </w:sdtEndPr>
      <w:sdtContent>
        <w:tbl>
          <w:tblPr>
            <w:tblW w:w="5000" w:type="pct"/>
            <w:jc w:val="center"/>
            <w:tblLook w:val="04A0" w:firstRow="1" w:lastRow="0" w:firstColumn="1" w:lastColumn="0" w:noHBand="0" w:noVBand="1"/>
          </w:tblPr>
          <w:tblGrid>
            <w:gridCol w:w="9360"/>
          </w:tblGrid>
          <w:tr w:rsidR="00442CB8" w:rsidTr="00A9667E">
            <w:trPr>
              <w:trHeight w:val="2880"/>
              <w:jc w:val="center"/>
            </w:trPr>
            <w:sdt>
              <w:sdtPr>
                <w:rPr>
                  <w:rFonts w:asciiTheme="majorHAnsi" w:eastAsiaTheme="majorEastAsia" w:hAnsiTheme="majorHAnsi" w:cstheme="majorBidi"/>
                  <w:caps/>
                  <w:lang w:eastAsia="en-US"/>
                </w:rPr>
                <w:alias w:val="Company"/>
                <w:id w:val="15524243"/>
                <w:placeholder>
                  <w:docPart w:val="DE5CD633F036450B9CEA2BFB634D2C1E"/>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442CB8" w:rsidRDefault="00442CB8" w:rsidP="00A9667E">
                    <w:pPr>
                      <w:pStyle w:val="NoSpacing"/>
                      <w:jc w:val="center"/>
                      <w:rPr>
                        <w:rFonts w:asciiTheme="majorHAnsi" w:eastAsiaTheme="majorEastAsia" w:hAnsiTheme="majorHAnsi" w:cstheme="majorBidi"/>
                        <w:caps/>
                      </w:rPr>
                    </w:pPr>
                    <w:r w:rsidRPr="00811EE1">
                      <w:rPr>
                        <w:rFonts w:asciiTheme="majorHAnsi" w:eastAsiaTheme="majorEastAsia" w:hAnsiTheme="majorHAnsi" w:cstheme="majorBidi"/>
                        <w:caps/>
                      </w:rPr>
                      <w:t>EEL 4742C-12</w:t>
                    </w:r>
                  </w:p>
                </w:tc>
              </w:sdtContent>
            </w:sdt>
          </w:tr>
          <w:tr w:rsidR="00442CB8" w:rsidTr="00A9667E">
            <w:trPr>
              <w:trHeight w:val="1440"/>
              <w:jc w:val="center"/>
            </w:trPr>
            <w:sdt>
              <w:sdtPr>
                <w:rPr>
                  <w:rFonts w:asciiTheme="majorHAnsi" w:eastAsiaTheme="majorEastAsia" w:hAnsiTheme="majorHAnsi" w:cstheme="majorBidi"/>
                  <w:sz w:val="80"/>
                  <w:szCs w:val="80"/>
                </w:rPr>
                <w:alias w:val="Title"/>
                <w:id w:val="15524250"/>
                <w:placeholder>
                  <w:docPart w:val="EA8C403A54394464AD92FE2D65E5220C"/>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42CB8" w:rsidRDefault="00442CB8" w:rsidP="00A9667E">
                    <w:pPr>
                      <w:pStyle w:val="NoSpacing"/>
                      <w:jc w:val="center"/>
                      <w:rPr>
                        <w:rFonts w:asciiTheme="majorHAnsi" w:eastAsiaTheme="majorEastAsia" w:hAnsiTheme="majorHAnsi" w:cstheme="majorBidi"/>
                        <w:sz w:val="80"/>
                        <w:szCs w:val="80"/>
                      </w:rPr>
                    </w:pPr>
                    <w:r w:rsidRPr="00AB537A">
                      <w:rPr>
                        <w:rFonts w:asciiTheme="majorHAnsi" w:eastAsiaTheme="majorEastAsia" w:hAnsiTheme="majorHAnsi" w:cstheme="majorBidi"/>
                        <w:sz w:val="80"/>
                        <w:szCs w:val="80"/>
                      </w:rPr>
                      <w:t>EEL 4742 Laboratory</w:t>
                    </w:r>
                  </w:p>
                </w:tc>
              </w:sdtContent>
            </w:sdt>
          </w:tr>
          <w:tr w:rsidR="00442CB8" w:rsidTr="00A9667E">
            <w:trPr>
              <w:trHeight w:val="720"/>
              <w:jc w:val="center"/>
            </w:trPr>
            <w:sdt>
              <w:sdtPr>
                <w:rPr>
                  <w:rFonts w:asciiTheme="majorHAnsi" w:eastAsiaTheme="majorEastAsia" w:hAnsiTheme="majorHAnsi" w:cstheme="majorBidi"/>
                  <w:sz w:val="44"/>
                  <w:szCs w:val="44"/>
                </w:rPr>
                <w:alias w:val="Subtitle"/>
                <w:id w:val="15524255"/>
                <w:placeholder>
                  <w:docPart w:val="E7836CCBD1D84D49A1BCAF555200993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42CB8" w:rsidRDefault="00365A90" w:rsidP="00A9667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Experiment #4</w:t>
                    </w:r>
                  </w:p>
                </w:tc>
              </w:sdtContent>
            </w:sdt>
          </w:tr>
          <w:tr w:rsidR="00442CB8" w:rsidTr="00A9667E">
            <w:trPr>
              <w:trHeight w:val="360"/>
              <w:jc w:val="center"/>
            </w:trPr>
            <w:tc>
              <w:tcPr>
                <w:tcW w:w="5000" w:type="pct"/>
                <w:vAlign w:val="center"/>
              </w:tcPr>
              <w:p w:rsidR="00442CB8" w:rsidRDefault="00442CB8" w:rsidP="00A9667E">
                <w:pPr>
                  <w:pStyle w:val="NoSpacing"/>
                  <w:jc w:val="center"/>
                </w:pPr>
              </w:p>
            </w:tc>
          </w:tr>
          <w:tr w:rsidR="00442CB8" w:rsidTr="00A9667E">
            <w:trPr>
              <w:trHeight w:val="360"/>
              <w:jc w:val="center"/>
            </w:trPr>
            <w:tc>
              <w:tcPr>
                <w:tcW w:w="5000" w:type="pct"/>
                <w:vAlign w:val="center"/>
              </w:tcPr>
              <w:sdt>
                <w:sdtPr>
                  <w:rPr>
                    <w:b/>
                    <w:bCs/>
                    <w:sz w:val="24"/>
                    <w:szCs w:val="24"/>
                  </w:rPr>
                  <w:alias w:val="Author"/>
                  <w:id w:val="15524260"/>
                  <w:placeholder>
                    <w:docPart w:val="B1ED45C506AF43B18A5A292F8DE1A9F3"/>
                  </w:placeholder>
                  <w:dataBinding w:prefixMappings="xmlns:ns0='http://schemas.openxmlformats.org/package/2006/metadata/core-properties' xmlns:ns1='http://purl.org/dc/elements/1.1/'" w:xpath="/ns0:coreProperties[1]/ns1:creator[1]" w:storeItemID="{6C3C8BC8-F283-45AE-878A-BAB7291924A1}"/>
                  <w:text/>
                </w:sdtPr>
                <w:sdtEndPr/>
                <w:sdtContent>
                  <w:p w:rsidR="00442CB8" w:rsidRPr="00442CB8" w:rsidRDefault="00442CB8" w:rsidP="00A9667E">
                    <w:pPr>
                      <w:pStyle w:val="NoSpacing"/>
                      <w:jc w:val="center"/>
                      <w:rPr>
                        <w:b/>
                        <w:bCs/>
                        <w:sz w:val="24"/>
                        <w:szCs w:val="24"/>
                      </w:rPr>
                    </w:pPr>
                    <w:r w:rsidRPr="00442CB8">
                      <w:rPr>
                        <w:b/>
                        <w:bCs/>
                        <w:sz w:val="24"/>
                        <w:szCs w:val="24"/>
                      </w:rPr>
                      <w:t>Daniel Franco, Andrew Mendez</w:t>
                    </w:r>
                  </w:p>
                </w:sdtContent>
              </w:sdt>
              <w:p w:rsidR="00442CB8" w:rsidRPr="00442CB8" w:rsidRDefault="00442CB8" w:rsidP="00A9667E">
                <w:pPr>
                  <w:pStyle w:val="NoSpacing"/>
                  <w:jc w:val="center"/>
                  <w:rPr>
                    <w:b/>
                    <w:bCs/>
                    <w:sz w:val="24"/>
                    <w:szCs w:val="24"/>
                  </w:rPr>
                </w:pPr>
              </w:p>
              <w:p w:rsidR="00442CB8" w:rsidRDefault="00A13C54" w:rsidP="00365A90">
                <w:pPr>
                  <w:pStyle w:val="NoSpacing"/>
                  <w:jc w:val="center"/>
                  <w:rPr>
                    <w:b/>
                    <w:bCs/>
                  </w:rPr>
                </w:pPr>
                <w:sdt>
                  <w:sdtPr>
                    <w:rPr>
                      <w:b/>
                      <w:bCs/>
                      <w:sz w:val="24"/>
                      <w:szCs w:val="24"/>
                    </w:rPr>
                    <w:alias w:val="Date"/>
                    <w:id w:val="-1580123804"/>
                    <w:dataBinding w:prefixMappings="xmlns:ns0='http://schemas.microsoft.com/office/2006/coverPageProps'" w:xpath="/ns0:CoverPageProperties[1]/ns0:PublishDate[1]" w:storeItemID="{55AF091B-3C7A-41E3-B477-F2FDAA23CFDA}"/>
                    <w:date w:fullDate="2014-03-18T00:00:00Z">
                      <w:dateFormat w:val="M/d/yyyy"/>
                      <w:lid w:val="en-US"/>
                      <w:storeMappedDataAs w:val="dateTime"/>
                      <w:calendar w:val="gregorian"/>
                    </w:date>
                  </w:sdtPr>
                  <w:sdtEndPr/>
                  <w:sdtContent>
                    <w:r w:rsidR="00365A90">
                      <w:rPr>
                        <w:b/>
                        <w:bCs/>
                        <w:sz w:val="24"/>
                        <w:szCs w:val="24"/>
                      </w:rPr>
                      <w:t>3</w:t>
                    </w:r>
                    <w:r w:rsidR="00442CB8" w:rsidRPr="00442CB8">
                      <w:rPr>
                        <w:b/>
                        <w:bCs/>
                        <w:sz w:val="24"/>
                        <w:szCs w:val="24"/>
                      </w:rPr>
                      <w:t>/</w:t>
                    </w:r>
                    <w:r w:rsidR="00365A90">
                      <w:rPr>
                        <w:b/>
                        <w:bCs/>
                        <w:sz w:val="24"/>
                        <w:szCs w:val="24"/>
                      </w:rPr>
                      <w:t>18</w:t>
                    </w:r>
                    <w:r w:rsidR="00442CB8" w:rsidRPr="00442CB8">
                      <w:rPr>
                        <w:b/>
                        <w:bCs/>
                        <w:sz w:val="24"/>
                        <w:szCs w:val="24"/>
                      </w:rPr>
                      <w:t>/2014</w:t>
                    </w:r>
                  </w:sdtContent>
                </w:sdt>
              </w:p>
            </w:tc>
          </w:tr>
          <w:tr w:rsidR="00442CB8" w:rsidTr="00A9667E">
            <w:trPr>
              <w:trHeight w:val="360"/>
              <w:jc w:val="center"/>
            </w:trPr>
            <w:tc>
              <w:tcPr>
                <w:tcW w:w="5000" w:type="pct"/>
                <w:vAlign w:val="center"/>
              </w:tcPr>
              <w:p w:rsidR="00442CB8" w:rsidRDefault="00442CB8" w:rsidP="00442CB8">
                <w:pPr>
                  <w:pStyle w:val="NoSpacing"/>
                  <w:rPr>
                    <w:b/>
                    <w:bCs/>
                  </w:rPr>
                </w:pPr>
              </w:p>
            </w:tc>
          </w:tr>
        </w:tbl>
        <w:p w:rsidR="00442CB8" w:rsidRDefault="00442CB8" w:rsidP="00442CB8"/>
        <w:p w:rsidR="00442CB8" w:rsidRDefault="00442CB8" w:rsidP="00442CB8"/>
        <w:p w:rsidR="00442CB8" w:rsidRDefault="00442CB8" w:rsidP="00442CB8"/>
        <w:tbl>
          <w:tblPr>
            <w:tblpPr w:leftFromText="187" w:rightFromText="187" w:vertAnchor="page" w:horzAnchor="margin" w:tblpY="12631"/>
            <w:tblW w:w="5000" w:type="pct"/>
            <w:tblLook w:val="04A0" w:firstRow="1" w:lastRow="0" w:firstColumn="1" w:lastColumn="0" w:noHBand="0" w:noVBand="1"/>
          </w:tblPr>
          <w:tblGrid>
            <w:gridCol w:w="9360"/>
          </w:tblGrid>
          <w:tr w:rsidR="00442CB8" w:rsidTr="00A9667E">
            <w:tc>
              <w:tcPr>
                <w:tcW w:w="5000" w:type="pct"/>
              </w:tcPr>
              <w:p w:rsidR="00442CB8" w:rsidRDefault="00442CB8" w:rsidP="00A9667E">
                <w:pPr>
                  <w:pStyle w:val="NoSpacing"/>
                </w:pPr>
              </w:p>
            </w:tc>
          </w:tr>
        </w:tbl>
        <w:p w:rsidR="00442CB8" w:rsidRDefault="00442CB8" w:rsidP="00442CB8">
          <w:pPr>
            <w:rPr>
              <w:color w:val="FF0000"/>
            </w:rPr>
          </w:pPr>
          <w:r>
            <w:rPr>
              <w:color w:val="FF0000"/>
            </w:rPr>
            <w:br w:type="page"/>
          </w:r>
        </w:p>
      </w:sdtContent>
    </w:sdt>
    <w:p w:rsidR="00442CB8" w:rsidRDefault="00442CB8" w:rsidP="00365A90">
      <w:pPr>
        <w:jc w:val="left"/>
      </w:pPr>
      <w:r w:rsidRPr="002004B4">
        <w:rPr>
          <w:b/>
        </w:rPr>
        <w:lastRenderedPageBreak/>
        <w:t>Objective:</w:t>
      </w:r>
      <w:r>
        <w:t xml:space="preserve"> </w:t>
      </w:r>
      <w:r w:rsidR="00365A90">
        <w:t xml:space="preserve">To develop C language and assembly language programs that provide an interface to a standard matrix LCD module. In particular, the experimenter board which contains the MSP430FG4618 and the on board LCD display will be used. </w:t>
      </w:r>
    </w:p>
    <w:p w:rsidR="00442CB8" w:rsidRPr="002004B4" w:rsidRDefault="00442CB8" w:rsidP="00442CB8">
      <w:pPr>
        <w:jc w:val="left"/>
        <w:rPr>
          <w:b/>
        </w:rPr>
      </w:pPr>
      <w:r w:rsidRPr="002004B4">
        <w:rPr>
          <w:b/>
        </w:rPr>
        <w:t xml:space="preserve">Apparatus List: </w:t>
      </w:r>
    </w:p>
    <w:p w:rsidR="00442CB8" w:rsidRDefault="00442CB8" w:rsidP="00442CB8">
      <w:pPr>
        <w:pStyle w:val="ListParagraph"/>
        <w:numPr>
          <w:ilvl w:val="0"/>
          <w:numId w:val="1"/>
        </w:numPr>
        <w:jc w:val="left"/>
      </w:pPr>
      <w:r>
        <w:t>Dell Computer</w:t>
      </w:r>
    </w:p>
    <w:p w:rsidR="00442CB8" w:rsidRDefault="00442CB8" w:rsidP="00442CB8">
      <w:pPr>
        <w:pStyle w:val="ListParagraph"/>
        <w:numPr>
          <w:ilvl w:val="0"/>
          <w:numId w:val="1"/>
        </w:numPr>
        <w:jc w:val="left"/>
      </w:pPr>
      <w:r>
        <w:t>Monitor</w:t>
      </w:r>
    </w:p>
    <w:p w:rsidR="00442CB8" w:rsidRDefault="00442CB8" w:rsidP="00442CB8">
      <w:pPr>
        <w:pStyle w:val="ListParagraph"/>
        <w:numPr>
          <w:ilvl w:val="0"/>
          <w:numId w:val="1"/>
        </w:numPr>
        <w:jc w:val="left"/>
      </w:pPr>
      <w:r>
        <w:t>Keyboard</w:t>
      </w:r>
    </w:p>
    <w:p w:rsidR="00442CB8" w:rsidRDefault="00442CB8" w:rsidP="00442CB8">
      <w:pPr>
        <w:pStyle w:val="ListParagraph"/>
        <w:numPr>
          <w:ilvl w:val="0"/>
          <w:numId w:val="1"/>
        </w:numPr>
        <w:jc w:val="left"/>
      </w:pPr>
      <w:r>
        <w:t>Mouse</w:t>
      </w:r>
    </w:p>
    <w:p w:rsidR="00442CB8" w:rsidRDefault="00442CB8" w:rsidP="00442CB8">
      <w:pPr>
        <w:pStyle w:val="ListParagraph"/>
        <w:numPr>
          <w:ilvl w:val="0"/>
          <w:numId w:val="1"/>
        </w:numPr>
        <w:jc w:val="left"/>
      </w:pPr>
      <w:r>
        <w:t>CCS software</w:t>
      </w:r>
    </w:p>
    <w:p w:rsidR="00442CB8" w:rsidRDefault="00442CB8" w:rsidP="00442CB8">
      <w:pPr>
        <w:pStyle w:val="ListParagraph"/>
        <w:numPr>
          <w:ilvl w:val="0"/>
          <w:numId w:val="1"/>
        </w:numPr>
        <w:jc w:val="left"/>
      </w:pPr>
      <w:r>
        <w:t>MSP430FG4618</w:t>
      </w:r>
    </w:p>
    <w:p w:rsidR="00442CB8" w:rsidRDefault="00442CB8" w:rsidP="00442CB8">
      <w:pPr>
        <w:jc w:val="left"/>
      </w:pPr>
      <w:r w:rsidRPr="002004B4">
        <w:rPr>
          <w:b/>
        </w:rPr>
        <w:t>Procedure and/or Design Methodology:</w:t>
      </w:r>
      <w:r>
        <w:t xml:space="preserve"> </w:t>
      </w:r>
    </w:p>
    <w:p w:rsidR="00442CB8" w:rsidRDefault="00442CB8" w:rsidP="00442CB8">
      <w:pPr>
        <w:jc w:val="left"/>
      </w:pPr>
      <w:r>
        <w:t>This experiment had two separate parts to it, which we will describe in order as we worked on them</w:t>
      </w:r>
      <w:r w:rsidR="00365A90">
        <w:t>. We will only provide screenshots of our code for parts 4 through 7 since the first three parts are already provided to us in the manual.</w:t>
      </w:r>
    </w:p>
    <w:p w:rsidR="00365A90" w:rsidRDefault="00442CB8" w:rsidP="00442CB8">
      <w:pPr>
        <w:jc w:val="left"/>
      </w:pPr>
      <w:r w:rsidRPr="002B07CF">
        <w:rPr>
          <w:u w:val="single"/>
        </w:rPr>
        <w:t>Part One</w:t>
      </w:r>
      <w:r w:rsidR="00C60A9D">
        <w:rPr>
          <w:u w:val="single"/>
        </w:rPr>
        <w:t>, C code</w:t>
      </w:r>
      <w:r w:rsidRPr="002B07CF">
        <w:rPr>
          <w:u w:val="single"/>
        </w:rPr>
        <w:t>:</w:t>
      </w:r>
      <w:r>
        <w:t xml:space="preserve"> </w:t>
      </w:r>
    </w:p>
    <w:p w:rsidR="00365A90" w:rsidRDefault="00365A90" w:rsidP="00365A90">
      <w:pPr>
        <w:pStyle w:val="ListParagraph"/>
        <w:numPr>
          <w:ilvl w:val="0"/>
          <w:numId w:val="8"/>
        </w:numPr>
        <w:jc w:val="left"/>
      </w:pPr>
      <w:r>
        <w:t xml:space="preserve">Read the C language program included with this laboratory experiment. Become familiar with the setting of the various registers used by the MSP430FG4618 to configure the LCD.  </w:t>
      </w:r>
    </w:p>
    <w:p w:rsidR="00365A90" w:rsidRDefault="00365A90" w:rsidP="00365A90">
      <w:pPr>
        <w:pStyle w:val="ListParagraph"/>
        <w:numPr>
          <w:ilvl w:val="0"/>
          <w:numId w:val="8"/>
        </w:numPr>
        <w:jc w:val="left"/>
      </w:pPr>
      <w:r>
        <w:t xml:space="preserve">Build a CCS project using the steps described in experiment #1 using the C language program included with this laboratory. </w:t>
      </w:r>
    </w:p>
    <w:p w:rsidR="00365A90" w:rsidRDefault="00365A90" w:rsidP="00365A90">
      <w:pPr>
        <w:pStyle w:val="ListParagraph"/>
        <w:numPr>
          <w:ilvl w:val="0"/>
          <w:numId w:val="8"/>
        </w:numPr>
        <w:jc w:val="left"/>
      </w:pPr>
      <w:r>
        <w:t>Run the program and verify that all of the LED segments have turned on and that the yellow LCD is blinking.</w:t>
      </w:r>
    </w:p>
    <w:p w:rsidR="00365A90" w:rsidRDefault="00365A90" w:rsidP="00365A90">
      <w:pPr>
        <w:pStyle w:val="ListParagraph"/>
        <w:numPr>
          <w:ilvl w:val="0"/>
          <w:numId w:val="8"/>
        </w:numPr>
        <w:jc w:val="left"/>
      </w:pPr>
      <w:r>
        <w:t xml:space="preserve">Write a C language program to display the number 2 (segments a,b,d,e,g) on the right most seven segment display. </w:t>
      </w:r>
    </w:p>
    <w:p w:rsidR="00365A90" w:rsidRDefault="00365A90" w:rsidP="00365A90">
      <w:pPr>
        <w:pStyle w:val="ListParagraph"/>
        <w:numPr>
          <w:ilvl w:val="0"/>
          <w:numId w:val="8"/>
        </w:numPr>
        <w:jc w:val="left"/>
      </w:pPr>
      <w:r>
        <w:t xml:space="preserve">Write a C language program to display the number 2 (segments a,b,d,e,g) on the left most seven segment display. </w:t>
      </w:r>
    </w:p>
    <w:p w:rsidR="00365A90" w:rsidRDefault="00365A90" w:rsidP="00365A90">
      <w:pPr>
        <w:pStyle w:val="ListParagraph"/>
        <w:numPr>
          <w:ilvl w:val="0"/>
          <w:numId w:val="8"/>
        </w:numPr>
        <w:jc w:val="left"/>
      </w:pPr>
      <w:r>
        <w:t xml:space="preserve">Write a C language program that can display the numbers 0 – 9 and the letter A, b, c, d, E, and F. Please take note the number 6 and the letter b. The number six should have a top hat where the letter b does not. Have this program count from 0 to F and then repeat </w:t>
      </w:r>
    </w:p>
    <w:p w:rsidR="00365A90" w:rsidRDefault="00365A90" w:rsidP="00365A90">
      <w:pPr>
        <w:pStyle w:val="ListParagraph"/>
        <w:numPr>
          <w:ilvl w:val="0"/>
          <w:numId w:val="8"/>
        </w:numPr>
        <w:jc w:val="left"/>
      </w:pPr>
      <w:r>
        <w:t>Write a C language program that counts up from 0 to 999 in decimal and displays this count on the LCD display approximately every tenth of a second if SW1 is pressed on the experimenter board otherwise the counter counts down is SW2 is pressed and displays the count on the LCD. If neither of the switches are pressed then the count displayed on the LCD display is the last count.</w:t>
      </w:r>
    </w:p>
    <w:p w:rsidR="00C60A9D" w:rsidRDefault="00442CB8" w:rsidP="00442CB8">
      <w:pPr>
        <w:jc w:val="left"/>
      </w:pPr>
      <w:r w:rsidRPr="002B07CF">
        <w:rPr>
          <w:u w:val="single"/>
        </w:rPr>
        <w:t>Part Two</w:t>
      </w:r>
      <w:r w:rsidR="00C60A9D">
        <w:rPr>
          <w:u w:val="single"/>
        </w:rPr>
        <w:t>, Assembly code</w:t>
      </w:r>
      <w:r w:rsidRPr="002B07CF">
        <w:rPr>
          <w:u w:val="single"/>
        </w:rPr>
        <w:t>:</w:t>
      </w:r>
      <w:r>
        <w:t xml:space="preserve"> </w:t>
      </w:r>
    </w:p>
    <w:p w:rsidR="00365A90" w:rsidRDefault="00365A90" w:rsidP="00365A90">
      <w:pPr>
        <w:pStyle w:val="ListParagraph"/>
        <w:numPr>
          <w:ilvl w:val="0"/>
          <w:numId w:val="11"/>
        </w:numPr>
        <w:jc w:val="left"/>
      </w:pPr>
      <w:r>
        <w:t xml:space="preserve">Read the assembly language program included with this laboratory experiment. Become familiar with the setting of the various registers used by the MSP430FG4618 to configure the LCD. </w:t>
      </w:r>
    </w:p>
    <w:p w:rsidR="00365A90" w:rsidRDefault="00365A90" w:rsidP="00365A90">
      <w:pPr>
        <w:pStyle w:val="ListParagraph"/>
        <w:numPr>
          <w:ilvl w:val="0"/>
          <w:numId w:val="11"/>
        </w:numPr>
        <w:jc w:val="left"/>
      </w:pPr>
      <w:r>
        <w:t xml:space="preserve">Build a CCS project using the steps described in experiment #1 using the assembly language program included with this laboratory. </w:t>
      </w:r>
    </w:p>
    <w:p w:rsidR="00365A90" w:rsidRDefault="00365A90" w:rsidP="00365A90">
      <w:pPr>
        <w:pStyle w:val="ListParagraph"/>
        <w:numPr>
          <w:ilvl w:val="0"/>
          <w:numId w:val="11"/>
        </w:numPr>
        <w:jc w:val="left"/>
      </w:pPr>
      <w:r>
        <w:lastRenderedPageBreak/>
        <w:t xml:space="preserve">Run the program and verify that all of the LED segments have turned on and that the green LCD is blinking. </w:t>
      </w:r>
    </w:p>
    <w:p w:rsidR="00365A90" w:rsidRDefault="00365A90" w:rsidP="00365A90">
      <w:pPr>
        <w:pStyle w:val="ListParagraph"/>
        <w:numPr>
          <w:ilvl w:val="0"/>
          <w:numId w:val="11"/>
        </w:numPr>
        <w:jc w:val="left"/>
      </w:pPr>
      <w:r>
        <w:t xml:space="preserve">Write an assembly language program to display the number 2 (segments a,b,d,e,g) on the right most seven segment display. </w:t>
      </w:r>
    </w:p>
    <w:p w:rsidR="00365A90" w:rsidRDefault="00365A90" w:rsidP="00365A90">
      <w:pPr>
        <w:pStyle w:val="ListParagraph"/>
        <w:numPr>
          <w:ilvl w:val="0"/>
          <w:numId w:val="11"/>
        </w:numPr>
        <w:jc w:val="left"/>
      </w:pPr>
      <w:r>
        <w:t xml:space="preserve">Write an assembly language program to display the number 2 (segments a,b,d,e,g) on the left most seven segment display. </w:t>
      </w:r>
    </w:p>
    <w:p w:rsidR="00365A90" w:rsidRDefault="00365A90" w:rsidP="00365A90">
      <w:pPr>
        <w:pStyle w:val="ListParagraph"/>
        <w:numPr>
          <w:ilvl w:val="0"/>
          <w:numId w:val="11"/>
        </w:numPr>
        <w:jc w:val="left"/>
      </w:pPr>
      <w:r>
        <w:t xml:space="preserve">Write an assembly language program that can display the numbers 0 – 9 and the letter A, b, c, d, E, and F. </w:t>
      </w:r>
    </w:p>
    <w:p w:rsidR="00365A90" w:rsidRDefault="00365A90" w:rsidP="00365A90">
      <w:pPr>
        <w:pStyle w:val="ListParagraph"/>
        <w:numPr>
          <w:ilvl w:val="0"/>
          <w:numId w:val="11"/>
        </w:numPr>
        <w:jc w:val="left"/>
      </w:pPr>
      <w:r>
        <w:t xml:space="preserve">Write an assembly language program that counts from up from 0 to 999 in decimal and displays this count on the LCD display approximately every tenth of a second if SW1 is pressed on the experimenter board otherwise the counter counts down is SW2 is pressed and displays the count on the. If neither of the switches are pressed then the count displayed on the LCD display is the last count. </w:t>
      </w:r>
      <w:r>
        <w:cr/>
      </w:r>
    </w:p>
    <w:p w:rsidR="00442CB8" w:rsidRDefault="00442CB8" w:rsidP="00442CB8">
      <w:pPr>
        <w:jc w:val="left"/>
      </w:pPr>
      <w:r w:rsidRPr="002004B4">
        <w:rPr>
          <w:b/>
        </w:rPr>
        <w:t>Design Specification Plan:</w:t>
      </w:r>
      <w:r>
        <w:t xml:space="preserve"> </w:t>
      </w:r>
    </w:p>
    <w:p w:rsidR="004E08A1" w:rsidRDefault="004E08A1" w:rsidP="00442CB8">
      <w:pPr>
        <w:jc w:val="left"/>
      </w:pPr>
      <w:r>
        <w:t>C- Programs:</w:t>
      </w:r>
    </w:p>
    <w:p w:rsidR="004E08A1" w:rsidRDefault="00365A90" w:rsidP="00442CB8">
      <w:pPr>
        <w:jc w:val="left"/>
      </w:pPr>
      <w:r>
        <w:t>For the C program part of this experiment, we relied on the code that was provided to us beforehand, we simply altered it to complete the specified tasks. Parts four and five only required to get rid of the original loop in the code, and parts six and seven required us to create and store an array that contained all of the values we would be displaying and a series of loops and conditional statements that would allow us to display the correct characters on the board’s LCD screen.</w:t>
      </w:r>
    </w:p>
    <w:p w:rsidR="00D45098" w:rsidRDefault="00D45098" w:rsidP="00442CB8">
      <w:pPr>
        <w:jc w:val="left"/>
      </w:pPr>
      <w:r>
        <w:t>Assembly programs:</w:t>
      </w:r>
    </w:p>
    <w:p w:rsidR="00D45098" w:rsidRPr="00365A90" w:rsidRDefault="00D45098" w:rsidP="00442CB8">
      <w:pPr>
        <w:jc w:val="left"/>
        <w:rPr>
          <w:color w:val="FF0000"/>
        </w:rPr>
      </w:pPr>
      <w:r w:rsidRPr="00365A90">
        <w:rPr>
          <w:color w:val="FF0000"/>
        </w:rPr>
        <w:t xml:space="preserve">Since the assembly programs were designed to complete the same tasks as the C programs, we followed the same plan, with the difference that this time we would be programming in a different language at a level closer to the hardware. The discussion provided to us in the pre-laboratory assignment helped us thoroughly because it gave us a direct idea of what we should do with the hardware in order to get it to complete the assigned tasks. </w:t>
      </w:r>
    </w:p>
    <w:p w:rsidR="00442CB8" w:rsidRDefault="00442CB8" w:rsidP="00442CB8">
      <w:pPr>
        <w:jc w:val="left"/>
      </w:pPr>
      <w:r w:rsidRPr="002004B4">
        <w:rPr>
          <w:b/>
        </w:rPr>
        <w:t>Test Plan:</w:t>
      </w:r>
      <w:r>
        <w:t xml:space="preserve"> </w:t>
      </w:r>
    </w:p>
    <w:p w:rsidR="00A94A58" w:rsidRDefault="00A94A58" w:rsidP="00442CB8">
      <w:pPr>
        <w:jc w:val="left"/>
      </w:pPr>
      <w:r>
        <w:t>In order to test our code we would be using the MSP-430FG4618</w:t>
      </w:r>
      <w:r w:rsidR="00365A90">
        <w:t xml:space="preserve"> board</w:t>
      </w:r>
      <w:r>
        <w:t>. By running the code we had created in the Code Composer Studio, we would be able to communicate with the hardware through the Terminal and make sure that the input we had was dealt with correctly</w:t>
      </w:r>
      <w:r w:rsidR="00365A90">
        <w:t xml:space="preserve"> and displayed the proper values</w:t>
      </w:r>
      <w:r>
        <w:t>.</w:t>
      </w:r>
    </w:p>
    <w:p w:rsidR="00442CB8" w:rsidRDefault="00442CB8" w:rsidP="00442CB8">
      <w:pPr>
        <w:jc w:val="left"/>
      </w:pPr>
      <w:r w:rsidRPr="002004B4">
        <w:rPr>
          <w:b/>
        </w:rPr>
        <w:t>Source Code:</w:t>
      </w:r>
      <w:r w:rsidR="006101C9">
        <w:rPr>
          <w:b/>
        </w:rPr>
        <w:t xml:space="preserve">  </w:t>
      </w:r>
      <w:r w:rsidR="006101C9" w:rsidRPr="006101C9">
        <w:t>(We will only be including the primary parts of the codes, if we copy the whole code into here, the report will be too long and we would not want to print too many pages)</w:t>
      </w:r>
      <w:r w:rsidRPr="006101C9">
        <w:t xml:space="preserve"> </w:t>
      </w:r>
    </w:p>
    <w:p w:rsidR="002443AD" w:rsidRPr="002443AD" w:rsidRDefault="00FF6198" w:rsidP="002443AD">
      <w:pPr>
        <w:jc w:val="left"/>
        <w:rPr>
          <w:b/>
        </w:rPr>
      </w:pPr>
      <w:r>
        <w:rPr>
          <w:b/>
        </w:rPr>
        <w:t>Part One:</w:t>
      </w:r>
      <w:r w:rsidR="006101C9">
        <w:rPr>
          <w:b/>
        </w:rPr>
        <w:t xml:space="preserve">  </w:t>
      </w:r>
    </w:p>
    <w:p w:rsidR="002264C2" w:rsidRDefault="002264C2" w:rsidP="002264C2">
      <w:pPr>
        <w:pStyle w:val="Caption"/>
        <w:keepNext/>
      </w:pPr>
      <w:r>
        <w:lastRenderedPageBreak/>
        <w:t>Displaying ‘2’ on rightmost segment</w:t>
      </w:r>
    </w:p>
    <w:p w:rsidR="002264C2" w:rsidRDefault="002264C2" w:rsidP="002264C2">
      <w:pPr>
        <w:keepNext/>
      </w:pPr>
      <w:r>
        <w:rPr>
          <w:b/>
          <w:noProof/>
        </w:rPr>
        <w:drawing>
          <wp:inline distT="0" distB="0" distL="0" distR="0" wp14:anchorId="73D0CB57" wp14:editId="2C15AE0F">
            <wp:extent cx="5076825" cy="2038350"/>
            <wp:effectExtent l="0" t="0" r="9525" b="0"/>
            <wp:docPr id="2" name="Picture 2" descr="F:\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4.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25" cy="2038350"/>
                    </a:xfrm>
                    <a:prstGeom prst="rect">
                      <a:avLst/>
                    </a:prstGeom>
                    <a:noFill/>
                    <a:ln>
                      <a:noFill/>
                    </a:ln>
                  </pic:spPr>
                </pic:pic>
              </a:graphicData>
            </a:graphic>
          </wp:inline>
        </w:drawing>
      </w:r>
    </w:p>
    <w:p w:rsidR="002264C2" w:rsidRDefault="002264C2" w:rsidP="002264C2">
      <w:pPr>
        <w:pStyle w:val="Caption"/>
        <w:keepNext/>
      </w:pPr>
      <w:r>
        <w:t>Displaying ‘2’ on leftmost segment</w:t>
      </w:r>
    </w:p>
    <w:p w:rsidR="002264C2" w:rsidRDefault="002264C2" w:rsidP="002264C2">
      <w:pPr>
        <w:rPr>
          <w:b/>
        </w:rPr>
      </w:pPr>
      <w:r>
        <w:rPr>
          <w:b/>
          <w:noProof/>
        </w:rPr>
        <w:drawing>
          <wp:inline distT="0" distB="0" distL="0" distR="0">
            <wp:extent cx="5343525" cy="2162175"/>
            <wp:effectExtent l="0" t="0" r="9525" b="9525"/>
            <wp:docPr id="3" name="Picture 3" descr="F:\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4.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3525" cy="2162175"/>
                    </a:xfrm>
                    <a:prstGeom prst="rect">
                      <a:avLst/>
                    </a:prstGeom>
                    <a:noFill/>
                    <a:ln>
                      <a:noFill/>
                    </a:ln>
                  </pic:spPr>
                </pic:pic>
              </a:graphicData>
            </a:graphic>
          </wp:inline>
        </w:drawing>
      </w:r>
    </w:p>
    <w:p w:rsidR="002264C2" w:rsidRDefault="002264C2" w:rsidP="002264C2">
      <w:pPr>
        <w:pStyle w:val="Caption"/>
        <w:keepNext/>
      </w:pPr>
      <w:r>
        <w:lastRenderedPageBreak/>
        <w:t>Looping from ‘0’ – ‘F’</w:t>
      </w:r>
    </w:p>
    <w:p w:rsidR="002264C2" w:rsidRDefault="002264C2" w:rsidP="002264C2">
      <w:pPr>
        <w:rPr>
          <w:b/>
        </w:rPr>
      </w:pPr>
      <w:r>
        <w:rPr>
          <w:b/>
          <w:noProof/>
        </w:rPr>
        <w:drawing>
          <wp:inline distT="0" distB="0" distL="0" distR="0">
            <wp:extent cx="5943600" cy="5314950"/>
            <wp:effectExtent l="0" t="0" r="0" b="0"/>
            <wp:docPr id="4" name="Picture 4" descr="F:\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4.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314950"/>
                    </a:xfrm>
                    <a:prstGeom prst="rect">
                      <a:avLst/>
                    </a:prstGeom>
                    <a:noFill/>
                    <a:ln>
                      <a:noFill/>
                    </a:ln>
                  </pic:spPr>
                </pic:pic>
              </a:graphicData>
            </a:graphic>
          </wp:inline>
        </w:drawing>
      </w:r>
    </w:p>
    <w:p w:rsidR="002264C2" w:rsidRDefault="002264C2" w:rsidP="00442CB8">
      <w:pPr>
        <w:jc w:val="left"/>
      </w:pPr>
      <w:r w:rsidRPr="002264C2">
        <w:t>The following three screenshots compile the last piece of code</w:t>
      </w:r>
      <w:r>
        <w:t xml:space="preserve"> in C language:</w:t>
      </w:r>
    </w:p>
    <w:p w:rsidR="002264C2" w:rsidRDefault="002264C2" w:rsidP="002264C2">
      <w:pPr>
        <w:pStyle w:val="Caption"/>
        <w:keepNext/>
      </w:pPr>
      <w:r>
        <w:lastRenderedPageBreak/>
        <w:t>First part of program, store array, define counters and initialize display</w:t>
      </w:r>
    </w:p>
    <w:p w:rsidR="002264C2" w:rsidRPr="002264C2" w:rsidRDefault="002264C2" w:rsidP="002264C2">
      <w:r>
        <w:rPr>
          <w:noProof/>
        </w:rPr>
        <w:drawing>
          <wp:inline distT="0" distB="0" distL="0" distR="0">
            <wp:extent cx="5943600" cy="3657600"/>
            <wp:effectExtent l="0" t="0" r="0" b="0"/>
            <wp:docPr id="5" name="Picture 5" descr="F:\4.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4.7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rsidR="002264C2" w:rsidRDefault="002264C2" w:rsidP="00442CB8">
      <w:pPr>
        <w:jc w:val="left"/>
        <w:rPr>
          <w:b/>
        </w:rPr>
      </w:pPr>
    </w:p>
    <w:p w:rsidR="002264C2" w:rsidRDefault="002264C2" w:rsidP="002264C2">
      <w:pPr>
        <w:pStyle w:val="Caption"/>
        <w:keepNext/>
      </w:pPr>
      <w:r>
        <w:t>First part of loop, checks for SW1 and counts forward</w:t>
      </w:r>
    </w:p>
    <w:p w:rsidR="002264C2" w:rsidRDefault="002264C2" w:rsidP="002264C2">
      <w:pPr>
        <w:rPr>
          <w:b/>
        </w:rPr>
      </w:pPr>
      <w:r>
        <w:rPr>
          <w:b/>
          <w:noProof/>
        </w:rPr>
        <w:drawing>
          <wp:inline distT="0" distB="0" distL="0" distR="0">
            <wp:extent cx="5943600" cy="3105150"/>
            <wp:effectExtent l="0" t="0" r="0" b="0"/>
            <wp:docPr id="6" name="Picture 6" descr="F:\4.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4.7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2264C2" w:rsidRDefault="002264C2" w:rsidP="00442CB8">
      <w:pPr>
        <w:jc w:val="left"/>
        <w:rPr>
          <w:b/>
        </w:rPr>
      </w:pPr>
    </w:p>
    <w:p w:rsidR="002264C2" w:rsidRDefault="002264C2" w:rsidP="002264C2">
      <w:pPr>
        <w:pStyle w:val="Caption"/>
        <w:keepNext/>
      </w:pPr>
      <w:r>
        <w:t>Second part of loop, checks for SW2 and counts backwards</w:t>
      </w:r>
    </w:p>
    <w:p w:rsidR="002264C2" w:rsidRDefault="002264C2" w:rsidP="002264C2">
      <w:pPr>
        <w:rPr>
          <w:b/>
        </w:rPr>
      </w:pPr>
      <w:r>
        <w:rPr>
          <w:b/>
          <w:noProof/>
        </w:rPr>
        <w:drawing>
          <wp:inline distT="0" distB="0" distL="0" distR="0">
            <wp:extent cx="5934075" cy="3886200"/>
            <wp:effectExtent l="0" t="0" r="9525" b="0"/>
            <wp:docPr id="7" name="Picture 7" descr="F:\4.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4.7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886200"/>
                    </a:xfrm>
                    <a:prstGeom prst="rect">
                      <a:avLst/>
                    </a:prstGeom>
                    <a:noFill/>
                    <a:ln>
                      <a:noFill/>
                    </a:ln>
                  </pic:spPr>
                </pic:pic>
              </a:graphicData>
            </a:graphic>
          </wp:inline>
        </w:drawing>
      </w:r>
    </w:p>
    <w:p w:rsidR="00442CB8" w:rsidRDefault="00442CB8" w:rsidP="00442CB8">
      <w:pPr>
        <w:jc w:val="left"/>
        <w:rPr>
          <w:b/>
        </w:rPr>
      </w:pPr>
      <w:r>
        <w:rPr>
          <w:b/>
        </w:rPr>
        <w:t>Part Two:</w:t>
      </w:r>
    </w:p>
    <w:p w:rsidR="005E106B" w:rsidRDefault="005E106B" w:rsidP="00442CB8">
      <w:pPr>
        <w:jc w:val="left"/>
        <w:rPr>
          <w:b/>
        </w:rPr>
      </w:pPr>
    </w:p>
    <w:p w:rsidR="005E106B" w:rsidRDefault="005E106B" w:rsidP="00442CB8">
      <w:pPr>
        <w:jc w:val="left"/>
        <w:rPr>
          <w:b/>
        </w:rPr>
      </w:pPr>
      <w:r>
        <w:rPr>
          <w:b/>
        </w:rPr>
        <w:t>Here is the first assignment completed in assembly</w:t>
      </w:r>
    </w:p>
    <w:p w:rsidR="005E106B" w:rsidRDefault="005E106B" w:rsidP="00442CB8">
      <w:pPr>
        <w:jc w:val="left"/>
        <w:rPr>
          <w:b/>
        </w:rPr>
      </w:pPr>
      <w:r>
        <w:rPr>
          <w:noProof/>
        </w:rPr>
        <w:lastRenderedPageBreak/>
        <w:drawing>
          <wp:inline distT="0" distB="0" distL="0" distR="0" wp14:anchorId="7CDAECAE" wp14:editId="030332E1">
            <wp:extent cx="4914900" cy="579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4900" cy="5791200"/>
                    </a:xfrm>
                    <a:prstGeom prst="rect">
                      <a:avLst/>
                    </a:prstGeom>
                  </pic:spPr>
                </pic:pic>
              </a:graphicData>
            </a:graphic>
          </wp:inline>
        </w:drawing>
      </w:r>
    </w:p>
    <w:p w:rsidR="005E106B" w:rsidRDefault="005E106B" w:rsidP="00442CB8">
      <w:pPr>
        <w:jc w:val="left"/>
        <w:rPr>
          <w:b/>
        </w:rPr>
      </w:pPr>
      <w:r>
        <w:rPr>
          <w:noProof/>
        </w:rPr>
        <w:lastRenderedPageBreak/>
        <w:drawing>
          <wp:inline distT="0" distB="0" distL="0" distR="0" wp14:anchorId="696DA2F2" wp14:editId="05CE9ACA">
            <wp:extent cx="4800600" cy="2143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0600" cy="2143125"/>
                    </a:xfrm>
                    <a:prstGeom prst="rect">
                      <a:avLst/>
                    </a:prstGeom>
                  </pic:spPr>
                </pic:pic>
              </a:graphicData>
            </a:graphic>
          </wp:inline>
        </w:drawing>
      </w:r>
    </w:p>
    <w:p w:rsidR="005E106B" w:rsidRDefault="005E106B" w:rsidP="00442CB8">
      <w:pPr>
        <w:jc w:val="left"/>
        <w:rPr>
          <w:b/>
        </w:rPr>
      </w:pPr>
    </w:p>
    <w:p w:rsidR="005E106B" w:rsidRDefault="005E106B" w:rsidP="00442CB8">
      <w:pPr>
        <w:jc w:val="left"/>
        <w:rPr>
          <w:b/>
        </w:rPr>
      </w:pPr>
      <w:r>
        <w:rPr>
          <w:b/>
        </w:rPr>
        <w:t>Here is the second assignment completed in assembly</w:t>
      </w:r>
    </w:p>
    <w:p w:rsidR="005E106B" w:rsidRDefault="005E106B" w:rsidP="00442CB8">
      <w:pPr>
        <w:jc w:val="left"/>
        <w:rPr>
          <w:b/>
        </w:rPr>
      </w:pPr>
      <w:r>
        <w:rPr>
          <w:noProof/>
        </w:rPr>
        <w:lastRenderedPageBreak/>
        <w:drawing>
          <wp:inline distT="0" distB="0" distL="0" distR="0" wp14:anchorId="4D6487B9" wp14:editId="31A49623">
            <wp:extent cx="4895850" cy="5448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5850" cy="5448300"/>
                    </a:xfrm>
                    <a:prstGeom prst="rect">
                      <a:avLst/>
                    </a:prstGeom>
                  </pic:spPr>
                </pic:pic>
              </a:graphicData>
            </a:graphic>
          </wp:inline>
        </w:drawing>
      </w:r>
    </w:p>
    <w:p w:rsidR="005E106B" w:rsidRDefault="005E106B" w:rsidP="00442CB8">
      <w:pPr>
        <w:jc w:val="left"/>
        <w:rPr>
          <w:b/>
        </w:rPr>
      </w:pPr>
      <w:r>
        <w:rPr>
          <w:noProof/>
        </w:rPr>
        <w:lastRenderedPageBreak/>
        <w:drawing>
          <wp:inline distT="0" distB="0" distL="0" distR="0" wp14:anchorId="13A57F37" wp14:editId="6C334727">
            <wp:extent cx="4781550" cy="4743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81550" cy="4743450"/>
                    </a:xfrm>
                    <a:prstGeom prst="rect">
                      <a:avLst/>
                    </a:prstGeom>
                  </pic:spPr>
                </pic:pic>
              </a:graphicData>
            </a:graphic>
          </wp:inline>
        </w:drawing>
      </w:r>
    </w:p>
    <w:p w:rsidR="005E106B" w:rsidRDefault="005E106B" w:rsidP="00442CB8">
      <w:pPr>
        <w:jc w:val="left"/>
        <w:rPr>
          <w:b/>
        </w:rPr>
      </w:pPr>
      <w:r>
        <w:rPr>
          <w:noProof/>
        </w:rPr>
        <w:lastRenderedPageBreak/>
        <w:drawing>
          <wp:inline distT="0" distB="0" distL="0" distR="0" wp14:anchorId="4651C08F" wp14:editId="5D6F09AF">
            <wp:extent cx="4895850" cy="3943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5850" cy="3943350"/>
                    </a:xfrm>
                    <a:prstGeom prst="rect">
                      <a:avLst/>
                    </a:prstGeom>
                  </pic:spPr>
                </pic:pic>
              </a:graphicData>
            </a:graphic>
          </wp:inline>
        </w:drawing>
      </w:r>
    </w:p>
    <w:p w:rsidR="005E106B" w:rsidRDefault="005E106B" w:rsidP="00442CB8">
      <w:pPr>
        <w:jc w:val="left"/>
        <w:rPr>
          <w:b/>
        </w:rPr>
      </w:pPr>
      <w:r>
        <w:rPr>
          <w:b/>
        </w:rPr>
        <w:t>Here is the third assignment completed in assembly</w:t>
      </w:r>
    </w:p>
    <w:p w:rsidR="005E106B" w:rsidRDefault="005E106B" w:rsidP="00442CB8">
      <w:pPr>
        <w:jc w:val="left"/>
        <w:rPr>
          <w:b/>
        </w:rPr>
      </w:pPr>
      <w:r>
        <w:rPr>
          <w:noProof/>
        </w:rPr>
        <w:lastRenderedPageBreak/>
        <w:drawing>
          <wp:inline distT="0" distB="0" distL="0" distR="0" wp14:anchorId="18871789" wp14:editId="472E8E48">
            <wp:extent cx="4886325" cy="5467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6325" cy="5467350"/>
                    </a:xfrm>
                    <a:prstGeom prst="rect">
                      <a:avLst/>
                    </a:prstGeom>
                  </pic:spPr>
                </pic:pic>
              </a:graphicData>
            </a:graphic>
          </wp:inline>
        </w:drawing>
      </w:r>
    </w:p>
    <w:p w:rsidR="005E106B" w:rsidRDefault="005E106B" w:rsidP="00442CB8">
      <w:pPr>
        <w:jc w:val="left"/>
        <w:rPr>
          <w:b/>
        </w:rPr>
      </w:pPr>
      <w:r>
        <w:rPr>
          <w:noProof/>
        </w:rPr>
        <w:lastRenderedPageBreak/>
        <w:drawing>
          <wp:inline distT="0" distB="0" distL="0" distR="0" wp14:anchorId="01C2FC7F" wp14:editId="76A8CA9A">
            <wp:extent cx="4829175" cy="4991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29175" cy="4991100"/>
                    </a:xfrm>
                    <a:prstGeom prst="rect">
                      <a:avLst/>
                    </a:prstGeom>
                  </pic:spPr>
                </pic:pic>
              </a:graphicData>
            </a:graphic>
          </wp:inline>
        </w:drawing>
      </w:r>
    </w:p>
    <w:p w:rsidR="005E106B" w:rsidRDefault="005E106B" w:rsidP="00442CB8">
      <w:pPr>
        <w:jc w:val="left"/>
        <w:rPr>
          <w:b/>
        </w:rPr>
      </w:pPr>
      <w:r>
        <w:rPr>
          <w:noProof/>
        </w:rPr>
        <w:lastRenderedPageBreak/>
        <w:drawing>
          <wp:inline distT="0" distB="0" distL="0" distR="0" wp14:anchorId="6459B166" wp14:editId="37DC18B1">
            <wp:extent cx="5048250" cy="5543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8250" cy="5543550"/>
                    </a:xfrm>
                    <a:prstGeom prst="rect">
                      <a:avLst/>
                    </a:prstGeom>
                  </pic:spPr>
                </pic:pic>
              </a:graphicData>
            </a:graphic>
          </wp:inline>
        </w:drawing>
      </w:r>
    </w:p>
    <w:p w:rsidR="005E106B" w:rsidRDefault="005E106B" w:rsidP="00442CB8">
      <w:pPr>
        <w:jc w:val="left"/>
        <w:rPr>
          <w:b/>
        </w:rPr>
      </w:pPr>
      <w:r>
        <w:rPr>
          <w:noProof/>
        </w:rPr>
        <w:drawing>
          <wp:inline distT="0" distB="0" distL="0" distR="0" wp14:anchorId="633256C1" wp14:editId="3452F1D1">
            <wp:extent cx="4867275" cy="238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7275" cy="238125"/>
                    </a:xfrm>
                    <a:prstGeom prst="rect">
                      <a:avLst/>
                    </a:prstGeom>
                  </pic:spPr>
                </pic:pic>
              </a:graphicData>
            </a:graphic>
          </wp:inline>
        </w:drawing>
      </w:r>
    </w:p>
    <w:p w:rsidR="005E106B" w:rsidRDefault="005E106B" w:rsidP="00442CB8">
      <w:pPr>
        <w:jc w:val="left"/>
        <w:rPr>
          <w:b/>
        </w:rPr>
      </w:pPr>
      <w:r>
        <w:rPr>
          <w:b/>
        </w:rPr>
        <w:t>Here is the 4</w:t>
      </w:r>
      <w:r w:rsidRPr="005E106B">
        <w:rPr>
          <w:b/>
          <w:vertAlign w:val="superscript"/>
        </w:rPr>
        <w:t>th</w:t>
      </w:r>
      <w:r>
        <w:rPr>
          <w:b/>
        </w:rPr>
        <w:t xml:space="preserve"> assignment completed in assembly</w:t>
      </w:r>
    </w:p>
    <w:p w:rsidR="005E106B" w:rsidRDefault="005E106B" w:rsidP="00442CB8">
      <w:pPr>
        <w:jc w:val="left"/>
        <w:rPr>
          <w:b/>
        </w:rPr>
      </w:pPr>
      <w:r>
        <w:rPr>
          <w:noProof/>
        </w:rPr>
        <w:lastRenderedPageBreak/>
        <w:drawing>
          <wp:inline distT="0" distB="0" distL="0" distR="0" wp14:anchorId="77C9C0E6" wp14:editId="27DBE969">
            <wp:extent cx="4838700" cy="5419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38700" cy="5419725"/>
                    </a:xfrm>
                    <a:prstGeom prst="rect">
                      <a:avLst/>
                    </a:prstGeom>
                  </pic:spPr>
                </pic:pic>
              </a:graphicData>
            </a:graphic>
          </wp:inline>
        </w:drawing>
      </w:r>
    </w:p>
    <w:p w:rsidR="005E106B" w:rsidRDefault="005E106B" w:rsidP="00442CB8">
      <w:pPr>
        <w:jc w:val="left"/>
        <w:rPr>
          <w:b/>
        </w:rPr>
      </w:pPr>
      <w:r>
        <w:rPr>
          <w:noProof/>
        </w:rPr>
        <w:lastRenderedPageBreak/>
        <w:drawing>
          <wp:inline distT="0" distB="0" distL="0" distR="0" wp14:anchorId="753CDE05" wp14:editId="19229538">
            <wp:extent cx="5410200" cy="5219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10200" cy="5219700"/>
                    </a:xfrm>
                    <a:prstGeom prst="rect">
                      <a:avLst/>
                    </a:prstGeom>
                  </pic:spPr>
                </pic:pic>
              </a:graphicData>
            </a:graphic>
          </wp:inline>
        </w:drawing>
      </w:r>
    </w:p>
    <w:p w:rsidR="005E106B" w:rsidRDefault="005E106B" w:rsidP="00442CB8">
      <w:pPr>
        <w:jc w:val="left"/>
        <w:rPr>
          <w:b/>
        </w:rPr>
      </w:pPr>
      <w:r>
        <w:rPr>
          <w:noProof/>
        </w:rPr>
        <w:lastRenderedPageBreak/>
        <w:drawing>
          <wp:inline distT="0" distB="0" distL="0" distR="0" wp14:anchorId="2E67D385" wp14:editId="5467C0B0">
            <wp:extent cx="4286250" cy="5029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86250" cy="5029200"/>
                    </a:xfrm>
                    <a:prstGeom prst="rect">
                      <a:avLst/>
                    </a:prstGeom>
                  </pic:spPr>
                </pic:pic>
              </a:graphicData>
            </a:graphic>
          </wp:inline>
        </w:drawing>
      </w:r>
    </w:p>
    <w:p w:rsidR="00442CB8" w:rsidRDefault="005E106B" w:rsidP="00442CB8">
      <w:pPr>
        <w:jc w:val="left"/>
      </w:pPr>
      <w:r>
        <w:rPr>
          <w:noProof/>
        </w:rPr>
        <w:drawing>
          <wp:inline distT="0" distB="0" distL="0" distR="0" wp14:anchorId="0772563A" wp14:editId="4862A671">
            <wp:extent cx="4867275" cy="2381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7275" cy="238125"/>
                    </a:xfrm>
                    <a:prstGeom prst="rect">
                      <a:avLst/>
                    </a:prstGeom>
                  </pic:spPr>
                </pic:pic>
              </a:graphicData>
            </a:graphic>
          </wp:inline>
        </w:drawing>
      </w:r>
    </w:p>
    <w:p w:rsidR="005E106B" w:rsidRDefault="005E106B" w:rsidP="00442CB8">
      <w:pPr>
        <w:jc w:val="left"/>
        <w:rPr>
          <w:b/>
        </w:rPr>
      </w:pPr>
      <w:r w:rsidRPr="005E106B">
        <w:rPr>
          <w:b/>
        </w:rPr>
        <w:t>Here is the 5</w:t>
      </w:r>
      <w:r w:rsidRPr="005E106B">
        <w:rPr>
          <w:b/>
          <w:vertAlign w:val="superscript"/>
        </w:rPr>
        <w:t>th</w:t>
      </w:r>
      <w:r w:rsidRPr="005E106B">
        <w:rPr>
          <w:b/>
        </w:rPr>
        <w:t xml:space="preserve"> assignment completed in assembly</w:t>
      </w:r>
    </w:p>
    <w:p w:rsidR="005E106B" w:rsidRDefault="005E106B" w:rsidP="00442CB8">
      <w:pPr>
        <w:jc w:val="left"/>
        <w:rPr>
          <w:b/>
        </w:rPr>
      </w:pPr>
      <w:r>
        <w:rPr>
          <w:noProof/>
        </w:rPr>
        <w:lastRenderedPageBreak/>
        <w:drawing>
          <wp:inline distT="0" distB="0" distL="0" distR="0" wp14:anchorId="43999342" wp14:editId="73CC20C7">
            <wp:extent cx="5448300" cy="4972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48300" cy="4972050"/>
                    </a:xfrm>
                    <a:prstGeom prst="rect">
                      <a:avLst/>
                    </a:prstGeom>
                  </pic:spPr>
                </pic:pic>
              </a:graphicData>
            </a:graphic>
          </wp:inline>
        </w:drawing>
      </w:r>
    </w:p>
    <w:p w:rsidR="005E106B" w:rsidRDefault="005E106B" w:rsidP="00442CB8">
      <w:pPr>
        <w:jc w:val="left"/>
        <w:rPr>
          <w:b/>
        </w:rPr>
      </w:pPr>
      <w:r>
        <w:rPr>
          <w:noProof/>
        </w:rPr>
        <w:lastRenderedPageBreak/>
        <w:drawing>
          <wp:inline distT="0" distB="0" distL="0" distR="0" wp14:anchorId="57859219" wp14:editId="1B53366F">
            <wp:extent cx="5410200" cy="4924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10200" cy="4924425"/>
                    </a:xfrm>
                    <a:prstGeom prst="rect">
                      <a:avLst/>
                    </a:prstGeom>
                  </pic:spPr>
                </pic:pic>
              </a:graphicData>
            </a:graphic>
          </wp:inline>
        </w:drawing>
      </w:r>
    </w:p>
    <w:p w:rsidR="005E106B" w:rsidRDefault="0027289F" w:rsidP="00442CB8">
      <w:pPr>
        <w:jc w:val="left"/>
        <w:rPr>
          <w:b/>
        </w:rPr>
      </w:pPr>
      <w:r>
        <w:rPr>
          <w:noProof/>
        </w:rPr>
        <w:lastRenderedPageBreak/>
        <w:drawing>
          <wp:inline distT="0" distB="0" distL="0" distR="0" wp14:anchorId="031B35D4" wp14:editId="27B7C5B2">
            <wp:extent cx="5724525" cy="48672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24525" cy="4867275"/>
                    </a:xfrm>
                    <a:prstGeom prst="rect">
                      <a:avLst/>
                    </a:prstGeom>
                  </pic:spPr>
                </pic:pic>
              </a:graphicData>
            </a:graphic>
          </wp:inline>
        </w:drawing>
      </w:r>
    </w:p>
    <w:p w:rsidR="0027289F" w:rsidRDefault="0027289F" w:rsidP="00442CB8">
      <w:pPr>
        <w:jc w:val="left"/>
        <w:rPr>
          <w:b/>
        </w:rPr>
      </w:pPr>
      <w:r>
        <w:rPr>
          <w:noProof/>
        </w:rPr>
        <w:drawing>
          <wp:inline distT="0" distB="0" distL="0" distR="0" wp14:anchorId="1B7C9728" wp14:editId="70CA00DC">
            <wp:extent cx="5915025" cy="1028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15025" cy="1028700"/>
                    </a:xfrm>
                    <a:prstGeom prst="rect">
                      <a:avLst/>
                    </a:prstGeom>
                  </pic:spPr>
                </pic:pic>
              </a:graphicData>
            </a:graphic>
          </wp:inline>
        </w:drawing>
      </w:r>
    </w:p>
    <w:p w:rsidR="005E106B" w:rsidRDefault="005E106B" w:rsidP="00442CB8">
      <w:pPr>
        <w:jc w:val="left"/>
        <w:rPr>
          <w:b/>
        </w:rPr>
      </w:pPr>
    </w:p>
    <w:p w:rsidR="005E106B" w:rsidRPr="005E106B" w:rsidRDefault="005E106B" w:rsidP="00442CB8">
      <w:pPr>
        <w:jc w:val="left"/>
        <w:rPr>
          <w:b/>
        </w:rPr>
      </w:pPr>
    </w:p>
    <w:p w:rsidR="00442CB8" w:rsidRDefault="00442CB8" w:rsidP="00442CB8">
      <w:pPr>
        <w:jc w:val="left"/>
        <w:rPr>
          <w:b/>
        </w:rPr>
      </w:pPr>
    </w:p>
    <w:p w:rsidR="00D30E72" w:rsidRDefault="00442CB8" w:rsidP="00442CB8">
      <w:pPr>
        <w:jc w:val="left"/>
      </w:pPr>
      <w:r w:rsidRPr="002004B4">
        <w:rPr>
          <w:b/>
        </w:rPr>
        <w:t>Conclusion:</w:t>
      </w:r>
      <w:r>
        <w:t xml:space="preserve">  </w:t>
      </w:r>
    </w:p>
    <w:p w:rsidR="0027289F" w:rsidRDefault="0027289F" w:rsidP="0027289F">
      <w:pPr>
        <w:jc w:val="left"/>
      </w:pPr>
      <w:r>
        <w:t>In this lab, we learned and programed</w:t>
      </w:r>
      <w:r>
        <w:t xml:space="preserve"> to a standard matrix LCD module</w:t>
      </w:r>
      <w:r>
        <w:t xml:space="preserve"> using an MSP430</w:t>
      </w:r>
      <w:r>
        <w:t>.</w:t>
      </w:r>
      <w:r>
        <w:t xml:space="preserve">  We </w:t>
      </w:r>
      <w:r>
        <w:t>develop</w:t>
      </w:r>
      <w:r>
        <w:t>ed</w:t>
      </w:r>
      <w:r>
        <w:t xml:space="preserve"> C language and assembly language programs that provide an interface to a standard matrix </w:t>
      </w:r>
      <w:r>
        <w:lastRenderedPageBreak/>
        <w:t xml:space="preserve">LCD module. In particular, the experimenter board which contains the MSP430FG4618 and the on board LCD display will be used. </w:t>
      </w:r>
      <w:r>
        <w:t>We learned how to display characters, interface buttons to the LCD Module, and interface serial input to the LCD Module.</w:t>
      </w:r>
      <w:bookmarkStart w:id="0" w:name="_GoBack"/>
      <w:bookmarkEnd w:id="0"/>
    </w:p>
    <w:p w:rsidR="0027289F" w:rsidRPr="0027289F" w:rsidRDefault="0027289F" w:rsidP="00442CB8">
      <w:pPr>
        <w:jc w:val="left"/>
      </w:pPr>
    </w:p>
    <w:sectPr w:rsidR="0027289F" w:rsidRPr="0027289F" w:rsidSect="00A56115">
      <w:headerReference w:type="default" r:id="rId30"/>
      <w:footerReference w:type="defaul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C54" w:rsidRDefault="00A13C54" w:rsidP="00442CB8">
      <w:pPr>
        <w:spacing w:after="0"/>
      </w:pPr>
      <w:r>
        <w:separator/>
      </w:r>
    </w:p>
  </w:endnote>
  <w:endnote w:type="continuationSeparator" w:id="0">
    <w:p w:rsidR="00A13C54" w:rsidRDefault="00A13C54" w:rsidP="00442C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PS">
    <w:altName w:val="CourierPS"/>
    <w:panose1 w:val="00000000000000000000"/>
    <w:charset w:val="00"/>
    <w:family w:val="moder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8F8" w:rsidRDefault="0036288C">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anchorId="1D419C85" wp14:editId="791E6637">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068F8" w:rsidRDefault="0036288C">
                          <w:pPr>
                            <w:spacing w:after="0"/>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27289F">
                            <w:rPr>
                              <w:noProof/>
                              <w:color w:val="0F243E" w:themeColor="text2" w:themeShade="80"/>
                              <w:sz w:val="26"/>
                              <w:szCs w:val="26"/>
                            </w:rPr>
                            <w:t>21</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1D419C85" id="_x0000_t202" coordsize="21600,21600" o:spt="202" path="m,l,21600r21600,l21600,xe">
              <v:stroke joinstyle="miter"/>
              <v:path gradientshapeok="t" o:connecttype="rect"/>
            </v:shapetype>
            <v:shape id="Text Box 49" o:spid="_x0000_s1026" type="#_x0000_t202" style="position:absolute;left:0;text-align:left;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3068F8" w:rsidRDefault="0036288C">
                    <w:pPr>
                      <w:spacing w:after="0"/>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27289F">
                      <w:rPr>
                        <w:noProof/>
                        <w:color w:val="0F243E" w:themeColor="text2" w:themeShade="80"/>
                        <w:sz w:val="26"/>
                        <w:szCs w:val="26"/>
                      </w:rPr>
                      <w:t>21</w:t>
                    </w:r>
                    <w:r>
                      <w:rPr>
                        <w:color w:val="0F243E" w:themeColor="text2" w:themeShade="80"/>
                        <w:sz w:val="26"/>
                        <w:szCs w:val="26"/>
                      </w:rPr>
                      <w:fldChar w:fldCharType="end"/>
                    </w:r>
                  </w:p>
                </w:txbxContent>
              </v:textbox>
              <w10:wrap anchorx="page" anchory="page"/>
            </v:shape>
          </w:pict>
        </mc:Fallback>
      </mc:AlternateContent>
    </w:r>
  </w:p>
  <w:p w:rsidR="003068F8" w:rsidRDefault="00A13C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C54" w:rsidRDefault="00A13C54" w:rsidP="00442CB8">
      <w:pPr>
        <w:spacing w:after="0"/>
      </w:pPr>
      <w:r>
        <w:separator/>
      </w:r>
    </w:p>
  </w:footnote>
  <w:footnote w:type="continuationSeparator" w:id="0">
    <w:p w:rsidR="00A13C54" w:rsidRDefault="00A13C54" w:rsidP="00442CB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732" w:rsidRDefault="0036288C" w:rsidP="00A25732">
    <w:pPr>
      <w:ind w:left="5760"/>
    </w:pPr>
    <w:r>
      <w:t>EEL 4742 LABO</w:t>
    </w:r>
    <w:r w:rsidR="00365A90">
      <w:t>RATORY EXPERIMENT #4</w:t>
    </w:r>
    <w:r>
      <w:br/>
      <w:t>Section 12</w:t>
    </w:r>
    <w:r>
      <w:br/>
      <w:t>Daniel Franco, Andrew Mendez</w:t>
    </w:r>
    <w:r>
      <w:br/>
    </w:r>
    <w:r w:rsidR="00365A90">
      <w:t>3/18</w:t>
    </w:r>
    <w:r>
      <w:t>/2014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64E11"/>
    <w:multiLevelType w:val="hybridMultilevel"/>
    <w:tmpl w:val="3E06C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283D51"/>
    <w:multiLevelType w:val="hybridMultilevel"/>
    <w:tmpl w:val="19B23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B2960"/>
    <w:multiLevelType w:val="hybridMultilevel"/>
    <w:tmpl w:val="E16A5C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367A92"/>
    <w:multiLevelType w:val="hybridMultilevel"/>
    <w:tmpl w:val="76A06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992970"/>
    <w:multiLevelType w:val="hybridMultilevel"/>
    <w:tmpl w:val="E51E7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3A7FAB"/>
    <w:multiLevelType w:val="hybridMultilevel"/>
    <w:tmpl w:val="AA70F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960974"/>
    <w:multiLevelType w:val="hybridMultilevel"/>
    <w:tmpl w:val="B08C9E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B4E5DA9"/>
    <w:multiLevelType w:val="hybridMultilevel"/>
    <w:tmpl w:val="371E0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546155"/>
    <w:multiLevelType w:val="hybridMultilevel"/>
    <w:tmpl w:val="AEDE19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EAB5D98"/>
    <w:multiLevelType w:val="hybridMultilevel"/>
    <w:tmpl w:val="CECC0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627125"/>
    <w:multiLevelType w:val="hybridMultilevel"/>
    <w:tmpl w:val="F076A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0"/>
  </w:num>
  <w:num w:numId="4">
    <w:abstractNumId w:val="5"/>
  </w:num>
  <w:num w:numId="5">
    <w:abstractNumId w:val="9"/>
  </w:num>
  <w:num w:numId="6">
    <w:abstractNumId w:val="3"/>
  </w:num>
  <w:num w:numId="7">
    <w:abstractNumId w:val="8"/>
  </w:num>
  <w:num w:numId="8">
    <w:abstractNumId w:val="2"/>
  </w:num>
  <w:num w:numId="9">
    <w:abstractNumId w:val="1"/>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CB8"/>
    <w:rsid w:val="00071A04"/>
    <w:rsid w:val="002264C2"/>
    <w:rsid w:val="002443AD"/>
    <w:rsid w:val="0027289F"/>
    <w:rsid w:val="00362032"/>
    <w:rsid w:val="0036288C"/>
    <w:rsid w:val="00365A90"/>
    <w:rsid w:val="003A6B1C"/>
    <w:rsid w:val="00407EC5"/>
    <w:rsid w:val="00442CB8"/>
    <w:rsid w:val="004E08A1"/>
    <w:rsid w:val="005E106B"/>
    <w:rsid w:val="006101C9"/>
    <w:rsid w:val="006F1444"/>
    <w:rsid w:val="008816A2"/>
    <w:rsid w:val="00A13C54"/>
    <w:rsid w:val="00A94A58"/>
    <w:rsid w:val="00B544AC"/>
    <w:rsid w:val="00B75ABE"/>
    <w:rsid w:val="00C60A9D"/>
    <w:rsid w:val="00D45098"/>
    <w:rsid w:val="00EA7E68"/>
    <w:rsid w:val="00EC349A"/>
    <w:rsid w:val="00FA42C0"/>
    <w:rsid w:val="00FF6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21E750-6E38-43BD-AB0A-14EE6B035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C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CB8"/>
    <w:pPr>
      <w:ind w:left="720"/>
      <w:contextualSpacing/>
    </w:pPr>
  </w:style>
  <w:style w:type="paragraph" w:styleId="Footer">
    <w:name w:val="footer"/>
    <w:basedOn w:val="Normal"/>
    <w:link w:val="FooterChar"/>
    <w:uiPriority w:val="99"/>
    <w:unhideWhenUsed/>
    <w:rsid w:val="00442CB8"/>
    <w:pPr>
      <w:tabs>
        <w:tab w:val="center" w:pos="4680"/>
        <w:tab w:val="right" w:pos="9360"/>
      </w:tabs>
      <w:spacing w:after="0"/>
    </w:pPr>
  </w:style>
  <w:style w:type="character" w:customStyle="1" w:styleId="FooterChar">
    <w:name w:val="Footer Char"/>
    <w:basedOn w:val="DefaultParagraphFont"/>
    <w:link w:val="Footer"/>
    <w:uiPriority w:val="99"/>
    <w:rsid w:val="00442CB8"/>
  </w:style>
  <w:style w:type="paragraph" w:styleId="NoSpacing">
    <w:name w:val="No Spacing"/>
    <w:link w:val="NoSpacingChar"/>
    <w:uiPriority w:val="1"/>
    <w:qFormat/>
    <w:rsid w:val="00442CB8"/>
    <w:pPr>
      <w:spacing w:after="0"/>
      <w:jc w:val="left"/>
    </w:pPr>
    <w:rPr>
      <w:rFonts w:eastAsiaTheme="minorEastAsia"/>
      <w:lang w:eastAsia="ja-JP"/>
    </w:rPr>
  </w:style>
  <w:style w:type="character" w:customStyle="1" w:styleId="NoSpacingChar">
    <w:name w:val="No Spacing Char"/>
    <w:basedOn w:val="DefaultParagraphFont"/>
    <w:link w:val="NoSpacing"/>
    <w:uiPriority w:val="1"/>
    <w:rsid w:val="00442CB8"/>
    <w:rPr>
      <w:rFonts w:eastAsiaTheme="minorEastAsia"/>
      <w:lang w:eastAsia="ja-JP"/>
    </w:rPr>
  </w:style>
  <w:style w:type="paragraph" w:customStyle="1" w:styleId="Default">
    <w:name w:val="Default"/>
    <w:rsid w:val="00442CB8"/>
    <w:pPr>
      <w:autoSpaceDE w:val="0"/>
      <w:autoSpaceDN w:val="0"/>
      <w:adjustRightInd w:val="0"/>
      <w:spacing w:after="0"/>
      <w:jc w:val="left"/>
    </w:pPr>
    <w:rPr>
      <w:rFonts w:ascii="CourierPS" w:hAnsi="CourierPS" w:cs="CourierPS"/>
      <w:color w:val="000000"/>
      <w:sz w:val="24"/>
      <w:szCs w:val="24"/>
    </w:rPr>
  </w:style>
  <w:style w:type="paragraph" w:customStyle="1" w:styleId="Normal4">
    <w:name w:val="Normal+4"/>
    <w:basedOn w:val="Default"/>
    <w:next w:val="Default"/>
    <w:uiPriority w:val="99"/>
    <w:rsid w:val="00442CB8"/>
    <w:rPr>
      <w:rFonts w:cstheme="minorBidi"/>
      <w:color w:val="auto"/>
    </w:rPr>
  </w:style>
  <w:style w:type="paragraph" w:styleId="BalloonText">
    <w:name w:val="Balloon Text"/>
    <w:basedOn w:val="Normal"/>
    <w:link w:val="BalloonTextChar"/>
    <w:uiPriority w:val="99"/>
    <w:semiHidden/>
    <w:unhideWhenUsed/>
    <w:rsid w:val="00442CB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CB8"/>
    <w:rPr>
      <w:rFonts w:ascii="Tahoma" w:hAnsi="Tahoma" w:cs="Tahoma"/>
      <w:sz w:val="16"/>
      <w:szCs w:val="16"/>
    </w:rPr>
  </w:style>
  <w:style w:type="paragraph" w:styleId="Header">
    <w:name w:val="header"/>
    <w:basedOn w:val="Normal"/>
    <w:link w:val="HeaderChar"/>
    <w:uiPriority w:val="99"/>
    <w:unhideWhenUsed/>
    <w:rsid w:val="00442CB8"/>
    <w:pPr>
      <w:tabs>
        <w:tab w:val="center" w:pos="4680"/>
        <w:tab w:val="right" w:pos="9360"/>
      </w:tabs>
      <w:spacing w:after="0"/>
    </w:pPr>
  </w:style>
  <w:style w:type="character" w:customStyle="1" w:styleId="HeaderChar">
    <w:name w:val="Header Char"/>
    <w:basedOn w:val="DefaultParagraphFont"/>
    <w:link w:val="Header"/>
    <w:uiPriority w:val="99"/>
    <w:rsid w:val="00442CB8"/>
  </w:style>
  <w:style w:type="paragraph" w:styleId="Caption">
    <w:name w:val="caption"/>
    <w:basedOn w:val="Normal"/>
    <w:next w:val="Normal"/>
    <w:uiPriority w:val="35"/>
    <w:unhideWhenUsed/>
    <w:qFormat/>
    <w:rsid w:val="002264C2"/>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5CD633F036450B9CEA2BFB634D2C1E"/>
        <w:category>
          <w:name w:val="General"/>
          <w:gallery w:val="placeholder"/>
        </w:category>
        <w:types>
          <w:type w:val="bbPlcHdr"/>
        </w:types>
        <w:behaviors>
          <w:behavior w:val="content"/>
        </w:behaviors>
        <w:guid w:val="{95205401-F076-412D-A883-314F64D69FA9}"/>
      </w:docPartPr>
      <w:docPartBody>
        <w:p w:rsidR="006D7EA9" w:rsidRDefault="00185954" w:rsidP="00185954">
          <w:pPr>
            <w:pStyle w:val="DE5CD633F036450B9CEA2BFB634D2C1E"/>
          </w:pPr>
          <w:r>
            <w:rPr>
              <w:rFonts w:asciiTheme="majorHAnsi" w:eastAsiaTheme="majorEastAsia" w:hAnsiTheme="majorHAnsi" w:cstheme="majorBidi"/>
              <w:caps/>
            </w:rPr>
            <w:t>[Type the company name]</w:t>
          </w:r>
        </w:p>
      </w:docPartBody>
    </w:docPart>
    <w:docPart>
      <w:docPartPr>
        <w:name w:val="EA8C403A54394464AD92FE2D65E5220C"/>
        <w:category>
          <w:name w:val="General"/>
          <w:gallery w:val="placeholder"/>
        </w:category>
        <w:types>
          <w:type w:val="bbPlcHdr"/>
        </w:types>
        <w:behaviors>
          <w:behavior w:val="content"/>
        </w:behaviors>
        <w:guid w:val="{25EC551C-D861-4B3E-8A1D-B19CC067923F}"/>
      </w:docPartPr>
      <w:docPartBody>
        <w:p w:rsidR="006D7EA9" w:rsidRDefault="00185954" w:rsidP="00185954">
          <w:pPr>
            <w:pStyle w:val="EA8C403A54394464AD92FE2D65E5220C"/>
          </w:pPr>
          <w:r>
            <w:rPr>
              <w:rFonts w:asciiTheme="majorHAnsi" w:eastAsiaTheme="majorEastAsia" w:hAnsiTheme="majorHAnsi" w:cstheme="majorBidi"/>
              <w:sz w:val="80"/>
              <w:szCs w:val="80"/>
            </w:rPr>
            <w:t>[Type the document title]</w:t>
          </w:r>
        </w:p>
      </w:docPartBody>
    </w:docPart>
    <w:docPart>
      <w:docPartPr>
        <w:name w:val="E7836CCBD1D84D49A1BCAF5552009936"/>
        <w:category>
          <w:name w:val="General"/>
          <w:gallery w:val="placeholder"/>
        </w:category>
        <w:types>
          <w:type w:val="bbPlcHdr"/>
        </w:types>
        <w:behaviors>
          <w:behavior w:val="content"/>
        </w:behaviors>
        <w:guid w:val="{10623838-4321-4461-ABCE-D0178C787437}"/>
      </w:docPartPr>
      <w:docPartBody>
        <w:p w:rsidR="006D7EA9" w:rsidRDefault="00185954" w:rsidP="00185954">
          <w:pPr>
            <w:pStyle w:val="E7836CCBD1D84D49A1BCAF5552009936"/>
          </w:pPr>
          <w:r>
            <w:rPr>
              <w:rFonts w:asciiTheme="majorHAnsi" w:eastAsiaTheme="majorEastAsia" w:hAnsiTheme="majorHAnsi" w:cstheme="majorBidi"/>
              <w:sz w:val="44"/>
              <w:szCs w:val="44"/>
            </w:rPr>
            <w:t>[Type the document subtitle]</w:t>
          </w:r>
        </w:p>
      </w:docPartBody>
    </w:docPart>
    <w:docPart>
      <w:docPartPr>
        <w:name w:val="B1ED45C506AF43B18A5A292F8DE1A9F3"/>
        <w:category>
          <w:name w:val="General"/>
          <w:gallery w:val="placeholder"/>
        </w:category>
        <w:types>
          <w:type w:val="bbPlcHdr"/>
        </w:types>
        <w:behaviors>
          <w:behavior w:val="content"/>
        </w:behaviors>
        <w:guid w:val="{DF816816-17AC-45DB-AE81-B428A319AD32}"/>
      </w:docPartPr>
      <w:docPartBody>
        <w:p w:rsidR="006D7EA9" w:rsidRDefault="00185954" w:rsidP="00185954">
          <w:pPr>
            <w:pStyle w:val="B1ED45C506AF43B18A5A292F8DE1A9F3"/>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PS">
    <w:altName w:val="CourierPS"/>
    <w:panose1 w:val="00000000000000000000"/>
    <w:charset w:val="00"/>
    <w:family w:val="moder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954"/>
    <w:rsid w:val="00185954"/>
    <w:rsid w:val="004C763C"/>
    <w:rsid w:val="006D7EA9"/>
    <w:rsid w:val="00A728BE"/>
    <w:rsid w:val="00E95B06"/>
    <w:rsid w:val="00EF7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BEAECD621144E185B3291AE1241CF5">
    <w:name w:val="CBBEAECD621144E185B3291AE1241CF5"/>
    <w:rsid w:val="00185954"/>
  </w:style>
  <w:style w:type="paragraph" w:customStyle="1" w:styleId="B3D45D33F3AA421C80646CDA635C6D67">
    <w:name w:val="B3D45D33F3AA421C80646CDA635C6D67"/>
    <w:rsid w:val="00185954"/>
  </w:style>
  <w:style w:type="paragraph" w:customStyle="1" w:styleId="A8A860F31FF34C6F8BC1597996A217CD">
    <w:name w:val="A8A860F31FF34C6F8BC1597996A217CD"/>
    <w:rsid w:val="00185954"/>
  </w:style>
  <w:style w:type="paragraph" w:customStyle="1" w:styleId="9D0C109732B2490BAFB05C8FFD9A90CC">
    <w:name w:val="9D0C109732B2490BAFB05C8FFD9A90CC"/>
    <w:rsid w:val="00185954"/>
  </w:style>
  <w:style w:type="paragraph" w:customStyle="1" w:styleId="DE5CD633F036450B9CEA2BFB634D2C1E">
    <w:name w:val="DE5CD633F036450B9CEA2BFB634D2C1E"/>
    <w:rsid w:val="00185954"/>
  </w:style>
  <w:style w:type="paragraph" w:customStyle="1" w:styleId="EA8C403A54394464AD92FE2D65E5220C">
    <w:name w:val="EA8C403A54394464AD92FE2D65E5220C"/>
    <w:rsid w:val="00185954"/>
  </w:style>
  <w:style w:type="paragraph" w:customStyle="1" w:styleId="E7836CCBD1D84D49A1BCAF5552009936">
    <w:name w:val="E7836CCBD1D84D49A1BCAF5552009936"/>
    <w:rsid w:val="00185954"/>
  </w:style>
  <w:style w:type="paragraph" w:customStyle="1" w:styleId="B1ED45C506AF43B18A5A292F8DE1A9F3">
    <w:name w:val="B1ED45C506AF43B18A5A292F8DE1A9F3"/>
    <w:rsid w:val="001859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2014-03-18T00:00:00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EEL 4742 Laboratory</vt:lpstr>
    </vt:vector>
  </TitlesOfParts>
  <Company>EEL 4742C-12</Company>
  <LinksUpToDate>false</LinksUpToDate>
  <CharactersWithSpaces>5806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EEL 4742 Laboratory</dc:title>
  <dc:subject>Experiment #4</dc:subject>
  <dc:creator>Daniel Franco, Andrew Mendez</dc:creator>
  <cp:lastModifiedBy>Andrew Mendez</cp:lastModifiedBy>
  <cp:revision>2</cp:revision>
  <cp:lastPrinted>2014-03-18T13:13:00Z</cp:lastPrinted>
  <dcterms:created xsi:type="dcterms:W3CDTF">2014-03-18T13:15:00Z</dcterms:created>
  <dcterms:modified xsi:type="dcterms:W3CDTF">2014-03-18T13:15:00Z</dcterms:modified>
</cp:coreProperties>
</file>