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57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76"/>
      </w:tblGrid>
      <w:tr>
        <w:tblPrEx>
          <w:shd w:val="clear" w:color="auto" w:fill="auto"/>
        </w:tblPrEx>
        <w:trPr>
          <w:trHeight w:val="2720" w:hRule="atLeast"/>
        </w:trPr>
        <w:tc>
          <w:tcPr>
            <w:tcW w:type="dxa" w:w="9576"/>
            <w:tcBorders>
              <w:top w:val="nil"/>
              <w:left w:val="nil"/>
              <w:bottom w:val="nil"/>
              <w:right w:val="nil"/>
            </w:tcBorders>
            <w:shd w:val="clear" w:color="auto" w:fill="auto"/>
            <w:tcMar>
              <w:top w:type="dxa" w:w="80"/>
              <w:left w:type="dxa" w:w="80"/>
              <w:bottom w:type="dxa" w:w="80"/>
              <w:right w:type="dxa" w:w="80"/>
            </w:tcMar>
            <w:vAlign w:val="top"/>
          </w:tcPr>
          <w:p>
            <w:pPr>
              <w:pStyle w:val="No Spacing"/>
              <w:jc w:val="center"/>
            </w:pPr>
            <w:r>
              <w:rPr>
                <w:rFonts w:ascii="Cambria" w:cs="Cambria" w:hAnsi="Cambria" w:eastAsia="Cambria"/>
                <w:caps w:val="1"/>
                <w:strike w:val="0"/>
                <w:dstrike w:val="0"/>
                <w:outline w:val="0"/>
                <w:color w:val="000000"/>
                <w:spacing w:val="0"/>
                <w:kern w:val="0"/>
                <w:position w:val="0"/>
                <w:sz w:val="22"/>
                <w:szCs w:val="22"/>
                <w:u w:val="none" w:color="000000"/>
                <w:vertAlign w:val="baseline"/>
                <w:rtl w:val="0"/>
                <w:lang w:val="en-US"/>
              </w:rPr>
              <w:t>EEL 4742C-12</w:t>
            </w:r>
          </w:p>
        </w:tc>
      </w:tr>
      <w:tr>
        <w:tblPrEx>
          <w:shd w:val="clear" w:color="auto" w:fill="auto"/>
        </w:tblPrEx>
        <w:trPr>
          <w:trHeight w:val="1280" w:hRule="atLeast"/>
        </w:trPr>
        <w:tc>
          <w:tcPr>
            <w:tcW w:type="dxa" w:w="9576"/>
            <w:tcBorders>
              <w:top w:val="nil"/>
              <w:left w:val="nil"/>
              <w:bottom w:val="single" w:color="4f81bd" w:sz="4" w:space="0" w:shadow="0" w:frame="0"/>
              <w:right w:val="nil"/>
            </w:tcBorders>
            <w:shd w:val="clear" w:color="auto" w:fill="auto"/>
            <w:tcMar>
              <w:top w:type="dxa" w:w="80"/>
              <w:left w:type="dxa" w:w="80"/>
              <w:bottom w:type="dxa" w:w="80"/>
              <w:right w:type="dxa" w:w="80"/>
            </w:tcMar>
            <w:vAlign w:val="center"/>
          </w:tcPr>
          <w:p>
            <w:pPr>
              <w:pStyle w:val="No Spacing"/>
              <w:jc w:val="center"/>
            </w:pPr>
            <w:r>
              <w:rPr>
                <w:rFonts w:ascii="Cambria" w:cs="Cambria" w:hAnsi="Cambria" w:eastAsia="Cambria"/>
                <w:caps w:val="0"/>
                <w:smallCaps w:val="0"/>
                <w:strike w:val="0"/>
                <w:dstrike w:val="0"/>
                <w:outline w:val="0"/>
                <w:color w:val="000000"/>
                <w:spacing w:val="0"/>
                <w:kern w:val="0"/>
                <w:position w:val="0"/>
                <w:sz w:val="80"/>
                <w:szCs w:val="80"/>
                <w:u w:val="none" w:color="000000"/>
                <w:vertAlign w:val="baseline"/>
                <w:rtl w:val="0"/>
                <w:lang w:val="en-US"/>
              </w:rPr>
              <w:t>EEL 4742 Laboratory</w:t>
            </w:r>
          </w:p>
        </w:tc>
      </w:tr>
      <w:tr>
        <w:tblPrEx>
          <w:shd w:val="clear" w:color="auto" w:fill="auto"/>
        </w:tblPrEx>
        <w:trPr>
          <w:trHeight w:val="570" w:hRule="atLeast"/>
        </w:trPr>
        <w:tc>
          <w:tcPr>
            <w:tcW w:type="dxa" w:w="9576"/>
            <w:tcBorders>
              <w:top w:val="single" w:color="4f81bd" w:sz="4" w:space="0" w:shadow="0" w:frame="0"/>
              <w:left w:val="nil"/>
              <w:bottom w:val="nil"/>
              <w:right w:val="nil"/>
            </w:tcBorders>
            <w:shd w:val="clear" w:color="auto" w:fill="auto"/>
            <w:tcMar>
              <w:top w:type="dxa" w:w="80"/>
              <w:left w:type="dxa" w:w="80"/>
              <w:bottom w:type="dxa" w:w="80"/>
              <w:right w:type="dxa" w:w="80"/>
            </w:tcMar>
            <w:vAlign w:val="center"/>
          </w:tcPr>
          <w:p>
            <w:pPr>
              <w:pStyle w:val="No Spacing"/>
              <w:jc w:val="center"/>
            </w:pPr>
            <w:r>
              <w:rPr>
                <w:rFonts w:ascii="Cambria" w:cs="Cambria" w:hAnsi="Cambria" w:eastAsia="Cambria"/>
                <w:caps w:val="0"/>
                <w:smallCaps w:val="0"/>
                <w:strike w:val="0"/>
                <w:dstrike w:val="0"/>
                <w:outline w:val="0"/>
                <w:color w:val="000000"/>
                <w:spacing w:val="0"/>
                <w:kern w:val="0"/>
                <w:position w:val="0"/>
                <w:sz w:val="44"/>
                <w:szCs w:val="44"/>
                <w:u w:val="none" w:color="000000"/>
                <w:vertAlign w:val="baseline"/>
                <w:rtl w:val="0"/>
                <w:lang w:val="en-US"/>
              </w:rPr>
              <w:t>Experiment #</w:t>
            </w:r>
            <w:r>
              <w:rPr>
                <w:rFonts w:ascii="Cambria" w:cs="Cambria" w:hAnsi="Cambria" w:eastAsia="Cambria"/>
                <w:caps w:val="0"/>
                <w:smallCaps w:val="0"/>
                <w:strike w:val="0"/>
                <w:dstrike w:val="0"/>
                <w:outline w:val="0"/>
                <w:color w:val="000000"/>
                <w:spacing w:val="0"/>
                <w:kern w:val="0"/>
                <w:position w:val="0"/>
                <w:sz w:val="44"/>
                <w:szCs w:val="44"/>
                <w:u w:val="none" w:color="000000"/>
                <w:vertAlign w:val="baseline"/>
                <w:rtl w:val="0"/>
                <w:lang w:val="en-US"/>
              </w:rPr>
              <w:t>5</w:t>
            </w:r>
          </w:p>
        </w:tc>
      </w:tr>
      <w:tr>
        <w:tblPrEx>
          <w:shd w:val="clear" w:color="auto" w:fill="auto"/>
        </w:tblPrEx>
        <w:trPr>
          <w:trHeight w:val="240" w:hRule="atLeast"/>
        </w:trPr>
        <w:tc>
          <w:tcPr>
            <w:tcW w:type="dxa" w:w="9576"/>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auto"/>
        </w:tblPrEx>
        <w:trPr>
          <w:trHeight w:val="840" w:hRule="atLeast"/>
        </w:trPr>
        <w:tc>
          <w:tcPr>
            <w:tcW w:type="dxa" w:w="9576"/>
            <w:tcBorders>
              <w:top w:val="nil"/>
              <w:left w:val="nil"/>
              <w:bottom w:val="nil"/>
              <w:right w:val="nil"/>
            </w:tcBorders>
            <w:shd w:val="clear" w:color="auto" w:fill="auto"/>
            <w:tcMar>
              <w:top w:type="dxa" w:w="80"/>
              <w:left w:type="dxa" w:w="80"/>
              <w:bottom w:type="dxa" w:w="80"/>
              <w:right w:type="dxa" w:w="80"/>
            </w:tcMar>
            <w:vAlign w:val="center"/>
          </w:tcPr>
          <w:p>
            <w:pPr>
              <w:pStyle w:val="No Spacing"/>
              <w:jc w:val="cente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Daniel Franco, Andrew Mendez</w:t>
            </w:r>
          </w:p>
          <w:p>
            <w:pPr>
              <w:pStyle w:val="No Spacing"/>
              <w:jc w:val="cente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pPr>
          </w:p>
          <w:p>
            <w:pPr>
              <w:pStyle w:val="No Spacing"/>
              <w:jc w:val="center"/>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3/18/2014</w:t>
            </w:r>
          </w:p>
        </w:tc>
      </w:tr>
      <w:tr>
        <w:tblPrEx>
          <w:shd w:val="clear" w:color="auto" w:fill="auto"/>
        </w:tblPrEx>
        <w:trPr>
          <w:trHeight w:val="240" w:hRule="atLeast"/>
        </w:trPr>
        <w:tc>
          <w:tcPr>
            <w:tcW w:type="dxa" w:w="9576"/>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widowControl w:val="0"/>
      </w:pPr>
    </w:p>
    <w:p>
      <w:pPr>
        <w:pStyle w:val="Body"/>
      </w:pPr>
    </w:p>
    <w:p>
      <w:pPr>
        <w:pStyle w:val="Body"/>
      </w:pPr>
    </w:p>
    <w:p>
      <w:pPr>
        <w:pStyle w:val="Body"/>
      </w:pPr>
    </w:p>
    <w:tbl>
      <w:tblPr>
        <w:tblW w:w="957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76"/>
      </w:tblGrid>
      <w:tr>
        <w:tblPrEx>
          <w:shd w:val="clear" w:color="auto" w:fill="auto"/>
        </w:tblPrEx>
        <w:trPr>
          <w:trHeight w:val="240" w:hRule="atLeast"/>
        </w:trPr>
        <w:tc>
          <w:tcPr>
            <w:tcW w:type="dxa" w:w="9576"/>
            <w:tcBorders>
              <w:top w:val="nil"/>
              <w:left w:val="nil"/>
              <w:bottom w:val="nil"/>
              <w:right w:val="nil"/>
            </w:tcBorders>
            <w:shd w:val="clear" w:color="auto" w:fill="auto"/>
            <w:tcMar>
              <w:top w:type="dxa" w:w="80"/>
              <w:left w:type="dxa" w:w="80"/>
              <w:bottom w:type="dxa" w:w="80"/>
              <w:right w:type="dxa" w:w="80"/>
            </w:tcMar>
            <w:vAlign w:val="top"/>
          </w:tcPr>
          <w:p/>
        </w:tc>
      </w:tr>
    </w:tbl>
    <w:p>
      <w:pPr>
        <w:pStyle w:val="Body"/>
      </w:pPr>
      <w:r>
        <w:rPr>
          <w:color w:val="ff0000"/>
          <w:u w:color="ff0000"/>
          <w:rtl w:val="0"/>
        </w:rPr>
        <w:br w:type="page"/>
      </w:r>
    </w:p>
    <w:p>
      <w:pPr>
        <w:pStyle w:val="Body"/>
        <w:rPr>
          <w:color w:val="ff0000"/>
          <w:u w:color="ff0000"/>
        </w:rPr>
      </w:pPr>
    </w:p>
    <w:p>
      <w:pPr>
        <w:pStyle w:val="Body"/>
        <w:jc w:val="left"/>
        <w:rPr>
          <w:rtl w:val="0"/>
        </w:rPr>
      </w:pPr>
      <w:r>
        <w:rPr>
          <w:rFonts w:ascii="Calibri" w:cs="Calibri" w:hAnsi="Calibri" w:eastAsia="Calibri"/>
          <w:b w:val="1"/>
          <w:bCs w:val="1"/>
          <w:rtl w:val="0"/>
          <w:lang w:val="fr-FR"/>
        </w:rPr>
        <w:t>Objective:</w:t>
      </w:r>
      <w:r>
        <w:rPr>
          <w:rFonts w:ascii="Trebuchet MS"/>
          <w:rtl w:val="0"/>
          <w:lang w:val="en-US"/>
        </w:rPr>
        <w:t xml:space="preserve"> To develop a C language and an assembly language program that adds, subtracts and multiplies two hexadecimal digits. The resulting answer is then displayed on the LCD display of the MSP430FG4618 experimenter board.</w:t>
      </w:r>
    </w:p>
    <w:p>
      <w:pPr>
        <w:pStyle w:val="Body"/>
        <w:jc w:val="left"/>
        <w:rPr>
          <w:rFonts w:ascii="Calibri" w:cs="Calibri" w:hAnsi="Calibri" w:eastAsia="Calibri"/>
          <w:b w:val="1"/>
          <w:bCs w:val="1"/>
        </w:rPr>
      </w:pPr>
      <w:r>
        <w:rPr>
          <w:rFonts w:ascii="Calibri" w:cs="Calibri" w:hAnsi="Calibri" w:eastAsia="Calibri"/>
          <w:b w:val="1"/>
          <w:bCs w:val="1"/>
          <w:rtl w:val="0"/>
          <w:lang w:val="de-DE"/>
        </w:rPr>
        <w:t xml:space="preserve">Apparatus List: </w:t>
      </w:r>
    </w:p>
    <w:p>
      <w:pPr>
        <w:pStyle w:val="List Paragraph"/>
        <w:numPr>
          <w:ilvl w:val="0"/>
          <w:numId w:val="3"/>
        </w:numPr>
        <w:tabs>
          <w:tab w:val="num" w:pos="720"/>
          <w:tab w:val="clear" w:pos="0"/>
        </w:tabs>
        <w:ind w:left="720" w:hanging="360"/>
        <w:jc w:val="left"/>
        <w:rPr>
          <w:position w:val="0"/>
          <w:sz w:val="22"/>
          <w:szCs w:val="22"/>
          <w:rtl w:val="0"/>
        </w:rPr>
      </w:pPr>
      <w:r>
        <w:rPr>
          <w:rFonts w:ascii="Trebuchet MS"/>
          <w:rtl w:val="0"/>
          <w:lang w:val="en-US"/>
        </w:rPr>
        <w:t>Dell Computer</w:t>
      </w:r>
    </w:p>
    <w:p>
      <w:pPr>
        <w:pStyle w:val="List Paragraph"/>
        <w:numPr>
          <w:ilvl w:val="0"/>
          <w:numId w:val="4"/>
        </w:numPr>
        <w:tabs>
          <w:tab w:val="num" w:pos="720"/>
          <w:tab w:val="clear" w:pos="0"/>
        </w:tabs>
        <w:ind w:left="720" w:hanging="360"/>
        <w:jc w:val="left"/>
        <w:rPr>
          <w:position w:val="0"/>
          <w:sz w:val="22"/>
          <w:szCs w:val="22"/>
          <w:rtl w:val="0"/>
        </w:rPr>
      </w:pPr>
      <w:r>
        <w:rPr>
          <w:rFonts w:ascii="Trebuchet MS"/>
          <w:rtl w:val="0"/>
          <w:lang w:val="en-US"/>
        </w:rPr>
        <w:t>Monitor</w:t>
      </w:r>
    </w:p>
    <w:p>
      <w:pPr>
        <w:pStyle w:val="List Paragraph"/>
        <w:numPr>
          <w:ilvl w:val="0"/>
          <w:numId w:val="5"/>
        </w:numPr>
        <w:tabs>
          <w:tab w:val="num" w:pos="720"/>
          <w:tab w:val="clear" w:pos="0"/>
        </w:tabs>
        <w:ind w:left="720" w:hanging="360"/>
        <w:jc w:val="left"/>
        <w:rPr>
          <w:position w:val="0"/>
          <w:sz w:val="22"/>
          <w:szCs w:val="22"/>
          <w:rtl w:val="0"/>
        </w:rPr>
      </w:pPr>
      <w:r>
        <w:rPr>
          <w:rFonts w:ascii="Trebuchet MS"/>
          <w:rtl w:val="0"/>
          <w:lang w:val="en-US"/>
        </w:rPr>
        <w:t>Keyboard</w:t>
      </w:r>
    </w:p>
    <w:p>
      <w:pPr>
        <w:pStyle w:val="List Paragraph"/>
        <w:numPr>
          <w:ilvl w:val="0"/>
          <w:numId w:val="6"/>
        </w:numPr>
        <w:tabs>
          <w:tab w:val="num" w:pos="720"/>
          <w:tab w:val="clear" w:pos="0"/>
        </w:tabs>
        <w:ind w:left="720" w:hanging="360"/>
        <w:jc w:val="left"/>
        <w:rPr>
          <w:position w:val="0"/>
          <w:sz w:val="22"/>
          <w:szCs w:val="22"/>
          <w:rtl w:val="0"/>
        </w:rPr>
      </w:pPr>
      <w:r>
        <w:rPr>
          <w:rFonts w:ascii="Trebuchet MS"/>
          <w:rtl w:val="0"/>
          <w:lang w:val="en-US"/>
        </w:rPr>
        <w:t>Mouse</w:t>
      </w:r>
    </w:p>
    <w:p>
      <w:pPr>
        <w:pStyle w:val="List Paragraph"/>
        <w:numPr>
          <w:ilvl w:val="0"/>
          <w:numId w:val="7"/>
        </w:numPr>
        <w:tabs>
          <w:tab w:val="num" w:pos="720"/>
          <w:tab w:val="clear" w:pos="0"/>
        </w:tabs>
        <w:ind w:left="720" w:hanging="360"/>
        <w:jc w:val="left"/>
        <w:rPr>
          <w:position w:val="0"/>
          <w:sz w:val="22"/>
          <w:szCs w:val="22"/>
          <w:rtl w:val="0"/>
        </w:rPr>
      </w:pPr>
      <w:r>
        <w:rPr>
          <w:rFonts w:ascii="Trebuchet MS"/>
          <w:rtl w:val="0"/>
          <w:lang w:val="en-US"/>
        </w:rPr>
        <w:t>CCS software</w:t>
      </w:r>
    </w:p>
    <w:p>
      <w:pPr>
        <w:pStyle w:val="List Paragraph"/>
        <w:numPr>
          <w:ilvl w:val="0"/>
          <w:numId w:val="8"/>
        </w:numPr>
        <w:tabs>
          <w:tab w:val="num" w:pos="720"/>
          <w:tab w:val="clear" w:pos="0"/>
        </w:tabs>
        <w:ind w:left="720" w:hanging="360"/>
        <w:jc w:val="left"/>
        <w:rPr>
          <w:position w:val="0"/>
          <w:sz w:val="22"/>
          <w:szCs w:val="22"/>
          <w:rtl w:val="0"/>
        </w:rPr>
      </w:pPr>
      <w:r>
        <w:rPr>
          <w:rFonts w:ascii="Trebuchet MS"/>
          <w:rtl w:val="0"/>
          <w:lang w:val="en-US"/>
        </w:rPr>
        <w:t>MSP430FG4618</w:t>
      </w:r>
    </w:p>
    <w:p>
      <w:pPr>
        <w:pStyle w:val="Body"/>
        <w:jc w:val="left"/>
        <w:rPr>
          <w:rtl w:val="0"/>
        </w:rPr>
      </w:pPr>
      <w:r>
        <w:rPr>
          <w:rFonts w:ascii="Calibri" w:cs="Calibri" w:hAnsi="Calibri" w:eastAsia="Calibri"/>
          <w:b w:val="1"/>
          <w:bCs w:val="1"/>
          <w:rtl w:val="0"/>
          <w:lang w:val="en-US"/>
        </w:rPr>
        <w:t>Procedure and/or Design Methodology:</w:t>
      </w:r>
      <w:r>
        <w:rPr>
          <w:rFonts w:ascii="Trebuchet MS"/>
          <w:rtl w:val="0"/>
        </w:rPr>
        <w:t xml:space="preserve"> </w:t>
      </w:r>
    </w:p>
    <w:p>
      <w:pPr>
        <w:pStyle w:val="Body"/>
        <w:jc w:val="left"/>
        <w:rPr>
          <w:sz w:val="23"/>
          <w:szCs w:val="23"/>
          <w:rtl w:val="0"/>
        </w:rPr>
      </w:pPr>
      <w:r>
        <w:rPr>
          <w:rFonts w:ascii="Trebuchet MS"/>
          <w:rtl w:val="0"/>
          <w:lang w:val="en-US"/>
        </w:rPr>
        <w:t xml:space="preserve">This experiment had two separate parts to it, which we will describe in order as we worked on them. All </w:t>
      </w:r>
      <w:r>
        <w:rPr>
          <w:rFonts w:ascii="Trebuchet MS"/>
          <w:sz w:val="23"/>
          <w:szCs w:val="23"/>
          <w:rtl w:val="0"/>
          <w:lang w:val="en-US"/>
        </w:rPr>
        <w:t>programs should run indefinitely and start on a new line each time waiting for user input. We will provide screenshots for each of the programs we worked on.</w:t>
      </w:r>
    </w:p>
    <w:p>
      <w:pPr>
        <w:pStyle w:val="Body"/>
        <w:jc w:val="left"/>
        <w:rPr>
          <w:rtl w:val="0"/>
        </w:rPr>
      </w:pPr>
      <w:r>
        <w:rPr>
          <w:rFonts w:ascii="Trebuchet MS"/>
          <w:u w:val="single"/>
          <w:rtl w:val="0"/>
          <w:lang w:val="en-US"/>
        </w:rPr>
        <w:t>Part One, C code:</w:t>
      </w:r>
      <w:r>
        <w:rPr>
          <w:rFonts w:ascii="Trebuchet MS"/>
          <w:rtl w:val="0"/>
        </w:rPr>
        <w:t xml:space="preserve"> </w:t>
      </w:r>
    </w:p>
    <w:p>
      <w:pPr>
        <w:pStyle w:val="List Paragraph"/>
        <w:numPr>
          <w:ilvl w:val="0"/>
          <w:numId w:val="11"/>
        </w:numPr>
        <w:tabs>
          <w:tab w:val="num" w:pos="1080"/>
          <w:tab w:val="clear" w:pos="0"/>
        </w:tabs>
        <w:ind w:left="1080" w:hanging="360"/>
        <w:jc w:val="left"/>
        <w:rPr>
          <w:position w:val="0"/>
          <w:rtl w:val="0"/>
        </w:rPr>
      </w:pPr>
      <w:r>
        <w:rPr>
          <w:rFonts w:ascii="Trebuchet MS"/>
          <w:rtl w:val="0"/>
          <w:lang w:val="en-US"/>
        </w:rPr>
        <w:t xml:space="preserve">Write a C language program that input from the keyboard two hexadecimal numbers via HyperTerminal. Next these two numbers are to be displayed in the HyperTerminal window and on the right most two digits of the LCD display on the experimenter board.  </w:t>
      </w:r>
    </w:p>
    <w:p>
      <w:pPr>
        <w:pStyle w:val="List Paragraph"/>
        <w:numPr>
          <w:ilvl w:val="0"/>
          <w:numId w:val="11"/>
        </w:numPr>
        <w:tabs>
          <w:tab w:val="num" w:pos="1080"/>
          <w:tab w:val="clear" w:pos="0"/>
        </w:tabs>
        <w:ind w:left="1080" w:hanging="360"/>
        <w:jc w:val="left"/>
        <w:rPr>
          <w:position w:val="0"/>
          <w:rtl w:val="0"/>
        </w:rPr>
      </w:pPr>
      <w:r>
        <w:rPr>
          <w:rFonts w:ascii="Trebuchet MS"/>
          <w:rtl w:val="0"/>
          <w:lang w:val="en-US"/>
        </w:rPr>
        <w:t xml:space="preserve">Write a C language program that inputs two ASCII hexadecimal digits followed by the </w:t>
      </w:r>
      <w:r>
        <w:rPr>
          <w:rFonts w:hAnsi="Trebuchet MS" w:hint="default"/>
          <w:rtl w:val="0"/>
          <w:lang w:val="en-US"/>
        </w:rPr>
        <w:t>“</w:t>
      </w:r>
      <w:r>
        <w:rPr>
          <w:rFonts w:ascii="Trebuchet MS"/>
          <w:rtl w:val="0"/>
          <w:lang w:val="en-US"/>
        </w:rPr>
        <w:t>+</w:t>
      </w:r>
      <w:r>
        <w:rPr>
          <w:rFonts w:hAnsi="Trebuchet MS" w:hint="default"/>
          <w:rtl w:val="0"/>
          <w:lang w:val="en-US"/>
        </w:rPr>
        <w:t xml:space="preserve">” </w:t>
      </w:r>
      <w:r>
        <w:rPr>
          <w:rFonts w:ascii="Trebuchet MS"/>
          <w:rtl w:val="0"/>
          <w:lang w:val="en-US"/>
        </w:rPr>
        <w:t xml:space="preserve">symbol to indicate addition. Next, the user enters a second set of two hexadecimal digits that are to be added to the first two hexadecimal digits. The addition result is shown on both the hyperterminal display as well as the LCD display.  </w:t>
      </w:r>
    </w:p>
    <w:p>
      <w:pPr>
        <w:pStyle w:val="List Paragraph"/>
        <w:numPr>
          <w:ilvl w:val="0"/>
          <w:numId w:val="11"/>
        </w:numPr>
        <w:tabs>
          <w:tab w:val="num" w:pos="1080"/>
          <w:tab w:val="clear" w:pos="0"/>
        </w:tabs>
        <w:ind w:left="1080" w:hanging="360"/>
        <w:jc w:val="left"/>
        <w:rPr>
          <w:position w:val="0"/>
          <w:rtl w:val="0"/>
        </w:rPr>
      </w:pPr>
      <w:r>
        <w:rPr>
          <w:rFonts w:ascii="Trebuchet MS"/>
          <w:rtl w:val="0"/>
          <w:lang w:val="en-US"/>
        </w:rPr>
        <w:t xml:space="preserve">Write a C language program that inputs two ASCII hexadecimal digits followed by the </w:t>
      </w:r>
      <w:r>
        <w:rPr>
          <w:rFonts w:hAnsi="Trebuchet MS" w:hint="default"/>
          <w:rtl w:val="0"/>
          <w:lang w:val="en-US"/>
        </w:rPr>
        <w:t xml:space="preserve">“−” </w:t>
      </w:r>
      <w:r>
        <w:rPr>
          <w:rFonts w:ascii="Trebuchet MS"/>
          <w:rtl w:val="0"/>
          <w:lang w:val="en-US"/>
        </w:rPr>
        <w:t xml:space="preserve">symbol to indicate subtraction. Next, the user enters a second set of two hexadecimal digits that are to be subtracted from the first two hexadecimal digits. The subtraction result is shown on both the hyperterminal display as well as the LCD display.  </w:t>
      </w:r>
    </w:p>
    <w:p>
      <w:pPr>
        <w:pStyle w:val="List Paragraph"/>
        <w:numPr>
          <w:ilvl w:val="0"/>
          <w:numId w:val="11"/>
        </w:numPr>
        <w:tabs>
          <w:tab w:val="num" w:pos="1080"/>
          <w:tab w:val="clear" w:pos="0"/>
        </w:tabs>
        <w:ind w:left="1080" w:hanging="360"/>
        <w:jc w:val="left"/>
        <w:rPr>
          <w:position w:val="0"/>
          <w:rtl w:val="0"/>
        </w:rPr>
      </w:pPr>
      <w:r>
        <w:rPr>
          <w:rFonts w:ascii="Trebuchet MS"/>
          <w:rtl w:val="0"/>
          <w:lang w:val="en-US"/>
        </w:rPr>
        <w:t xml:space="preserve">Write a C language program that inputs two ASCII hexadecimal digits followed by the </w:t>
      </w:r>
      <w:r>
        <w:rPr>
          <w:rFonts w:hAnsi="Trebuchet MS" w:hint="default"/>
          <w:rtl w:val="0"/>
          <w:lang w:val="en-US"/>
        </w:rPr>
        <w:t>“</w:t>
      </w:r>
      <w:r>
        <w:rPr>
          <w:rFonts w:ascii="Trebuchet MS"/>
          <w:rtl w:val="0"/>
          <w:lang w:val="en-US"/>
        </w:rPr>
        <w:t>*</w:t>
      </w:r>
      <w:r>
        <w:rPr>
          <w:rFonts w:hAnsi="Trebuchet MS" w:hint="default"/>
          <w:rtl w:val="0"/>
          <w:lang w:val="en-US"/>
        </w:rPr>
        <w:t xml:space="preserve">” </w:t>
      </w:r>
      <w:r>
        <w:rPr>
          <w:rFonts w:ascii="Trebuchet MS"/>
          <w:rtl w:val="0"/>
          <w:lang w:val="en-US"/>
        </w:rPr>
        <w:t xml:space="preserve">symbol to indicate multiplication. Next, the user enters a second set of two hexadecimal digits that are to be multiplied with the first two hexadecimal digits. The multiplication result is shown on both the hyperterminal display as well as the LCD display.  </w:t>
      </w:r>
    </w:p>
    <w:p>
      <w:pPr>
        <w:pStyle w:val="List Paragraph"/>
        <w:numPr>
          <w:ilvl w:val="0"/>
          <w:numId w:val="11"/>
        </w:numPr>
        <w:tabs>
          <w:tab w:val="num" w:pos="1080"/>
          <w:tab w:val="clear" w:pos="0"/>
        </w:tabs>
        <w:ind w:left="1080" w:hanging="360"/>
        <w:jc w:val="left"/>
        <w:rPr>
          <w:position w:val="0"/>
          <w:rtl w:val="0"/>
        </w:rPr>
      </w:pPr>
      <w:r>
        <w:rPr>
          <w:rFonts w:ascii="Trebuchet MS"/>
          <w:rtl w:val="0"/>
          <w:lang w:val="en-US"/>
        </w:rPr>
        <w:t xml:space="preserve">Write a program that merges steps 2, 3, and 4 together and uses the ASCII symbols </w:t>
      </w:r>
      <w:r>
        <w:rPr>
          <w:rFonts w:hAnsi="Trebuchet MS" w:hint="default"/>
          <w:rtl w:val="0"/>
          <w:lang w:val="en-US"/>
        </w:rPr>
        <w:t>“</w:t>
      </w:r>
      <w:r>
        <w:rPr>
          <w:rFonts w:ascii="Trebuchet MS"/>
          <w:rtl w:val="0"/>
          <w:lang w:val="en-US"/>
        </w:rPr>
        <w:t>+</w:t>
      </w:r>
      <w:r>
        <w:rPr>
          <w:rFonts w:hAnsi="Trebuchet MS" w:hint="default"/>
          <w:rtl w:val="0"/>
          <w:lang w:val="en-US"/>
        </w:rPr>
        <w:t>”</w:t>
      </w:r>
      <w:r>
        <w:rPr>
          <w:rFonts w:ascii="Trebuchet MS"/>
          <w:rtl w:val="0"/>
          <w:lang w:val="en-US"/>
        </w:rPr>
        <w:t xml:space="preserve">, </w:t>
      </w:r>
      <w:r>
        <w:rPr>
          <w:rFonts w:hAnsi="Trebuchet MS" w:hint="default"/>
          <w:rtl w:val="0"/>
          <w:lang w:val="en-US"/>
        </w:rPr>
        <w:t>“</w:t>
      </w:r>
      <w:r>
        <w:rPr>
          <w:rFonts w:ascii="Trebuchet MS"/>
          <w:rtl w:val="0"/>
          <w:lang w:val="en-US"/>
        </w:rPr>
        <w:t>-</w:t>
      </w:r>
      <w:r>
        <w:rPr>
          <w:rFonts w:hAnsi="Trebuchet MS" w:hint="default"/>
          <w:rtl w:val="0"/>
          <w:lang w:val="en-US"/>
        </w:rPr>
        <w:t>“</w:t>
      </w:r>
      <w:r>
        <w:rPr>
          <w:rFonts w:ascii="Trebuchet MS"/>
          <w:rtl w:val="0"/>
          <w:lang w:val="en-US"/>
        </w:rPr>
        <w:t xml:space="preserve">, and </w:t>
      </w:r>
      <w:r>
        <w:rPr>
          <w:rFonts w:hAnsi="Trebuchet MS" w:hint="default"/>
          <w:rtl w:val="0"/>
          <w:lang w:val="en-US"/>
        </w:rPr>
        <w:t>“</w:t>
      </w:r>
      <w:r>
        <w:rPr>
          <w:rFonts w:ascii="Trebuchet MS"/>
          <w:rtl w:val="0"/>
          <w:lang w:val="en-US"/>
        </w:rPr>
        <w:t>*</w:t>
      </w:r>
      <w:r>
        <w:rPr>
          <w:rFonts w:hAnsi="Trebuchet MS" w:hint="default"/>
          <w:rtl w:val="0"/>
          <w:lang w:val="en-US"/>
        </w:rPr>
        <w:t xml:space="preserve">” </w:t>
      </w:r>
      <w:r>
        <w:rPr>
          <w:rFonts w:ascii="Trebuchet MS"/>
          <w:rtl w:val="0"/>
          <w:lang w:val="en-US"/>
        </w:rPr>
        <w:t>to determine which arithmetic operation to perform. This program should run indefinitely and start on a new line each time waiting for user input.</w:t>
      </w:r>
    </w:p>
    <w:p>
      <w:pPr>
        <w:pStyle w:val="Body"/>
        <w:jc w:val="left"/>
        <w:rPr>
          <w:rtl w:val="0"/>
        </w:rPr>
      </w:pPr>
      <w:r>
        <w:rPr>
          <w:rFonts w:ascii="Trebuchet MS"/>
          <w:u w:val="single"/>
          <w:rtl w:val="0"/>
          <w:lang w:val="en-US"/>
        </w:rPr>
        <w:t>Part Two, Assembly code:</w:t>
      </w:r>
      <w:r>
        <w:rPr>
          <w:rFonts w:ascii="Trebuchet MS"/>
          <w:rtl w:val="0"/>
        </w:rPr>
        <w:t xml:space="preserve"> </w:t>
      </w:r>
    </w:p>
    <w:p>
      <w:pPr>
        <w:pStyle w:val="List Paragraph"/>
        <w:numPr>
          <w:ilvl w:val="0"/>
          <w:numId w:val="14"/>
        </w:numPr>
        <w:tabs>
          <w:tab w:val="num" w:pos="1080"/>
          <w:tab w:val="clear" w:pos="1096"/>
        </w:tabs>
        <w:ind w:left="1080" w:hanging="360"/>
        <w:jc w:val="left"/>
        <w:rPr>
          <w:position w:val="0"/>
          <w:sz w:val="23"/>
          <w:szCs w:val="23"/>
          <w:rtl w:val="0"/>
        </w:rPr>
      </w:pPr>
      <w:r>
        <w:rPr>
          <w:rFonts w:ascii="Trebuchet MS"/>
          <w:sz w:val="23"/>
          <w:szCs w:val="23"/>
          <w:rtl w:val="0"/>
          <w:lang w:val="en-US"/>
        </w:rPr>
        <w:t>Write an assembly language program that inputs from the keyboard two hexadecimal numbers via hyperterminal. Next, these two numbers are displayed in the hyperterminal window and on the right most two digits of the LCD display on the experimenter board.</w:t>
      </w:r>
    </w:p>
    <w:p>
      <w:pPr>
        <w:pStyle w:val="List Paragraph"/>
        <w:numPr>
          <w:ilvl w:val="0"/>
          <w:numId w:val="14"/>
        </w:numPr>
        <w:tabs>
          <w:tab w:val="num" w:pos="1080"/>
          <w:tab w:val="clear" w:pos="1096"/>
        </w:tabs>
        <w:ind w:left="1080" w:hanging="360"/>
        <w:jc w:val="left"/>
        <w:rPr>
          <w:position w:val="0"/>
          <w:sz w:val="23"/>
          <w:szCs w:val="23"/>
          <w:rtl w:val="0"/>
        </w:rPr>
      </w:pPr>
      <w:r>
        <w:rPr>
          <w:rFonts w:ascii="Trebuchet MS"/>
          <w:sz w:val="23"/>
          <w:szCs w:val="23"/>
          <w:rtl w:val="0"/>
          <w:lang w:val="en-US"/>
        </w:rPr>
        <w:t xml:space="preserve">Write an assembly language program that inputs two ASCII hexadecimal digits followed by the </w:t>
      </w:r>
      <w:r>
        <w:rPr>
          <w:rFonts w:hAnsi="Trebuchet MS" w:hint="default"/>
          <w:sz w:val="23"/>
          <w:szCs w:val="23"/>
          <w:rtl w:val="0"/>
          <w:lang w:val="en-US"/>
        </w:rPr>
        <w:t>“</w:t>
      </w:r>
      <w:r>
        <w:rPr>
          <w:rFonts w:ascii="Trebuchet MS"/>
          <w:sz w:val="23"/>
          <w:szCs w:val="23"/>
          <w:rtl w:val="0"/>
          <w:lang w:val="en-US"/>
        </w:rPr>
        <w:t>+</w:t>
      </w:r>
      <w:r>
        <w:rPr>
          <w:rFonts w:hAnsi="Trebuchet MS" w:hint="default"/>
          <w:sz w:val="23"/>
          <w:szCs w:val="23"/>
          <w:rtl w:val="0"/>
          <w:lang w:val="en-US"/>
        </w:rPr>
        <w:t xml:space="preserve">” </w:t>
      </w:r>
      <w:r>
        <w:rPr>
          <w:rFonts w:ascii="Trebuchet MS"/>
          <w:sz w:val="23"/>
          <w:szCs w:val="23"/>
          <w:rtl w:val="0"/>
          <w:lang w:val="en-US"/>
        </w:rPr>
        <w:t xml:space="preserve">symbol to indicate addition. Next, the user enters a second set of two hexadecimal digits that are to be added to the first two hexadecimal digits. </w:t>
      </w:r>
    </w:p>
    <w:p>
      <w:pPr>
        <w:pStyle w:val="List Paragraph"/>
        <w:numPr>
          <w:ilvl w:val="0"/>
          <w:numId w:val="14"/>
        </w:numPr>
        <w:tabs>
          <w:tab w:val="num" w:pos="1080"/>
          <w:tab w:val="clear" w:pos="1096"/>
        </w:tabs>
        <w:ind w:left="1080" w:hanging="360"/>
        <w:jc w:val="left"/>
        <w:rPr>
          <w:position w:val="0"/>
          <w:sz w:val="23"/>
          <w:szCs w:val="23"/>
          <w:rtl w:val="0"/>
        </w:rPr>
      </w:pPr>
      <w:r>
        <w:rPr>
          <w:rFonts w:ascii="Trebuchet MS"/>
          <w:sz w:val="23"/>
          <w:szCs w:val="23"/>
          <w:rtl w:val="0"/>
          <w:lang w:val="en-US"/>
        </w:rPr>
        <w:t xml:space="preserve">Write an assembly language program that inputs two ASCII hexadecimal digits followed by the </w:t>
      </w:r>
      <w:r>
        <w:rPr>
          <w:rFonts w:hAnsi="Trebuchet MS" w:hint="default"/>
          <w:sz w:val="23"/>
          <w:szCs w:val="23"/>
          <w:rtl w:val="0"/>
          <w:lang w:val="en-US"/>
        </w:rPr>
        <w:t>“</w:t>
      </w:r>
      <w:r>
        <w:rPr>
          <w:rFonts w:ascii="Trebuchet MS"/>
          <w:sz w:val="23"/>
          <w:szCs w:val="23"/>
          <w:rtl w:val="0"/>
          <w:lang w:val="en-US"/>
        </w:rPr>
        <w:t>-</w:t>
      </w:r>
      <w:r>
        <w:rPr>
          <w:rFonts w:hAnsi="Trebuchet MS" w:hint="default"/>
          <w:sz w:val="23"/>
          <w:szCs w:val="23"/>
          <w:rtl w:val="0"/>
          <w:lang w:val="en-US"/>
        </w:rPr>
        <w:t xml:space="preserve">” </w:t>
      </w:r>
      <w:r>
        <w:rPr>
          <w:rFonts w:ascii="Trebuchet MS"/>
          <w:sz w:val="23"/>
          <w:szCs w:val="23"/>
          <w:rtl w:val="0"/>
          <w:lang w:val="en-US"/>
        </w:rPr>
        <w:t xml:space="preserve">symbol to indicate subtraction. Next, the user enters a second set of two hexadecimal digits that are to be subtracted from the first two hexadecimal digits. The subtraction result is shown on both the HyperTerminal display as well as the LCD display.  </w:t>
      </w:r>
    </w:p>
    <w:p>
      <w:pPr>
        <w:pStyle w:val="List Paragraph"/>
        <w:numPr>
          <w:ilvl w:val="0"/>
          <w:numId w:val="14"/>
        </w:numPr>
        <w:tabs>
          <w:tab w:val="num" w:pos="1080"/>
          <w:tab w:val="clear" w:pos="1096"/>
        </w:tabs>
        <w:ind w:left="1080" w:hanging="360"/>
        <w:jc w:val="left"/>
        <w:rPr>
          <w:position w:val="0"/>
          <w:sz w:val="23"/>
          <w:szCs w:val="23"/>
          <w:rtl w:val="0"/>
        </w:rPr>
      </w:pPr>
      <w:r>
        <w:rPr>
          <w:rFonts w:ascii="Trebuchet MS"/>
          <w:sz w:val="23"/>
          <w:szCs w:val="23"/>
          <w:rtl w:val="0"/>
          <w:lang w:val="en-US"/>
        </w:rPr>
        <w:t xml:space="preserve">Write an assembly language program that inputs two ASCII hexadecimal digits followed by the </w:t>
      </w:r>
      <w:r>
        <w:rPr>
          <w:rFonts w:hAnsi="Trebuchet MS" w:hint="default"/>
          <w:sz w:val="23"/>
          <w:szCs w:val="23"/>
          <w:rtl w:val="0"/>
          <w:lang w:val="en-US"/>
        </w:rPr>
        <w:t>“</w:t>
      </w:r>
      <w:r>
        <w:rPr>
          <w:rFonts w:ascii="Trebuchet MS"/>
          <w:sz w:val="23"/>
          <w:szCs w:val="23"/>
          <w:rtl w:val="0"/>
          <w:lang w:val="en-US"/>
        </w:rPr>
        <w:t>*</w:t>
      </w:r>
      <w:r>
        <w:rPr>
          <w:rFonts w:hAnsi="Trebuchet MS" w:hint="default"/>
          <w:sz w:val="23"/>
          <w:szCs w:val="23"/>
          <w:rtl w:val="0"/>
          <w:lang w:val="en-US"/>
        </w:rPr>
        <w:t xml:space="preserve">” </w:t>
      </w:r>
      <w:r>
        <w:rPr>
          <w:rFonts w:ascii="Trebuchet MS"/>
          <w:sz w:val="23"/>
          <w:szCs w:val="23"/>
          <w:rtl w:val="0"/>
          <w:lang w:val="en-US"/>
        </w:rPr>
        <w:t>symbol to indicate multiplication. Next, the user enters a second set of two hexadecimal digits that are to be multiplied with the first two hexadecimal digits. The multiplication result is shown on both the HyperTerminal display as well as the LCD display.</w:t>
      </w:r>
    </w:p>
    <w:p>
      <w:pPr>
        <w:pStyle w:val="List Paragraph"/>
        <w:numPr>
          <w:ilvl w:val="0"/>
          <w:numId w:val="14"/>
        </w:numPr>
        <w:tabs>
          <w:tab w:val="num" w:pos="1080"/>
          <w:tab w:val="clear" w:pos="1096"/>
        </w:tabs>
        <w:ind w:left="1080" w:hanging="360"/>
        <w:jc w:val="left"/>
        <w:rPr>
          <w:position w:val="0"/>
          <w:sz w:val="23"/>
          <w:szCs w:val="23"/>
          <w:rtl w:val="0"/>
        </w:rPr>
      </w:pPr>
      <w:r>
        <w:rPr>
          <w:rFonts w:ascii="Trebuchet MS"/>
          <w:sz w:val="23"/>
          <w:szCs w:val="23"/>
          <w:rtl w:val="0"/>
          <w:lang w:val="en-US"/>
        </w:rPr>
        <w:t xml:space="preserve">Write a program that merges steps 2, 3, and 4 together and uses the ASCII symbols </w:t>
      </w:r>
      <w:r>
        <w:rPr>
          <w:rFonts w:hAnsi="Trebuchet MS" w:hint="default"/>
          <w:sz w:val="23"/>
          <w:szCs w:val="23"/>
          <w:rtl w:val="0"/>
          <w:lang w:val="en-US"/>
        </w:rPr>
        <w:t>“</w:t>
      </w:r>
      <w:r>
        <w:rPr>
          <w:rFonts w:ascii="Trebuchet MS"/>
          <w:sz w:val="23"/>
          <w:szCs w:val="23"/>
          <w:rtl w:val="0"/>
          <w:lang w:val="en-US"/>
        </w:rPr>
        <w:t>+</w:t>
      </w:r>
      <w:r>
        <w:rPr>
          <w:rFonts w:hAnsi="Trebuchet MS" w:hint="default"/>
          <w:sz w:val="23"/>
          <w:szCs w:val="23"/>
          <w:rtl w:val="0"/>
          <w:lang w:val="en-US"/>
        </w:rPr>
        <w:t>”</w:t>
      </w:r>
      <w:r>
        <w:rPr>
          <w:rFonts w:ascii="Trebuchet MS"/>
          <w:sz w:val="23"/>
          <w:szCs w:val="23"/>
          <w:rtl w:val="0"/>
          <w:lang w:val="en-US"/>
        </w:rPr>
        <w:t xml:space="preserve">, </w:t>
      </w:r>
      <w:r>
        <w:rPr>
          <w:rFonts w:hAnsi="Trebuchet MS" w:hint="default"/>
          <w:sz w:val="23"/>
          <w:szCs w:val="23"/>
          <w:rtl w:val="0"/>
          <w:lang w:val="en-US"/>
        </w:rPr>
        <w:t>“</w:t>
      </w:r>
      <w:r>
        <w:rPr>
          <w:rFonts w:ascii="Trebuchet MS"/>
          <w:sz w:val="23"/>
          <w:szCs w:val="23"/>
          <w:rtl w:val="0"/>
          <w:lang w:val="en-US"/>
        </w:rPr>
        <w:t>-</w:t>
      </w:r>
      <w:r>
        <w:rPr>
          <w:rFonts w:hAnsi="Trebuchet MS" w:hint="default"/>
          <w:sz w:val="23"/>
          <w:szCs w:val="23"/>
          <w:rtl w:val="0"/>
          <w:lang w:val="en-US"/>
        </w:rPr>
        <w:t>“</w:t>
      </w:r>
      <w:r>
        <w:rPr>
          <w:rFonts w:ascii="Trebuchet MS"/>
          <w:sz w:val="23"/>
          <w:szCs w:val="23"/>
          <w:rtl w:val="0"/>
          <w:lang w:val="en-US"/>
        </w:rPr>
        <w:t xml:space="preserve">, and </w:t>
      </w:r>
      <w:r>
        <w:rPr>
          <w:rFonts w:hAnsi="Trebuchet MS" w:hint="default"/>
          <w:sz w:val="23"/>
          <w:szCs w:val="23"/>
          <w:rtl w:val="0"/>
          <w:lang w:val="en-US"/>
        </w:rPr>
        <w:t>“</w:t>
      </w:r>
      <w:r>
        <w:rPr>
          <w:rFonts w:ascii="Trebuchet MS"/>
          <w:sz w:val="23"/>
          <w:szCs w:val="23"/>
          <w:rtl w:val="0"/>
          <w:lang w:val="en-US"/>
        </w:rPr>
        <w:t>*</w:t>
      </w:r>
      <w:r>
        <w:rPr>
          <w:rFonts w:hAnsi="Trebuchet MS" w:hint="default"/>
          <w:sz w:val="23"/>
          <w:szCs w:val="23"/>
          <w:rtl w:val="0"/>
          <w:lang w:val="en-US"/>
        </w:rPr>
        <w:t xml:space="preserve">” </w:t>
      </w:r>
      <w:r>
        <w:rPr>
          <w:rFonts w:ascii="Trebuchet MS"/>
          <w:sz w:val="23"/>
          <w:szCs w:val="23"/>
          <w:rtl w:val="0"/>
          <w:lang w:val="en-US"/>
        </w:rPr>
        <w:t>to determine which arithmetic operation to perform.</w:t>
      </w:r>
    </w:p>
    <w:p>
      <w:pPr>
        <w:pStyle w:val="Body"/>
        <w:jc w:val="left"/>
        <w:rPr>
          <w:rtl w:val="0"/>
        </w:rPr>
      </w:pPr>
      <w:r>
        <w:rPr>
          <w:rFonts w:ascii="Calibri" w:cs="Calibri" w:hAnsi="Calibri" w:eastAsia="Calibri"/>
          <w:b w:val="1"/>
          <w:bCs w:val="1"/>
          <w:rtl w:val="0"/>
          <w:lang w:val="en-US"/>
        </w:rPr>
        <w:t>Design Specification Plan:</w:t>
      </w:r>
      <w:r>
        <w:rPr>
          <w:rFonts w:ascii="Trebuchet MS"/>
          <w:rtl w:val="0"/>
        </w:rPr>
        <w:t xml:space="preserve"> </w:t>
      </w:r>
    </w:p>
    <w:p>
      <w:pPr>
        <w:pStyle w:val="Body"/>
        <w:jc w:val="left"/>
        <w:rPr>
          <w:rtl w:val="0"/>
        </w:rPr>
      </w:pPr>
      <w:r>
        <w:rPr>
          <w:rFonts w:ascii="Trebuchet MS"/>
          <w:rtl w:val="0"/>
          <w:lang w:val="en-US"/>
        </w:rPr>
        <w:t>C- Programs:</w:t>
      </w:r>
    </w:p>
    <w:p>
      <w:pPr>
        <w:pStyle w:val="Body"/>
        <w:jc w:val="left"/>
        <w:rPr>
          <w:rtl w:val="0"/>
        </w:rPr>
      </w:pPr>
      <w:r>
        <w:rPr>
          <w:rFonts w:ascii="Trebuchet MS"/>
          <w:rtl w:val="0"/>
          <w:lang w:val="en-US"/>
        </w:rPr>
        <w:t>For the C program part of this experiment, we relied on the code that we worked on during previous laboratory sessions, altered it to complete the specified tasks and added the necessary computations for it to accomplish the designated task. For the first program, we simply combined experiments three and four, while for the second part, after reading in the values, we added them together, printed them on to the board, and converted back to ASCII to be able to print on the HyperTerminal. We followed a very similar procedure for parts three and four.</w:t>
      </w:r>
    </w:p>
    <w:p>
      <w:pPr>
        <w:pStyle w:val="Body"/>
        <w:jc w:val="left"/>
        <w:rPr>
          <w:rtl w:val="0"/>
        </w:rPr>
      </w:pPr>
      <w:r>
        <w:rPr>
          <w:rFonts w:ascii="Trebuchet MS"/>
          <w:rtl w:val="0"/>
          <w:lang w:val="en-US"/>
        </w:rPr>
        <w:t>Assembly programs:</w:t>
      </w:r>
    </w:p>
    <w:p>
      <w:pPr>
        <w:pStyle w:val="Body"/>
        <w:jc w:val="left"/>
        <w:rPr>
          <w:rtl w:val="0"/>
        </w:rPr>
      </w:pPr>
      <w:r>
        <w:rPr>
          <w:rFonts w:ascii="Trebuchet MS"/>
          <w:rtl w:val="0"/>
          <w:lang w:val="en-US"/>
        </w:rPr>
        <w:t xml:space="preserve">Since the assembly programs were designed to complete the same tasks as the C programs, we followed the same plan, with the difference that this time we would be programming in a different language at a level closer to the hardware. The discussion provided to us in the pre-laboratory assignment helped us thoroughly because it gave us a direct idea of what we should do with the hardware in order to get it to complete the assigned tasks. </w:t>
      </w:r>
    </w:p>
    <w:p>
      <w:pPr>
        <w:pStyle w:val="Body"/>
        <w:jc w:val="left"/>
        <w:rPr>
          <w:rtl w:val="0"/>
        </w:rPr>
      </w:pPr>
      <w:r>
        <w:rPr>
          <w:rFonts w:ascii="Calibri" w:cs="Calibri" w:hAnsi="Calibri" w:eastAsia="Calibri"/>
          <w:b w:val="1"/>
          <w:bCs w:val="1"/>
          <w:rtl w:val="0"/>
          <w:lang w:val="fr-FR"/>
        </w:rPr>
        <w:t>Test Plan:</w:t>
      </w:r>
      <w:r>
        <w:rPr>
          <w:rFonts w:ascii="Trebuchet MS"/>
          <w:rtl w:val="0"/>
        </w:rPr>
        <w:t xml:space="preserve"> </w:t>
      </w:r>
    </w:p>
    <w:p>
      <w:pPr>
        <w:pStyle w:val="Body"/>
        <w:jc w:val="left"/>
        <w:rPr>
          <w:rtl w:val="0"/>
        </w:rPr>
      </w:pPr>
      <w:r>
        <w:rPr>
          <w:rFonts w:ascii="Trebuchet MS"/>
          <w:rtl w:val="0"/>
          <w:lang w:val="en-US"/>
        </w:rPr>
        <w:t>In order to test our code we would be using the MSP-430FG4618 board. By running the code we had created in the Code Composer Studio, we would be able to communicate with the hardware through the Terminal and make sure that the input we had was dealt with correctly and displayed the proper values.</w:t>
      </w:r>
    </w:p>
    <w:p>
      <w:pPr>
        <w:pStyle w:val="Body"/>
        <w:jc w:val="left"/>
        <w:rPr>
          <w:rtl w:val="0"/>
        </w:rPr>
      </w:pPr>
      <w:r>
        <w:rPr>
          <w:rFonts w:ascii="Trebuchet MS"/>
          <w:rtl w:val="0"/>
          <w:lang w:val="en-US"/>
        </w:rPr>
        <w:t>By using the HyperTerminal, we would interact with the board in order to ensure our code was working correctly and it would yield the correct output. This procedure was followed every time we completed a piece of code in any of the languages, C or Assembly.</w:t>
      </w:r>
    </w:p>
    <w:p>
      <w:pPr>
        <w:pStyle w:val="Body"/>
        <w:jc w:val="left"/>
        <w:rPr>
          <w:rtl w:val="0"/>
        </w:rPr>
      </w:pPr>
      <w:r>
        <w:rPr>
          <w:rFonts w:ascii="Calibri" w:cs="Calibri" w:hAnsi="Calibri" w:eastAsia="Calibri"/>
          <w:b w:val="1"/>
          <w:bCs w:val="1"/>
          <w:rtl w:val="0"/>
          <w:lang w:val="en-US"/>
        </w:rPr>
        <w:t xml:space="preserve">Source Code:  </w:t>
      </w:r>
      <w:r>
        <w:rPr>
          <w:rFonts w:ascii="Trebuchet MS"/>
          <w:rtl w:val="0"/>
          <w:lang w:val="en-US"/>
        </w:rPr>
        <w:t xml:space="preserve">(We will only be including the primary parts of the codes, if we copy the whole code into here, the report will be too long and we would not want to print too many pages) </w:t>
      </w:r>
    </w:p>
    <w:p>
      <w:pPr>
        <w:pStyle w:val="caption"/>
        <w:keepNext w:val="1"/>
        <w:rPr>
          <w:rtl w:val="0"/>
        </w:rPr>
      </w:pPr>
      <w:r>
        <w:rPr>
          <w:rFonts w:ascii="Trebuchet MS"/>
          <w:rtl w:val="0"/>
          <w:lang w:val="en-US"/>
        </w:rPr>
        <w:t>For future purposes, this is how we initialized our programs</w:t>
      </w:r>
    </w:p>
    <w:p>
      <w:pPr>
        <w:pStyle w:val="Body"/>
        <w:rPr>
          <w:rtl w:val="0"/>
        </w:rPr>
      </w:pPr>
      <w:r>
        <w:rPr>
          <w:rtl w:val="0"/>
        </w:rPr>
        <w:drawing>
          <wp:inline distT="0" distB="0" distL="0" distR="0">
            <wp:extent cx="5200650" cy="521828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4">
                      <a:extLst/>
                    </a:blip>
                    <a:stretch>
                      <a:fillRect/>
                    </a:stretch>
                  </pic:blipFill>
                  <pic:spPr>
                    <a:xfrm>
                      <a:off x="0" y="0"/>
                      <a:ext cx="5200650" cy="5218280"/>
                    </a:xfrm>
                    <a:prstGeom prst="rect">
                      <a:avLst/>
                    </a:prstGeom>
                    <a:ln w="12700" cap="flat">
                      <a:noFill/>
                      <a:miter lim="400000"/>
                    </a:ln>
                    <a:effectLst/>
                  </pic:spPr>
                </pic:pic>
              </a:graphicData>
            </a:graphic>
          </wp:inline>
        </w:drawing>
      </w:r>
    </w:p>
    <w:p>
      <w:pPr>
        <w:pStyle w:val="Body"/>
        <w:jc w:val="left"/>
        <w:rPr>
          <w:rFonts w:ascii="Calibri" w:cs="Calibri" w:hAnsi="Calibri" w:eastAsia="Calibri"/>
          <w:b w:val="1"/>
          <w:bCs w:val="1"/>
        </w:rPr>
      </w:pPr>
      <w:r>
        <w:rPr>
          <w:rFonts w:ascii="Calibri" w:cs="Calibri" w:hAnsi="Calibri" w:eastAsia="Calibri"/>
          <w:b w:val="1"/>
          <w:bCs w:val="1"/>
          <w:rtl w:val="0"/>
          <w:lang w:val="de-DE"/>
        </w:rPr>
        <w:t xml:space="preserve">Part One, C:  </w:t>
      </w:r>
    </w:p>
    <w:p>
      <w:pPr>
        <w:pStyle w:val="caption"/>
        <w:keepNext w:val="1"/>
        <w:rPr>
          <w:rtl w:val="0"/>
        </w:rPr>
      </w:pPr>
      <w:r>
        <w:rPr>
          <w:rFonts w:ascii="Trebuchet MS"/>
          <w:rtl w:val="0"/>
          <w:lang w:val="en-US"/>
        </w:rPr>
        <w:t>Program 1.</w:t>
      </w:r>
    </w:p>
    <w:p>
      <w:pPr>
        <w:pStyle w:val="Body"/>
        <w:rPr>
          <w:rFonts w:ascii="Calibri" w:cs="Calibri" w:hAnsi="Calibri" w:eastAsia="Calibri"/>
          <w:b w:val="1"/>
          <w:bCs w:val="1"/>
        </w:rPr>
      </w:pPr>
      <w:r>
        <w:rPr>
          <w:rtl w:val="0"/>
        </w:rPr>
        <w:drawing>
          <wp:inline distT="0" distB="0" distL="0" distR="0">
            <wp:extent cx="5238750" cy="439808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pic:nvPicPr>
                  <pic:blipFill>
                    <a:blip r:embed="rId5">
                      <a:extLst/>
                    </a:blip>
                    <a:stretch>
                      <a:fillRect/>
                    </a:stretch>
                  </pic:blipFill>
                  <pic:spPr>
                    <a:xfrm>
                      <a:off x="0" y="0"/>
                      <a:ext cx="5238750" cy="4398088"/>
                    </a:xfrm>
                    <a:prstGeom prst="rect">
                      <a:avLst/>
                    </a:prstGeom>
                    <a:ln w="12700" cap="flat">
                      <a:noFill/>
                      <a:miter lim="400000"/>
                    </a:ln>
                    <a:effectLst/>
                  </pic:spPr>
                </pic:pic>
              </a:graphicData>
            </a:graphic>
          </wp:inline>
        </w:drawing>
      </w:r>
    </w:p>
    <w:p>
      <w:pPr>
        <w:pStyle w:val="caption"/>
        <w:keepNext w:val="1"/>
        <w:rPr>
          <w:rtl w:val="0"/>
        </w:rPr>
      </w:pPr>
      <w:r>
        <w:rPr>
          <w:rFonts w:ascii="Trebuchet MS"/>
          <w:rtl w:val="0"/>
          <w:lang w:val="en-US"/>
        </w:rPr>
        <w:t>Program 2, Part 1</w:t>
      </w:r>
    </w:p>
    <w:p>
      <w:pPr>
        <w:pStyle w:val="Body"/>
        <w:rPr>
          <w:rFonts w:ascii="Calibri" w:cs="Calibri" w:hAnsi="Calibri" w:eastAsia="Calibri"/>
          <w:b w:val="1"/>
          <w:bCs w:val="1"/>
        </w:rPr>
      </w:pPr>
      <w:r>
        <w:rPr>
          <w:rtl w:val="0"/>
        </w:rPr>
        <w:drawing>
          <wp:inline distT="0" distB="0" distL="0" distR="0">
            <wp:extent cx="5943600" cy="443103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6">
                      <a:extLst/>
                    </a:blip>
                    <a:stretch>
                      <a:fillRect/>
                    </a:stretch>
                  </pic:blipFill>
                  <pic:spPr>
                    <a:xfrm>
                      <a:off x="0" y="0"/>
                      <a:ext cx="5943600" cy="4431030"/>
                    </a:xfrm>
                    <a:prstGeom prst="rect">
                      <a:avLst/>
                    </a:prstGeom>
                    <a:ln w="12700" cap="flat">
                      <a:noFill/>
                      <a:miter lim="400000"/>
                    </a:ln>
                    <a:effectLst/>
                  </pic:spPr>
                </pic:pic>
              </a:graphicData>
            </a:graphic>
          </wp:inline>
        </w:drawing>
      </w:r>
    </w:p>
    <w:p>
      <w:pPr>
        <w:pStyle w:val="caption"/>
        <w:keepNext w:val="1"/>
        <w:rPr>
          <w:rtl w:val="0"/>
        </w:rPr>
      </w:pPr>
      <w:r>
        <w:rPr>
          <w:rFonts w:ascii="Trebuchet MS"/>
          <w:rtl w:val="0"/>
          <w:lang w:val="en-US"/>
        </w:rPr>
        <w:t>Program 2, Part 2</w:t>
      </w:r>
    </w:p>
    <w:p>
      <w:pPr>
        <w:pStyle w:val="Body"/>
        <w:rPr>
          <w:rFonts w:ascii="Calibri" w:cs="Calibri" w:hAnsi="Calibri" w:eastAsia="Calibri"/>
          <w:b w:val="1"/>
          <w:bCs w:val="1"/>
        </w:rPr>
      </w:pPr>
      <w:r>
        <w:rPr>
          <w:rtl w:val="0"/>
        </w:rPr>
        <w:drawing>
          <wp:inline distT="0" distB="0" distL="0" distR="0">
            <wp:extent cx="5200650" cy="4111069"/>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a:blip r:embed="rId7">
                      <a:extLst/>
                    </a:blip>
                    <a:stretch>
                      <a:fillRect/>
                    </a:stretch>
                  </pic:blipFill>
                  <pic:spPr>
                    <a:xfrm>
                      <a:off x="0" y="0"/>
                      <a:ext cx="5200650" cy="4111069"/>
                    </a:xfrm>
                    <a:prstGeom prst="rect">
                      <a:avLst/>
                    </a:prstGeom>
                    <a:ln w="12700" cap="flat">
                      <a:noFill/>
                      <a:miter lim="400000"/>
                    </a:ln>
                    <a:effectLst/>
                  </pic:spPr>
                </pic:pic>
              </a:graphicData>
            </a:graphic>
          </wp:inline>
        </w:drawing>
      </w:r>
    </w:p>
    <w:p>
      <w:pPr>
        <w:pStyle w:val="caption"/>
        <w:keepNext w:val="1"/>
        <w:rPr>
          <w:rtl w:val="0"/>
        </w:rPr>
      </w:pPr>
      <w:r>
        <w:rPr>
          <w:rFonts w:ascii="Trebuchet MS"/>
          <w:rtl w:val="0"/>
          <w:lang w:val="en-US"/>
        </w:rPr>
        <w:t>Program 2, Part 3</w:t>
      </w:r>
    </w:p>
    <w:p>
      <w:pPr>
        <w:pStyle w:val="Body"/>
        <w:rPr>
          <w:rFonts w:ascii="Calibri" w:cs="Calibri" w:hAnsi="Calibri" w:eastAsia="Calibri"/>
          <w:b w:val="1"/>
          <w:bCs w:val="1"/>
        </w:rPr>
      </w:pPr>
      <w:r>
        <w:rPr>
          <w:rtl w:val="0"/>
        </w:rPr>
        <mc:AlternateContent>
          <mc:Choice Requires="wps">
            <w:drawing>
              <wp:anchor distT="0" distB="0" distL="0" distR="0" simplePos="0" relativeHeight="251659264" behindDoc="0" locked="0" layoutInCell="1" allowOverlap="1">
                <wp:simplePos x="0" y="0"/>
                <wp:positionH relativeFrom="column">
                  <wp:posOffset>-519125</wp:posOffset>
                </wp:positionH>
                <wp:positionV relativeFrom="line">
                  <wp:posOffset>2269172</wp:posOffset>
                </wp:positionV>
                <wp:extent cx="6962776" cy="19051"/>
                <wp:effectExtent l="0" t="0" r="0" b="0"/>
                <wp:wrapNone/>
                <wp:docPr id="1073741830" name="officeArt object"/>
                <wp:cNvGraphicFramePr/>
                <a:graphic xmlns:a="http://schemas.openxmlformats.org/drawingml/2006/main">
                  <a:graphicData uri="http://schemas.microsoft.com/office/word/2010/wordprocessingShape">
                    <wps:wsp>
                      <wps:cNvSpPr/>
                      <wps:spPr>
                        <a:xfrm flipV="1">
                          <a:off x="0" y="0"/>
                          <a:ext cx="6962776" cy="19051"/>
                        </a:xfrm>
                        <a:prstGeom prst="line">
                          <a:avLst/>
                        </a:prstGeom>
                        <a:noFill/>
                        <a:ln w="9525" cap="flat">
                          <a:solidFill>
                            <a:srgbClr val="000000"/>
                          </a:solidFill>
                          <a:prstDash val="solid"/>
                          <a:bevel/>
                        </a:ln>
                        <a:effectLst/>
                      </wps:spPr>
                      <wps:bodyPr/>
                    </wps:wsp>
                  </a:graphicData>
                </a:graphic>
              </wp:anchor>
            </w:drawing>
          </mc:Choice>
          <mc:Fallback>
            <w:pict>
              <v:line id="_x0000_s1026" style="visibility:visible;position:absolute;margin-left:-40.9pt;margin-top:178.7pt;width:548.2pt;height:1.5pt;z-index:25165926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bevel" linestyle="single" startarrow="none" startarrowwidth="medium" startarrowlength="medium" endarrow="none" endarrowwidth="medium" endarrowlength="medium"/>
                <w10:wrap type="none" side="bothSides" anchorx="text"/>
              </v:line>
            </w:pict>
          </mc:Fallback>
        </mc:AlternateContent>
      </w:r>
      <w:r>
        <w:rPr>
          <w:rtl w:val="0"/>
        </w:rPr>
        <w:drawing>
          <wp:inline distT="0" distB="0" distL="0" distR="0">
            <wp:extent cx="5010150" cy="21526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5.png"/>
                    <pic:cNvPicPr/>
                  </pic:nvPicPr>
                  <pic:blipFill>
                    <a:blip r:embed="rId8">
                      <a:extLst/>
                    </a:blip>
                    <a:stretch>
                      <a:fillRect/>
                    </a:stretch>
                  </pic:blipFill>
                  <pic:spPr>
                    <a:xfrm>
                      <a:off x="0" y="0"/>
                      <a:ext cx="5010150" cy="2152650"/>
                    </a:xfrm>
                    <a:prstGeom prst="rect">
                      <a:avLst/>
                    </a:prstGeom>
                    <a:ln w="12700" cap="flat">
                      <a:noFill/>
                      <a:miter lim="400000"/>
                    </a:ln>
                    <a:effectLst/>
                  </pic:spPr>
                </pic:pic>
              </a:graphicData>
            </a:graphic>
          </wp:inline>
        </w:drawing>
      </w:r>
    </w:p>
    <w:p>
      <w:pPr>
        <w:pStyle w:val="Body"/>
        <w:jc w:val="left"/>
        <w:rPr>
          <w:rFonts w:ascii="Calibri" w:cs="Calibri" w:hAnsi="Calibri" w:eastAsia="Calibri"/>
          <w:b w:val="1"/>
          <w:bCs w:val="1"/>
        </w:rPr>
      </w:pPr>
    </w:p>
    <w:p>
      <w:pPr>
        <w:pStyle w:val="Body"/>
        <w:jc w:val="left"/>
        <w:rPr>
          <w:rtl w:val="0"/>
        </w:rPr>
      </w:pPr>
      <w:r>
        <w:rPr>
          <w:rFonts w:ascii="Trebuchet MS"/>
          <w:rtl w:val="0"/>
          <w:lang w:val="en-US"/>
        </w:rPr>
        <w:t>Program 3:</w:t>
      </w:r>
    </w:p>
    <w:p>
      <w:pPr>
        <w:pStyle w:val="Body"/>
        <w:jc w:val="left"/>
        <w:rPr>
          <w:rtl w:val="0"/>
        </w:rPr>
      </w:pPr>
      <w:r>
        <w:rPr>
          <w:rFonts w:ascii="Trebuchet MS"/>
          <w:rtl w:val="0"/>
          <w:lang w:val="en-US"/>
        </w:rPr>
        <w:t>The first part of the code is the same as program 2, it will input two characters or digits and convert them to binary.</w:t>
      </w:r>
    </w:p>
    <w:p>
      <w:pPr>
        <w:pStyle w:val="caption"/>
        <w:keepNext w:val="1"/>
        <w:rPr>
          <w:rtl w:val="0"/>
        </w:rPr>
      </w:pPr>
      <w:r>
        <w:rPr>
          <w:rFonts w:ascii="Trebuchet MS"/>
          <w:rtl w:val="0"/>
          <w:lang w:val="en-US"/>
        </w:rPr>
        <w:t>Program 3</w:t>
      </w:r>
    </w:p>
    <w:p>
      <w:pPr>
        <w:pStyle w:val="Body"/>
        <w:rPr>
          <w:rtl w:val="0"/>
        </w:rPr>
      </w:pPr>
      <w:r>
        <w:rPr>
          <w:rtl w:val="0"/>
        </w:rPr>
        <w:drawing>
          <wp:inline distT="0" distB="0" distL="0" distR="0">
            <wp:extent cx="4988262" cy="531495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6.png"/>
                    <pic:cNvPicPr/>
                  </pic:nvPicPr>
                  <pic:blipFill>
                    <a:blip r:embed="rId9">
                      <a:extLst/>
                    </a:blip>
                    <a:stretch>
                      <a:fillRect/>
                    </a:stretch>
                  </pic:blipFill>
                  <pic:spPr>
                    <a:xfrm>
                      <a:off x="0" y="0"/>
                      <a:ext cx="4988262" cy="5314950"/>
                    </a:xfrm>
                    <a:prstGeom prst="rect">
                      <a:avLst/>
                    </a:prstGeom>
                    <a:ln w="12700" cap="flat">
                      <a:noFill/>
                      <a:miter lim="400000"/>
                    </a:ln>
                    <a:effectLst/>
                  </pic:spPr>
                </pic:pic>
              </a:graphicData>
            </a:graphic>
          </wp:inline>
        </w:drawing>
      </w:r>
    </w:p>
    <w:p>
      <w:pPr>
        <w:pStyle w:val="Body"/>
        <w:jc w:val="left"/>
        <w:rPr>
          <w:rtl w:val="0"/>
        </w:rPr>
      </w:pPr>
    </w:p>
    <w:p>
      <w:pPr>
        <w:pStyle w:val="caption"/>
        <w:keepNext w:val="1"/>
        <w:rPr>
          <w:rtl w:val="0"/>
        </w:rPr>
      </w:pPr>
      <w:r>
        <w:rPr>
          <w:rFonts w:ascii="Trebuchet MS"/>
          <w:rtl w:val="0"/>
          <w:lang w:val="en-US"/>
        </w:rPr>
        <w:t>Program 3</w:t>
      </w:r>
    </w:p>
    <w:p>
      <w:pPr>
        <w:pStyle w:val="Body"/>
        <w:rPr>
          <w:rtl w:val="0"/>
        </w:rPr>
      </w:pPr>
      <w:r>
        <w:rPr>
          <w:rtl w:val="0"/>
        </w:rPr>
        <w:drawing>
          <wp:inline distT="0" distB="0" distL="0" distR="0">
            <wp:extent cx="4552950" cy="248602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7.png"/>
                    <pic:cNvPicPr/>
                  </pic:nvPicPr>
                  <pic:blipFill>
                    <a:blip r:embed="rId10">
                      <a:extLst/>
                    </a:blip>
                    <a:stretch>
                      <a:fillRect/>
                    </a:stretch>
                  </pic:blipFill>
                  <pic:spPr>
                    <a:xfrm>
                      <a:off x="0" y="0"/>
                      <a:ext cx="4552950" cy="2486025"/>
                    </a:xfrm>
                    <a:prstGeom prst="rect">
                      <a:avLst/>
                    </a:prstGeom>
                    <a:ln w="12700" cap="flat">
                      <a:noFill/>
                      <a:miter lim="400000"/>
                    </a:ln>
                    <a:effectLst/>
                  </pic:spPr>
                </pic:pic>
              </a:graphicData>
            </a:graphic>
          </wp:inline>
        </w:drawing>
      </w:r>
    </w:p>
    <w:p>
      <w:pPr>
        <w:pStyle w:val="Body"/>
        <w:jc w:val="left"/>
        <w:rPr>
          <w:rtl w:val="0"/>
        </w:rPr>
      </w:pPr>
      <w:r>
        <w:rPr>
          <w:rtl w:val="0"/>
        </w:rPr>
        <mc:AlternateContent>
          <mc:Choice Requires="wps">
            <w:drawing>
              <wp:anchor distT="0" distB="0" distL="0" distR="0" simplePos="0" relativeHeight="251660288" behindDoc="0" locked="0" layoutInCell="1" allowOverlap="1">
                <wp:simplePos x="0" y="0"/>
                <wp:positionH relativeFrom="column">
                  <wp:posOffset>-823912</wp:posOffset>
                </wp:positionH>
                <wp:positionV relativeFrom="line">
                  <wp:posOffset>78422</wp:posOffset>
                </wp:positionV>
                <wp:extent cx="7229476" cy="2"/>
                <wp:effectExtent l="0" t="0" r="0" b="0"/>
                <wp:wrapNone/>
                <wp:docPr id="1073741834" name="officeArt object"/>
                <wp:cNvGraphicFramePr/>
                <a:graphic xmlns:a="http://schemas.openxmlformats.org/drawingml/2006/main">
                  <a:graphicData uri="http://schemas.microsoft.com/office/word/2010/wordprocessingShape">
                    <wps:wsp>
                      <wps:cNvSpPr/>
                      <wps:spPr>
                        <a:xfrm flipV="1">
                          <a:off x="0" y="0"/>
                          <a:ext cx="7229476" cy="2"/>
                        </a:xfrm>
                        <a:prstGeom prst="line">
                          <a:avLst/>
                        </a:prstGeom>
                        <a:noFill/>
                        <a:ln w="9525" cap="flat">
                          <a:solidFill>
                            <a:srgbClr val="000000"/>
                          </a:solidFill>
                          <a:prstDash val="solid"/>
                          <a:bevel/>
                        </a:ln>
                        <a:effectLst/>
                      </wps:spPr>
                      <wps:bodyPr/>
                    </wps:wsp>
                  </a:graphicData>
                </a:graphic>
              </wp:anchor>
            </w:drawing>
          </mc:Choice>
          <mc:Fallback>
            <w:pict>
              <v:line id="_x0000_s1027" style="visibility:visible;position:absolute;margin-left:-64.9pt;margin-top:6.2pt;width:569.2pt;height:0.0pt;z-index:25166028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8pt" dashstyle="solid" endcap="flat" joinstyle="bevel" linestyle="single" startarrow="none" startarrowwidth="medium" startarrowlength="medium" endarrow="none" endarrowwidth="medium" endarrowlength="medium"/>
                <w10:wrap type="none" side="bothSides" anchorx="text"/>
              </v:line>
            </w:pict>
          </mc:Fallback>
        </mc:AlternateContent>
      </w:r>
    </w:p>
    <w:p>
      <w:pPr>
        <w:pStyle w:val="Body"/>
        <w:jc w:val="left"/>
        <w:rPr>
          <w:rtl w:val="0"/>
        </w:rPr>
      </w:pPr>
      <w:r>
        <w:rPr>
          <w:rFonts w:ascii="Trebuchet MS"/>
          <w:rtl w:val="0"/>
          <w:lang w:val="pt-PT"/>
        </w:rPr>
        <w:t>Program 4:</w:t>
      </w:r>
    </w:p>
    <w:p>
      <w:pPr>
        <w:pStyle w:val="Body"/>
        <w:jc w:val="left"/>
        <w:rPr>
          <w:rtl w:val="0"/>
        </w:rPr>
      </w:pPr>
      <w:r>
        <w:rPr>
          <w:rFonts w:ascii="Trebuchet MS"/>
          <w:rtl w:val="0"/>
          <w:lang w:val="en-US"/>
        </w:rPr>
        <w:t>Program 4, as well as program 3 and program 2, starts out by inputting the 4 characters, in sets of 2, and converting them to binary  so they can be operated with each other. The following is the code:</w:t>
      </w:r>
    </w:p>
    <w:p>
      <w:pPr>
        <w:pStyle w:val="caption"/>
        <w:keepNext w:val="1"/>
        <w:rPr>
          <w:rtl w:val="0"/>
        </w:rPr>
      </w:pPr>
      <w:r>
        <w:rPr>
          <w:rFonts w:ascii="Trebuchet MS"/>
          <w:rtl w:val="0"/>
          <w:lang w:val="en-US"/>
        </w:rPr>
        <w:t>Program 4</w:t>
      </w:r>
    </w:p>
    <w:p>
      <w:pPr>
        <w:pStyle w:val="Body"/>
        <w:rPr>
          <w:rtl w:val="0"/>
        </w:rPr>
      </w:pPr>
      <w:r>
        <w:rPr>
          <w:rtl w:val="0"/>
        </w:rPr>
        <w:drawing>
          <wp:inline distT="0" distB="0" distL="0" distR="0">
            <wp:extent cx="5210175" cy="51339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8.png"/>
                    <pic:cNvPicPr/>
                  </pic:nvPicPr>
                  <pic:blipFill>
                    <a:blip r:embed="rId11">
                      <a:extLst/>
                    </a:blip>
                    <a:stretch>
                      <a:fillRect/>
                    </a:stretch>
                  </pic:blipFill>
                  <pic:spPr>
                    <a:xfrm>
                      <a:off x="0" y="0"/>
                      <a:ext cx="5210175" cy="5133975"/>
                    </a:xfrm>
                    <a:prstGeom prst="rect">
                      <a:avLst/>
                    </a:prstGeom>
                    <a:ln w="12700" cap="flat">
                      <a:noFill/>
                      <a:miter lim="400000"/>
                    </a:ln>
                    <a:effectLst/>
                  </pic:spPr>
                </pic:pic>
              </a:graphicData>
            </a:graphic>
          </wp:inline>
        </w:drawing>
      </w:r>
    </w:p>
    <w:p>
      <w:pPr>
        <w:pStyle w:val="Body"/>
        <w:rPr>
          <w:rtl w:val="0"/>
        </w:rPr>
      </w:pPr>
    </w:p>
    <w:p>
      <w:pPr>
        <w:pStyle w:val="caption"/>
        <w:keepNext w:val="1"/>
        <w:rPr>
          <w:rtl w:val="0"/>
        </w:rPr>
      </w:pPr>
      <w:r>
        <w:rPr>
          <w:rFonts w:ascii="Trebuchet MS"/>
          <w:rtl w:val="0"/>
          <w:lang w:val="en-US"/>
        </w:rPr>
        <w:t>Program 4</w:t>
      </w:r>
    </w:p>
    <w:p>
      <w:pPr>
        <w:pStyle w:val="Body"/>
        <w:rPr>
          <w:rtl w:val="0"/>
        </w:rPr>
      </w:pPr>
      <w:r>
        <w:rPr>
          <w:rtl w:val="0"/>
        </w:rPr>
        <mc:AlternateContent>
          <mc:Choice Requires="wps">
            <w:drawing>
              <wp:anchor distT="0" distB="0" distL="0" distR="0" simplePos="0" relativeHeight="251661312" behindDoc="0" locked="0" layoutInCell="1" allowOverlap="1">
                <wp:simplePos x="0" y="0"/>
                <wp:positionH relativeFrom="column">
                  <wp:posOffset>-357193</wp:posOffset>
                </wp:positionH>
                <wp:positionV relativeFrom="line">
                  <wp:posOffset>1829117</wp:posOffset>
                </wp:positionV>
                <wp:extent cx="7048501" cy="9526"/>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7048501" cy="9526"/>
                        </a:xfrm>
                        <a:prstGeom prst="line">
                          <a:avLst/>
                        </a:prstGeom>
                        <a:noFill/>
                        <a:ln w="9525" cap="flat">
                          <a:solidFill>
                            <a:srgbClr val="000000"/>
                          </a:solidFill>
                          <a:prstDash val="solid"/>
                          <a:bevel/>
                        </a:ln>
                        <a:effectLst/>
                      </wps:spPr>
                      <wps:bodyPr/>
                    </wps:wsp>
                  </a:graphicData>
                </a:graphic>
              </wp:anchor>
            </w:drawing>
          </mc:Choice>
          <mc:Fallback>
            <w:pict>
              <v:line id="_x0000_s1028" style="visibility:visible;position:absolute;margin-left:-28.1pt;margin-top:144.0pt;width:555.0pt;height:0.8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bevel" linestyle="single" startarrow="none" startarrowwidth="medium" startarrowlength="medium" endarrow="none" endarrowwidth="medium" endarrowlength="medium"/>
                <w10:wrap type="none" side="bothSides" anchorx="text"/>
              </v:line>
            </w:pict>
          </mc:Fallback>
        </mc:AlternateContent>
      </w:r>
      <w:r>
        <w:rPr>
          <w:rtl w:val="0"/>
        </w:rPr>
        <w:drawing>
          <wp:inline distT="0" distB="0" distL="0" distR="0">
            <wp:extent cx="4676775" cy="166687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9.png"/>
                    <pic:cNvPicPr/>
                  </pic:nvPicPr>
                  <pic:blipFill>
                    <a:blip r:embed="rId12">
                      <a:extLst/>
                    </a:blip>
                    <a:stretch>
                      <a:fillRect/>
                    </a:stretch>
                  </pic:blipFill>
                  <pic:spPr>
                    <a:xfrm>
                      <a:off x="0" y="0"/>
                      <a:ext cx="4676775" cy="1666875"/>
                    </a:xfrm>
                    <a:prstGeom prst="rect">
                      <a:avLst/>
                    </a:prstGeom>
                    <a:ln w="12700" cap="flat">
                      <a:noFill/>
                      <a:miter lim="400000"/>
                    </a:ln>
                    <a:effectLst/>
                  </pic:spPr>
                </pic:pic>
              </a:graphicData>
            </a:graphic>
          </wp:inline>
        </w:drawing>
      </w:r>
    </w:p>
    <w:p>
      <w:pPr>
        <w:pStyle w:val="Body"/>
        <w:jc w:val="left"/>
        <w:rPr>
          <w:rtl w:val="0"/>
        </w:rPr>
      </w:pPr>
      <w:r>
        <w:rPr>
          <w:rFonts w:ascii="Trebuchet MS"/>
          <w:rtl w:val="0"/>
          <w:lang w:val="pt-PT"/>
        </w:rPr>
        <w:t>Program 5:</w:t>
      </w:r>
    </w:p>
    <w:p>
      <w:pPr>
        <w:pStyle w:val="Body"/>
        <w:jc w:val="left"/>
        <w:rPr>
          <w:rtl w:val="0"/>
        </w:rPr>
      </w:pPr>
      <w:r>
        <w:rPr>
          <w:rFonts w:ascii="Trebuchet MS"/>
          <w:rtl w:val="0"/>
          <w:lang w:val="en-US"/>
        </w:rPr>
        <w:t xml:space="preserve">This program, as well as the other 3, starts out by receiving input from the user, so we will not show that part of the code again in order to save space, and paper. There will be a series of </w:t>
      </w:r>
      <w:r>
        <w:rPr>
          <w:rFonts w:hAnsi="Trebuchet MS" w:hint="default"/>
          <w:rtl w:val="0"/>
        </w:rPr>
        <w:t>‘</w:t>
      </w:r>
      <w:r>
        <w:rPr>
          <w:rFonts w:ascii="Trebuchet MS"/>
          <w:rtl w:val="0"/>
        </w:rPr>
        <w:t>if</w:t>
      </w:r>
      <w:r>
        <w:rPr>
          <w:rFonts w:hAnsi="Trebuchet MS" w:hint="default"/>
          <w:rtl w:val="0"/>
        </w:rPr>
        <w:t xml:space="preserve">’ </w:t>
      </w:r>
      <w:r>
        <w:rPr>
          <w:rFonts w:ascii="Trebuchet MS"/>
          <w:rtl w:val="0"/>
          <w:lang w:val="en-US"/>
        </w:rPr>
        <w:t>statements that will control what happens along the code.</w:t>
      </w:r>
    </w:p>
    <w:p>
      <w:pPr>
        <w:pStyle w:val="caption"/>
        <w:keepNext w:val="1"/>
        <w:rPr>
          <w:rtl w:val="0"/>
        </w:rPr>
      </w:pPr>
      <w:r>
        <w:rPr>
          <w:rFonts w:ascii="Trebuchet MS"/>
          <w:rtl w:val="0"/>
          <w:lang w:val="en-US"/>
        </w:rPr>
        <w:t>Program 5</w:t>
      </w:r>
    </w:p>
    <w:p>
      <w:pPr>
        <w:pStyle w:val="Body"/>
        <w:rPr>
          <w:rtl w:val="0"/>
        </w:rPr>
      </w:pPr>
      <w:r>
        <w:rPr>
          <w:rtl w:val="0"/>
        </w:rPr>
        <w:drawing>
          <wp:inline distT="0" distB="0" distL="0" distR="0">
            <wp:extent cx="5248275" cy="5044736"/>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0.png"/>
                    <pic:cNvPicPr/>
                  </pic:nvPicPr>
                  <pic:blipFill>
                    <a:blip r:embed="rId13">
                      <a:extLst/>
                    </a:blip>
                    <a:stretch>
                      <a:fillRect/>
                    </a:stretch>
                  </pic:blipFill>
                  <pic:spPr>
                    <a:xfrm>
                      <a:off x="0" y="0"/>
                      <a:ext cx="5248275" cy="5044736"/>
                    </a:xfrm>
                    <a:prstGeom prst="rect">
                      <a:avLst/>
                    </a:prstGeom>
                    <a:ln w="12700" cap="flat">
                      <a:noFill/>
                      <a:miter lim="400000"/>
                    </a:ln>
                    <a:effectLst/>
                  </pic:spPr>
                </pic:pic>
              </a:graphicData>
            </a:graphic>
          </wp:inline>
        </w:drawing>
      </w:r>
    </w:p>
    <w:p>
      <w:pPr>
        <w:pStyle w:val="caption"/>
        <w:keepNext w:val="1"/>
        <w:rPr>
          <w:rtl w:val="0"/>
        </w:rPr>
      </w:pPr>
      <w:r>
        <w:rPr>
          <w:rFonts w:ascii="Trebuchet MS"/>
          <w:rtl w:val="0"/>
          <w:lang w:val="en-US"/>
        </w:rPr>
        <w:t>Program 5</w:t>
      </w:r>
    </w:p>
    <w:p>
      <w:pPr>
        <w:pStyle w:val="Body"/>
        <w:rPr>
          <w:rtl w:val="0"/>
        </w:rPr>
      </w:pPr>
      <w:r>
        <w:rPr>
          <w:rtl w:val="0"/>
        </w:rPr>
        <w:drawing>
          <wp:inline distT="0" distB="0" distL="0" distR="0">
            <wp:extent cx="4314825" cy="462863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1.png"/>
                    <pic:cNvPicPr/>
                  </pic:nvPicPr>
                  <pic:blipFill>
                    <a:blip r:embed="rId14">
                      <a:extLst/>
                    </a:blip>
                    <a:stretch>
                      <a:fillRect/>
                    </a:stretch>
                  </pic:blipFill>
                  <pic:spPr>
                    <a:xfrm>
                      <a:off x="0" y="0"/>
                      <a:ext cx="4314825" cy="4628630"/>
                    </a:xfrm>
                    <a:prstGeom prst="rect">
                      <a:avLst/>
                    </a:prstGeom>
                    <a:ln w="12700" cap="flat">
                      <a:noFill/>
                      <a:miter lim="400000"/>
                    </a:ln>
                    <a:effectLst/>
                  </pic:spPr>
                </pic:pic>
              </a:graphicData>
            </a:graphic>
          </wp:inline>
        </w:drawing>
      </w:r>
    </w:p>
    <w:p>
      <w:pPr>
        <w:pStyle w:val="Body"/>
        <w:jc w:val="left"/>
        <w:rPr>
          <w:rtl w:val="0"/>
        </w:rPr>
      </w:pPr>
    </w:p>
    <w:p>
      <w:pPr>
        <w:pStyle w:val="Body"/>
        <w:jc w:val="left"/>
        <w:rPr>
          <w:rFonts w:ascii="Calibri" w:cs="Calibri" w:hAnsi="Calibri" w:eastAsia="Calibri"/>
          <w:b w:val="1"/>
          <w:bCs w:val="1"/>
        </w:rPr>
      </w:pPr>
      <w:r>
        <w:rPr>
          <w:rFonts w:ascii="Calibri" w:cs="Calibri" w:hAnsi="Calibri" w:eastAsia="Calibri"/>
          <w:b w:val="1"/>
          <w:bCs w:val="1"/>
          <w:rtl w:val="0"/>
          <w:lang w:val="en-US"/>
        </w:rPr>
        <w:t>Part Two:</w:t>
      </w:r>
    </w:p>
    <w:p>
      <w:pPr>
        <w:pStyle w:val="Body"/>
        <w:jc w:val="left"/>
        <w:rPr>
          <w:rFonts w:ascii="Calibri" w:cs="Calibri" w:hAnsi="Calibri" w:eastAsia="Calibri"/>
          <w:b w:val="1"/>
          <w:bCs w:val="1"/>
        </w:rPr>
      </w:pPr>
    </w:p>
    <w:p>
      <w:pPr>
        <w:pStyle w:val="Body"/>
        <w:jc w:val="left"/>
        <w:rPr>
          <w:rFonts w:ascii="Calibri" w:cs="Calibri" w:hAnsi="Calibri" w:eastAsia="Calibri"/>
          <w:b w:val="1"/>
          <w:bCs w:val="1"/>
        </w:rPr>
      </w:pPr>
    </w:p>
    <w:p>
      <w:pPr>
        <w:pStyle w:val="Body"/>
        <w:jc w:val="left"/>
      </w:pPr>
      <w:r>
        <w:rPr>
          <w:rFonts w:ascii="Calibri" w:cs="Calibri" w:hAnsi="Calibri" w:eastAsia="Calibri"/>
          <w:b w:val="1"/>
          <w:bCs w:val="1"/>
          <w:rtl w:val="0"/>
          <w:lang w:val="it-IT"/>
        </w:rPr>
        <w:t>Conclusion:</w:t>
      </w:r>
      <w:r>
        <w:rPr>
          <w:rFonts w:ascii="Trebuchet MS"/>
          <w:rtl w:val="0"/>
          <w:lang w:val="de-DE"/>
        </w:rPr>
        <w:t xml:space="preserve">  </w:t>
      </w:r>
      <w:r>
        <w:rPr>
          <w:rFonts w:ascii="Trebuchet MS"/>
          <w:color w:val="ff0000"/>
          <w:u w:color="ff0000"/>
          <w:rtl w:val="0"/>
          <w:lang w:val="it-IT"/>
        </w:rPr>
        <w:t>Write a conclusion</w:t>
      </w:r>
    </w:p>
    <w:sectPr>
      <w:headerReference w:type="default" r:id="rId15"/>
      <w:headerReference w:type="first" r:id="rId16"/>
      <w:footerReference w:type="default" r:id="rId17"/>
      <w:footerReference w:type="first" r:id="rId18"/>
      <w:pgSz w:w="12240" w:h="15840" w:orient="portrait"/>
      <w:pgMar w:top="1440" w:right="1440" w:bottom="1440" w:left="1440" w:header="720" w:footer="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ind w:right="26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ind w:left="5760" w:firstLine="0"/>
    </w:pPr>
    <w:r>
      <mc:AlternateContent>
        <mc:Choice Requires="wps">
          <w:drawing>
            <wp:anchor distT="152400" distB="152400" distL="152400" distR="152400" simplePos="0" relativeHeight="251658240" behindDoc="1" locked="0" layoutInCell="1" allowOverlap="1">
              <wp:simplePos x="0" y="0"/>
              <wp:positionH relativeFrom="page">
                <wp:posOffset>7072629</wp:posOffset>
              </wp:positionH>
              <wp:positionV relativeFrom="page">
                <wp:posOffset>9354185</wp:posOffset>
              </wp:positionV>
              <wp:extent cx="388621" cy="313055"/>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88621" cy="313055"/>
                      </a:xfrm>
                      <a:prstGeom prst="rect">
                        <a:avLst/>
                      </a:prstGeom>
                      <a:solidFill>
                        <a:srgbClr val="FFFFFF"/>
                      </a:solidFill>
                      <a:ln w="12700" cap="flat">
                        <a:noFill/>
                        <a:miter lim="400000"/>
                      </a:ln>
                      <a:effectLst/>
                    </wps:spPr>
                    <wps:txbx>
                      <w:txbxContent>
                        <w:p>
                          <w:pPr>
                            <w:pStyle w:val="Body"/>
                            <w:spacing w:after="0"/>
                          </w:pPr>
                          <w:r>
                            <w:rPr>
                              <w:color w:val="0f243e"/>
                              <w:sz w:val="26"/>
                              <w:szCs w:val="26"/>
                              <w:u w:color="0f243e"/>
                              <w:rtl w:val="0"/>
                            </w:rPr>
                            <w:fldChar w:fldCharType="begin" w:fldLock="0"/>
                          </w:r>
                          <w:r>
                            <w:rPr>
                              <w:color w:val="0f243e"/>
                              <w:sz w:val="26"/>
                              <w:szCs w:val="26"/>
                              <w:u w:color="0f243e"/>
                              <w:rtl w:val="0"/>
                            </w:rPr>
                            <w:t xml:space="preserve"> PAGE </w:t>
                          </w:r>
                          <w:r>
                            <w:rPr>
                              <w:color w:val="0f243e"/>
                              <w:sz w:val="26"/>
                              <w:szCs w:val="26"/>
                              <w:u w:color="0f243e"/>
                              <w:rtl w:val="0"/>
                            </w:rPr>
                            <w:fldChar w:fldCharType="separate" w:fldLock="0"/>
                          </w:r>
                          <w:r>
                            <w:rPr>
                              <w:color w:val="0f243e"/>
                              <w:sz w:val="26"/>
                              <w:szCs w:val="26"/>
                              <w:u w:color="0f243e"/>
                              <w:rtl w:val="0"/>
                            </w:rPr>
                            <w:t>11</w:t>
                          </w:r>
                          <w:r>
                            <w:rPr>
                              <w:color w:val="0f243e"/>
                              <w:sz w:val="26"/>
                              <w:szCs w:val="26"/>
                              <w:u w:color="0f243e"/>
                              <w:rtl w:val="0"/>
                            </w:rPr>
                            <w:fldChar w:fldCharType="end" w:fldLock="0"/>
                          </w:r>
                        </w:p>
                      </w:txbxContent>
                    </wps:txbx>
                    <wps:bodyPr wrap="square" lIns="0" tIns="0" rIns="0" bIns="0" numCol="1" anchor="ctr">
                      <a:noAutofit/>
                    </wps:bodyPr>
                  </wps:wsp>
                </a:graphicData>
              </a:graphic>
            </wp:anchor>
          </w:drawing>
        </mc:Choice>
        <mc:Fallback>
          <w:pict>
            <v:rect id="_x0000_s1029" style="visibility:visible;position:absolute;margin-left:556.9pt;margin-top:736.5pt;width:30.6pt;height:24.6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pPr>
                    <w:r>
                      <w:rPr>
                        <w:color w:val="0f243e"/>
                        <w:sz w:val="26"/>
                        <w:szCs w:val="26"/>
                        <w:u w:color="0f243e"/>
                        <w:rtl w:val="0"/>
                      </w:rPr>
                      <w:fldChar w:fldCharType="begin" w:fldLock="0"/>
                    </w:r>
                    <w:r>
                      <w:rPr>
                        <w:color w:val="0f243e"/>
                        <w:sz w:val="26"/>
                        <w:szCs w:val="26"/>
                        <w:u w:color="0f243e"/>
                        <w:rtl w:val="0"/>
                      </w:rPr>
                      <w:t xml:space="preserve"> PAGE </w:t>
                    </w:r>
                    <w:r>
                      <w:rPr>
                        <w:color w:val="0f243e"/>
                        <w:sz w:val="26"/>
                        <w:szCs w:val="26"/>
                        <w:u w:color="0f243e"/>
                        <w:rtl w:val="0"/>
                      </w:rPr>
                      <w:fldChar w:fldCharType="separate" w:fldLock="0"/>
                    </w:r>
                    <w:r>
                      <w:rPr>
                        <w:color w:val="0f243e"/>
                        <w:sz w:val="26"/>
                        <w:szCs w:val="26"/>
                        <w:u w:color="0f243e"/>
                        <w:rtl w:val="0"/>
                      </w:rPr>
                      <w:t>11</w:t>
                    </w:r>
                    <w:r>
                      <w:rPr>
                        <w:color w:val="0f243e"/>
                        <w:sz w:val="26"/>
                        <w:szCs w:val="26"/>
                        <w:u w:color="0f243e"/>
                        <w:rtl w:val="0"/>
                      </w:rPr>
                      <w:fldChar w:fldCharType="end" w:fldLock="0"/>
                    </w:r>
                  </w:p>
                </w:txbxContent>
              </v:textbox>
              <w10:wrap type="none" side="bothSides" anchorx="page" anchory="page"/>
            </v:rect>
          </w:pict>
        </mc:Fallback>
      </mc:AlternateContent>
    </w:r>
    <w:r>
      <w:rPr>
        <w:rFonts w:ascii="Trebuchet MS"/>
        <w:rtl w:val="0"/>
        <w:lang w:val="fr-FR"/>
      </w:rPr>
      <w:t>EEL 4742 LABORATORY EXPERIMENT #</w:t>
    </w:r>
    <w:r>
      <w:rPr>
        <w:rFonts w:ascii="Trebuchet MS"/>
        <w:rtl w:val="0"/>
        <w:lang w:val="en-US"/>
      </w:rPr>
      <w:t>5</w:t>
    </w:r>
    <w:r>
      <w:rPr>
        <w:rtl w:val="0"/>
      </w:rPr>
      <w:br w:type="textWrapping"/>
    </w:r>
    <w:r>
      <w:rPr>
        <w:rFonts w:ascii="Trebuchet MS"/>
        <w:rtl w:val="0"/>
        <w:lang w:val="fr-FR"/>
      </w:rPr>
      <w:t>Section 12</w:t>
    </w:r>
    <w:r>
      <w:rPr>
        <w:rtl w:val="0"/>
      </w:rPr>
      <w:br w:type="textWrapping"/>
    </w:r>
    <w:r>
      <w:rPr>
        <w:rFonts w:ascii="Trebuchet MS"/>
        <w:rtl w:val="0"/>
        <w:lang w:val="it-IT"/>
      </w:rPr>
      <w:t>Daniel Franco, Andrew Mendez</w:t>
    </w:r>
    <w:r>
      <w:rPr>
        <w:rtl w:val="0"/>
      </w:rPr>
      <w:br w:type="textWrapping"/>
    </w:r>
    <w:r>
      <w:rPr>
        <w:rFonts w:ascii="Trebuchet MS"/>
        <w:rtl w:val="0"/>
      </w:rPr>
      <w:t>3/18/2014</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3">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4">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5">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6">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styleLink w:val="List 0"/>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1">
    <w:multiLevelType w:val="multilevel"/>
    <w:lvl w:ilvl="0">
      <w:start w:val="1"/>
      <w:numFmt w:val="decimal"/>
      <w:suff w:val="tab"/>
      <w:lvlText w:val="%1."/>
      <w:lvlJc w:val="left"/>
      <w:pPr>
        <w:tabs>
          <w:tab w:val="num" w:pos="1096"/>
          <w:tab w:val="clear" w:pos="0"/>
        </w:tabs>
        <w:ind w:left="1096" w:hanging="376"/>
      </w:pPr>
      <w:rPr>
        <w:position w:val="0"/>
        <w:sz w:val="23"/>
        <w:szCs w:val="23"/>
        <w:rtl w:val="0"/>
      </w:rPr>
    </w:lvl>
    <w:lvl w:ilvl="1">
      <w:start w:val="1"/>
      <w:numFmt w:val="lowerLetter"/>
      <w:suff w:val="tab"/>
      <w:lvlText w:val="%2."/>
      <w:lvlJc w:val="left"/>
      <w:pPr>
        <w:tabs>
          <w:tab w:val="num" w:pos="1785"/>
          <w:tab w:val="clear" w:pos="0"/>
        </w:tabs>
        <w:ind w:left="1785" w:hanging="345"/>
      </w:pPr>
      <w:rPr>
        <w:position w:val="0"/>
        <w:sz w:val="23"/>
        <w:szCs w:val="23"/>
        <w:rtl w:val="0"/>
      </w:rPr>
    </w:lvl>
    <w:lvl w:ilvl="2">
      <w:start w:val="1"/>
      <w:numFmt w:val="lowerRoman"/>
      <w:suff w:val="tab"/>
      <w:lvlText w:val="%3."/>
      <w:lvlJc w:val="left"/>
      <w:pPr>
        <w:tabs>
          <w:tab w:val="num" w:pos="2508"/>
          <w:tab w:val="clear" w:pos="0"/>
        </w:tabs>
        <w:ind w:left="2508" w:hanging="284"/>
      </w:pPr>
      <w:rPr>
        <w:position w:val="0"/>
        <w:sz w:val="23"/>
        <w:szCs w:val="23"/>
        <w:rtl w:val="0"/>
      </w:rPr>
    </w:lvl>
    <w:lvl w:ilvl="3">
      <w:start w:val="1"/>
      <w:numFmt w:val="decimal"/>
      <w:suff w:val="tab"/>
      <w:lvlText w:val="%4."/>
      <w:lvlJc w:val="left"/>
      <w:pPr>
        <w:tabs>
          <w:tab w:val="num" w:pos="3225"/>
          <w:tab w:val="clear" w:pos="0"/>
        </w:tabs>
        <w:ind w:left="3225" w:hanging="345"/>
      </w:pPr>
      <w:rPr>
        <w:position w:val="0"/>
        <w:sz w:val="23"/>
        <w:szCs w:val="23"/>
        <w:rtl w:val="0"/>
      </w:rPr>
    </w:lvl>
    <w:lvl w:ilvl="4">
      <w:start w:val="1"/>
      <w:numFmt w:val="lowerLetter"/>
      <w:suff w:val="tab"/>
      <w:lvlText w:val="%5."/>
      <w:lvlJc w:val="left"/>
      <w:pPr>
        <w:tabs>
          <w:tab w:val="num" w:pos="3945"/>
          <w:tab w:val="clear" w:pos="0"/>
        </w:tabs>
        <w:ind w:left="3945" w:hanging="345"/>
      </w:pPr>
      <w:rPr>
        <w:position w:val="0"/>
        <w:sz w:val="23"/>
        <w:szCs w:val="23"/>
        <w:rtl w:val="0"/>
      </w:rPr>
    </w:lvl>
    <w:lvl w:ilvl="5">
      <w:start w:val="1"/>
      <w:numFmt w:val="lowerRoman"/>
      <w:suff w:val="tab"/>
      <w:lvlText w:val="%6."/>
      <w:lvlJc w:val="left"/>
      <w:pPr>
        <w:tabs>
          <w:tab w:val="num" w:pos="4668"/>
          <w:tab w:val="clear" w:pos="0"/>
        </w:tabs>
        <w:ind w:left="4668" w:hanging="284"/>
      </w:pPr>
      <w:rPr>
        <w:position w:val="0"/>
        <w:sz w:val="23"/>
        <w:szCs w:val="23"/>
        <w:rtl w:val="0"/>
      </w:rPr>
    </w:lvl>
    <w:lvl w:ilvl="6">
      <w:start w:val="1"/>
      <w:numFmt w:val="decimal"/>
      <w:suff w:val="tab"/>
      <w:lvlText w:val="%7."/>
      <w:lvlJc w:val="left"/>
      <w:pPr>
        <w:tabs>
          <w:tab w:val="num" w:pos="5385"/>
          <w:tab w:val="clear" w:pos="0"/>
        </w:tabs>
        <w:ind w:left="5385" w:hanging="345"/>
      </w:pPr>
      <w:rPr>
        <w:position w:val="0"/>
        <w:sz w:val="23"/>
        <w:szCs w:val="23"/>
        <w:rtl w:val="0"/>
      </w:rPr>
    </w:lvl>
    <w:lvl w:ilvl="7">
      <w:start w:val="1"/>
      <w:numFmt w:val="lowerLetter"/>
      <w:suff w:val="tab"/>
      <w:lvlText w:val="%8."/>
      <w:lvlJc w:val="left"/>
      <w:pPr>
        <w:tabs>
          <w:tab w:val="num" w:pos="6105"/>
          <w:tab w:val="clear" w:pos="0"/>
        </w:tabs>
        <w:ind w:left="6105" w:hanging="345"/>
      </w:pPr>
      <w:rPr>
        <w:position w:val="0"/>
        <w:sz w:val="23"/>
        <w:szCs w:val="23"/>
        <w:rtl w:val="0"/>
      </w:rPr>
    </w:lvl>
    <w:lvl w:ilvl="8">
      <w:start w:val="1"/>
      <w:numFmt w:val="lowerRoman"/>
      <w:suff w:val="tab"/>
      <w:lvlText w:val="%9."/>
      <w:lvlJc w:val="left"/>
      <w:pPr>
        <w:tabs>
          <w:tab w:val="num" w:pos="6828"/>
          <w:tab w:val="clear" w:pos="0"/>
        </w:tabs>
        <w:ind w:left="6828" w:hanging="284"/>
      </w:pPr>
      <w:rPr>
        <w:position w:val="0"/>
        <w:sz w:val="23"/>
        <w:szCs w:val="23"/>
        <w:rtl w:val="0"/>
      </w:rPr>
    </w:lvl>
  </w:abstractNum>
  <w:abstractNum w:abstractNumId="1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3">
    <w:multiLevelType w:val="multilevel"/>
    <w:styleLink w:val="List 2"/>
    <w:lvl w:ilvl="0">
      <w:start w:val="1"/>
      <w:numFmt w:val="decimal"/>
      <w:suff w:val="tab"/>
      <w:lvlText w:val="%1."/>
      <w:lvlJc w:val="left"/>
      <w:pPr>
        <w:tabs>
          <w:tab w:val="num" w:pos="1096"/>
          <w:tab w:val="clear" w:pos="0"/>
        </w:tabs>
        <w:ind w:left="1096" w:hanging="376"/>
      </w:pPr>
      <w:rPr>
        <w:position w:val="0"/>
        <w:sz w:val="23"/>
        <w:szCs w:val="23"/>
        <w:rtl w:val="0"/>
      </w:rPr>
    </w:lvl>
    <w:lvl w:ilvl="1">
      <w:start w:val="1"/>
      <w:numFmt w:val="lowerLetter"/>
      <w:suff w:val="tab"/>
      <w:lvlText w:val="%2."/>
      <w:lvlJc w:val="left"/>
      <w:pPr>
        <w:tabs>
          <w:tab w:val="num" w:pos="1785"/>
          <w:tab w:val="clear" w:pos="0"/>
        </w:tabs>
        <w:ind w:left="1785" w:hanging="345"/>
      </w:pPr>
      <w:rPr>
        <w:position w:val="0"/>
        <w:sz w:val="23"/>
        <w:szCs w:val="23"/>
        <w:rtl w:val="0"/>
      </w:rPr>
    </w:lvl>
    <w:lvl w:ilvl="2">
      <w:start w:val="1"/>
      <w:numFmt w:val="lowerRoman"/>
      <w:suff w:val="tab"/>
      <w:lvlText w:val="%3."/>
      <w:lvlJc w:val="left"/>
      <w:pPr>
        <w:tabs>
          <w:tab w:val="num" w:pos="2508"/>
          <w:tab w:val="clear" w:pos="0"/>
        </w:tabs>
        <w:ind w:left="2508" w:hanging="284"/>
      </w:pPr>
      <w:rPr>
        <w:position w:val="0"/>
        <w:sz w:val="23"/>
        <w:szCs w:val="23"/>
        <w:rtl w:val="0"/>
      </w:rPr>
    </w:lvl>
    <w:lvl w:ilvl="3">
      <w:start w:val="1"/>
      <w:numFmt w:val="decimal"/>
      <w:suff w:val="tab"/>
      <w:lvlText w:val="%4."/>
      <w:lvlJc w:val="left"/>
      <w:pPr>
        <w:tabs>
          <w:tab w:val="num" w:pos="3225"/>
          <w:tab w:val="clear" w:pos="0"/>
        </w:tabs>
        <w:ind w:left="3225" w:hanging="345"/>
      </w:pPr>
      <w:rPr>
        <w:position w:val="0"/>
        <w:sz w:val="23"/>
        <w:szCs w:val="23"/>
        <w:rtl w:val="0"/>
      </w:rPr>
    </w:lvl>
    <w:lvl w:ilvl="4">
      <w:start w:val="1"/>
      <w:numFmt w:val="lowerLetter"/>
      <w:suff w:val="tab"/>
      <w:lvlText w:val="%5."/>
      <w:lvlJc w:val="left"/>
      <w:pPr>
        <w:tabs>
          <w:tab w:val="num" w:pos="3945"/>
          <w:tab w:val="clear" w:pos="0"/>
        </w:tabs>
        <w:ind w:left="3945" w:hanging="345"/>
      </w:pPr>
      <w:rPr>
        <w:position w:val="0"/>
        <w:sz w:val="23"/>
        <w:szCs w:val="23"/>
        <w:rtl w:val="0"/>
      </w:rPr>
    </w:lvl>
    <w:lvl w:ilvl="5">
      <w:start w:val="1"/>
      <w:numFmt w:val="lowerRoman"/>
      <w:suff w:val="tab"/>
      <w:lvlText w:val="%6."/>
      <w:lvlJc w:val="left"/>
      <w:pPr>
        <w:tabs>
          <w:tab w:val="num" w:pos="4668"/>
          <w:tab w:val="clear" w:pos="0"/>
        </w:tabs>
        <w:ind w:left="4668" w:hanging="284"/>
      </w:pPr>
      <w:rPr>
        <w:position w:val="0"/>
        <w:sz w:val="23"/>
        <w:szCs w:val="23"/>
        <w:rtl w:val="0"/>
      </w:rPr>
    </w:lvl>
    <w:lvl w:ilvl="6">
      <w:start w:val="1"/>
      <w:numFmt w:val="decimal"/>
      <w:suff w:val="tab"/>
      <w:lvlText w:val="%7."/>
      <w:lvlJc w:val="left"/>
      <w:pPr>
        <w:tabs>
          <w:tab w:val="num" w:pos="5385"/>
          <w:tab w:val="clear" w:pos="0"/>
        </w:tabs>
        <w:ind w:left="5385" w:hanging="345"/>
      </w:pPr>
      <w:rPr>
        <w:position w:val="0"/>
        <w:sz w:val="23"/>
        <w:szCs w:val="23"/>
        <w:rtl w:val="0"/>
      </w:rPr>
    </w:lvl>
    <w:lvl w:ilvl="7">
      <w:start w:val="1"/>
      <w:numFmt w:val="lowerLetter"/>
      <w:suff w:val="tab"/>
      <w:lvlText w:val="%8."/>
      <w:lvlJc w:val="left"/>
      <w:pPr>
        <w:tabs>
          <w:tab w:val="num" w:pos="6105"/>
          <w:tab w:val="clear" w:pos="0"/>
        </w:tabs>
        <w:ind w:left="6105" w:hanging="345"/>
      </w:pPr>
      <w:rPr>
        <w:position w:val="0"/>
        <w:sz w:val="23"/>
        <w:szCs w:val="23"/>
        <w:rtl w:val="0"/>
      </w:rPr>
    </w:lvl>
    <w:lvl w:ilvl="8">
      <w:start w:val="1"/>
      <w:numFmt w:val="lowerRoman"/>
      <w:suff w:val="tab"/>
      <w:lvlText w:val="%9."/>
      <w:lvlJc w:val="left"/>
      <w:pPr>
        <w:tabs>
          <w:tab w:val="num" w:pos="6828"/>
          <w:tab w:val="clear" w:pos="0"/>
        </w:tabs>
        <w:ind w:left="6828" w:hanging="284"/>
      </w:pPr>
      <w:rPr>
        <w:position w:val="0"/>
        <w:sz w:val="23"/>
        <w:szCs w:val="23"/>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40" w:lineRule="auto"/>
      <w:ind w:left="72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9"/>
      </w:numPr>
    </w:pPr>
  </w:style>
  <w:style w:type="numbering" w:styleId="Imported Style 2">
    <w:name w:val="Imported Style 2"/>
    <w:next w:val="Imported Style 2"/>
    <w:pPr>
      <w:numPr>
        <w:numId w:val="10"/>
      </w:numPr>
    </w:pPr>
  </w:style>
  <w:style w:type="numbering" w:styleId="List 2">
    <w:name w:val="List 2"/>
    <w:basedOn w:val="Imported Style 3"/>
    <w:next w:val="List 2"/>
    <w:pPr>
      <w:numPr>
        <w:numId w:val="12"/>
      </w:numPr>
    </w:pPr>
  </w:style>
  <w:style w:type="numbering" w:styleId="Imported Style 3">
    <w:name w:val="Imported Style 3"/>
    <w:next w:val="Imported Style 3"/>
    <w:pPr>
      <w:numPr>
        <w:numId w:val="13"/>
      </w:numPr>
    </w:p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center"/>
      <w:outlineLvl w:val="9"/>
    </w:pPr>
    <w:rPr>
      <w:rFonts w:ascii="Calibri" w:cs="Calibri" w:hAnsi="Calibri" w:eastAsia="Calibri"/>
      <w:b w:val="0"/>
      <w:bCs w:val="0"/>
      <w:i w:val="1"/>
      <w:iCs w:val="1"/>
      <w:caps w:val="0"/>
      <w:smallCaps w:val="0"/>
      <w:strike w:val="0"/>
      <w:dstrike w:val="0"/>
      <w:outline w:val="0"/>
      <w:color w:val="1f497d"/>
      <w:spacing w:val="0"/>
      <w:kern w:val="0"/>
      <w:position w:val="0"/>
      <w:sz w:val="18"/>
      <w:szCs w:val="18"/>
      <w:u w:val="none" w:color="1f497d"/>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ctr" defTabSz="457200" rtl="0" fontAlgn="auto" latinLnBrk="1" hangingPunct="0">
          <a:lnSpc>
            <a:spcPct val="100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