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749" w:rsidRDefault="0073074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603A5D" wp14:editId="49ABB9E8">
            <wp:simplePos x="0" y="0"/>
            <wp:positionH relativeFrom="column">
              <wp:posOffset>-714111</wp:posOffset>
            </wp:positionH>
            <wp:positionV relativeFrom="paragraph">
              <wp:posOffset>9525</wp:posOffset>
            </wp:positionV>
            <wp:extent cx="8574741" cy="4286992"/>
            <wp:effectExtent l="19050" t="0" r="17145" b="1218565"/>
            <wp:wrapNone/>
            <wp:docPr id="2" name="图片 2" descr="D:\Develop\SKE-PSA\img\202109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elop\SKE-PSA\img\2021090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4741" cy="428699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0749" w:rsidRDefault="00730749">
      <w:pPr>
        <w:rPr>
          <w:noProof/>
        </w:rPr>
      </w:pPr>
    </w:p>
    <w:p w:rsidR="00730749" w:rsidRDefault="00730749">
      <w:pPr>
        <w:rPr>
          <w:noProof/>
        </w:rPr>
      </w:pPr>
    </w:p>
    <w:p w:rsidR="00730749" w:rsidRDefault="00730749">
      <w:pPr>
        <w:rPr>
          <w:noProof/>
        </w:rPr>
      </w:pPr>
    </w:p>
    <w:p w:rsidR="00730749" w:rsidRDefault="00730749">
      <w:pPr>
        <w:rPr>
          <w:noProof/>
        </w:rPr>
      </w:pPr>
    </w:p>
    <w:p w:rsidR="00730749" w:rsidRDefault="00730749"/>
    <w:p w:rsidR="00730749" w:rsidRDefault="00730749">
      <w:pPr>
        <w:rPr>
          <w:rFonts w:hint="eastAsia"/>
        </w:rPr>
      </w:pPr>
    </w:p>
    <w:p w:rsidR="00AE1BA9" w:rsidRDefault="00AE1BA9"/>
    <w:p w:rsidR="00730749" w:rsidRDefault="00730749"/>
    <w:p w:rsidR="00730749" w:rsidRDefault="00730749"/>
    <w:p w:rsidR="00730749" w:rsidRDefault="00730749"/>
    <w:p w:rsidR="00730749" w:rsidRDefault="00730749"/>
    <w:p w:rsidR="00730749" w:rsidRDefault="00730749"/>
    <w:p w:rsidR="00730749" w:rsidRDefault="00730749"/>
    <w:p w:rsidR="00730749" w:rsidRDefault="00730749"/>
    <w:p w:rsidR="00730749" w:rsidRDefault="00730749"/>
    <w:p w:rsidR="00730749" w:rsidRDefault="00730749"/>
    <w:p w:rsidR="00730749" w:rsidRDefault="00730749"/>
    <w:p w:rsidR="00730749" w:rsidRDefault="00730749"/>
    <w:p w:rsidR="00730749" w:rsidRDefault="00730749"/>
    <w:p w:rsidR="00730749" w:rsidRDefault="00730749"/>
    <w:p w:rsidR="00730749" w:rsidRDefault="00730749"/>
    <w:p w:rsidR="00730749" w:rsidRDefault="00730749">
      <w:pPr>
        <w:rPr>
          <w:rFonts w:hint="eastAsia"/>
        </w:rPr>
      </w:pPr>
    </w:p>
    <w:p w:rsidR="00730749" w:rsidRDefault="00730749"/>
    <w:p w:rsidR="00730749" w:rsidRDefault="00730749" w:rsidP="00730749">
      <w:pPr>
        <w:jc w:val="center"/>
        <w:rPr>
          <w:rFonts w:ascii="黑体" w:eastAsia="黑体" w:hAnsi="黑体"/>
          <w:sz w:val="144"/>
          <w:szCs w:val="144"/>
        </w:rPr>
      </w:pPr>
    </w:p>
    <w:p w:rsidR="00730749" w:rsidRPr="00730749" w:rsidRDefault="00730749" w:rsidP="00730749">
      <w:pPr>
        <w:jc w:val="center"/>
        <w:rPr>
          <w:rFonts w:ascii="黑体" w:eastAsia="黑体" w:hAnsi="黑体"/>
          <w:b/>
          <w:color w:val="262626" w:themeColor="text1" w:themeTint="D9"/>
          <w:sz w:val="144"/>
          <w:szCs w:val="1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30749">
        <w:rPr>
          <w:rFonts w:ascii="黑体" w:eastAsia="黑体" w:hAnsi="黑体" w:hint="eastAsia"/>
          <w:b/>
          <w:color w:val="262626" w:themeColor="text1" w:themeTint="D9"/>
          <w:sz w:val="144"/>
          <w:szCs w:val="1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SKE-PSA</w:t>
      </w:r>
    </w:p>
    <w:p w:rsidR="00730749" w:rsidRPr="00730749" w:rsidRDefault="00730749" w:rsidP="00730749">
      <w:pPr>
        <w:jc w:val="center"/>
        <w:rPr>
          <w:rFonts w:ascii="黑体" w:eastAsia="黑体" w:hAnsi="黑体"/>
          <w:sz w:val="32"/>
          <w:szCs w:val="32"/>
        </w:rPr>
      </w:pPr>
      <w:r w:rsidRPr="00730749">
        <w:rPr>
          <w:rFonts w:ascii="黑体" w:eastAsia="黑体" w:hAnsi="黑体"/>
          <w:sz w:val="32"/>
          <w:szCs w:val="32"/>
        </w:rPr>
        <w:t xml:space="preserve">WFUST LIB People statistics analysis </w:t>
      </w:r>
    </w:p>
    <w:p w:rsidR="00730749" w:rsidRDefault="00730749" w:rsidP="00730749">
      <w:pPr>
        <w:jc w:val="center"/>
        <w:rPr>
          <w:rFonts w:ascii="黑体" w:eastAsia="黑体" w:hAnsi="黑体"/>
          <w:sz w:val="32"/>
          <w:szCs w:val="32"/>
        </w:rPr>
      </w:pPr>
      <w:r w:rsidRPr="00730749">
        <w:rPr>
          <w:rFonts w:ascii="黑体" w:eastAsia="黑体" w:hAnsi="黑体" w:hint="eastAsia"/>
          <w:sz w:val="32"/>
          <w:szCs w:val="32"/>
        </w:rPr>
        <w:t>潍坊科技学院图书馆</w:t>
      </w:r>
      <w:r>
        <w:rPr>
          <w:rFonts w:ascii="黑体" w:eastAsia="黑体" w:hAnsi="黑体" w:hint="eastAsia"/>
          <w:sz w:val="32"/>
          <w:szCs w:val="32"/>
        </w:rPr>
        <w:t>入馆流量统计</w:t>
      </w:r>
      <w:r>
        <w:rPr>
          <w:rFonts w:ascii="黑体" w:eastAsia="黑体" w:hAnsi="黑体"/>
          <w:sz w:val="32"/>
          <w:szCs w:val="32"/>
        </w:rPr>
        <w:t>分析</w:t>
      </w:r>
    </w:p>
    <w:p w:rsidR="00534DF2" w:rsidRDefault="00534DF2" w:rsidP="00730749">
      <w:pPr>
        <w:jc w:val="center"/>
        <w:rPr>
          <w:rFonts w:ascii="黑体" w:eastAsia="黑体" w:hAnsi="黑体"/>
          <w:sz w:val="32"/>
          <w:szCs w:val="32"/>
        </w:rPr>
      </w:pPr>
    </w:p>
    <w:p w:rsidR="00534DF2" w:rsidRDefault="00534DF2" w:rsidP="00730749">
      <w:pPr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2021年9月8日 制</w:t>
      </w:r>
      <w:bookmarkStart w:id="0" w:name="_GoBack"/>
      <w:bookmarkEnd w:id="0"/>
    </w:p>
    <w:p w:rsidR="00730749" w:rsidRDefault="00730749" w:rsidP="00730749">
      <w:pPr>
        <w:jc w:val="center"/>
        <w:rPr>
          <w:rFonts w:ascii="黑体" w:eastAsia="黑体" w:hAnsi="黑体"/>
          <w:sz w:val="32"/>
          <w:szCs w:val="32"/>
        </w:rPr>
      </w:pPr>
    </w:p>
    <w:p w:rsidR="00730749" w:rsidRDefault="00730749" w:rsidP="00730749">
      <w:pPr>
        <w:jc w:val="center"/>
        <w:rPr>
          <w:rFonts w:ascii="黑体" w:eastAsia="黑体" w:hAnsi="黑体"/>
          <w:sz w:val="32"/>
          <w:szCs w:val="32"/>
        </w:rPr>
      </w:pPr>
    </w:p>
    <w:p w:rsidR="00730749" w:rsidRDefault="00730749" w:rsidP="00730749">
      <w:pPr>
        <w:jc w:val="center"/>
        <w:rPr>
          <w:rFonts w:ascii="黑体" w:eastAsia="黑体" w:hAnsi="黑体"/>
          <w:sz w:val="32"/>
          <w:szCs w:val="32"/>
        </w:rPr>
      </w:pPr>
    </w:p>
    <w:p w:rsidR="00730749" w:rsidRDefault="00730749" w:rsidP="00730749">
      <w:pPr>
        <w:jc w:val="center"/>
        <w:rPr>
          <w:rFonts w:ascii="黑体" w:eastAsia="黑体" w:hAnsi="黑体"/>
          <w:sz w:val="32"/>
          <w:szCs w:val="32"/>
        </w:rPr>
      </w:pPr>
    </w:p>
    <w:p w:rsidR="00730749" w:rsidRDefault="00730749" w:rsidP="00730749">
      <w:pPr>
        <w:jc w:val="center"/>
        <w:rPr>
          <w:rFonts w:ascii="黑体" w:eastAsia="黑体" w:hAnsi="黑体"/>
          <w:sz w:val="32"/>
          <w:szCs w:val="32"/>
        </w:rPr>
      </w:pPr>
    </w:p>
    <w:p w:rsidR="00730749" w:rsidRPr="00730749" w:rsidRDefault="00730749" w:rsidP="00730749">
      <w:pPr>
        <w:jc w:val="left"/>
        <w:rPr>
          <w:rFonts w:ascii="黑体" w:eastAsia="黑体" w:hAnsi="黑体" w:hint="eastAsia"/>
          <w:sz w:val="32"/>
          <w:szCs w:val="32"/>
        </w:rPr>
      </w:pPr>
    </w:p>
    <w:sectPr w:rsidR="00730749" w:rsidRPr="00730749" w:rsidSect="00730749"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C70"/>
    <w:rsid w:val="00422C70"/>
    <w:rsid w:val="00534DF2"/>
    <w:rsid w:val="00730749"/>
    <w:rsid w:val="00AE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3AC79-C0F9-4A1D-A9C7-B69953A2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7133A-CCC2-4925-B54D-3EEAE297F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</Words>
  <Characters>93</Characters>
  <Application>Microsoft Office Word</Application>
  <DocSecurity>0</DocSecurity>
  <Lines>1</Lines>
  <Paragraphs>1</Paragraphs>
  <ScaleCrop>false</ScaleCrop>
  <Company>Microsoft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2021-09-08T06:03:00Z</dcterms:created>
  <dcterms:modified xsi:type="dcterms:W3CDTF">2021-09-08T06:12:00Z</dcterms:modified>
</cp:coreProperties>
</file>