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75C" w:rsidRPr="00BD78AB" w:rsidRDefault="00B43336" w:rsidP="00B43336">
      <w:pPr>
        <w:jc w:val="center"/>
        <w:rPr>
          <w:rFonts w:ascii="Times New Roman" w:hAnsi="Times New Roman" w:cs="Times New Roman"/>
          <w:b/>
          <w:sz w:val="36"/>
          <w:szCs w:val="36"/>
        </w:rPr>
      </w:pPr>
      <w:r w:rsidRPr="00BD78AB">
        <w:rPr>
          <w:rFonts w:ascii="Times New Roman" w:hAnsi="Times New Roman" w:cs="Times New Roman"/>
          <w:b/>
          <w:sz w:val="36"/>
          <w:szCs w:val="36"/>
        </w:rPr>
        <w:t>BÁO CÁO TÍCH HỢP HỆ THỐNG</w:t>
      </w:r>
    </w:p>
    <w:p w:rsidR="00B43336" w:rsidRPr="002D2385" w:rsidRDefault="00B43336" w:rsidP="00B43336">
      <w:pPr>
        <w:jc w:val="center"/>
        <w:rPr>
          <w:rFonts w:ascii="Times New Roman" w:hAnsi="Times New Roman" w:cs="Times New Roman"/>
          <w:sz w:val="28"/>
          <w:szCs w:val="28"/>
        </w:rPr>
      </w:pPr>
      <w:r w:rsidRPr="002D2385">
        <w:rPr>
          <w:rFonts w:ascii="Times New Roman" w:hAnsi="Times New Roman" w:cs="Times New Roman"/>
          <w:sz w:val="28"/>
          <w:szCs w:val="28"/>
        </w:rPr>
        <w:t>Nhóm 3</w:t>
      </w:r>
    </w:p>
    <w:p w:rsidR="004111E1" w:rsidRPr="00BD78AB" w:rsidRDefault="00B43336" w:rsidP="004111E1">
      <w:pPr>
        <w:jc w:val="right"/>
        <w:rPr>
          <w:rFonts w:ascii="Times New Roman" w:hAnsi="Times New Roman" w:cs="Times New Roman"/>
          <w:sz w:val="26"/>
          <w:szCs w:val="26"/>
        </w:rPr>
      </w:pPr>
      <w:r w:rsidRPr="00BD78AB">
        <w:rPr>
          <w:rFonts w:ascii="Times New Roman" w:hAnsi="Times New Roman" w:cs="Times New Roman"/>
          <w:sz w:val="26"/>
          <w:szCs w:val="26"/>
        </w:rPr>
        <w:t xml:space="preserve">                                                                                               </w:t>
      </w:r>
      <w:r w:rsidR="00BD78AB">
        <w:rPr>
          <w:rFonts w:ascii="Times New Roman" w:hAnsi="Times New Roman" w:cs="Times New Roman"/>
          <w:sz w:val="26"/>
          <w:szCs w:val="26"/>
        </w:rPr>
        <w:t xml:space="preserve">                             </w:t>
      </w:r>
      <w:r w:rsidR="004111E1" w:rsidRPr="00BD78AB">
        <w:rPr>
          <w:rFonts w:ascii="Times New Roman" w:hAnsi="Times New Roman" w:cs="Times New Roman"/>
          <w:sz w:val="26"/>
          <w:szCs w:val="26"/>
        </w:rPr>
        <w:t>Thành viên:</w:t>
      </w:r>
    </w:p>
    <w:p w:rsidR="00B43336" w:rsidRPr="00BD78AB" w:rsidRDefault="004111E1" w:rsidP="005708AC">
      <w:pPr>
        <w:ind w:right="-90"/>
        <w:jc w:val="center"/>
        <w:rPr>
          <w:rFonts w:ascii="Times New Roman" w:hAnsi="Times New Roman" w:cs="Times New Roman"/>
          <w:sz w:val="26"/>
          <w:szCs w:val="26"/>
        </w:rPr>
      </w:pPr>
      <w:r w:rsidRPr="00BD78AB">
        <w:rPr>
          <w:rFonts w:ascii="Times New Roman" w:hAnsi="Times New Roman" w:cs="Times New Roman"/>
          <w:sz w:val="26"/>
          <w:szCs w:val="26"/>
        </w:rPr>
        <w:t xml:space="preserve">                                                                                      </w:t>
      </w:r>
      <w:r w:rsidR="005708AC" w:rsidRPr="00BD78AB">
        <w:rPr>
          <w:rFonts w:ascii="Times New Roman" w:hAnsi="Times New Roman" w:cs="Times New Roman"/>
          <w:sz w:val="26"/>
          <w:szCs w:val="26"/>
        </w:rPr>
        <w:t xml:space="preserve">                 </w:t>
      </w:r>
      <w:r w:rsidR="00BD78AB">
        <w:rPr>
          <w:rFonts w:ascii="Times New Roman" w:hAnsi="Times New Roman" w:cs="Times New Roman"/>
          <w:sz w:val="26"/>
          <w:szCs w:val="26"/>
        </w:rPr>
        <w:t xml:space="preserve"> </w:t>
      </w:r>
      <w:r w:rsidR="00B43336" w:rsidRPr="00BD78AB">
        <w:rPr>
          <w:rFonts w:ascii="Times New Roman" w:hAnsi="Times New Roman" w:cs="Times New Roman"/>
          <w:sz w:val="26"/>
          <w:szCs w:val="26"/>
        </w:rPr>
        <w:t>Phạ</w:t>
      </w:r>
      <w:r w:rsidR="005708AC" w:rsidRPr="00BD78AB">
        <w:rPr>
          <w:rFonts w:ascii="Times New Roman" w:hAnsi="Times New Roman" w:cs="Times New Roman"/>
          <w:sz w:val="26"/>
          <w:szCs w:val="26"/>
        </w:rPr>
        <w:t xml:space="preserve">m </w:t>
      </w:r>
      <w:r w:rsidR="00B43336" w:rsidRPr="00BD78AB">
        <w:rPr>
          <w:rFonts w:ascii="Times New Roman" w:hAnsi="Times New Roman" w:cs="Times New Roman"/>
          <w:sz w:val="26"/>
          <w:szCs w:val="26"/>
        </w:rPr>
        <w:t>Văn Phi</w:t>
      </w:r>
      <w:r w:rsidR="005708AC" w:rsidRPr="00BD78AB">
        <w:rPr>
          <w:rFonts w:ascii="Times New Roman" w:hAnsi="Times New Roman" w:cs="Times New Roman"/>
          <w:sz w:val="26"/>
          <w:szCs w:val="26"/>
        </w:rPr>
        <w:t>(N</w:t>
      </w:r>
      <w:r w:rsidR="00482B6C" w:rsidRPr="00BD78AB">
        <w:rPr>
          <w:rFonts w:ascii="Times New Roman" w:hAnsi="Times New Roman" w:cs="Times New Roman"/>
          <w:sz w:val="26"/>
          <w:szCs w:val="26"/>
        </w:rPr>
        <w:t>T</w:t>
      </w:r>
      <w:r w:rsidR="005708AC" w:rsidRPr="00BD78AB">
        <w:rPr>
          <w:rFonts w:ascii="Times New Roman" w:hAnsi="Times New Roman" w:cs="Times New Roman"/>
          <w:sz w:val="26"/>
          <w:szCs w:val="26"/>
        </w:rPr>
        <w:t>)</w:t>
      </w:r>
    </w:p>
    <w:p w:rsidR="00B43336" w:rsidRPr="00BD78AB" w:rsidRDefault="00B43336" w:rsidP="00BD78AB">
      <w:pPr>
        <w:ind w:left="6480" w:firstLine="630"/>
        <w:rPr>
          <w:rFonts w:ascii="Times New Roman" w:hAnsi="Times New Roman" w:cs="Times New Roman"/>
          <w:sz w:val="26"/>
          <w:szCs w:val="26"/>
        </w:rPr>
      </w:pPr>
      <w:r w:rsidRPr="00BD78AB">
        <w:rPr>
          <w:rFonts w:ascii="Times New Roman" w:hAnsi="Times New Roman" w:cs="Times New Roman"/>
          <w:sz w:val="26"/>
          <w:szCs w:val="26"/>
        </w:rPr>
        <w:t>Nguyễn Thị Dung</w:t>
      </w:r>
    </w:p>
    <w:p w:rsidR="00B43336" w:rsidRPr="00BD78AB" w:rsidRDefault="00B43336" w:rsidP="00BD78AB">
      <w:pPr>
        <w:ind w:left="6480" w:firstLine="630"/>
        <w:rPr>
          <w:rFonts w:ascii="Times New Roman" w:hAnsi="Times New Roman" w:cs="Times New Roman"/>
          <w:sz w:val="26"/>
          <w:szCs w:val="26"/>
        </w:rPr>
      </w:pPr>
      <w:r w:rsidRPr="00BD78AB">
        <w:rPr>
          <w:rFonts w:ascii="Times New Roman" w:hAnsi="Times New Roman" w:cs="Times New Roman"/>
          <w:sz w:val="26"/>
          <w:szCs w:val="26"/>
        </w:rPr>
        <w:t>Nguyễn Đức Khôi</w:t>
      </w:r>
    </w:p>
    <w:p w:rsidR="00B43336" w:rsidRPr="00BD78AB" w:rsidRDefault="00B43336" w:rsidP="00B43336">
      <w:pPr>
        <w:pStyle w:val="ListParagraph"/>
        <w:numPr>
          <w:ilvl w:val="0"/>
          <w:numId w:val="1"/>
        </w:numPr>
        <w:rPr>
          <w:rFonts w:ascii="Times New Roman" w:hAnsi="Times New Roman" w:cs="Times New Roman"/>
          <w:b/>
          <w:sz w:val="26"/>
          <w:szCs w:val="26"/>
        </w:rPr>
      </w:pPr>
      <w:r w:rsidRPr="00BD78AB">
        <w:rPr>
          <w:rFonts w:ascii="Times New Roman" w:hAnsi="Times New Roman" w:cs="Times New Roman"/>
          <w:b/>
          <w:sz w:val="26"/>
          <w:szCs w:val="26"/>
        </w:rPr>
        <w:t>Giới thiệu chung</w:t>
      </w:r>
    </w:p>
    <w:p w:rsidR="00B43336" w:rsidRPr="00BD78AB" w:rsidRDefault="00B43336" w:rsidP="00B43336">
      <w:pPr>
        <w:ind w:left="360"/>
        <w:rPr>
          <w:rFonts w:ascii="Times New Roman" w:hAnsi="Times New Roman" w:cs="Times New Roman"/>
          <w:sz w:val="26"/>
          <w:szCs w:val="26"/>
        </w:rPr>
      </w:pPr>
      <w:r w:rsidRPr="00BD78AB">
        <w:rPr>
          <w:rFonts w:ascii="Times New Roman" w:hAnsi="Times New Roman" w:cs="Times New Roman"/>
          <w:sz w:val="26"/>
          <w:szCs w:val="26"/>
        </w:rPr>
        <w:t>Tích hợp hệ thống: quá trình liên kết, kết nối các hệ thống thông tin, cả về khía cạnh chức năng lẫn hạ tầng tính toán, để hoạt động như hệ thống thống nhất.</w:t>
      </w:r>
    </w:p>
    <w:p w:rsidR="00B43336" w:rsidRPr="00BD78AB" w:rsidRDefault="00B43336" w:rsidP="00B43336">
      <w:pPr>
        <w:ind w:left="360"/>
        <w:rPr>
          <w:rFonts w:ascii="Times New Roman" w:hAnsi="Times New Roman" w:cs="Times New Roman"/>
          <w:sz w:val="26"/>
          <w:szCs w:val="26"/>
        </w:rPr>
      </w:pPr>
      <w:r w:rsidRPr="00BD78AB">
        <w:rPr>
          <w:rFonts w:ascii="Times New Roman" w:hAnsi="Times New Roman" w:cs="Times New Roman"/>
          <w:sz w:val="26"/>
          <w:szCs w:val="26"/>
        </w:rPr>
        <w:t>Dựa trên mô hình kiến trúc đa tầng của hệ thố</w:t>
      </w:r>
      <w:r w:rsidR="005708AC" w:rsidRPr="00BD78AB">
        <w:rPr>
          <w:rFonts w:ascii="Times New Roman" w:hAnsi="Times New Roman" w:cs="Times New Roman"/>
          <w:sz w:val="26"/>
          <w:szCs w:val="26"/>
        </w:rPr>
        <w:t>ng thông tin,</w:t>
      </w:r>
      <w:r w:rsidRPr="00BD78AB">
        <w:rPr>
          <w:rFonts w:ascii="Times New Roman" w:hAnsi="Times New Roman" w:cs="Times New Roman"/>
          <w:sz w:val="26"/>
          <w:szCs w:val="26"/>
        </w:rPr>
        <w:t xml:space="preserve"> có những kiểu tích hợp sau:</w:t>
      </w:r>
    </w:p>
    <w:p w:rsidR="00B43336" w:rsidRPr="00BD78AB" w:rsidRDefault="00B43336" w:rsidP="00B43336">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Tích hợp mức dữ liệu - Data-level integration</w:t>
      </w:r>
    </w:p>
    <w:p w:rsidR="00B43336" w:rsidRPr="00BD78AB" w:rsidRDefault="00B43336" w:rsidP="00B43336">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Tích hợp mức ứng dụng - Application integration</w:t>
      </w:r>
    </w:p>
    <w:p w:rsidR="00B43336" w:rsidRPr="00BD78AB" w:rsidRDefault="00B43336" w:rsidP="00B43336">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Tích hợp quy trình nghiệp vụ - Business process integration</w:t>
      </w:r>
    </w:p>
    <w:p w:rsidR="00B43336" w:rsidRPr="00BD78AB" w:rsidRDefault="00B43336" w:rsidP="00B43336">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Tích hợp mức giao diện - Presentation integration</w:t>
      </w:r>
    </w:p>
    <w:p w:rsidR="00B43336" w:rsidRPr="00BD78AB" w:rsidRDefault="00B43336" w:rsidP="00B43336">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Tích hợp kiểu B2B - Business-to-Business Integration (tích hợp ở mức độ vĩ mô)</w:t>
      </w:r>
      <w:r w:rsidR="00D63FEA" w:rsidRPr="00BD78AB">
        <w:rPr>
          <w:rFonts w:ascii="Times New Roman" w:hAnsi="Times New Roman" w:cs="Times New Roman"/>
          <w:sz w:val="26"/>
          <w:szCs w:val="26"/>
        </w:rPr>
        <w:t>.</w:t>
      </w:r>
    </w:p>
    <w:p w:rsidR="00D63FEA" w:rsidRPr="00BD78AB" w:rsidRDefault="00D63FEA" w:rsidP="00D63FEA">
      <w:pPr>
        <w:ind w:left="360"/>
        <w:rPr>
          <w:rFonts w:ascii="Times New Roman" w:hAnsi="Times New Roman" w:cs="Times New Roman"/>
          <w:sz w:val="26"/>
          <w:szCs w:val="26"/>
        </w:rPr>
      </w:pPr>
      <w:r w:rsidRPr="00BD78AB">
        <w:rPr>
          <w:rFonts w:ascii="Times New Roman" w:hAnsi="Times New Roman" w:cs="Times New Roman"/>
          <w:sz w:val="26"/>
          <w:szCs w:val="26"/>
        </w:rPr>
        <w:t>Trong bài tập này, chúng em tích hợp 3 module về lĩnh vực y tế.</w:t>
      </w:r>
    </w:p>
    <w:p w:rsidR="00D63FEA" w:rsidRPr="00BD78AB" w:rsidRDefault="00D63FEA" w:rsidP="00D63FEA">
      <w:pPr>
        <w:pStyle w:val="ListParagraph"/>
        <w:numPr>
          <w:ilvl w:val="0"/>
          <w:numId w:val="4"/>
        </w:numPr>
        <w:rPr>
          <w:rFonts w:ascii="Times New Roman" w:hAnsi="Times New Roman" w:cs="Times New Roman"/>
          <w:b/>
          <w:sz w:val="30"/>
          <w:szCs w:val="30"/>
        </w:rPr>
      </w:pPr>
      <w:r w:rsidRPr="00BD78AB">
        <w:rPr>
          <w:rFonts w:ascii="Times New Roman" w:hAnsi="Times New Roman" w:cs="Times New Roman"/>
          <w:b/>
          <w:sz w:val="30"/>
          <w:szCs w:val="30"/>
        </w:rPr>
        <w:t>Module 1: OpenERM</w:t>
      </w:r>
    </w:p>
    <w:p w:rsidR="00D63FEA" w:rsidRPr="00BD78AB" w:rsidRDefault="00D63FEA" w:rsidP="00D63FEA">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OpenERM là mã nguồn mở về hồ sơ y tế điện tử và ứng dụng quản lý y tế, có thể chạy trên nhiều nền tảng, nhiều ngôn ngữ. Nó được chứng nhận là một trong những ứng dụng mã nguồn mở về y tế phổ biến nhất hiện nay và cộng đồng hỗ trợ mạnh mẽ (</w:t>
      </w:r>
      <w:hyperlink r:id="rId8" w:history="1">
        <w:r w:rsidRPr="00BD78AB">
          <w:rPr>
            <w:rStyle w:val="Hyperlink"/>
            <w:rFonts w:ascii="Times New Roman" w:hAnsi="Times New Roman" w:cs="Times New Roman"/>
            <w:sz w:val="26"/>
            <w:szCs w:val="26"/>
          </w:rPr>
          <w:t>http://www.open-emr.org/</w:t>
        </w:r>
      </w:hyperlink>
      <w:r w:rsidRPr="00BD78AB">
        <w:rPr>
          <w:rFonts w:ascii="Times New Roman" w:hAnsi="Times New Roman" w:cs="Times New Roman"/>
          <w:sz w:val="26"/>
          <w:szCs w:val="26"/>
        </w:rPr>
        <w:t>).</w:t>
      </w:r>
    </w:p>
    <w:p w:rsidR="00D63FEA" w:rsidRPr="00BD78AB" w:rsidRDefault="00D63FEA" w:rsidP="00D63FEA">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Một số tính năng chính:</w:t>
      </w:r>
    </w:p>
    <w:p w:rsidR="00D63FEA" w:rsidRPr="00BD78AB" w:rsidRDefault="00D63FEA" w:rsidP="00D63FE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Mã nguồn miễn phí</w:t>
      </w:r>
    </w:p>
    <w:p w:rsidR="00D63FEA" w:rsidRPr="00BD78AB" w:rsidRDefault="00D63FEA" w:rsidP="00D63FE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Quản lý thông tin bệnh nhân</w:t>
      </w:r>
      <w:r w:rsidR="00547F70" w:rsidRPr="00BD78AB">
        <w:rPr>
          <w:rFonts w:ascii="Times New Roman" w:hAnsi="Times New Roman" w:cs="Times New Roman"/>
          <w:sz w:val="26"/>
          <w:szCs w:val="26"/>
        </w:rPr>
        <w:t>, hồ sơ bệnh nhân</w:t>
      </w:r>
    </w:p>
    <w:p w:rsidR="00D63FEA" w:rsidRPr="00BD78AB" w:rsidRDefault="00547F70" w:rsidP="00D63FE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Theo dõi quá trình khám bệnh, lập lịch cho bệnh nhân</w:t>
      </w:r>
    </w:p>
    <w:p w:rsidR="00547F70" w:rsidRPr="00BD78AB" w:rsidRDefault="00547F70" w:rsidP="00D63FE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Hồ sơ y tế điện tử</w:t>
      </w:r>
    </w:p>
    <w:p w:rsidR="00547F70" w:rsidRPr="00BD78AB" w:rsidRDefault="00547F70" w:rsidP="00D63FE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Đơn thuốc</w:t>
      </w:r>
    </w:p>
    <w:p w:rsidR="00547F70" w:rsidRPr="00BD78AB" w:rsidRDefault="00547F70" w:rsidP="00D63FE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Hóa đơn y tế</w:t>
      </w:r>
    </w:p>
    <w:p w:rsidR="00547F70" w:rsidRPr="00BD78AB" w:rsidRDefault="00547F70" w:rsidP="00547F70">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w:t>
      </w:r>
    </w:p>
    <w:p w:rsidR="005708AC" w:rsidRPr="00BD78AB" w:rsidRDefault="005708AC" w:rsidP="005708AC">
      <w:pPr>
        <w:jc w:val="center"/>
        <w:rPr>
          <w:rFonts w:ascii="Times New Roman" w:hAnsi="Times New Roman" w:cs="Times New Roman"/>
          <w:sz w:val="26"/>
          <w:szCs w:val="26"/>
        </w:rPr>
      </w:pPr>
      <w:r w:rsidRPr="00BD78AB">
        <w:rPr>
          <w:rFonts w:ascii="Times New Roman" w:hAnsi="Times New Roman" w:cs="Times New Roman"/>
          <w:noProof/>
          <w:sz w:val="26"/>
          <w:szCs w:val="26"/>
        </w:rPr>
        <w:lastRenderedPageBreak/>
        <w:drawing>
          <wp:inline distT="0" distB="0" distL="0" distR="0" wp14:anchorId="043D2F93" wp14:editId="3A56BFB8">
            <wp:extent cx="5381625" cy="24187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1625" cy="2418708"/>
                    </a:xfrm>
                    <a:prstGeom prst="rect">
                      <a:avLst/>
                    </a:prstGeom>
                    <a:noFill/>
                    <a:ln>
                      <a:noFill/>
                    </a:ln>
                  </pic:spPr>
                </pic:pic>
              </a:graphicData>
            </a:graphic>
          </wp:inline>
        </w:drawing>
      </w:r>
    </w:p>
    <w:p w:rsidR="00547F70" w:rsidRPr="00BD78AB" w:rsidRDefault="00547F70" w:rsidP="00547F70">
      <w:pPr>
        <w:pStyle w:val="ListParagraph"/>
        <w:numPr>
          <w:ilvl w:val="0"/>
          <w:numId w:val="4"/>
        </w:numPr>
        <w:rPr>
          <w:rFonts w:ascii="Times New Roman" w:hAnsi="Times New Roman" w:cs="Times New Roman"/>
          <w:b/>
          <w:sz w:val="30"/>
          <w:szCs w:val="30"/>
        </w:rPr>
      </w:pPr>
      <w:r w:rsidRPr="00BD78AB">
        <w:rPr>
          <w:rFonts w:ascii="Times New Roman" w:hAnsi="Times New Roman" w:cs="Times New Roman"/>
          <w:b/>
          <w:sz w:val="30"/>
          <w:szCs w:val="30"/>
        </w:rPr>
        <w:t>Module 2: Chikitsa</w:t>
      </w:r>
    </w:p>
    <w:p w:rsidR="005708AC" w:rsidRPr="00BD78AB" w:rsidRDefault="00547F70" w:rsidP="005708AC">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Chikitsa là mã nguồn mở về hệ thống quản lý bệnh nhân</w:t>
      </w:r>
      <w:r w:rsidR="005708AC" w:rsidRPr="00BD78AB">
        <w:rPr>
          <w:rFonts w:ascii="Times New Roman" w:hAnsi="Times New Roman" w:cs="Times New Roman"/>
          <w:sz w:val="26"/>
          <w:szCs w:val="26"/>
        </w:rPr>
        <w:t xml:space="preserve"> mạnh mẽ, đơn giản.</w:t>
      </w:r>
    </w:p>
    <w:p w:rsidR="005708AC" w:rsidRPr="00BD78AB" w:rsidRDefault="005708AC" w:rsidP="005708AC">
      <w:pPr>
        <w:ind w:left="360"/>
        <w:jc w:val="center"/>
        <w:rPr>
          <w:rFonts w:ascii="Times New Roman" w:hAnsi="Times New Roman" w:cs="Times New Roman"/>
          <w:sz w:val="26"/>
          <w:szCs w:val="26"/>
        </w:rPr>
      </w:pPr>
      <w:r w:rsidRPr="00BD78AB">
        <w:rPr>
          <w:rFonts w:ascii="Times New Roman" w:hAnsi="Times New Roman" w:cs="Times New Roman"/>
          <w:noProof/>
          <w:sz w:val="26"/>
          <w:szCs w:val="26"/>
        </w:rPr>
        <w:drawing>
          <wp:inline distT="0" distB="0" distL="0" distR="0" wp14:anchorId="2D05BADB" wp14:editId="4FDE2233">
            <wp:extent cx="59340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5708AC" w:rsidRPr="00BD78AB" w:rsidRDefault="005708AC" w:rsidP="005708AC">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Các tính năng nổi bật:</w:t>
      </w:r>
    </w:p>
    <w:p w:rsidR="00604A5E" w:rsidRPr="00BD78AB" w:rsidRDefault="00604A5E" w:rsidP="00604A5E">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Lưu trữ chi tiết thông tin liên lạc của bệnh nhân.</w:t>
      </w:r>
    </w:p>
    <w:p w:rsidR="00604A5E" w:rsidRPr="00BD78AB" w:rsidRDefault="00604A5E" w:rsidP="00604A5E">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Ghi lại những lần bệnh nhân đến khám, bao gồm cả thông tin bệnh, tình trạng và các phương pháp điều trị.</w:t>
      </w:r>
    </w:p>
    <w:p w:rsidR="00604A5E" w:rsidRPr="00BD78AB" w:rsidRDefault="00604A5E" w:rsidP="00604A5E">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Đặt lịch hẹn: Bệnh nhân có thể đặt lịch khám với bác sỹ theo lịch trình.</w:t>
      </w:r>
    </w:p>
    <w:p w:rsidR="00604A5E" w:rsidRDefault="00604A5E" w:rsidP="00604A5E">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Ngoài ra còn có các chức năng như thanh toán, báo cáo,…</w:t>
      </w:r>
    </w:p>
    <w:p w:rsidR="00BD78AB" w:rsidRDefault="00BD78AB" w:rsidP="00BD78AB">
      <w:pPr>
        <w:pStyle w:val="ListParagraph"/>
        <w:ind w:left="1440"/>
        <w:rPr>
          <w:rFonts w:ascii="Times New Roman" w:hAnsi="Times New Roman" w:cs="Times New Roman"/>
          <w:sz w:val="26"/>
          <w:szCs w:val="26"/>
        </w:rPr>
      </w:pPr>
    </w:p>
    <w:p w:rsidR="00BD78AB" w:rsidRDefault="00BD78AB" w:rsidP="00BD78AB">
      <w:pPr>
        <w:pStyle w:val="ListParagraph"/>
        <w:ind w:left="1440"/>
        <w:rPr>
          <w:rFonts w:ascii="Times New Roman" w:hAnsi="Times New Roman" w:cs="Times New Roman"/>
          <w:sz w:val="26"/>
          <w:szCs w:val="26"/>
        </w:rPr>
      </w:pPr>
    </w:p>
    <w:p w:rsidR="00BD78AB" w:rsidRPr="00BD78AB" w:rsidRDefault="00BD78AB" w:rsidP="00BD78AB">
      <w:pPr>
        <w:pStyle w:val="ListParagraph"/>
        <w:ind w:left="1440"/>
        <w:rPr>
          <w:rFonts w:ascii="Times New Roman" w:hAnsi="Times New Roman" w:cs="Times New Roman"/>
          <w:sz w:val="26"/>
          <w:szCs w:val="26"/>
        </w:rPr>
      </w:pPr>
    </w:p>
    <w:p w:rsidR="00604A5E" w:rsidRPr="00BD78AB" w:rsidRDefault="00604A5E" w:rsidP="00604A5E">
      <w:pPr>
        <w:pStyle w:val="ListParagraph"/>
        <w:ind w:left="1440"/>
        <w:rPr>
          <w:rFonts w:ascii="Times New Roman" w:hAnsi="Times New Roman" w:cs="Times New Roman"/>
          <w:sz w:val="26"/>
          <w:szCs w:val="26"/>
        </w:rPr>
      </w:pPr>
    </w:p>
    <w:p w:rsidR="00547F70" w:rsidRPr="00BD78AB" w:rsidRDefault="00547F70" w:rsidP="00547F70">
      <w:pPr>
        <w:pStyle w:val="ListParagraph"/>
        <w:numPr>
          <w:ilvl w:val="0"/>
          <w:numId w:val="4"/>
        </w:numPr>
        <w:rPr>
          <w:rFonts w:ascii="Times New Roman" w:hAnsi="Times New Roman" w:cs="Times New Roman"/>
          <w:b/>
          <w:sz w:val="30"/>
          <w:szCs w:val="30"/>
        </w:rPr>
      </w:pPr>
      <w:r w:rsidRPr="00BD78AB">
        <w:rPr>
          <w:rFonts w:ascii="Times New Roman" w:hAnsi="Times New Roman" w:cs="Times New Roman"/>
          <w:b/>
          <w:sz w:val="30"/>
          <w:szCs w:val="30"/>
        </w:rPr>
        <w:lastRenderedPageBreak/>
        <w:t>Module 3: OpenClinic</w:t>
      </w:r>
    </w:p>
    <w:p w:rsidR="00D63FEA" w:rsidRPr="00BD78AB" w:rsidRDefault="00DE2ACA" w:rsidP="00DE2ACA">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OpenClinic là mã nguồn mở, nó được sử dụng chủ yếu cho các phòng khám tư nhân.</w:t>
      </w:r>
      <w:r w:rsidR="00495672" w:rsidRPr="00BD78AB">
        <w:rPr>
          <w:rFonts w:ascii="Times New Roman" w:hAnsi="Times New Roman" w:cs="Times New Roman"/>
          <w:sz w:val="26"/>
          <w:szCs w:val="26"/>
        </w:rPr>
        <w:t xml:space="preserve"> Nó là nền tảng độc lập và có kiến trúc đa ngôn ngữ.</w:t>
      </w:r>
    </w:p>
    <w:p w:rsidR="00825CE5" w:rsidRPr="00BD78AB" w:rsidRDefault="00825CE5" w:rsidP="000622B1">
      <w:pPr>
        <w:ind w:left="360"/>
        <w:jc w:val="center"/>
        <w:rPr>
          <w:rFonts w:ascii="Times New Roman" w:hAnsi="Times New Roman" w:cs="Times New Roman"/>
          <w:sz w:val="26"/>
          <w:szCs w:val="26"/>
        </w:rPr>
      </w:pPr>
      <w:r w:rsidRPr="00BD78AB">
        <w:rPr>
          <w:rFonts w:ascii="Times New Roman" w:hAnsi="Times New Roman" w:cs="Times New Roman"/>
          <w:noProof/>
          <w:sz w:val="26"/>
          <w:szCs w:val="26"/>
        </w:rPr>
        <w:drawing>
          <wp:inline distT="0" distB="0" distL="0" distR="0" wp14:anchorId="17D2D2AD" wp14:editId="0DE8E9A7">
            <wp:extent cx="5657850" cy="27563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756388"/>
                    </a:xfrm>
                    <a:prstGeom prst="rect">
                      <a:avLst/>
                    </a:prstGeom>
                    <a:noFill/>
                    <a:ln>
                      <a:noFill/>
                    </a:ln>
                  </pic:spPr>
                </pic:pic>
              </a:graphicData>
            </a:graphic>
          </wp:inline>
        </w:drawing>
      </w:r>
    </w:p>
    <w:p w:rsidR="00DE2ACA" w:rsidRPr="00BD78AB" w:rsidRDefault="00DE2ACA" w:rsidP="00DE2ACA">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Một số chức năng:</w:t>
      </w:r>
    </w:p>
    <w:p w:rsidR="00DE2ACA" w:rsidRPr="00BD78AB" w:rsidRDefault="00DE2ACA" w:rsidP="00DE2AC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Hồ sơ bệnh án</w:t>
      </w:r>
    </w:p>
    <w:p w:rsidR="00DE2ACA" w:rsidRPr="00BD78AB" w:rsidRDefault="00DE2ACA" w:rsidP="00DE2AC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Quản lý bệnh nhân</w:t>
      </w:r>
    </w:p>
    <w:p w:rsidR="00DE2ACA" w:rsidRPr="00BD78AB" w:rsidRDefault="00DE2ACA" w:rsidP="00DE2AC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Tạo báo cáo</w:t>
      </w:r>
    </w:p>
    <w:p w:rsidR="00DE2ACA" w:rsidRDefault="00DE2ACA" w:rsidP="00DE2ACA">
      <w:pPr>
        <w:pStyle w:val="ListParagraph"/>
        <w:numPr>
          <w:ilvl w:val="1"/>
          <w:numId w:val="2"/>
        </w:numPr>
        <w:rPr>
          <w:rFonts w:ascii="Times New Roman" w:hAnsi="Times New Roman" w:cs="Times New Roman"/>
          <w:sz w:val="26"/>
          <w:szCs w:val="26"/>
        </w:rPr>
      </w:pPr>
      <w:r w:rsidRPr="00BD78AB">
        <w:rPr>
          <w:rFonts w:ascii="Times New Roman" w:hAnsi="Times New Roman" w:cs="Times New Roman"/>
          <w:sz w:val="26"/>
          <w:szCs w:val="26"/>
        </w:rPr>
        <w:t xml:space="preserve">. . . </w:t>
      </w:r>
    </w:p>
    <w:p w:rsidR="00BD78AB" w:rsidRPr="004B596F" w:rsidRDefault="00BD78AB" w:rsidP="00BD78AB">
      <w:pPr>
        <w:pStyle w:val="ListParagraph"/>
        <w:numPr>
          <w:ilvl w:val="0"/>
          <w:numId w:val="4"/>
        </w:numPr>
        <w:rPr>
          <w:rFonts w:ascii="Times New Roman" w:hAnsi="Times New Roman" w:cs="Times New Roman"/>
          <w:b/>
          <w:sz w:val="26"/>
          <w:szCs w:val="26"/>
        </w:rPr>
      </w:pPr>
      <w:r w:rsidRPr="004B596F">
        <w:rPr>
          <w:rFonts w:ascii="Times New Roman" w:hAnsi="Times New Roman" w:cs="Times New Roman"/>
          <w:b/>
          <w:sz w:val="26"/>
          <w:szCs w:val="26"/>
        </w:rPr>
        <w:t xml:space="preserve">Module4: WinEMS: </w:t>
      </w:r>
    </w:p>
    <w:p w:rsidR="00BD78AB" w:rsidRDefault="00BD78AB" w:rsidP="00BD78AB">
      <w:pPr>
        <w:ind w:left="360"/>
        <w:rPr>
          <w:rFonts w:ascii="Times New Roman" w:hAnsi="Times New Roman" w:cs="Times New Roman"/>
          <w:sz w:val="26"/>
          <w:szCs w:val="26"/>
        </w:rPr>
      </w:pPr>
      <w:r w:rsidRPr="00BD78AB">
        <w:rPr>
          <w:rFonts w:ascii="Times New Roman" w:hAnsi="Times New Roman" w:cs="Times New Roman"/>
          <w:sz w:val="26"/>
          <w:szCs w:val="26"/>
        </w:rPr>
        <w:t>Module này</w:t>
      </w:r>
      <w:r>
        <w:rPr>
          <w:rFonts w:ascii="Times New Roman" w:hAnsi="Times New Roman" w:cs="Times New Roman"/>
          <w:sz w:val="26"/>
          <w:szCs w:val="26"/>
        </w:rPr>
        <w:t xml:space="preserve"> liên quan tới việc quản lý </w:t>
      </w:r>
      <w:r w:rsidR="004B596F">
        <w:rPr>
          <w:rFonts w:ascii="Times New Roman" w:hAnsi="Times New Roman" w:cs="Times New Roman"/>
          <w:sz w:val="26"/>
          <w:szCs w:val="26"/>
        </w:rPr>
        <w:t>xe cấp cứu,</w:t>
      </w:r>
      <w:r w:rsidRPr="00BD78AB">
        <w:rPr>
          <w:rFonts w:ascii="Times New Roman" w:hAnsi="Times New Roman" w:cs="Times New Roman"/>
          <w:sz w:val="26"/>
          <w:szCs w:val="26"/>
        </w:rPr>
        <w:t xml:space="preserve"> đang ở dạng thử nghiệm, mới có chức năng tính toán </w:t>
      </w:r>
      <w:r>
        <w:rPr>
          <w:rFonts w:ascii="Times New Roman" w:hAnsi="Times New Roman" w:cs="Times New Roman"/>
          <w:sz w:val="26"/>
          <w:szCs w:val="26"/>
        </w:rPr>
        <w:t>để đưa ra gợi ý về việc điều khiển các xe cứu thương tới các khu vực gọi cấp cứu tại Mỹ.</w:t>
      </w:r>
    </w:p>
    <w:p w:rsidR="00BD78AB" w:rsidRPr="00BD78AB" w:rsidRDefault="00BD78AB" w:rsidP="000622B1">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14975" cy="2540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5894" cy="2541030"/>
                    </a:xfrm>
                    <a:prstGeom prst="rect">
                      <a:avLst/>
                    </a:prstGeom>
                    <a:noFill/>
                    <a:ln>
                      <a:noFill/>
                    </a:ln>
                  </pic:spPr>
                </pic:pic>
              </a:graphicData>
            </a:graphic>
          </wp:inline>
        </w:drawing>
      </w:r>
    </w:p>
    <w:p w:rsidR="00B43336" w:rsidRPr="00BD78AB" w:rsidRDefault="00B43336" w:rsidP="00B43336">
      <w:pPr>
        <w:pStyle w:val="ListParagraph"/>
        <w:numPr>
          <w:ilvl w:val="0"/>
          <w:numId w:val="1"/>
        </w:numPr>
        <w:rPr>
          <w:rFonts w:ascii="Times New Roman" w:hAnsi="Times New Roman" w:cs="Times New Roman"/>
          <w:b/>
          <w:sz w:val="26"/>
          <w:szCs w:val="26"/>
        </w:rPr>
      </w:pPr>
      <w:r w:rsidRPr="00BD78AB">
        <w:rPr>
          <w:rFonts w:ascii="Times New Roman" w:hAnsi="Times New Roman" w:cs="Times New Roman"/>
          <w:b/>
          <w:sz w:val="26"/>
          <w:szCs w:val="26"/>
        </w:rPr>
        <w:lastRenderedPageBreak/>
        <w:t>Kỹ thuật</w:t>
      </w:r>
      <w:r w:rsidR="00C10AF8" w:rsidRPr="00BD78AB">
        <w:rPr>
          <w:rFonts w:ascii="Times New Roman" w:hAnsi="Times New Roman" w:cs="Times New Roman"/>
          <w:b/>
          <w:sz w:val="26"/>
          <w:szCs w:val="26"/>
        </w:rPr>
        <w:t xml:space="preserve">: </w:t>
      </w:r>
    </w:p>
    <w:p w:rsidR="00C10AF8" w:rsidRDefault="00C10AF8" w:rsidP="00C10AF8">
      <w:pPr>
        <w:pStyle w:val="ListParagraph"/>
        <w:numPr>
          <w:ilvl w:val="0"/>
          <w:numId w:val="2"/>
        </w:numPr>
        <w:rPr>
          <w:rFonts w:ascii="Times New Roman" w:hAnsi="Times New Roman" w:cs="Times New Roman"/>
          <w:sz w:val="26"/>
          <w:szCs w:val="26"/>
        </w:rPr>
      </w:pPr>
      <w:r w:rsidRPr="00BD78AB">
        <w:rPr>
          <w:rFonts w:ascii="Times New Roman" w:hAnsi="Times New Roman" w:cs="Times New Roman"/>
          <w:sz w:val="26"/>
          <w:szCs w:val="26"/>
        </w:rPr>
        <w:t>Sử dụng ajax và jquery:</w:t>
      </w:r>
    </w:p>
    <w:p w:rsidR="00F721FC" w:rsidRPr="00F721FC" w:rsidRDefault="00F721FC" w:rsidP="00F721FC">
      <w:pPr>
        <w:ind w:left="360"/>
        <w:rPr>
          <w:rFonts w:ascii="Times New Roman" w:hAnsi="Times New Roman" w:cs="Times New Roman"/>
          <w:sz w:val="26"/>
          <w:szCs w:val="26"/>
        </w:rPr>
      </w:pPr>
      <w:r>
        <w:rPr>
          <w:rFonts w:ascii="Times New Roman" w:hAnsi="Times New Roman" w:cs="Times New Roman"/>
          <w:sz w:val="26"/>
          <w:szCs w:val="26"/>
        </w:rPr>
        <w:t>jquery</w:t>
      </w:r>
    </w:p>
    <w:p w:rsidR="001773DC" w:rsidRDefault="001773DC" w:rsidP="001773DC">
      <w:pPr>
        <w:ind w:left="360"/>
        <w:rPr>
          <w:rFonts w:ascii="Times New Roman" w:hAnsi="Times New Roman" w:cs="Times New Roman"/>
          <w:sz w:val="26"/>
          <w:szCs w:val="26"/>
        </w:rPr>
      </w:pPr>
      <w:r w:rsidRPr="00BD78AB">
        <w:rPr>
          <w:rFonts w:ascii="Times New Roman" w:hAnsi="Times New Roman" w:cs="Times New Roman"/>
          <w:noProof/>
          <w:sz w:val="26"/>
          <w:szCs w:val="26"/>
        </w:rPr>
        <w:drawing>
          <wp:inline distT="0" distB="0" distL="0" distR="0" wp14:anchorId="3B5864FD" wp14:editId="49271607">
            <wp:extent cx="5341470"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0639" cy="2623871"/>
                    </a:xfrm>
                    <a:prstGeom prst="rect">
                      <a:avLst/>
                    </a:prstGeom>
                    <a:noFill/>
                    <a:ln>
                      <a:noFill/>
                    </a:ln>
                  </pic:spPr>
                </pic:pic>
              </a:graphicData>
            </a:graphic>
          </wp:inline>
        </w:drawing>
      </w:r>
    </w:p>
    <w:p w:rsidR="00F721FC" w:rsidRPr="00BD78AB" w:rsidRDefault="00F721FC" w:rsidP="001773DC">
      <w:pPr>
        <w:ind w:left="360"/>
        <w:rPr>
          <w:rFonts w:ascii="Times New Roman" w:hAnsi="Times New Roman" w:cs="Times New Roman"/>
          <w:sz w:val="26"/>
          <w:szCs w:val="26"/>
        </w:rPr>
      </w:pPr>
      <w:r>
        <w:rPr>
          <w:rFonts w:ascii="Times New Roman" w:hAnsi="Times New Roman" w:cs="Times New Roman"/>
          <w:sz w:val="26"/>
          <w:szCs w:val="26"/>
        </w:rPr>
        <w:t>Ajax:</w:t>
      </w:r>
    </w:p>
    <w:p w:rsidR="00C10AF8" w:rsidRDefault="001773DC" w:rsidP="001773DC">
      <w:pPr>
        <w:ind w:left="360"/>
        <w:rPr>
          <w:rFonts w:ascii="Times New Roman" w:hAnsi="Times New Roman" w:cs="Times New Roman"/>
          <w:sz w:val="26"/>
          <w:szCs w:val="26"/>
        </w:rPr>
      </w:pPr>
      <w:r w:rsidRPr="00BD78AB">
        <w:rPr>
          <w:rFonts w:ascii="Times New Roman" w:hAnsi="Times New Roman" w:cs="Times New Roman"/>
          <w:noProof/>
          <w:sz w:val="26"/>
          <w:szCs w:val="26"/>
        </w:rPr>
        <w:drawing>
          <wp:inline distT="0" distB="0" distL="0" distR="0" wp14:anchorId="7B84D565" wp14:editId="31FB6F24">
            <wp:extent cx="594360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rsidR="00BD78AB" w:rsidRPr="00BD78AB" w:rsidRDefault="00BD78AB" w:rsidP="006C093D">
      <w:pPr>
        <w:ind w:left="360"/>
        <w:rPr>
          <w:rFonts w:ascii="Times New Roman" w:hAnsi="Times New Roman" w:cs="Times New Roman"/>
          <w:sz w:val="26"/>
          <w:szCs w:val="26"/>
        </w:rPr>
      </w:pPr>
      <w:r w:rsidRPr="00BD78AB">
        <w:rPr>
          <w:rFonts w:ascii="Times New Roman" w:hAnsi="Times New Roman" w:cs="Times New Roman"/>
          <w:sz w:val="26"/>
          <w:szCs w:val="26"/>
        </w:rPr>
        <w:lastRenderedPageBreak/>
        <w:t>Việc truyền gửi dữ liệu giữa các module:</w:t>
      </w:r>
    </w:p>
    <w:p w:rsidR="00BD78AB" w:rsidRDefault="00BD78AB" w:rsidP="001773DC">
      <w:pPr>
        <w:ind w:left="360"/>
        <w:rPr>
          <w:rFonts w:ascii="Times New Roman" w:hAnsi="Times New Roman" w:cs="Times New Roman"/>
          <w:sz w:val="26"/>
          <w:szCs w:val="26"/>
        </w:rPr>
      </w:pPr>
      <w:r w:rsidRPr="00BD78AB">
        <w:rPr>
          <w:rFonts w:ascii="Times New Roman" w:hAnsi="Times New Roman" w:cs="Times New Roman"/>
          <w:sz w:val="26"/>
          <w:szCs w:val="26"/>
        </w:rPr>
        <w:t xml:space="preserve">Ta sẽ lấy dữ liệu bệnh nhân khi người dùng nhập một bệnh nhân vào, chúng ta lưu nó vào mảng $data, sau đó dùng hàm </w:t>
      </w:r>
      <w:r w:rsidRPr="00BD78AB">
        <w:rPr>
          <w:rFonts w:ascii="Times New Roman" w:hAnsi="Times New Roman" w:cs="Times New Roman"/>
          <w:i/>
          <w:sz w:val="26"/>
          <w:szCs w:val="26"/>
        </w:rPr>
        <w:t>json_encode</w:t>
      </w:r>
      <w:r w:rsidRPr="00BD78AB">
        <w:rPr>
          <w:rFonts w:ascii="Times New Roman" w:hAnsi="Times New Roman" w:cs="Times New Roman"/>
          <w:sz w:val="26"/>
          <w:szCs w:val="26"/>
        </w:rPr>
        <w:t xml:space="preserve"> để chuyển về chuỗi JSON.</w:t>
      </w:r>
    </w:p>
    <w:p w:rsidR="006C093D" w:rsidRPr="00BD78AB" w:rsidRDefault="006C093D" w:rsidP="001773DC">
      <w:pPr>
        <w:ind w:left="360"/>
        <w:rPr>
          <w:rFonts w:ascii="Times New Roman" w:hAnsi="Times New Roman" w:cs="Times New Roman"/>
          <w:sz w:val="26"/>
          <w:szCs w:val="26"/>
        </w:rPr>
      </w:pPr>
      <w:r>
        <w:rPr>
          <w:rFonts w:ascii="Times New Roman" w:hAnsi="Times New Roman" w:cs="Times New Roman"/>
          <w:sz w:val="26"/>
          <w:szCs w:val="26"/>
        </w:rPr>
        <w:t>Ví dụ:</w:t>
      </w:r>
    </w:p>
    <w:p w:rsidR="00BD78AB" w:rsidRDefault="00BD78AB" w:rsidP="001773DC">
      <w:pPr>
        <w:ind w:left="360"/>
        <w:rPr>
          <w:rFonts w:ascii="Times New Roman" w:hAnsi="Times New Roman" w:cs="Times New Roman"/>
          <w:sz w:val="26"/>
          <w:szCs w:val="26"/>
        </w:rPr>
      </w:pPr>
      <w:r w:rsidRPr="00BD78AB">
        <w:rPr>
          <w:rFonts w:ascii="Times New Roman" w:hAnsi="Times New Roman" w:cs="Times New Roman"/>
          <w:noProof/>
          <w:sz w:val="26"/>
          <w:szCs w:val="26"/>
        </w:rPr>
        <w:drawing>
          <wp:inline distT="0" distB="0" distL="0" distR="0" wp14:anchorId="15E37DB0" wp14:editId="535998F6">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0622B1" w:rsidRDefault="000622B1" w:rsidP="001773DC">
      <w:pPr>
        <w:ind w:left="360"/>
        <w:rPr>
          <w:rFonts w:ascii="Times New Roman" w:hAnsi="Times New Roman" w:cs="Times New Roman"/>
          <w:sz w:val="26"/>
          <w:szCs w:val="26"/>
        </w:rPr>
      </w:pPr>
      <w:r>
        <w:rPr>
          <w:rFonts w:ascii="Times New Roman" w:hAnsi="Times New Roman" w:cs="Times New Roman"/>
          <w:sz w:val="26"/>
          <w:szCs w:val="26"/>
        </w:rPr>
        <w:t>Sử dụng ajax để lấy dữ liệu trả về từ json:</w:t>
      </w:r>
    </w:p>
    <w:p w:rsidR="000622B1" w:rsidRDefault="000622B1" w:rsidP="001773DC">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6250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F721FC" w:rsidRDefault="00F721FC" w:rsidP="001773DC">
      <w:pPr>
        <w:ind w:left="360"/>
        <w:rPr>
          <w:rFonts w:ascii="Times New Roman" w:hAnsi="Times New Roman" w:cs="Times New Roman"/>
          <w:sz w:val="26"/>
          <w:szCs w:val="26"/>
        </w:rPr>
      </w:pPr>
    </w:p>
    <w:p w:rsidR="00F721FC" w:rsidRDefault="00F721FC" w:rsidP="001773DC">
      <w:pPr>
        <w:ind w:left="360"/>
        <w:rPr>
          <w:rFonts w:ascii="Times New Roman" w:hAnsi="Times New Roman" w:cs="Times New Roman"/>
          <w:sz w:val="26"/>
          <w:szCs w:val="26"/>
        </w:rPr>
      </w:pPr>
      <w:r>
        <w:rPr>
          <w:rFonts w:ascii="Times New Roman" w:hAnsi="Times New Roman" w:cs="Times New Roman"/>
          <w:sz w:val="26"/>
          <w:szCs w:val="26"/>
        </w:rPr>
        <w:lastRenderedPageBreak/>
        <w:t>Kết quả json trả về:</w:t>
      </w:r>
    </w:p>
    <w:p w:rsidR="00F721FC" w:rsidRDefault="00F721FC" w:rsidP="00F721FC">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9550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3952875"/>
                    </a:xfrm>
                    <a:prstGeom prst="rect">
                      <a:avLst/>
                    </a:prstGeom>
                    <a:noFill/>
                    <a:ln>
                      <a:noFill/>
                    </a:ln>
                  </pic:spPr>
                </pic:pic>
              </a:graphicData>
            </a:graphic>
          </wp:inline>
        </w:drawing>
      </w:r>
    </w:p>
    <w:p w:rsidR="006C093D" w:rsidRPr="00BD78AB" w:rsidRDefault="006C093D" w:rsidP="006C093D">
      <w:pPr>
        <w:rPr>
          <w:rFonts w:ascii="Times New Roman" w:hAnsi="Times New Roman" w:cs="Times New Roman"/>
          <w:sz w:val="26"/>
          <w:szCs w:val="26"/>
        </w:rPr>
      </w:pPr>
      <w:r>
        <w:rPr>
          <w:rFonts w:ascii="Times New Roman" w:hAnsi="Times New Roman" w:cs="Times New Roman"/>
          <w:sz w:val="26"/>
          <w:szCs w:val="26"/>
        </w:rPr>
        <w:t>Các module khác thực hiện tương tự, dữ liệu gửi đi dạng object json và dùng ajax để nhận kết quả trả về.</w:t>
      </w:r>
    </w:p>
    <w:p w:rsidR="00B43336" w:rsidRPr="00BD78AB" w:rsidRDefault="001773DC" w:rsidP="001773DC">
      <w:pPr>
        <w:rPr>
          <w:rFonts w:ascii="Times New Roman" w:hAnsi="Times New Roman" w:cs="Times New Roman"/>
          <w:sz w:val="26"/>
          <w:szCs w:val="26"/>
        </w:rPr>
      </w:pPr>
      <w:r w:rsidRPr="00BD78AB">
        <w:rPr>
          <w:rFonts w:ascii="Times New Roman" w:hAnsi="Times New Roman" w:cs="Times New Roman"/>
          <w:sz w:val="26"/>
          <w:szCs w:val="26"/>
        </w:rPr>
        <w:t>Giao diện chương trình:</w:t>
      </w:r>
    </w:p>
    <w:p w:rsidR="004B596F" w:rsidRDefault="001773DC" w:rsidP="001773DC">
      <w:pPr>
        <w:rPr>
          <w:rFonts w:ascii="Times New Roman" w:hAnsi="Times New Roman" w:cs="Times New Roman"/>
          <w:sz w:val="26"/>
          <w:szCs w:val="26"/>
        </w:rPr>
      </w:pPr>
      <w:r w:rsidRPr="00BD78AB">
        <w:rPr>
          <w:rFonts w:ascii="Times New Roman" w:hAnsi="Times New Roman" w:cs="Times New Roman"/>
          <w:noProof/>
          <w:sz w:val="26"/>
          <w:szCs w:val="26"/>
        </w:rPr>
        <w:drawing>
          <wp:inline distT="0" distB="0" distL="0" distR="0" wp14:anchorId="2F4DEEE8" wp14:editId="5BD31671">
            <wp:extent cx="5934075" cy="2914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4B596F" w:rsidRDefault="004B596F" w:rsidP="001773DC">
      <w:pPr>
        <w:rPr>
          <w:rFonts w:ascii="Times New Roman" w:hAnsi="Times New Roman" w:cs="Times New Roman"/>
          <w:sz w:val="26"/>
          <w:szCs w:val="26"/>
        </w:rPr>
      </w:pPr>
    </w:p>
    <w:p w:rsidR="004B596F" w:rsidRDefault="004B596F" w:rsidP="001773DC">
      <w:pPr>
        <w:rPr>
          <w:rFonts w:ascii="Times New Roman" w:hAnsi="Times New Roman" w:cs="Times New Roman"/>
          <w:noProof/>
          <w:sz w:val="26"/>
          <w:szCs w:val="26"/>
        </w:rPr>
      </w:pPr>
      <w:r>
        <w:rPr>
          <w:rFonts w:ascii="Times New Roman" w:hAnsi="Times New Roman" w:cs="Times New Roman"/>
          <w:sz w:val="26"/>
          <w:szCs w:val="26"/>
        </w:rPr>
        <w:t>Mô hình hóa hệ thống:</w:t>
      </w:r>
      <w:r w:rsidRPr="004B596F">
        <w:rPr>
          <w:rFonts w:ascii="Times New Roman" w:hAnsi="Times New Roman" w:cs="Times New Roman"/>
          <w:noProof/>
          <w:sz w:val="26"/>
          <w:szCs w:val="26"/>
        </w:rPr>
        <w:t xml:space="preserve"> </w:t>
      </w:r>
    </w:p>
    <w:p w:rsidR="006C093D" w:rsidRDefault="006C093D" w:rsidP="001773DC">
      <w:pP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943600" cy="2990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6C093D" w:rsidRDefault="006C093D" w:rsidP="001773DC">
      <w:pPr>
        <w:rPr>
          <w:rFonts w:ascii="Times New Roman" w:hAnsi="Times New Roman" w:cs="Times New Roman"/>
          <w:noProof/>
          <w:sz w:val="26"/>
          <w:szCs w:val="26"/>
        </w:rPr>
      </w:pPr>
    </w:p>
    <w:p w:rsidR="006C093D" w:rsidRDefault="006C093D" w:rsidP="001773DC">
      <w:pPr>
        <w:rPr>
          <w:rFonts w:ascii="Times New Roman" w:hAnsi="Times New Roman" w:cs="Times New Roman"/>
          <w:noProof/>
          <w:sz w:val="26"/>
          <w:szCs w:val="26"/>
        </w:rPr>
      </w:pPr>
      <w:r>
        <w:rPr>
          <w:rFonts w:ascii="Times New Roman" w:hAnsi="Times New Roman" w:cs="Times New Roman"/>
          <w:noProof/>
          <w:sz w:val="26"/>
          <w:szCs w:val="26"/>
        </w:rPr>
        <w:t>Giữa các module truyền, gửi dữ liệu thông qua json và ajax.</w:t>
      </w:r>
    </w:p>
    <w:p w:rsidR="006C093D" w:rsidRPr="00B74E98" w:rsidRDefault="006C093D" w:rsidP="006C093D">
      <w:pPr>
        <w:pStyle w:val="ListParagraph"/>
        <w:numPr>
          <w:ilvl w:val="0"/>
          <w:numId w:val="1"/>
        </w:numPr>
        <w:rPr>
          <w:rFonts w:ascii="Times New Roman" w:hAnsi="Times New Roman" w:cs="Times New Roman"/>
          <w:b/>
          <w:noProof/>
          <w:sz w:val="26"/>
          <w:szCs w:val="26"/>
        </w:rPr>
      </w:pPr>
      <w:r w:rsidRPr="00B74E98">
        <w:rPr>
          <w:rFonts w:ascii="Times New Roman" w:hAnsi="Times New Roman" w:cs="Times New Roman"/>
          <w:b/>
          <w:noProof/>
          <w:sz w:val="26"/>
          <w:szCs w:val="26"/>
        </w:rPr>
        <w:t>Các chức năng của chương trình:</w:t>
      </w:r>
    </w:p>
    <w:p w:rsidR="00B74E98" w:rsidRDefault="006C093D" w:rsidP="00B74E98">
      <w:pPr>
        <w:pStyle w:val="ListParagraph"/>
        <w:numPr>
          <w:ilvl w:val="0"/>
          <w:numId w:val="5"/>
        </w:numPr>
        <w:rPr>
          <w:rFonts w:ascii="Times New Roman" w:hAnsi="Times New Roman" w:cs="Times New Roman"/>
          <w:noProof/>
          <w:sz w:val="26"/>
          <w:szCs w:val="26"/>
        </w:rPr>
      </w:pPr>
      <w:r>
        <w:rPr>
          <w:rFonts w:ascii="Times New Roman" w:hAnsi="Times New Roman" w:cs="Times New Roman"/>
          <w:noProof/>
          <w:sz w:val="26"/>
          <w:szCs w:val="26"/>
        </w:rPr>
        <w:t>Đơn thuốc điện tử: Quản lý việc cấp thuốc và quản lý tình trạng đơn thuốc, bệnh của từng bệnh nhân. Qua đó có thể cập nhật tình trạng bệnh nhân, phản ứng của thuốc hay kịp thời xử lý các tình huống khác liên quan tới thuốc và bệnh nhân.</w:t>
      </w:r>
    </w:p>
    <w:p w:rsidR="00B74E98" w:rsidRPr="00B74E98" w:rsidRDefault="00B74E98" w:rsidP="00B74E98">
      <w:pPr>
        <w:pStyle w:val="ListParagraph"/>
        <w:ind w:left="360"/>
        <w:rPr>
          <w:rFonts w:ascii="Times New Roman" w:hAnsi="Times New Roman" w:cs="Times New Roman"/>
          <w:noProof/>
          <w:sz w:val="26"/>
          <w:szCs w:val="26"/>
        </w:rPr>
      </w:pPr>
    </w:p>
    <w:p w:rsidR="00B74E98" w:rsidRPr="00B74E98" w:rsidRDefault="00B74E98" w:rsidP="00B74E98">
      <w:pPr>
        <w:pStyle w:val="ListParagraph"/>
        <w:ind w:left="36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800725" cy="28445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2844586"/>
                    </a:xfrm>
                    <a:prstGeom prst="rect">
                      <a:avLst/>
                    </a:prstGeom>
                    <a:noFill/>
                    <a:ln>
                      <a:noFill/>
                    </a:ln>
                  </pic:spPr>
                </pic:pic>
              </a:graphicData>
            </a:graphic>
          </wp:inline>
        </w:drawing>
      </w:r>
    </w:p>
    <w:p w:rsidR="00B74E98" w:rsidRDefault="00B74E98" w:rsidP="00B74E98">
      <w:pPr>
        <w:pStyle w:val="ListParagraph"/>
        <w:numPr>
          <w:ilvl w:val="0"/>
          <w:numId w:val="5"/>
        </w:numPr>
        <w:rPr>
          <w:rFonts w:ascii="Times New Roman" w:hAnsi="Times New Roman" w:cs="Times New Roman"/>
          <w:noProof/>
          <w:sz w:val="26"/>
          <w:szCs w:val="26"/>
        </w:rPr>
      </w:pPr>
      <w:r>
        <w:rPr>
          <w:rFonts w:ascii="Times New Roman" w:hAnsi="Times New Roman" w:cs="Times New Roman"/>
          <w:noProof/>
          <w:sz w:val="26"/>
          <w:szCs w:val="26"/>
        </w:rPr>
        <w:lastRenderedPageBreak/>
        <w:t>OPENEMR: Quản lý bệnh nhân, các thông tin liên quan tới bệnh nhân, thêm sửa, cập nhật thông tin từng bệnh nhân để lưu trữ vào hồ sơ bệnh nhân điện tử.</w:t>
      </w:r>
    </w:p>
    <w:p w:rsidR="00B74E98" w:rsidRPr="00B74E98" w:rsidRDefault="00B74E98" w:rsidP="00B74E98">
      <w:pPr>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953125" cy="2032076"/>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5821" cy="2032996"/>
                    </a:xfrm>
                    <a:prstGeom prst="rect">
                      <a:avLst/>
                    </a:prstGeom>
                    <a:noFill/>
                    <a:ln>
                      <a:noFill/>
                    </a:ln>
                  </pic:spPr>
                </pic:pic>
              </a:graphicData>
            </a:graphic>
          </wp:inline>
        </w:drawing>
      </w:r>
    </w:p>
    <w:p w:rsidR="00B74E98" w:rsidRDefault="00B74E98" w:rsidP="00B74E98">
      <w:pPr>
        <w:pStyle w:val="ListParagraph"/>
        <w:ind w:left="360"/>
        <w:rPr>
          <w:rFonts w:ascii="Times New Roman" w:hAnsi="Times New Roman" w:cs="Times New Roman"/>
          <w:noProof/>
          <w:sz w:val="26"/>
          <w:szCs w:val="26"/>
        </w:rPr>
      </w:pPr>
    </w:p>
    <w:p w:rsidR="00B74E98" w:rsidRDefault="00B74E98" w:rsidP="00B74E98">
      <w:pPr>
        <w:pStyle w:val="ListParagraph"/>
        <w:numPr>
          <w:ilvl w:val="0"/>
          <w:numId w:val="5"/>
        </w:numPr>
        <w:rPr>
          <w:rFonts w:ascii="Times New Roman" w:hAnsi="Times New Roman" w:cs="Times New Roman"/>
          <w:noProof/>
          <w:sz w:val="26"/>
          <w:szCs w:val="26"/>
        </w:rPr>
      </w:pPr>
      <w:r>
        <w:rPr>
          <w:rFonts w:ascii="Times New Roman" w:hAnsi="Times New Roman" w:cs="Times New Roman"/>
          <w:noProof/>
          <w:sz w:val="26"/>
          <w:szCs w:val="26"/>
        </w:rPr>
        <w:t>Hẹn lịch khám: chức năng này giúp người khám bệnh có thể đặt lịch hẹn với bác sỹ trực tuyến thông qua mạng internet.</w:t>
      </w:r>
    </w:p>
    <w:p w:rsidR="00B74E98" w:rsidRDefault="00B80E7E" w:rsidP="00B80E7E">
      <w:pP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524500" cy="2647157"/>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2647157"/>
                    </a:xfrm>
                    <a:prstGeom prst="rect">
                      <a:avLst/>
                    </a:prstGeom>
                    <a:noFill/>
                    <a:ln>
                      <a:noFill/>
                    </a:ln>
                  </pic:spPr>
                </pic:pic>
              </a:graphicData>
            </a:graphic>
          </wp:inline>
        </w:drawing>
      </w:r>
    </w:p>
    <w:p w:rsidR="00B80E7E" w:rsidRDefault="00B80E7E" w:rsidP="00B80E7E">
      <w:pPr>
        <w:rPr>
          <w:rFonts w:ascii="Times New Roman" w:hAnsi="Times New Roman" w:cs="Times New Roman"/>
          <w:noProof/>
          <w:sz w:val="26"/>
          <w:szCs w:val="26"/>
        </w:rPr>
      </w:pPr>
      <w:r>
        <w:rPr>
          <w:rFonts w:ascii="Times New Roman" w:hAnsi="Times New Roman" w:cs="Times New Roman"/>
          <w:noProof/>
          <w:sz w:val="26"/>
          <w:szCs w:val="26"/>
        </w:rPr>
        <w:t>Kết quả đặt lịch hẹn:</w:t>
      </w:r>
    </w:p>
    <w:p w:rsidR="00B80E7E" w:rsidRPr="00B80E7E" w:rsidRDefault="00B80E7E" w:rsidP="00B80E7E">
      <w:pP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514975" cy="176762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4975" cy="1767620"/>
                    </a:xfrm>
                    <a:prstGeom prst="rect">
                      <a:avLst/>
                    </a:prstGeom>
                    <a:noFill/>
                    <a:ln>
                      <a:noFill/>
                    </a:ln>
                  </pic:spPr>
                </pic:pic>
              </a:graphicData>
            </a:graphic>
          </wp:inline>
        </w:drawing>
      </w:r>
    </w:p>
    <w:p w:rsidR="00B74E98" w:rsidRPr="00B74E98" w:rsidRDefault="00B74E98" w:rsidP="00B74E98">
      <w:pPr>
        <w:pStyle w:val="ListParagraph"/>
        <w:numPr>
          <w:ilvl w:val="0"/>
          <w:numId w:val="5"/>
        </w:numPr>
        <w:rPr>
          <w:rFonts w:ascii="Times New Roman" w:hAnsi="Times New Roman" w:cs="Times New Roman"/>
          <w:noProof/>
          <w:sz w:val="26"/>
          <w:szCs w:val="26"/>
        </w:rPr>
      </w:pPr>
      <w:r>
        <w:rPr>
          <w:rFonts w:ascii="Times New Roman" w:hAnsi="Times New Roman" w:cs="Times New Roman"/>
          <w:noProof/>
          <w:sz w:val="26"/>
          <w:szCs w:val="26"/>
        </w:rPr>
        <w:lastRenderedPageBreak/>
        <w:t>WinEMR: Module này cho phép người quản lý tính toán thời gian và khoảng cách để có thể điều động xe cấp cứu đến nơi gọi cấp cứu nhanh nhất và hiệu quả nhất.</w:t>
      </w:r>
    </w:p>
    <w:p w:rsidR="006C093D" w:rsidRDefault="00B80E7E" w:rsidP="001773D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4075" cy="2609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B80E7E" w:rsidRPr="00B80E7E" w:rsidRDefault="00B80E7E" w:rsidP="00B80E7E">
      <w:pPr>
        <w:pStyle w:val="ListParagraph"/>
        <w:numPr>
          <w:ilvl w:val="0"/>
          <w:numId w:val="1"/>
        </w:numPr>
        <w:rPr>
          <w:rFonts w:ascii="Times New Roman" w:hAnsi="Times New Roman" w:cs="Times New Roman"/>
          <w:b/>
          <w:sz w:val="26"/>
          <w:szCs w:val="26"/>
        </w:rPr>
      </w:pPr>
      <w:r w:rsidRPr="00B80E7E">
        <w:rPr>
          <w:rFonts w:ascii="Times New Roman" w:hAnsi="Times New Roman" w:cs="Times New Roman"/>
          <w:b/>
          <w:sz w:val="26"/>
          <w:szCs w:val="26"/>
        </w:rPr>
        <w:t>Config để chạy chương trình:</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B</w:t>
      </w:r>
      <w:r>
        <w:rPr>
          <w:rFonts w:ascii="Times New Roman" w:hAnsi="Times New Roman" w:cs="Times New Roman"/>
          <w:sz w:val="26"/>
          <w:szCs w:val="26"/>
        </w:rPr>
        <w:t xml:space="preserve">ước </w:t>
      </w:r>
      <w:r w:rsidRPr="00B80E7E">
        <w:rPr>
          <w:rFonts w:ascii="Times New Roman" w:hAnsi="Times New Roman" w:cs="Times New Roman"/>
          <w:sz w:val="26"/>
          <w:szCs w:val="26"/>
        </w:rPr>
        <w:t xml:space="preserve">1: Copy các module và paste vào thư mục htdocs trong xampp: </w:t>
      </w:r>
    </w:p>
    <w:p w:rsidR="002D585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Gồm có 4 module</w:t>
      </w:r>
      <w:r w:rsidR="002D585E">
        <w:rPr>
          <w:rFonts w:ascii="Times New Roman" w:hAnsi="Times New Roman" w:cs="Times New Roman"/>
          <w:sz w:val="26"/>
          <w:szCs w:val="26"/>
        </w:rPr>
        <w:t xml:space="preserve"> có tên</w:t>
      </w:r>
      <w:r w:rsidRPr="00B80E7E">
        <w:rPr>
          <w:rFonts w:ascii="Times New Roman" w:hAnsi="Times New Roman" w:cs="Times New Roman"/>
          <w:sz w:val="26"/>
          <w:szCs w:val="26"/>
        </w:rPr>
        <w:t xml:space="preserve"> là: </w:t>
      </w:r>
    </w:p>
    <w:p w:rsidR="002D585E" w:rsidRDefault="002D585E" w:rsidP="002D585E">
      <w:pPr>
        <w:pStyle w:val="ListParagraph"/>
        <w:numPr>
          <w:ilvl w:val="0"/>
          <w:numId w:val="2"/>
        </w:numPr>
        <w:rPr>
          <w:rFonts w:ascii="Times New Roman" w:hAnsi="Times New Roman" w:cs="Times New Roman"/>
          <w:sz w:val="26"/>
          <w:szCs w:val="26"/>
        </w:rPr>
      </w:pPr>
      <w:r w:rsidRPr="002D585E">
        <w:rPr>
          <w:rFonts w:ascii="Times New Roman" w:hAnsi="Times New Roman" w:cs="Times New Roman"/>
          <w:sz w:val="26"/>
          <w:szCs w:val="26"/>
        </w:rPr>
        <w:t>openemr-4.2.0</w:t>
      </w:r>
    </w:p>
    <w:p w:rsidR="002D585E" w:rsidRDefault="002D585E" w:rsidP="002D585E">
      <w:pPr>
        <w:pStyle w:val="ListParagraph"/>
        <w:numPr>
          <w:ilvl w:val="0"/>
          <w:numId w:val="2"/>
        </w:numPr>
        <w:rPr>
          <w:rFonts w:ascii="Times New Roman" w:hAnsi="Times New Roman" w:cs="Times New Roman"/>
          <w:sz w:val="26"/>
          <w:szCs w:val="26"/>
        </w:rPr>
      </w:pPr>
      <w:r w:rsidRPr="002D585E">
        <w:rPr>
          <w:rFonts w:ascii="Times New Roman" w:hAnsi="Times New Roman" w:cs="Times New Roman"/>
          <w:sz w:val="26"/>
          <w:szCs w:val="26"/>
        </w:rPr>
        <w:t>module2(</w:t>
      </w:r>
      <w:r w:rsidR="00B80E7E" w:rsidRPr="002D585E">
        <w:rPr>
          <w:rFonts w:ascii="Times New Roman" w:hAnsi="Times New Roman" w:cs="Times New Roman"/>
          <w:sz w:val="26"/>
          <w:szCs w:val="26"/>
        </w:rPr>
        <w:t>Chikitsa</w:t>
      </w:r>
      <w:r w:rsidRPr="002D585E">
        <w:rPr>
          <w:rFonts w:ascii="Times New Roman" w:hAnsi="Times New Roman" w:cs="Times New Roman"/>
          <w:sz w:val="26"/>
          <w:szCs w:val="26"/>
        </w:rPr>
        <w:t>)</w:t>
      </w:r>
    </w:p>
    <w:p w:rsidR="002D585E" w:rsidRDefault="002D585E" w:rsidP="002D5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openclinic</w:t>
      </w:r>
    </w:p>
    <w:p w:rsidR="002D585E" w:rsidRDefault="00B80E7E" w:rsidP="002D585E">
      <w:pPr>
        <w:pStyle w:val="ListParagraph"/>
        <w:numPr>
          <w:ilvl w:val="0"/>
          <w:numId w:val="2"/>
        </w:numPr>
        <w:rPr>
          <w:rFonts w:ascii="Times New Roman" w:hAnsi="Times New Roman" w:cs="Times New Roman"/>
          <w:sz w:val="26"/>
          <w:szCs w:val="26"/>
        </w:rPr>
      </w:pPr>
      <w:r w:rsidRPr="002D585E">
        <w:rPr>
          <w:rFonts w:ascii="Times New Roman" w:hAnsi="Times New Roman" w:cs="Times New Roman"/>
          <w:sz w:val="26"/>
          <w:szCs w:val="26"/>
        </w:rPr>
        <w:t xml:space="preserve">v.01(WinEMS) </w:t>
      </w:r>
    </w:p>
    <w:p w:rsidR="00B80E7E" w:rsidRPr="002D585E" w:rsidRDefault="00B80E7E" w:rsidP="002D585E">
      <w:pPr>
        <w:pStyle w:val="ListParagraph"/>
        <w:numPr>
          <w:ilvl w:val="0"/>
          <w:numId w:val="2"/>
        </w:numPr>
        <w:rPr>
          <w:rFonts w:ascii="Times New Roman" w:hAnsi="Times New Roman" w:cs="Times New Roman"/>
          <w:sz w:val="26"/>
          <w:szCs w:val="26"/>
        </w:rPr>
      </w:pPr>
      <w:r w:rsidRPr="002D585E">
        <w:rPr>
          <w:rFonts w:ascii="Times New Roman" w:hAnsi="Times New Roman" w:cs="Times New Roman"/>
          <w:sz w:val="26"/>
          <w:szCs w:val="26"/>
        </w:rPr>
        <w:t>giao diện của chương trình</w:t>
      </w:r>
      <w:r w:rsidR="002D585E">
        <w:rPr>
          <w:rFonts w:ascii="Times New Roman" w:hAnsi="Times New Roman" w:cs="Times New Roman"/>
          <w:sz w:val="26"/>
          <w:szCs w:val="26"/>
        </w:rPr>
        <w:t>:</w:t>
      </w:r>
      <w:r w:rsidRPr="002D585E">
        <w:rPr>
          <w:rFonts w:ascii="Times New Roman" w:hAnsi="Times New Roman" w:cs="Times New Roman"/>
          <w:sz w:val="26"/>
          <w:szCs w:val="26"/>
        </w:rPr>
        <w:t xml:space="preserve"> project_laravel.</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 xml:space="preserve">B2: Cài đặt database: </w:t>
      </w:r>
      <w:bookmarkStart w:id="0" w:name="_GoBack"/>
      <w:bookmarkEnd w:id="0"/>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Lưu ý khi cài database cho các module( user: root, pass: root). Nếu để mặc đị</w:t>
      </w:r>
      <w:r>
        <w:rPr>
          <w:rFonts w:ascii="Times New Roman" w:hAnsi="Times New Roman" w:cs="Times New Roman"/>
          <w:sz w:val="26"/>
          <w:szCs w:val="26"/>
        </w:rPr>
        <w:t xml:space="preserve">nh </w:t>
      </w:r>
      <w:r w:rsidRPr="00B80E7E">
        <w:rPr>
          <w:rFonts w:ascii="Times New Roman" w:hAnsi="Times New Roman" w:cs="Times New Roman"/>
          <w:sz w:val="26"/>
          <w:szCs w:val="26"/>
        </w:rPr>
        <w:t>thì phải chỉnh lại password trong file database.php mỗi module.</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80E7E">
        <w:rPr>
          <w:rFonts w:ascii="Times New Roman" w:hAnsi="Times New Roman" w:cs="Times New Roman"/>
          <w:sz w:val="26"/>
          <w:szCs w:val="26"/>
        </w:rPr>
        <w:t>chikitsa_module2.sql</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80E7E">
        <w:rPr>
          <w:rFonts w:ascii="Times New Roman" w:hAnsi="Times New Roman" w:cs="Times New Roman"/>
          <w:sz w:val="26"/>
          <w:szCs w:val="26"/>
        </w:rPr>
        <w:t>openclinic.sql</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80E7E">
        <w:rPr>
          <w:rFonts w:ascii="Times New Roman" w:hAnsi="Times New Roman" w:cs="Times New Roman"/>
          <w:sz w:val="26"/>
          <w:szCs w:val="26"/>
        </w:rPr>
        <w:t>openemr.sql</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80E7E">
        <w:rPr>
          <w:rFonts w:ascii="Times New Roman" w:hAnsi="Times New Roman" w:cs="Times New Roman"/>
          <w:sz w:val="26"/>
          <w:szCs w:val="26"/>
        </w:rPr>
        <w:t>project_laravel.sql</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B3: Chạy chương trình:</w:t>
      </w:r>
    </w:p>
    <w:p w:rsidR="00B80E7E" w:rsidRPr="00B80E7E" w:rsidRDefault="00B80E7E" w:rsidP="00B80E7E">
      <w:pPr>
        <w:ind w:left="360"/>
        <w:rPr>
          <w:rFonts w:ascii="Times New Roman" w:hAnsi="Times New Roman" w:cs="Times New Roman"/>
          <w:sz w:val="26"/>
          <w:szCs w:val="26"/>
        </w:rPr>
      </w:pPr>
      <w:r w:rsidRPr="00B80E7E">
        <w:rPr>
          <w:rFonts w:ascii="Times New Roman" w:hAnsi="Times New Roman" w:cs="Times New Roman"/>
          <w:sz w:val="26"/>
          <w:szCs w:val="26"/>
        </w:rPr>
        <w:t>http://localhost/project_laravel/auth/login để đăng nhập</w:t>
      </w:r>
    </w:p>
    <w:p w:rsidR="00B80E7E" w:rsidRDefault="00B80E7E" w:rsidP="00B80E7E">
      <w:pPr>
        <w:ind w:left="360"/>
        <w:rPr>
          <w:rFonts w:ascii="Times New Roman" w:hAnsi="Times New Roman" w:cs="Times New Roman"/>
          <w:sz w:val="26"/>
          <w:szCs w:val="26"/>
        </w:rPr>
      </w:pPr>
      <w:r>
        <w:rPr>
          <w:rFonts w:ascii="Times New Roman" w:hAnsi="Times New Roman" w:cs="Times New Roman"/>
          <w:sz w:val="26"/>
          <w:szCs w:val="26"/>
        </w:rPr>
        <w:t xml:space="preserve">với </w:t>
      </w:r>
      <w:r w:rsidRPr="00B80E7E">
        <w:rPr>
          <w:rFonts w:ascii="Times New Roman" w:hAnsi="Times New Roman" w:cs="Times New Roman"/>
          <w:sz w:val="26"/>
          <w:szCs w:val="26"/>
        </w:rPr>
        <w:t>username và password là: admin và admin</w:t>
      </w:r>
      <w:r>
        <w:rPr>
          <w:rFonts w:ascii="Times New Roman" w:hAnsi="Times New Roman" w:cs="Times New Roman"/>
          <w:sz w:val="26"/>
          <w:szCs w:val="26"/>
        </w:rPr>
        <w:t>.</w:t>
      </w:r>
    </w:p>
    <w:p w:rsidR="00B80E7E" w:rsidRPr="008201DA" w:rsidRDefault="00B80E7E" w:rsidP="00B80E7E">
      <w:pPr>
        <w:pStyle w:val="ListParagraph"/>
        <w:numPr>
          <w:ilvl w:val="0"/>
          <w:numId w:val="1"/>
        </w:numPr>
        <w:rPr>
          <w:rFonts w:ascii="Times New Roman" w:hAnsi="Times New Roman" w:cs="Times New Roman"/>
          <w:b/>
          <w:sz w:val="26"/>
          <w:szCs w:val="26"/>
        </w:rPr>
      </w:pPr>
      <w:r w:rsidRPr="008201DA">
        <w:rPr>
          <w:rFonts w:ascii="Times New Roman" w:hAnsi="Times New Roman" w:cs="Times New Roman"/>
          <w:b/>
          <w:sz w:val="26"/>
          <w:szCs w:val="26"/>
        </w:rPr>
        <w:lastRenderedPageBreak/>
        <w:t>Đánh giá điểm các thành viên trong nhóm:</w:t>
      </w:r>
    </w:p>
    <w:p w:rsidR="00B80E7E" w:rsidRDefault="00B80E7E" w:rsidP="00B80E7E">
      <w:pPr>
        <w:ind w:left="360"/>
        <w:rPr>
          <w:rFonts w:ascii="Times New Roman" w:hAnsi="Times New Roman" w:cs="Times New Roman"/>
          <w:sz w:val="26"/>
          <w:szCs w:val="26"/>
        </w:rPr>
      </w:pPr>
      <w:r>
        <w:rPr>
          <w:rFonts w:ascii="Times New Roman" w:hAnsi="Times New Roman" w:cs="Times New Roman"/>
          <w:sz w:val="26"/>
          <w:szCs w:val="26"/>
        </w:rPr>
        <w:t>Nhóm em đã thống nhất đánh giá điểm cho các thành viên trong nhóm, tiêu chí dựa vào khả năng đóng góp, tham gia của từng thành viên vớ</w:t>
      </w:r>
      <w:r w:rsidR="008201DA">
        <w:rPr>
          <w:rFonts w:ascii="Times New Roman" w:hAnsi="Times New Roman" w:cs="Times New Roman"/>
          <w:sz w:val="26"/>
          <w:szCs w:val="26"/>
        </w:rPr>
        <w:t>i project, trong đó:</w:t>
      </w:r>
    </w:p>
    <w:p w:rsidR="008201DA" w:rsidRDefault="008201DA" w:rsidP="008201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Phạm Văn Phi ( Nhóm trưởng): 9.5</w:t>
      </w:r>
    </w:p>
    <w:p w:rsidR="008201DA" w:rsidRDefault="008201DA" w:rsidP="008201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Nguyễn Thị Dung: 9</w:t>
      </w:r>
    </w:p>
    <w:p w:rsidR="008201DA" w:rsidRPr="008201DA" w:rsidRDefault="008201DA" w:rsidP="008201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Nguyễn Đức Khôi: 8.5</w:t>
      </w:r>
    </w:p>
    <w:sectPr w:rsidR="008201DA" w:rsidRPr="008201D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BEB" w:rsidRDefault="00D66BEB" w:rsidP="002D2385">
      <w:pPr>
        <w:spacing w:after="0" w:line="240" w:lineRule="auto"/>
      </w:pPr>
      <w:r>
        <w:separator/>
      </w:r>
    </w:p>
  </w:endnote>
  <w:endnote w:type="continuationSeparator" w:id="0">
    <w:p w:rsidR="00D66BEB" w:rsidRDefault="00D66BEB" w:rsidP="002D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015038"/>
      <w:docPartObj>
        <w:docPartGallery w:val="Page Numbers (Bottom of Page)"/>
        <w:docPartUnique/>
      </w:docPartObj>
    </w:sdtPr>
    <w:sdtEndPr>
      <w:rPr>
        <w:noProof/>
      </w:rPr>
    </w:sdtEndPr>
    <w:sdtContent>
      <w:p w:rsidR="002D2385" w:rsidRDefault="002D2385">
        <w:pPr>
          <w:pStyle w:val="Footer"/>
          <w:jc w:val="right"/>
        </w:pPr>
        <w:r>
          <w:fldChar w:fldCharType="begin"/>
        </w:r>
        <w:r>
          <w:instrText xml:space="preserve"> PAGE   \* MERGEFORMAT </w:instrText>
        </w:r>
        <w:r>
          <w:fldChar w:fldCharType="separate"/>
        </w:r>
        <w:r w:rsidR="002D585E">
          <w:rPr>
            <w:noProof/>
          </w:rPr>
          <w:t>9</w:t>
        </w:r>
        <w:r>
          <w:rPr>
            <w:noProof/>
          </w:rPr>
          <w:fldChar w:fldCharType="end"/>
        </w:r>
      </w:p>
    </w:sdtContent>
  </w:sdt>
  <w:p w:rsidR="002D2385" w:rsidRDefault="002D2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BEB" w:rsidRDefault="00D66BEB" w:rsidP="002D2385">
      <w:pPr>
        <w:spacing w:after="0" w:line="240" w:lineRule="auto"/>
      </w:pPr>
      <w:r>
        <w:separator/>
      </w:r>
    </w:p>
  </w:footnote>
  <w:footnote w:type="continuationSeparator" w:id="0">
    <w:p w:rsidR="00D66BEB" w:rsidRDefault="00D66BEB" w:rsidP="002D2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873E8"/>
    <w:multiLevelType w:val="hybridMultilevel"/>
    <w:tmpl w:val="85D00E04"/>
    <w:lvl w:ilvl="0" w:tplc="7E7A7296">
      <w:numFmt w:val="bullet"/>
      <w:lvlText w:val="-"/>
      <w:lvlJc w:val="left"/>
      <w:pPr>
        <w:ind w:left="720" w:hanging="360"/>
      </w:pPr>
      <w:rPr>
        <w:rFonts w:ascii="Calibri Light" w:eastAsiaTheme="minorHAnsi" w:hAnsi="Calibri Light" w:cs="Aria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03D7A"/>
    <w:multiLevelType w:val="hybridMultilevel"/>
    <w:tmpl w:val="1F126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CF5241"/>
    <w:multiLevelType w:val="hybridMultilevel"/>
    <w:tmpl w:val="01D83CC2"/>
    <w:lvl w:ilvl="0" w:tplc="FFA27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C7FFC"/>
    <w:multiLevelType w:val="hybridMultilevel"/>
    <w:tmpl w:val="995A8C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A37DFC"/>
    <w:multiLevelType w:val="hybridMultilevel"/>
    <w:tmpl w:val="77B85946"/>
    <w:lvl w:ilvl="0" w:tplc="F1F0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36"/>
    <w:rsid w:val="000622B1"/>
    <w:rsid w:val="000B0B49"/>
    <w:rsid w:val="000F024B"/>
    <w:rsid w:val="001773DC"/>
    <w:rsid w:val="002D2385"/>
    <w:rsid w:val="002D585E"/>
    <w:rsid w:val="004111E1"/>
    <w:rsid w:val="004661BC"/>
    <w:rsid w:val="00482B6C"/>
    <w:rsid w:val="00495672"/>
    <w:rsid w:val="004B596F"/>
    <w:rsid w:val="00524B9B"/>
    <w:rsid w:val="00547F70"/>
    <w:rsid w:val="005708AC"/>
    <w:rsid w:val="00604A5E"/>
    <w:rsid w:val="006C093D"/>
    <w:rsid w:val="007166A9"/>
    <w:rsid w:val="008201DA"/>
    <w:rsid w:val="00825CE5"/>
    <w:rsid w:val="00944538"/>
    <w:rsid w:val="00B43336"/>
    <w:rsid w:val="00B74E98"/>
    <w:rsid w:val="00B80E7E"/>
    <w:rsid w:val="00BD78AB"/>
    <w:rsid w:val="00C10AF8"/>
    <w:rsid w:val="00D63FEA"/>
    <w:rsid w:val="00D66BEB"/>
    <w:rsid w:val="00DE2ACA"/>
    <w:rsid w:val="00F7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36"/>
    <w:pPr>
      <w:ind w:left="720"/>
      <w:contextualSpacing/>
    </w:pPr>
  </w:style>
  <w:style w:type="character" w:styleId="Hyperlink">
    <w:name w:val="Hyperlink"/>
    <w:basedOn w:val="DefaultParagraphFont"/>
    <w:uiPriority w:val="99"/>
    <w:unhideWhenUsed/>
    <w:rsid w:val="00D63FEA"/>
    <w:rPr>
      <w:color w:val="0563C1" w:themeColor="hyperlink"/>
      <w:u w:val="single"/>
    </w:rPr>
  </w:style>
  <w:style w:type="paragraph" w:styleId="BalloonText">
    <w:name w:val="Balloon Text"/>
    <w:basedOn w:val="Normal"/>
    <w:link w:val="BalloonTextChar"/>
    <w:uiPriority w:val="99"/>
    <w:semiHidden/>
    <w:unhideWhenUsed/>
    <w:rsid w:val="00570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AC"/>
    <w:rPr>
      <w:rFonts w:ascii="Tahoma" w:hAnsi="Tahoma" w:cs="Tahoma"/>
      <w:sz w:val="16"/>
      <w:szCs w:val="16"/>
    </w:rPr>
  </w:style>
  <w:style w:type="paragraph" w:styleId="Header">
    <w:name w:val="header"/>
    <w:basedOn w:val="Normal"/>
    <w:link w:val="HeaderChar"/>
    <w:uiPriority w:val="99"/>
    <w:unhideWhenUsed/>
    <w:rsid w:val="002D23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2D2385"/>
  </w:style>
  <w:style w:type="paragraph" w:styleId="Footer">
    <w:name w:val="footer"/>
    <w:basedOn w:val="Normal"/>
    <w:link w:val="FooterChar"/>
    <w:uiPriority w:val="99"/>
    <w:unhideWhenUsed/>
    <w:rsid w:val="002D23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2D23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36"/>
    <w:pPr>
      <w:ind w:left="720"/>
      <w:contextualSpacing/>
    </w:pPr>
  </w:style>
  <w:style w:type="character" w:styleId="Hyperlink">
    <w:name w:val="Hyperlink"/>
    <w:basedOn w:val="DefaultParagraphFont"/>
    <w:uiPriority w:val="99"/>
    <w:unhideWhenUsed/>
    <w:rsid w:val="00D63FEA"/>
    <w:rPr>
      <w:color w:val="0563C1" w:themeColor="hyperlink"/>
      <w:u w:val="single"/>
    </w:rPr>
  </w:style>
  <w:style w:type="paragraph" w:styleId="BalloonText">
    <w:name w:val="Balloon Text"/>
    <w:basedOn w:val="Normal"/>
    <w:link w:val="BalloonTextChar"/>
    <w:uiPriority w:val="99"/>
    <w:semiHidden/>
    <w:unhideWhenUsed/>
    <w:rsid w:val="00570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AC"/>
    <w:rPr>
      <w:rFonts w:ascii="Tahoma" w:hAnsi="Tahoma" w:cs="Tahoma"/>
      <w:sz w:val="16"/>
      <w:szCs w:val="16"/>
    </w:rPr>
  </w:style>
  <w:style w:type="paragraph" w:styleId="Header">
    <w:name w:val="header"/>
    <w:basedOn w:val="Normal"/>
    <w:link w:val="HeaderChar"/>
    <w:uiPriority w:val="99"/>
    <w:unhideWhenUsed/>
    <w:rsid w:val="002D23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2D2385"/>
  </w:style>
  <w:style w:type="paragraph" w:styleId="Footer">
    <w:name w:val="footer"/>
    <w:basedOn w:val="Normal"/>
    <w:link w:val="FooterChar"/>
    <w:uiPriority w:val="99"/>
    <w:unhideWhenUsed/>
    <w:rsid w:val="002D23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2D2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emr.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Nguyễn</dc:creator>
  <cp:keywords/>
  <dc:description/>
  <cp:lastModifiedBy>Martin Phillip</cp:lastModifiedBy>
  <cp:revision>12</cp:revision>
  <dcterms:created xsi:type="dcterms:W3CDTF">2015-12-31T06:44:00Z</dcterms:created>
  <dcterms:modified xsi:type="dcterms:W3CDTF">2016-01-03T17:10:00Z</dcterms:modified>
</cp:coreProperties>
</file>