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57" w:right="0" w:firstLine="0"/>
        <w:jc w:val="left"/>
        <w:rPr>
          <w:sz w:val="24"/>
          <w:szCs w:val="24"/>
        </w:rPr>
      </w:pPr>
      <w:r w:rsidDel="00000000" w:rsidR="00000000" w:rsidRPr="00000000">
        <w:rPr>
          <w:sz w:val="24"/>
          <w:szCs w:val="24"/>
        </w:rPr>
        <mc:AlternateContent>
          <mc:Choice Requires="wpg">
            <w:drawing>
              <wp:anchor allowOverlap="1" behindDoc="0" distB="0" distT="0" distL="0" distR="0" hidden="0" layoutInCell="1" locked="0" relativeHeight="0" simplePos="0">
                <wp:simplePos x="0" y="0"/>
                <wp:positionH relativeFrom="page">
                  <wp:posOffset>3806825</wp:posOffset>
                </wp:positionH>
                <wp:positionV relativeFrom="page">
                  <wp:posOffset>1532240</wp:posOffset>
                </wp:positionV>
                <wp:extent cx="3713162" cy="601676"/>
                <wp:effectExtent b="0" l="0" r="0" t="0"/>
                <wp:wrapNone/>
                <wp:docPr id="51" name=""/>
                <a:graphic>
                  <a:graphicData uri="http://schemas.microsoft.com/office/word/2010/wordprocessingShape">
                    <wps:wsp>
                      <wps:cNvSpPr/>
                      <wps:cNvPr id="7" name="Shape 7"/>
                      <wps:spPr>
                        <a:xfrm>
                          <a:off x="3718950" y="3526650"/>
                          <a:ext cx="3254100" cy="50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75.9999942779541"/>
                              <w:ind w:left="145" w:right="232.00000762939453" w:firstLine="29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Work Order ID: WRK- Mrs. Nupur Akter - 14092026 Sub Contract Id: SUB 01923689087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3806825</wp:posOffset>
                </wp:positionH>
                <wp:positionV relativeFrom="page">
                  <wp:posOffset>1532240</wp:posOffset>
                </wp:positionV>
                <wp:extent cx="3713162" cy="601676"/>
                <wp:effectExtent b="0" l="0" r="0" t="0"/>
                <wp:wrapNone/>
                <wp:docPr id="5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713162" cy="601676"/>
                        </a:xfrm>
                        <a:prstGeom prst="rect"/>
                        <a:ln/>
                      </pic:spPr>
                    </pic:pic>
                  </a:graphicData>
                </a:graphic>
              </wp:anchor>
            </w:drawing>
          </mc:Fallback>
        </mc:AlternateContent>
      </w:r>
      <w:r w:rsidDel="00000000" w:rsidR="00000000" w:rsidRPr="00000000">
        <w:rPr>
          <w:sz w:val="24"/>
          <w:szCs w:val="24"/>
        </w:rPr>
        <w:drawing>
          <wp:anchor allowOverlap="1" behindDoc="1" distB="0" distT="0" distL="0" distR="0" hidden="0" layoutInCell="1" locked="0" relativeHeight="0" simplePos="0">
            <wp:simplePos x="0" y="0"/>
            <wp:positionH relativeFrom="page">
              <wp:posOffset>8100</wp:posOffset>
            </wp:positionH>
            <wp:positionV relativeFrom="page">
              <wp:posOffset>-13967</wp:posOffset>
            </wp:positionV>
            <wp:extent cx="7544745" cy="1273296"/>
            <wp:effectExtent b="0" l="0" r="0" t="0"/>
            <wp:wrapNone/>
            <wp:docPr id="5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57" w:right="0" w:firstLine="0"/>
        <w:jc w:val="left"/>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15 September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RD/</w:t>
      </w:r>
      <w:r w:rsidDel="00000000" w:rsidR="00000000" w:rsidRPr="00000000">
        <w:rPr>
          <w:sz w:val="24"/>
          <w:szCs w:val="24"/>
          <w:rtl w:val="0"/>
        </w:rPr>
        <w:t xml:space="preserve">Dhaka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1409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157" w:right="0" w:firstLine="0"/>
        <w:jc w:val="left"/>
        <w:rPr>
          <w:b w:val="1"/>
          <w:bCs w:val="1"/>
          <w:sz w:val="24"/>
          <w:szCs w:val="24"/>
        </w:rPr>
      </w:pPr>
      <w:r w:rsidDel="00000000" w:rsidR="00000000" w:rsidRPr="00000000">
        <w:rPr>
          <w:b w:val="1"/>
          <w:bCs w:val="1"/>
          <w:sz w:val="24"/>
          <w:szCs w:val="24"/>
          <w:rtl w:val="0"/>
        </w:rPr>
        <w:t xml:space="preserve">INTERIOR CONCEPTS</w:t>
      </w:r>
    </w:p>
    <w:p w:rsidR="00000000" w:rsidDel="00000000" w:rsidP="00000000" w:rsidRDefault="00000000" w:rsidRPr="00000000" w14:paraId="00000008">
      <w:pPr>
        <w:spacing w:before="14" w:line="312" w:lineRule="auto"/>
        <w:ind w:left="0" w:right="2511" w:firstLine="0"/>
        <w:rPr>
          <w:sz w:val="24"/>
          <w:szCs w:val="24"/>
        </w:rPr>
      </w:pPr>
      <w:r w:rsidDel="00000000" w:rsidR="00000000" w:rsidRPr="00000000">
        <w:rPr>
          <w:sz w:val="24"/>
          <w:szCs w:val="24"/>
          <w:rtl w:val="0"/>
        </w:rPr>
        <w:t xml:space="preserve">  3rd Floor 174/1 Lake View Road, Gulshan 1,       </w:t>
      </w:r>
    </w:p>
    <w:p w:rsidR="00000000" w:rsidDel="00000000" w:rsidP="00000000" w:rsidRDefault="00000000" w:rsidRPr="00000000" w14:paraId="00000009">
      <w:pPr>
        <w:spacing w:before="14" w:line="312" w:lineRule="auto"/>
        <w:ind w:left="0" w:right="2511" w:firstLine="0"/>
        <w:rPr>
          <w:sz w:val="24"/>
          <w:szCs w:val="24"/>
        </w:rPr>
      </w:pPr>
      <w:r w:rsidDel="00000000" w:rsidR="00000000" w:rsidRPr="00000000">
        <w:rPr>
          <w:sz w:val="24"/>
          <w:szCs w:val="24"/>
          <w:rtl w:val="0"/>
        </w:rPr>
        <w:t xml:space="preserve">  Dhaka-1212 ,</w:t>
      </w:r>
      <w:r w:rsidDel="00000000" w:rsidR="00000000" w:rsidRPr="00000000">
        <w:rPr>
          <w:sz w:val="23"/>
          <w:szCs w:val="23"/>
          <w:rtl w:val="0"/>
        </w:rPr>
        <w:t xml:space="preserve">Bangladesh.</w:t>
      </w:r>
      <w:r w:rsidDel="00000000" w:rsidR="00000000" w:rsidRPr="00000000">
        <w:rPr>
          <w:rtl w:val="0"/>
        </w:rPr>
      </w:r>
    </w:p>
    <w:p w:rsidR="00000000" w:rsidDel="00000000" w:rsidP="00000000" w:rsidRDefault="00000000" w:rsidRPr="00000000" w14:paraId="0000000A">
      <w:pPr>
        <w:spacing w:before="14" w:line="312" w:lineRule="auto"/>
        <w:ind w:left="0" w:right="2511" w:firstLine="0"/>
        <w:rPr>
          <w:sz w:val="24"/>
          <w:szCs w:val="24"/>
        </w:rPr>
      </w:pPr>
      <w:r w:rsidDel="00000000" w:rsidR="00000000" w:rsidRPr="00000000">
        <w:rPr>
          <w:sz w:val="24"/>
          <w:szCs w:val="24"/>
          <w:rtl w:val="0"/>
        </w:rPr>
        <w:t xml:space="preserve">  Phone No: 01334-935531, 01334-935532.</w:t>
      </w:r>
    </w:p>
    <w:p w:rsidR="00000000" w:rsidDel="00000000" w:rsidP="00000000" w:rsidRDefault="00000000" w:rsidRPr="00000000" w14:paraId="0000000B">
      <w:pPr>
        <w:spacing w:before="245" w:line="276" w:lineRule="auto"/>
        <w:ind w:left="157" w:right="0" w:firstLine="0"/>
        <w:jc w:val="left"/>
        <w:rPr>
          <w:b w:val="1"/>
          <w:bCs w:val="1"/>
          <w:sz w:val="22"/>
          <w:szCs w:val="22"/>
        </w:rPr>
      </w:pPr>
      <w:r w:rsidDel="00000000" w:rsidR="00000000" w:rsidRPr="00000000">
        <w:rPr>
          <w:b w:val="1"/>
          <w:bCs w:val="1"/>
          <w:sz w:val="22"/>
          <w:szCs w:val="22"/>
          <w:u w:val="single"/>
          <w:rtl w:val="0"/>
        </w:rPr>
        <w:t xml:space="preserve">SUBJECT: WORK ORDER FOR INTERIOR WORKS PROJECT LOCATED AT COLLEGE GATE</w:t>
      </w:r>
      <w:r w:rsidDel="00000000" w:rsidR="00000000" w:rsidRPr="00000000">
        <w:rPr>
          <w:b w:val="1"/>
          <w:bCs w:val="1"/>
          <w:u w:val="single"/>
          <w:rtl w:val="0"/>
        </w:rPr>
        <w:t xml:space="preserve">, TONGI, DHAKA.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w:t>
      </w:r>
      <w:r w:rsidDel="00000000" w:rsidR="00000000" w:rsidRPr="00000000">
        <w:rPr>
          <w:sz w:val="24"/>
          <w:szCs w:val="24"/>
          <w:rtl w:val="0"/>
        </w:rPr>
        <w:t xml:space="preserve">Interior Concepts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158" w:right="158" w:hanging="0.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w:t>
      </w:r>
      <w:r w:rsidDel="00000000" w:rsidR="00000000" w:rsidRPr="00000000">
        <w:rPr>
          <w:sz w:val="24"/>
          <w:szCs w:val="24"/>
          <w:rtl w:val="0"/>
        </w:rPr>
        <w:t xml:space="preserve">Mrs. Nupur Akter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 pleased to inform you that your company has been awarded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Order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subject project based on your submitted quotation and subsequent evaluation.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58" w:right="1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Order shall be governed by the agreed terms and conditions, approved rates, specifications, and all related documents. The Terms &amp; Conditions, Schedule of Rates, and Consultant’s Declaration shall form an integral and inseparable part of this Work Order.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58" w:right="1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hereby requested to commence the work immediately in close coordination with the Project Engineer-in-Charge and/or the Consultant assigned to the project. All works shall be executed in accordance with the approved drawings, specifications, project requirements, and instructions issued by the Engineer-in-Charge.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8" w:right="1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sign and return the duplicate copy of this Work Order as a token of your acceptance of all terms and conditions stated herein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Thanking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67307</wp:posOffset>
                </wp:positionH>
                <wp:positionV relativeFrom="paragraph">
                  <wp:posOffset>293132</wp:posOffset>
                </wp:positionV>
                <wp:extent cx="1270" cy="12700"/>
                <wp:effectExtent b="0" l="0" r="0" t="0"/>
                <wp:wrapTopAndBottom distB="0" distT="0"/>
                <wp:docPr id="50" name=""/>
                <a:graphic>
                  <a:graphicData uri="http://schemas.microsoft.com/office/word/2010/wordprocessingShape">
                    <wps:wsp>
                      <wps:cNvSpPr/>
                      <wps:cNvPr id="6" name="Shape 6"/>
                      <wps:spPr>
                        <a:xfrm>
                          <a:off x="4858320" y="3779365"/>
                          <a:ext cx="975360" cy="1270"/>
                        </a:xfrm>
                        <a:custGeom>
                          <a:rect b="b" l="l" r="r" t="t"/>
                          <a:pathLst>
                            <a:path extrusionOk="0" h="120000" w="975360">
                              <a:moveTo>
                                <a:pt x="0" y="0"/>
                              </a:moveTo>
                              <a:lnTo>
                                <a:pt x="975360" y="0"/>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67307</wp:posOffset>
                </wp:positionH>
                <wp:positionV relativeFrom="paragraph">
                  <wp:posOffset>293132</wp:posOffset>
                </wp:positionV>
                <wp:extent cx="1270" cy="12700"/>
                <wp:effectExtent b="0" l="0" r="0" t="0"/>
                <wp:wrapTopAndBottom distB="0" distT="0"/>
                <wp:docPr id="5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5243828</wp:posOffset>
                </wp:positionH>
                <wp:positionV relativeFrom="paragraph">
                  <wp:posOffset>285511</wp:posOffset>
                </wp:positionV>
                <wp:extent cx="7620" cy="12700"/>
                <wp:effectExtent b="0" l="0" r="0" t="0"/>
                <wp:wrapTopAndBottom distB="0" distT="0"/>
                <wp:docPr id="53" name=""/>
                <a:graphic>
                  <a:graphicData uri="http://schemas.microsoft.com/office/word/2010/wordprocessingShape">
                    <wps:wsp>
                      <wps:cNvSpPr/>
                      <wps:cNvPr id="9" name="Shape 9"/>
                      <wps:spPr>
                        <a:xfrm>
                          <a:off x="4785930" y="3776190"/>
                          <a:ext cx="1120140" cy="7620"/>
                        </a:xfrm>
                        <a:custGeom>
                          <a:rect b="b" l="l" r="r" t="t"/>
                          <a:pathLst>
                            <a:path extrusionOk="0" h="7620" w="1120140">
                              <a:moveTo>
                                <a:pt x="0" y="0"/>
                              </a:moveTo>
                              <a:lnTo>
                                <a:pt x="1120140" y="7619"/>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5243828</wp:posOffset>
                </wp:positionH>
                <wp:positionV relativeFrom="paragraph">
                  <wp:posOffset>285511</wp:posOffset>
                </wp:positionV>
                <wp:extent cx="7620" cy="12700"/>
                <wp:effectExtent b="0" l="0" r="0" t="0"/>
                <wp:wrapTopAndBottom distB="0" distT="0"/>
                <wp:docPr id="5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9"/>
        </w:tabs>
        <w:spacing w:after="0" w:before="31" w:line="240" w:lineRule="auto"/>
        <w:ind w:left="0" w:right="16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Mrs. Nupur Akter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sz w:val="24"/>
          <w:szCs w:val="24"/>
          <w:rtl w:val="0"/>
        </w:rPr>
        <w:t xml:space="preserve">Tusher Imran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9"/>
        </w:tabs>
        <w:spacing w:after="0" w:before="200" w:line="240" w:lineRule="auto"/>
        <w:ind w:left="0" w:right="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 (Project)                                                                                                                     </w:t>
      </w:r>
      <w:r w:rsidDel="00000000" w:rsidR="00000000" w:rsidRPr="00000000">
        <w:rPr>
          <w:sz w:val="24"/>
          <w:szCs w:val="24"/>
          <w:rtl w:val="0"/>
        </w:rPr>
        <w:t xml:space="preserve">Office Admin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Interior Concepts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69212</wp:posOffset>
                </wp:positionH>
                <wp:positionV relativeFrom="paragraph">
                  <wp:posOffset>204662</wp:posOffset>
                </wp:positionV>
                <wp:extent cx="9525" cy="12700"/>
                <wp:effectExtent b="0" l="0" r="0" t="0"/>
                <wp:wrapTopAndBottom distB="0" distT="0"/>
                <wp:docPr id="52" name=""/>
                <a:graphic>
                  <a:graphicData uri="http://schemas.microsoft.com/office/word/2010/wordprocessingShape">
                    <wps:wsp>
                      <wps:cNvSpPr/>
                      <wps:cNvPr id="8" name="Shape 8"/>
                      <wps:spPr>
                        <a:xfrm>
                          <a:off x="4088700" y="3775238"/>
                          <a:ext cx="2514600" cy="9525"/>
                        </a:xfrm>
                        <a:custGeom>
                          <a:rect b="b" l="l" r="r" t="t"/>
                          <a:pathLst>
                            <a:path extrusionOk="0" h="9525" w="2514600">
                              <a:moveTo>
                                <a:pt x="0" y="0"/>
                              </a:moveTo>
                              <a:lnTo>
                                <a:pt x="2514600" y="9525"/>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69212</wp:posOffset>
                </wp:positionH>
                <wp:positionV relativeFrom="paragraph">
                  <wp:posOffset>204662</wp:posOffset>
                </wp:positionV>
                <wp:extent cx="9525" cy="12700"/>
                <wp:effectExtent b="0" l="0" r="0" t="0"/>
                <wp:wrapTopAndBottom distB="0" distT="0"/>
                <wp:docPr id="5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8" w:right="645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pgSz w:h="16840" w:w="11910" w:orient="portrait"/>
          <w:pgMar w:bottom="280" w:top="1340" w:left="850" w:right="85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Accepted by </w:t>
      </w: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w:t>
      </w:r>
      <w:r w:rsidDel="00000000" w:rsidR="00000000" w:rsidRPr="00000000">
        <w:rPr>
          <w:sz w:val="24"/>
          <w:szCs w:val="24"/>
          <w:rtl w:val="0"/>
        </w:rPr>
        <w:t xml:space="preserve">Shapi Ullah Rashed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Designation: Chief Executive Officer</w:t>
      </w:r>
    </w:p>
    <w:p w:rsidR="00000000" w:rsidDel="00000000" w:rsidP="00000000" w:rsidRDefault="00000000" w:rsidRPr="00000000" w14:paraId="00000022">
      <w:pPr>
        <w:spacing w:line="240" w:lineRule="auto"/>
        <w:ind w:left="38" w:right="-29" w:firstLine="0"/>
        <w:rPr>
          <w:sz w:val="20"/>
          <w:szCs w:val="20"/>
        </w:rPr>
      </w:pPr>
      <w:r w:rsidDel="00000000" w:rsidR="00000000" w:rsidRPr="00000000">
        <w:rPr>
          <w:sz w:val="20"/>
          <w:szCs w:val="20"/>
        </w:rPr>
        <w:drawing>
          <wp:anchor allowOverlap="1" behindDoc="0" distB="0" distT="0" distL="0" distR="0" hidden="0" layoutInCell="1" locked="0" relativeHeight="0" simplePos="0">
            <wp:simplePos x="0" y="0"/>
            <wp:positionH relativeFrom="page">
              <wp:posOffset>8100</wp:posOffset>
            </wp:positionH>
            <wp:positionV relativeFrom="page">
              <wp:posOffset>14784</wp:posOffset>
            </wp:positionV>
            <wp:extent cx="7544745" cy="1273296"/>
            <wp:effectExtent b="0" l="0" r="0" t="0"/>
            <wp:wrapTopAndBottom distB="0" distT="0"/>
            <wp:docPr id="6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2"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is made at Dhaka </w:t>
      </w:r>
      <w:r w:rsidDel="00000000" w:rsidR="00000000" w:rsidRPr="00000000">
        <w:rPr>
          <w:sz w:val="24"/>
          <w:szCs w:val="24"/>
          <w:rtl w:val="0"/>
        </w:rPr>
        <w:t xml:space="preserve">dated 15 September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before="1" w:lineRule="auto"/>
        <w:ind w:left="2" w:right="2" w:firstLine="0"/>
        <w:jc w:val="center"/>
        <w:rPr>
          <w:b w:val="1"/>
          <w:bCs w:val="1"/>
          <w:sz w:val="24"/>
          <w:szCs w:val="24"/>
        </w:rPr>
      </w:pPr>
      <w:r w:rsidDel="00000000" w:rsidR="00000000" w:rsidRPr="00000000">
        <w:rPr>
          <w:b w:val="1"/>
          <w:bCs w:val="1"/>
          <w:sz w:val="24"/>
          <w:szCs w:val="24"/>
          <w:u w:val="single"/>
          <w:rtl w:val="0"/>
        </w:rPr>
        <w:t xml:space="preserve">BETWEEN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2" w:right="2" w:firstLine="0"/>
        <w:jc w:val="center"/>
        <w:rPr>
          <w:sz w:val="24"/>
          <w:szCs w:val="24"/>
        </w:rPr>
      </w:pPr>
      <w:r w:rsidDel="00000000" w:rsidR="00000000" w:rsidRPr="00000000">
        <w:rPr>
          <w:b w:val="1"/>
          <w:bCs w:val="1"/>
          <w:sz w:val="24"/>
          <w:szCs w:val="24"/>
          <w:rtl w:val="0"/>
        </w:rPr>
        <w:t xml:space="preserve">Mrs. Nupur Akter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Owner of the Apartment at </w:t>
      </w:r>
      <w:r w:rsidDel="00000000" w:rsidR="00000000" w:rsidRPr="00000000">
        <w:rPr>
          <w:sz w:val="24"/>
          <w:szCs w:val="24"/>
          <w:rtl w:val="0"/>
        </w:rPr>
        <w:t xml:space="preserve">2/1(Near Tongi Powroshova)</w:t>
      </w:r>
    </w:p>
    <w:p w:rsidR="00000000" w:rsidDel="00000000" w:rsidP="00000000" w:rsidRDefault="00000000" w:rsidRPr="00000000" w14:paraId="00000028">
      <w:pPr>
        <w:spacing w:line="312" w:lineRule="auto"/>
        <w:ind w:left="2"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Sultana Razia Road,Tongi,1710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 is referred to as the “Owner”)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57"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having registered address at 3rd Floor, 174/1 Lake View Road  Gulshan 1, Dhaka-1212, Trade License No: TRAD/DNCC/048385/2025</w:t>
      </w:r>
      <w:r w:rsidDel="00000000" w:rsidR="00000000" w:rsidRPr="00000000">
        <w:rPr>
          <w:color w:val="ff0000"/>
          <w:sz w:val="24"/>
          <w:szCs w:val="24"/>
          <w:rtl w:val="0"/>
        </w:rPr>
        <w:t xml:space="preserve">.</w:t>
      </w:r>
      <w:r w:rsidDel="00000000" w:rsidR="00000000" w:rsidRPr="00000000">
        <w:rPr>
          <w:sz w:val="24"/>
          <w:szCs w:val="24"/>
          <w:rtl w:val="0"/>
        </w:rPr>
        <w:t xml:space="preserve"> TIN: 469560437683</w:t>
      </w:r>
      <w:r w:rsidDel="00000000" w:rsidR="00000000" w:rsidRPr="00000000">
        <w:rPr>
          <w:color w:val="ff0000"/>
          <w:sz w:val="24"/>
          <w:szCs w:val="24"/>
          <w:rtl w:val="0"/>
        </w:rPr>
        <w:t xml:space="preserve"> </w:t>
      </w:r>
      <w:r w:rsidDel="00000000" w:rsidR="00000000" w:rsidRPr="00000000">
        <w:rPr>
          <w:sz w:val="24"/>
          <w:szCs w:val="24"/>
          <w:rtl w:val="0"/>
        </w:rPr>
        <w:t xml:space="preserve">Represented by Mr. Shopi Ullah Rashed, Designation: Chief Executive Officer, NID No: 7762979297</w:t>
      </w:r>
      <w:r w:rsidDel="00000000" w:rsidR="00000000" w:rsidRPr="00000000">
        <w:rPr>
          <w:color w:val="ff0000"/>
          <w:sz w:val="24"/>
          <w:szCs w:val="24"/>
          <w:rtl w:val="0"/>
        </w:rPr>
        <w:t xml:space="preserve">, </w:t>
      </w:r>
      <w:r w:rsidDel="00000000" w:rsidR="00000000" w:rsidRPr="00000000">
        <w:rPr>
          <w:sz w:val="24"/>
          <w:szCs w:val="24"/>
          <w:rtl w:val="0"/>
        </w:rPr>
        <w:t xml:space="preserve">(here in referred to as the "Consultant" which expression shall, unless it be repugnant to the context or meaning thereof, be deemed to mean and include its successors and assigns) of the other part.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57" w:right="1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the Owner is desirous of getting the Interior Design, Work and Execution for their proposed flat at 2/1 </w:t>
      </w:r>
      <w:r w:rsidDel="00000000" w:rsidR="00000000" w:rsidRPr="00000000">
        <w:rPr>
          <w:sz w:val="24"/>
          <w:szCs w:val="24"/>
          <w:rtl w:val="0"/>
        </w:rPr>
        <w:t xml:space="preserve">Sultana Razia Road, College Gate, Tongi</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57"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WHEREAS the Consultant is a Design and Build Contractor and is having vast experience in interior turnkey works and has agreed to do the interior works in the above-mentioned site.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before="1" w:lineRule="auto"/>
        <w:ind w:left="158" w:right="0" w:firstLine="0"/>
        <w:jc w:val="both"/>
        <w:rPr>
          <w:b w:val="1"/>
          <w:bCs w:val="1"/>
          <w:sz w:val="24"/>
          <w:szCs w:val="24"/>
        </w:rPr>
      </w:pPr>
      <w:r w:rsidDel="00000000" w:rsidR="00000000" w:rsidRPr="00000000">
        <w:rPr>
          <w:b w:val="1"/>
          <w:bCs w:val="1"/>
          <w:sz w:val="24"/>
          <w:szCs w:val="24"/>
          <w:rtl w:val="0"/>
        </w:rPr>
        <w:t xml:space="preserve">NOW IT IS AGREED BY AND BETWEEN THE BOTH PARTIES AS FOLLOWS: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58" w:right="1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40" w:left="850"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Interior </w:t>
      </w:r>
      <w:r w:rsidDel="00000000" w:rsidR="00000000" w:rsidRPr="00000000">
        <w:rPr>
          <w:sz w:val="24"/>
          <w:szCs w:val="24"/>
          <w:rtl w:val="0"/>
        </w:rPr>
        <w:t xml:space="preserve">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carry out, Design, Built, Supply, Installation &amp; Complete the Interior work furnishing on the terms and conditions herein contained and Schedule of rates and plan, and instructions to be given by and under the supervision of and to the entire satisfaction of the Owner's authorized representative. The description of the work and terms of contract are as under:</w:t>
      </w:r>
    </w:p>
    <w:p w:rsidR="00000000" w:rsidDel="00000000" w:rsidP="00000000" w:rsidRDefault="00000000" w:rsidRPr="00000000" w14:paraId="00000035">
      <w:pPr>
        <w:spacing w:before="78" w:lineRule="auto"/>
        <w:ind w:left="157" w:right="0" w:firstLine="0"/>
        <w:jc w:val="left"/>
        <w:rPr>
          <w:sz w:val="24"/>
          <w:szCs w:val="24"/>
        </w:rPr>
      </w:pPr>
      <w:r w:rsidDel="00000000" w:rsidR="00000000" w:rsidRPr="00000000">
        <w:rPr>
          <w:sz w:val="24"/>
          <w:szCs w:val="24"/>
        </w:rPr>
        <w:drawing>
          <wp:anchor allowOverlap="1" behindDoc="0" distB="0" distT="0" distL="0" distR="0" hidden="0" layoutInCell="1" locked="0" relativeHeight="0" simplePos="0">
            <wp:simplePos x="0" y="0"/>
            <wp:positionH relativeFrom="page">
              <wp:posOffset>8100</wp:posOffset>
            </wp:positionH>
            <wp:positionV relativeFrom="page">
              <wp:posOffset>8875</wp:posOffset>
            </wp:positionV>
            <wp:extent cx="7544745" cy="1273296"/>
            <wp:effectExtent b="0" l="0" r="0" t="0"/>
            <wp:wrapTopAndBottom distB="0" distT="0"/>
            <wp:docPr id="6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sz w:val="24"/>
          <w:szCs w:val="24"/>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11274</wp:posOffset>
                </wp:positionH>
                <wp:positionV relativeFrom="paragraph">
                  <wp:posOffset>203850</wp:posOffset>
                </wp:positionV>
                <wp:extent cx="6457315" cy="278765"/>
                <wp:effectExtent b="0" l="0" r="0" t="0"/>
                <wp:wrapTopAndBottom distB="0" distT="0"/>
                <wp:docPr id="47" name=""/>
                <a:graphic>
                  <a:graphicData uri="http://schemas.microsoft.com/office/word/2010/wordprocessingShape">
                    <wps:wsp>
                      <wps:cNvSpPr/>
                      <wps:cNvPr id="3" name="Shape 3"/>
                      <wps:spPr>
                        <a:xfrm>
                          <a:off x="2131630" y="3654905"/>
                          <a:ext cx="6428740" cy="25019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0"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Quotation Summary and Payment Schedule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11274</wp:posOffset>
                </wp:positionH>
                <wp:positionV relativeFrom="paragraph">
                  <wp:posOffset>203850</wp:posOffset>
                </wp:positionV>
                <wp:extent cx="6457315" cy="278765"/>
                <wp:effectExtent b="0" l="0" r="0" t="0"/>
                <wp:wrapTopAndBottom distB="0" distT="0"/>
                <wp:docPr id="4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57315" cy="278765"/>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ind w:firstLine="470.99999999999994"/>
        <w:rPr/>
      </w:pPr>
      <w:r w:rsidDel="00000000" w:rsidR="00000000" w:rsidRPr="00000000">
        <w:rPr>
          <w:rtl w:val="0"/>
        </w:rPr>
        <w:t xml:space="preserve">Project Costing Summary</w:t>
      </w:r>
    </w:p>
    <w:p w:rsidR="00000000" w:rsidDel="00000000" w:rsidP="00000000" w:rsidRDefault="00000000" w:rsidRPr="00000000" w14:paraId="0000003A">
      <w:pPr>
        <w:spacing w:before="7" w:lineRule="auto"/>
        <w:rPr>
          <w:b w:val="1"/>
          <w:bCs w:val="1"/>
          <w:sz w:val="13"/>
          <w:szCs w:val="13"/>
        </w:rPr>
      </w:pPr>
      <w:r w:rsidDel="00000000" w:rsidR="00000000" w:rsidRPr="00000000">
        <w:rPr>
          <w:rtl w:val="0"/>
        </w:rPr>
      </w:r>
    </w:p>
    <w:tbl>
      <w:tblPr>
        <w:tblStyle w:val="Table1"/>
        <w:tblW w:w="10080.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600"/>
        <w:gridCol w:w="2880"/>
        <w:tblGridChange w:id="0">
          <w:tblGrid>
            <w:gridCol w:w="600"/>
            <w:gridCol w:w="6600"/>
            <w:gridCol w:w="2880"/>
          </w:tblGrid>
        </w:tblGridChange>
      </w:tblGrid>
      <w:tr>
        <w:trPr>
          <w:cantSplit w:val="0"/>
          <w:trHeight w:val="276" w:hRule="atLeast"/>
          <w:tblHeader w:val="0"/>
        </w:trPr>
        <w:tc>
          <w:tcPr/>
          <w:p w:rsidR="00000000" w:rsidDel="00000000" w:rsidP="00000000" w:rsidRDefault="00000000" w:rsidRPr="00000000" w14:paraId="0000003B">
            <w:pPr>
              <w:spacing w:line="256" w:lineRule="auto"/>
              <w:ind w:left="12" w:right="2" w:firstLine="0"/>
              <w:jc w:val="center"/>
              <w:rPr>
                <w:b w:val="1"/>
                <w:bCs w:val="1"/>
                <w:sz w:val="24"/>
                <w:szCs w:val="24"/>
              </w:rPr>
            </w:pPr>
            <w:r w:rsidDel="00000000" w:rsidR="00000000" w:rsidRPr="00000000">
              <w:rPr>
                <w:b w:val="1"/>
                <w:bCs w:val="1"/>
                <w:sz w:val="24"/>
                <w:szCs w:val="24"/>
                <w:rtl w:val="0"/>
              </w:rPr>
              <w:t xml:space="preserve">SL</w:t>
            </w:r>
          </w:p>
        </w:tc>
        <w:tc>
          <w:tcPr/>
          <w:p w:rsidR="00000000" w:rsidDel="00000000" w:rsidP="00000000" w:rsidRDefault="00000000" w:rsidRPr="00000000" w14:paraId="0000003C">
            <w:pPr>
              <w:spacing w:line="256" w:lineRule="auto"/>
              <w:ind w:left="10" w:firstLine="0"/>
              <w:jc w:val="center"/>
              <w:rPr>
                <w:b w:val="1"/>
                <w:bCs w:val="1"/>
                <w:sz w:val="24"/>
                <w:szCs w:val="24"/>
              </w:rPr>
            </w:pPr>
            <w:r w:rsidDel="00000000" w:rsidR="00000000" w:rsidRPr="00000000">
              <w:rPr>
                <w:b w:val="1"/>
                <w:bCs w:val="1"/>
                <w:sz w:val="24"/>
                <w:szCs w:val="24"/>
                <w:rtl w:val="0"/>
              </w:rPr>
              <w:t xml:space="preserve">ITEM NAME</w:t>
            </w:r>
          </w:p>
        </w:tc>
        <w:tc>
          <w:tcPr/>
          <w:p w:rsidR="00000000" w:rsidDel="00000000" w:rsidP="00000000" w:rsidRDefault="00000000" w:rsidRPr="00000000" w14:paraId="0000003D">
            <w:pPr>
              <w:spacing w:line="256" w:lineRule="auto"/>
              <w:ind w:left="12" w:firstLine="0"/>
              <w:jc w:val="center"/>
              <w:rPr>
                <w:b w:val="1"/>
                <w:bCs w:val="1"/>
                <w:sz w:val="24"/>
                <w:szCs w:val="24"/>
              </w:rPr>
            </w:pPr>
            <w:r w:rsidDel="00000000" w:rsidR="00000000" w:rsidRPr="00000000">
              <w:rPr>
                <w:b w:val="1"/>
                <w:bCs w:val="1"/>
                <w:sz w:val="24"/>
                <w:szCs w:val="24"/>
                <w:rtl w:val="0"/>
              </w:rPr>
              <w:t xml:space="preserve">TOTAL</w:t>
            </w:r>
          </w:p>
        </w:tc>
      </w:tr>
      <w:tr>
        <w:trPr>
          <w:cantSplit w:val="0"/>
          <w:trHeight w:val="275" w:hRule="atLeast"/>
          <w:tblHeader w:val="0"/>
        </w:trPr>
        <w:tc>
          <w:tcPr/>
          <w:p w:rsidR="00000000" w:rsidDel="00000000" w:rsidP="00000000" w:rsidRDefault="00000000" w:rsidRPr="00000000" w14:paraId="0000003E">
            <w:pPr>
              <w:spacing w:line="256" w:lineRule="auto"/>
              <w:ind w:left="12" w:firstLine="0"/>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3F">
            <w:pPr>
              <w:spacing w:line="256" w:lineRule="auto"/>
              <w:ind w:left="109" w:firstLine="0"/>
              <w:rPr>
                <w:sz w:val="24"/>
                <w:szCs w:val="24"/>
              </w:rPr>
            </w:pPr>
            <w:r w:rsidDel="00000000" w:rsidR="00000000" w:rsidRPr="00000000">
              <w:rPr>
                <w:sz w:val="24"/>
                <w:szCs w:val="24"/>
                <w:rtl w:val="0"/>
              </w:rPr>
              <w:t xml:space="preserve">Interior Work and Fixed Furniture</w:t>
            </w:r>
          </w:p>
        </w:tc>
        <w:tc>
          <w:tcPr/>
          <w:p w:rsidR="00000000" w:rsidDel="00000000" w:rsidP="00000000" w:rsidRDefault="00000000" w:rsidRPr="00000000" w14:paraId="00000040">
            <w:pPr>
              <w:spacing w:line="256" w:lineRule="auto"/>
              <w:ind w:left="12" w:firstLine="0"/>
              <w:rPr>
                <w:sz w:val="24"/>
                <w:szCs w:val="24"/>
              </w:rPr>
            </w:pPr>
            <w:r w:rsidDel="00000000" w:rsidR="00000000" w:rsidRPr="00000000">
              <w:rPr>
                <w:sz w:val="24"/>
                <w:szCs w:val="24"/>
                <w:rtl w:val="0"/>
              </w:rPr>
              <w:t xml:space="preserve">               1,435,100       </w:t>
            </w:r>
          </w:p>
        </w:tc>
      </w:tr>
      <w:tr>
        <w:trPr>
          <w:cantSplit w:val="0"/>
          <w:trHeight w:val="275" w:hRule="atLeast"/>
          <w:tblHeader w:val="0"/>
        </w:trPr>
        <w:tc>
          <w:tcPr/>
          <w:p w:rsidR="00000000" w:rsidDel="00000000" w:rsidP="00000000" w:rsidRDefault="00000000" w:rsidRPr="00000000" w14:paraId="00000041">
            <w:pPr>
              <w:rPr>
                <w:sz w:val="20"/>
                <w:szCs w:val="20"/>
              </w:rPr>
            </w:pPr>
            <w:r w:rsidDel="00000000" w:rsidR="00000000" w:rsidRPr="00000000">
              <w:rPr>
                <w:rtl w:val="0"/>
              </w:rPr>
            </w:r>
          </w:p>
        </w:tc>
        <w:tc>
          <w:tcPr/>
          <w:p w:rsidR="00000000" w:rsidDel="00000000" w:rsidP="00000000" w:rsidRDefault="00000000" w:rsidRPr="00000000" w14:paraId="00000042">
            <w:pPr>
              <w:spacing w:line="256" w:lineRule="auto"/>
              <w:ind w:right="94"/>
              <w:jc w:val="right"/>
              <w:rPr>
                <w:b w:val="1"/>
                <w:bCs w:val="1"/>
                <w:sz w:val="24"/>
                <w:szCs w:val="24"/>
              </w:rPr>
            </w:pPr>
            <w:r w:rsidDel="00000000" w:rsidR="00000000" w:rsidRPr="00000000">
              <w:rPr>
                <w:b w:val="1"/>
                <w:bCs w:val="1"/>
                <w:sz w:val="24"/>
                <w:szCs w:val="24"/>
                <w:rtl w:val="0"/>
              </w:rPr>
              <w:t xml:space="preserve">Grand Total</w:t>
            </w:r>
          </w:p>
        </w:tc>
        <w:tc>
          <w:tcPr/>
          <w:p w:rsidR="00000000" w:rsidDel="00000000" w:rsidP="00000000" w:rsidRDefault="00000000" w:rsidRPr="00000000" w14:paraId="00000043">
            <w:pPr>
              <w:spacing w:line="256" w:lineRule="auto"/>
              <w:ind w:left="12" w:firstLine="0"/>
              <w:jc w:val="center"/>
              <w:rPr>
                <w:b w:val="1"/>
                <w:bCs w:val="1"/>
                <w:sz w:val="28"/>
                <w:szCs w:val="28"/>
              </w:rPr>
            </w:pPr>
            <w:r w:rsidDel="00000000" w:rsidR="00000000" w:rsidRPr="00000000">
              <w:rPr>
                <w:b w:val="1"/>
                <w:bCs w:val="1"/>
                <w:sz w:val="28"/>
                <w:szCs w:val="28"/>
                <w:rtl w:val="0"/>
              </w:rPr>
              <w:t xml:space="preserve">1,435,100</w:t>
            </w:r>
          </w:p>
        </w:tc>
      </w:tr>
    </w:tbl>
    <w:p w:rsidR="00000000" w:rsidDel="00000000" w:rsidP="00000000" w:rsidRDefault="00000000" w:rsidRPr="00000000" w14:paraId="00000044">
      <w:pPr>
        <w:spacing w:before="166" w:lineRule="auto"/>
        <w:rPr>
          <w:b w:val="1"/>
          <w:bCs w:val="1"/>
          <w:sz w:val="13"/>
          <w:szCs w:val="1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Words: </w:t>
      </w:r>
      <w:r w:rsidDel="00000000" w:rsidR="00000000" w:rsidRPr="00000000">
        <w:rPr>
          <w:sz w:val="24"/>
          <w:szCs w:val="24"/>
          <w:rtl w:val="0"/>
        </w:rPr>
        <w:t xml:space="preserve">Fourteen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 </w:t>
      </w:r>
      <w:r w:rsidDel="00000000" w:rsidR="00000000" w:rsidRPr="00000000">
        <w:rPr>
          <w:sz w:val="24"/>
          <w:szCs w:val="24"/>
          <w:rtl w:val="0"/>
        </w:rPr>
        <w:t xml:space="preserve">Thirty Five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Thousand </w:t>
      </w:r>
      <w:r w:rsidDel="00000000" w:rsidR="00000000" w:rsidRPr="00000000">
        <w:rPr>
          <w:sz w:val="24"/>
          <w:szCs w:val="24"/>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Hundred Taka Only.</w:t>
      </w:r>
    </w:p>
    <w:p w:rsidR="00000000" w:rsidDel="00000000" w:rsidP="00000000" w:rsidRDefault="00000000" w:rsidRPr="00000000" w14:paraId="00000046">
      <w:pPr>
        <w:spacing w:before="248" w:lineRule="auto"/>
        <w:ind w:left="159" w:right="0" w:firstLine="0"/>
        <w:jc w:val="left"/>
        <w:rPr>
          <w:b w:val="1"/>
          <w:bCs w:val="1"/>
          <w:sz w:val="24"/>
          <w:szCs w:val="24"/>
        </w:rPr>
      </w:pPr>
      <w:r w:rsidDel="00000000" w:rsidR="00000000" w:rsidRPr="00000000">
        <w:rPr>
          <w:b w:val="1"/>
          <w:bCs w:val="1"/>
          <w:sz w:val="24"/>
          <w:szCs w:val="24"/>
          <w:rtl w:val="0"/>
        </w:rPr>
        <w:t xml:space="preserve">Note: This costing is made without VAT and Tax.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ind w:firstLine="470.99999999999994"/>
        <w:rPr/>
      </w:pPr>
      <w:r w:rsidDel="00000000" w:rsidR="00000000" w:rsidRPr="00000000">
        <w:rPr>
          <w:rtl w:val="0"/>
        </w:rPr>
        <w:t xml:space="preserve">Payment Schedule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10080.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4"/>
        <w:gridCol w:w="6556"/>
        <w:gridCol w:w="2880"/>
        <w:tblGridChange w:id="0">
          <w:tblGrid>
            <w:gridCol w:w="644"/>
            <w:gridCol w:w="6556"/>
            <w:gridCol w:w="2880"/>
          </w:tblGrid>
        </w:tblGridChange>
      </w:tblGrid>
      <w:tr>
        <w:trPr>
          <w:cantSplit w:val="0"/>
          <w:trHeight w:val="276" w:hRule="atLeast"/>
          <w:tblHeader w:val="0"/>
        </w:trPr>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2"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mode</w:t>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2"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w:t>
            </w:r>
          </w:p>
        </w:tc>
      </w:tr>
      <w:tr>
        <w:trPr>
          <w:cantSplit w:val="0"/>
          <w:trHeight w:val="276" w:hRule="atLeast"/>
          <w:tblHeader w:val="0"/>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2"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551" w:hRule="atLeast"/>
          <w:tblHeader w:val="0"/>
        </w:trPr>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completion 50% work</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finishing the ceiling and wall paneling work)</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2"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51"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completion 80% work</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6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entering all the cabinet at projects and before installing)</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2"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spacing w:before="1" w:lineRule="auto"/>
        <w:ind w:firstLine="470.99999999999994"/>
        <w:rPr/>
      </w:pPr>
      <w:r w:rsidDel="00000000" w:rsidR="00000000" w:rsidRPr="00000000">
        <w:rPr>
          <w:rtl w:val="0"/>
        </w:rPr>
        <w:t xml:space="preserve">Duration of Work:</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8"/>
        </w:tabs>
        <w:spacing w:after="0" w:before="245" w:line="276" w:lineRule="auto"/>
        <w:ind w:left="878" w:right="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work shall be completed within </w:t>
      </w:r>
      <w:r w:rsidDel="00000000" w:rsidR="00000000" w:rsidRPr="00000000">
        <w:rPr>
          <w:sz w:val="24"/>
          <w:szCs w:val="24"/>
          <w:rtl w:val="0"/>
        </w:rPr>
        <w:t xml:space="preserve">Ninety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working days from the date of formal project receiving. The project handover date shall be considered as three (3) days after the completion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Receiving Formalities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official project handover by the Client.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78"/>
        </w:tabs>
        <w:spacing w:after="0" w:before="0" w:line="276" w:lineRule="auto"/>
        <w:ind w:left="878" w:right="155" w:hanging="360"/>
        <w:jc w:val="both"/>
        <w:rPr>
          <w:smallCaps w:val="0"/>
          <w:strike w:val="0"/>
          <w:color w:val="000000"/>
          <w:u w:val="none"/>
          <w:shd w:fill="auto" w:val="clear"/>
          <w:vertAlign w:val="baseline"/>
        </w:rPr>
        <w:sectPr>
          <w:type w:val="nextPage"/>
          <w:pgSz w:h="16840" w:w="11910" w:orient="portrait"/>
          <w:pgMar w:bottom="280" w:top="1340" w:left="850"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if the project handover date changes depending on the agreed payment schedule, political situation, and overall site and environmental conditions, it will be decided through discussions between both parties.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sz w:val="2"/>
          <w:szCs w:val="2"/>
        </w:rPr>
        <w:drawing>
          <wp:anchor allowOverlap="1" behindDoc="0" distB="0" distT="0" distL="0" distR="0" hidden="0" layoutInCell="1" locked="0" relativeHeight="0" simplePos="0">
            <wp:simplePos x="0" y="0"/>
            <wp:positionH relativeFrom="page">
              <wp:posOffset>6350</wp:posOffset>
            </wp:positionH>
            <wp:positionV relativeFrom="page">
              <wp:posOffset>38735</wp:posOffset>
            </wp:positionV>
            <wp:extent cx="7544745" cy="1273296"/>
            <wp:effectExtent b="0" l="0" r="0" t="0"/>
            <wp:wrapTopAndBottom distB="0" distT="0"/>
            <wp:docPr id="5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p w:rsidR="00000000" w:rsidDel="00000000" w:rsidP="00000000" w:rsidRDefault="00000000" w:rsidRPr="00000000" w14:paraId="00000062">
      <w:pPr>
        <w:spacing w:line="240" w:lineRule="auto"/>
        <w:ind w:left="38" w:right="-29" w:firstLine="0"/>
        <w:rPr>
          <w:sz w:val="20"/>
          <w:szCs w:val="20"/>
        </w:rPr>
      </w:pPr>
      <w:r w:rsidDel="00000000" w:rsidR="00000000" w:rsidRPr="00000000">
        <w:rPr>
          <w:sz w:val="20"/>
          <w:szCs w:val="20"/>
        </w:rPr>
        <mc:AlternateContent>
          <mc:Choice Requires="wpg">
            <w:drawing>
              <wp:inline distB="0" distT="0" distL="0" distR="0">
                <wp:extent cx="6457315" cy="415383"/>
                <wp:effectExtent b="0" l="0" r="0" t="0"/>
                <wp:docPr id="46" name=""/>
                <a:graphic>
                  <a:graphicData uri="http://schemas.microsoft.com/office/word/2010/wordprocessingShape">
                    <wps:wsp>
                      <wps:cNvSpPr/>
                      <wps:cNvPr id="2" name="Shape 2"/>
                      <wps:spPr>
                        <a:xfrm>
                          <a:off x="2131625" y="3638400"/>
                          <a:ext cx="6495000" cy="40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Description of Work, Materials Specification, Quantity/Size, Rate.</w:t>
                            </w:r>
                          </w:p>
                        </w:txbxContent>
                      </wps:txbx>
                      <wps:bodyPr anchorCtr="0" anchor="t" bIns="0" lIns="0" spcFirstLastPara="1" rIns="0" wrap="square" tIns="0">
                        <a:noAutofit/>
                      </wps:bodyPr>
                    </wps:wsp>
                  </a:graphicData>
                </a:graphic>
              </wp:inline>
            </w:drawing>
          </mc:Choice>
          <mc:Fallback>
            <w:drawing>
              <wp:inline distB="0" distT="0" distL="0" distR="0">
                <wp:extent cx="6457315" cy="415383"/>
                <wp:effectExtent b="0" l="0" r="0" t="0"/>
                <wp:docPr id="4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57315" cy="4153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10350.0" w:type="dxa"/>
        <w:jc w:val="left"/>
        <w:tblInd w:w="118.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750"/>
        <w:gridCol w:w="2115"/>
        <w:gridCol w:w="4395"/>
        <w:gridCol w:w="870"/>
        <w:gridCol w:w="1155"/>
        <w:gridCol w:w="1065"/>
        <w:tblGridChange w:id="0">
          <w:tblGrid>
            <w:gridCol w:w="750"/>
            <w:gridCol w:w="2115"/>
            <w:gridCol w:w="4395"/>
            <w:gridCol w:w="870"/>
            <w:gridCol w:w="1155"/>
            <w:gridCol w:w="1065"/>
          </w:tblGrid>
        </w:tblGridChange>
      </w:tblGrid>
      <w:tr>
        <w:trPr>
          <w:cantSplit w:val="0"/>
          <w:trHeight w:val="897" w:hRule="atLeast"/>
          <w:tblHeader w:val="0"/>
        </w:trPr>
        <w:tc>
          <w:tcPr>
            <w:tcBorders>
              <w:left w:color="9cc2e4" w:space="0" w:sz="6" w:val="single"/>
              <w:bottom w:color="9cc2e4" w:space="0" w:sz="6" w:val="single"/>
              <w:right w:color="9cc2e4" w:space="0" w:sz="6" w:val="single"/>
            </w:tcBorders>
            <w:shd w:fill="006fc0" w:val="cle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8" w:right="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w:t>
            </w:r>
          </w:p>
        </w:tc>
        <w:tc>
          <w:tcPr>
            <w:tcBorders>
              <w:left w:color="9cc2e4" w:space="0" w:sz="6" w:val="single"/>
              <w:bottom w:color="9cc2e4" w:space="0" w:sz="6" w:val="single"/>
              <w:right w:color="9cc2e4" w:space="0" w:sz="6" w:val="single"/>
            </w:tcBorders>
            <w:shd w:fill="006fc0" w:val="cle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61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p>
        </w:tc>
        <w:tc>
          <w:tcPr>
            <w:tcBorders>
              <w:left w:color="9cc2e4" w:space="0" w:sz="6" w:val="single"/>
              <w:bottom w:color="9cc2e4" w:space="0" w:sz="6" w:val="single"/>
              <w:right w:color="9cc2e4" w:space="0" w:sz="6" w:val="single"/>
            </w:tcBorders>
            <w:shd w:fill="006fc0" w:val="clea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26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MATERIALS</w:t>
            </w:r>
          </w:p>
        </w:tc>
        <w:tc>
          <w:tcPr>
            <w:tcBorders>
              <w:left w:color="9cc2e4" w:space="0" w:sz="6" w:val="single"/>
              <w:bottom w:color="9cc2e4" w:space="0" w:sz="6" w:val="single"/>
              <w:right w:color="9cc2e4" w:space="0" w:sz="6" w:val="single"/>
            </w:tcBorders>
            <w:shd w:fill="006fc0" w:val="clea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32" w:line="312" w:lineRule="auto"/>
              <w:ind w:left="146" w:right="80" w:hanging="4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QTY SFT</w:t>
            </w:r>
          </w:p>
        </w:tc>
        <w:tc>
          <w:tcPr>
            <w:tcBorders>
              <w:left w:color="9cc2e4" w:space="0" w:sz="6" w:val="single"/>
              <w:bottom w:color="9cc2e4" w:space="0" w:sz="6" w:val="single"/>
              <w:right w:color="9cc2e4" w:space="0" w:sz="6" w:val="single"/>
            </w:tcBorders>
            <w:shd w:fill="006fc0" w:val="clea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32" w:line="312" w:lineRule="auto"/>
              <w:ind w:left="102" w:right="81" w:firstLine="8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UNIT PRICE</w:t>
            </w:r>
          </w:p>
        </w:tc>
        <w:tc>
          <w:tcPr>
            <w:tcBorders>
              <w:left w:color="9cc2e4" w:space="0" w:sz="6" w:val="single"/>
              <w:bottom w:color="9cc2e4" w:space="0" w:sz="6" w:val="single"/>
              <w:right w:color="9cc2e4" w:space="0" w:sz="6" w:val="single"/>
            </w:tcBorders>
            <w:shd w:fill="006fc0" w:val="clea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TOTAL</w:t>
            </w:r>
          </w:p>
        </w:tc>
      </w:tr>
      <w:tr>
        <w:trPr>
          <w:cantSplit w:val="0"/>
          <w:trHeight w:val="1905" w:hRule="atLeast"/>
          <w:tblHeader w:val="0"/>
        </w:trPr>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01</w:t>
            </w:r>
            <w:r w:rsidDel="00000000" w:rsidR="00000000" w:rsidRPr="00000000">
              <w:rPr>
                <w:rtl w:val="0"/>
              </w:rPr>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b w:val="1"/>
                <w:bCs w:val="1"/>
              </w:rPr>
            </w:pPr>
            <w:r w:rsidDel="00000000" w:rsidR="00000000" w:rsidRPr="00000000">
              <w:rPr>
                <w:b w:val="1"/>
                <w:bCs w:val="1"/>
                <w:rtl w:val="0"/>
              </w:rPr>
              <w:t xml:space="preserve">Shoe Cabinet</w:t>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6C">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06D">
            <w:pPr>
              <w:tabs>
                <w:tab w:val="left" w:leader="none" w:pos="210"/>
              </w:tabs>
              <w:spacing w:before="7" w:line="314" w:lineRule="auto"/>
              <w:ind w:right="299"/>
              <w:rPr/>
            </w:pPr>
            <w:r w:rsidDel="00000000" w:rsidR="00000000" w:rsidRPr="00000000">
              <w:rPr>
                <w:rtl w:val="0"/>
              </w:rPr>
              <w:t xml:space="preserve">Supplying &amp; Making of 18mm High Pressure laminated Imported Architect Grade MR (Moisture Resistant) Highly Compressed Engineered Board. </w:t>
            </w:r>
          </w:p>
          <w:p w:rsidR="00000000" w:rsidDel="00000000" w:rsidP="00000000" w:rsidRDefault="00000000" w:rsidRPr="00000000" w14:paraId="0000006E">
            <w:pPr>
              <w:tabs>
                <w:tab w:val="left" w:leader="none" w:pos="210"/>
              </w:tabs>
              <w:spacing w:before="7" w:line="314" w:lineRule="auto"/>
              <w:ind w:right="299"/>
              <w:rPr/>
            </w:pPr>
            <w:r w:rsidDel="00000000" w:rsidR="00000000" w:rsidRPr="00000000">
              <w:rPr>
                <w:rtl w:val="0"/>
              </w:rPr>
              <w:t xml:space="preserve">01.Shelves are attached by Metallic Housing Screw.</w:t>
            </w:r>
          </w:p>
          <w:p w:rsidR="00000000" w:rsidDel="00000000" w:rsidP="00000000" w:rsidRDefault="00000000" w:rsidRPr="00000000" w14:paraId="0000006F">
            <w:pPr>
              <w:tabs>
                <w:tab w:val="left" w:leader="none" w:pos="210"/>
              </w:tabs>
              <w:spacing w:before="7" w:line="314" w:lineRule="auto"/>
              <w:ind w:right="299"/>
              <w:rPr/>
            </w:pPr>
            <w:r w:rsidDel="00000000" w:rsidR="00000000" w:rsidRPr="00000000">
              <w:rPr>
                <w:rtl w:val="0"/>
              </w:rPr>
              <w:t xml:space="preserve">02.The board will be laminated by an automated pasting machine to the factory.</w:t>
            </w:r>
          </w:p>
          <w:p w:rsidR="00000000" w:rsidDel="00000000" w:rsidP="00000000" w:rsidRDefault="00000000" w:rsidRPr="00000000" w14:paraId="00000070">
            <w:pPr>
              <w:tabs>
                <w:tab w:val="left" w:leader="none" w:pos="210"/>
              </w:tabs>
              <w:spacing w:before="7" w:line="314" w:lineRule="auto"/>
              <w:ind w:right="299"/>
              <w:rPr/>
            </w:pPr>
            <w:r w:rsidDel="00000000" w:rsidR="00000000" w:rsidRPr="00000000">
              <w:rPr>
                <w:rtl w:val="0"/>
              </w:rPr>
              <w:t xml:space="preserve">03.Edge will be covered by matched UV edging by Automated Machine In Factory.</w:t>
            </w:r>
          </w:p>
          <w:p w:rsidR="00000000" w:rsidDel="00000000" w:rsidP="00000000" w:rsidRDefault="00000000" w:rsidRPr="00000000" w14:paraId="00000071">
            <w:pPr>
              <w:tabs>
                <w:tab w:val="left" w:leader="none" w:pos="210"/>
              </w:tabs>
              <w:spacing w:line="314" w:lineRule="auto"/>
              <w:ind w:left="44" w:right="299" w:firstLine="0"/>
              <w:rPr/>
            </w:pPr>
            <w:r w:rsidDel="00000000" w:rsidR="00000000" w:rsidRPr="00000000">
              <w:rPr>
                <w:rtl w:val="0"/>
              </w:rPr>
              <w:t xml:space="preserve">04.Smart hardware accessories like:</w:t>
            </w:r>
          </w:p>
          <w:p w:rsidR="00000000" w:rsidDel="00000000" w:rsidP="00000000" w:rsidRDefault="00000000" w:rsidRPr="00000000" w14:paraId="00000072">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4" w:right="0" w:firstLine="0"/>
              <w:jc w:val="center"/>
              <w:rPr/>
            </w:pPr>
            <w:r w:rsidDel="00000000" w:rsidR="00000000" w:rsidRPr="00000000">
              <w:rPr>
                <w:rtl w:val="0"/>
              </w:rPr>
              <w:t xml:space="preserve">1</w:t>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2" w:right="0" w:firstLine="0"/>
              <w:jc w:val="center"/>
              <w:rPr/>
            </w:pPr>
            <w:r w:rsidDel="00000000" w:rsidR="00000000" w:rsidRPr="00000000">
              <w:rPr>
                <w:rtl w:val="0"/>
              </w:rPr>
              <w:t xml:space="preserve">Package</w:t>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4" w:right="0" w:firstLine="0"/>
              <w:jc w:val="center"/>
              <w:rPr/>
            </w:pPr>
            <w:r w:rsidDel="00000000" w:rsidR="00000000" w:rsidRPr="00000000">
              <w:rPr>
                <w:rtl w:val="0"/>
              </w:rPr>
              <w:t xml:space="preserve">35,000</w:t>
            </w:r>
          </w:p>
        </w:tc>
      </w:tr>
      <w:tr>
        <w:trPr>
          <w:cantSplit w:val="0"/>
          <w:trHeight w:val="1605" w:hRule="atLeast"/>
          <w:tblHeader w:val="0"/>
        </w:trPr>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r w:rsidDel="00000000" w:rsidR="00000000" w:rsidRPr="00000000">
              <w:rPr>
                <w:b w:val="1"/>
                <w:bCs w:val="1"/>
                <w:rtl w:val="0"/>
              </w:rPr>
              <w:t xml:space="preserve">2</w:t>
            </w:r>
            <w:r w:rsidDel="00000000" w:rsidR="00000000" w:rsidRPr="00000000">
              <w:rPr>
                <w:rtl w:val="0"/>
              </w:rPr>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Living Room Ceiling </w:t>
            </w:r>
            <w:r w:rsidDel="00000000" w:rsidR="00000000" w:rsidRPr="00000000">
              <w:rPr>
                <w:rtl w:val="0"/>
              </w:rPr>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8">
            <w:pPr>
              <w:spacing w:before="81" w:lineRule="auto"/>
              <w:ind w:left="44" w:firstLine="0"/>
              <w:rPr/>
            </w:pPr>
            <w:r w:rsidDel="00000000" w:rsidR="00000000" w:rsidRPr="00000000">
              <w:rPr>
                <w:rtl w:val="0"/>
              </w:rPr>
              <w:t xml:space="preserve">01.Framing: Good Quality Metal Framing.                                                                                                                                                                                                                                                              02.Core material: Supplying &amp; Making of 12 mm POP (Plaster of Paris) Or Plain Partex.                                                                                                                                                                                           03. Joint treatment: Board joint filled by Araldite Epoxy Hardener (HV 953 U).                                                                                                                                                                                                             04. Paint: Berger or Asian Plastic paint. </w:t>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170</w:t>
            </w:r>
            <w:r w:rsidDel="00000000" w:rsidR="00000000" w:rsidRPr="00000000">
              <w:rPr>
                <w:rtl w:val="0"/>
              </w:rPr>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450</w:t>
            </w:r>
            <w:r w:rsidDel="00000000" w:rsidR="00000000" w:rsidRPr="00000000">
              <w:rPr>
                <w:rtl w:val="0"/>
              </w:rPr>
            </w:r>
          </w:p>
        </w:tc>
        <w:tc>
          <w:tcPr>
            <w:tcBorders>
              <w:top w:color="9cc2e4" w:space="0" w:sz="6"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76,500</w:t>
            </w:r>
            <w:r w:rsidDel="00000000" w:rsidR="00000000" w:rsidRPr="00000000">
              <w:rPr>
                <w:rtl w:val="0"/>
              </w:rPr>
            </w:r>
          </w:p>
        </w:tc>
      </w:tr>
      <w:tr>
        <w:trPr>
          <w:cantSplit w:val="0"/>
          <w:trHeight w:val="1875" w:hRule="atLeast"/>
          <w:tblHeader w:val="0"/>
        </w:trPr>
        <w:tc>
          <w:tcPr>
            <w:tcBorders>
              <w:top w:color="4aacc5" w:space="0" w:sz="4" w:val="single"/>
              <w:left w:color="9cc2e4" w:space="0" w:sz="6" w:val="single"/>
              <w:bottom w:color="4aacc5" w:space="0" w:sz="4" w:val="single"/>
              <w:right w:color="9cc2e4" w:space="0" w:sz="6" w:val="single"/>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r w:rsidDel="00000000" w:rsidR="00000000" w:rsidRPr="00000000">
              <w:rPr>
                <w:b w:val="1"/>
                <w:bCs w:val="1"/>
                <w:rtl w:val="0"/>
              </w:rPr>
              <w:t xml:space="preserve">3</w:t>
            </w:r>
            <w:r w:rsidDel="00000000" w:rsidR="00000000" w:rsidRPr="00000000">
              <w:rPr>
                <w:rtl w:val="0"/>
              </w:rPr>
            </w:r>
          </w:p>
        </w:tc>
        <w:tc>
          <w:tcPr>
            <w:tcBorders>
              <w:top w:color="4aacc5" w:space="0" w:sz="4" w:val="single"/>
              <w:left w:color="9cc2e4" w:space="0" w:sz="6" w:val="single"/>
              <w:bottom w:color="4aacc5" w:space="0" w:sz="4" w:val="single"/>
              <w:right w:color="9cc2e4" w:space="0" w:sz="6" w:val="single"/>
            </w:tcBorders>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2" w:line="312" w:lineRule="auto"/>
              <w:ind w:left="44" w:right="674"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Living Room Curtain Pelmet</w:t>
            </w:r>
            <w:r w:rsidDel="00000000" w:rsidR="00000000" w:rsidRPr="00000000">
              <w:rPr>
                <w:rtl w:val="0"/>
              </w:rPr>
            </w:r>
          </w:p>
        </w:tc>
        <w:tc>
          <w:tcPr>
            <w:tcBorders>
              <w:left w:color="9cc2e4" w:space="0" w:sz="6" w:val="single"/>
              <w:right w:color="9cc2e4" w:space="0" w:sz="6" w:val="single"/>
            </w:tcBorders>
          </w:tcPr>
          <w:p w:rsidR="00000000" w:rsidDel="00000000" w:rsidP="00000000" w:rsidRDefault="00000000" w:rsidRPr="00000000" w14:paraId="0000007E">
            <w:pPr>
              <w:spacing w:before="69" w:line="312" w:lineRule="auto"/>
              <w:ind w:left="44" w:firstLine="0"/>
              <w:rPr/>
            </w:pPr>
            <w:r w:rsidDel="00000000" w:rsidR="00000000" w:rsidRPr="00000000">
              <w:rPr>
                <w:rtl w:val="0"/>
              </w:rPr>
              <w:t xml:space="preserve">01.Core Material:Supplying &amp; Making of 18mm Architect Grade MR (Moisture Resistant) Highly Compressed Engineered Board. </w:t>
            </w:r>
          </w:p>
          <w:p w:rsidR="00000000" w:rsidDel="00000000" w:rsidP="00000000" w:rsidRDefault="00000000" w:rsidRPr="00000000" w14:paraId="0000007F">
            <w:pPr>
              <w:spacing w:before="69" w:line="312" w:lineRule="auto"/>
              <w:ind w:left="44" w:firstLine="0"/>
              <w:rPr/>
            </w:pPr>
            <w:r w:rsidDel="00000000" w:rsidR="00000000" w:rsidRPr="00000000">
              <w:rPr>
                <w:rtl w:val="0"/>
              </w:rPr>
              <w:t xml:space="preserve">02.Curtain Rail: 0.5 mm Thickness 18 mm Dia SS Pipe With Digital SS Calm For Curtain Rail.</w:t>
            </w:r>
          </w:p>
          <w:p w:rsidR="00000000" w:rsidDel="00000000" w:rsidP="00000000" w:rsidRDefault="00000000" w:rsidRPr="00000000" w14:paraId="00000080">
            <w:pPr>
              <w:spacing w:before="69" w:line="312" w:lineRule="auto"/>
              <w:ind w:left="44" w:firstLine="0"/>
              <w:rPr/>
            </w:pPr>
            <w:r w:rsidDel="00000000" w:rsidR="00000000" w:rsidRPr="00000000">
              <w:rPr>
                <w:rtl w:val="0"/>
              </w:rPr>
              <w:t xml:space="preserve">02.Paint: Burger Or Asian Luxury Silk paint.</w:t>
            </w:r>
          </w:p>
        </w:tc>
        <w:tc>
          <w:tcPr>
            <w:tcBorders>
              <w:top w:color="4aacc5" w:space="0" w:sz="4" w:val="single"/>
              <w:left w:color="9cc2e4" w:space="0" w:sz="6" w:val="single"/>
              <w:bottom w:color="4aacc5" w:space="0" w:sz="4" w:val="single"/>
              <w:right w:color="9cc2e4" w:space="0" w:sz="6" w:val="single"/>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130</w:t>
            </w:r>
            <w:r w:rsidDel="00000000" w:rsidR="00000000" w:rsidRPr="00000000">
              <w:rPr>
                <w:rtl w:val="0"/>
              </w:rPr>
            </w:r>
          </w:p>
        </w:tc>
        <w:tc>
          <w:tcPr>
            <w:tcBorders>
              <w:top w:color="4aacc5" w:space="0" w:sz="4" w:val="single"/>
              <w:left w:color="9cc2e4" w:space="0" w:sz="6" w:val="single"/>
              <w:bottom w:color="4aacc5" w:space="0" w:sz="4" w:val="single"/>
              <w:right w:color="9cc2e4" w:space="0" w:sz="6"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tcBorders>
              <w:top w:color="4aacc5" w:space="0" w:sz="4" w:val="single"/>
              <w:left w:color="9cc2e4" w:space="0" w:sz="6" w:val="single"/>
              <w:bottom w:color="4aacc5" w:space="0" w:sz="4" w:val="single"/>
              <w:right w:color="9cc2e4" w:space="0" w:sz="6"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84,500</w:t>
            </w:r>
            <w:r w:rsidDel="00000000" w:rsidR="00000000" w:rsidRPr="00000000">
              <w:rPr>
                <w:rtl w:val="0"/>
              </w:rPr>
            </w:r>
          </w:p>
        </w:tc>
      </w:tr>
      <w:tr>
        <w:trPr>
          <w:cantSplit w:val="0"/>
          <w:trHeight w:val="2362" w:hRule="atLeast"/>
          <w:tblHeader w:val="0"/>
        </w:trPr>
        <w:tc>
          <w:tcPr>
            <w:tcBorders>
              <w:top w:color="4aacc5" w:space="0" w:sz="4"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8"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r w:rsidDel="00000000" w:rsidR="00000000" w:rsidRPr="00000000">
              <w:rPr>
                <w:b w:val="1"/>
                <w:bCs w:val="1"/>
                <w:rtl w:val="0"/>
              </w:rPr>
              <w:t xml:space="preserve">4</w:t>
            </w:r>
            <w:r w:rsidDel="00000000" w:rsidR="00000000" w:rsidRPr="00000000">
              <w:rPr>
                <w:rtl w:val="0"/>
              </w:rPr>
            </w:r>
          </w:p>
        </w:tc>
        <w:tc>
          <w:tcPr>
            <w:tcBorders>
              <w:top w:color="4aacc5" w:space="0" w:sz="4"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22" w:line="312" w:lineRule="auto"/>
              <w:ind w:left="44" w:right="674"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Living Room Tv Unit</w:t>
            </w:r>
            <w:r w:rsidDel="00000000" w:rsidR="00000000" w:rsidRPr="00000000">
              <w:rPr>
                <w:rtl w:val="0"/>
              </w:rPr>
            </w:r>
          </w:p>
        </w:tc>
        <w:tc>
          <w:tcPr>
            <w:tcBorders>
              <w:top w:color="4aacc5" w:space="0" w:sz="4"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86">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087">
            <w:pPr>
              <w:spacing w:before="7" w:lineRule="auto"/>
              <w:ind w:left="44" w:firstLine="0"/>
              <w:rPr/>
            </w:pPr>
            <w:r w:rsidDel="00000000" w:rsidR="00000000" w:rsidRPr="00000000">
              <w:rPr>
                <w:rtl w:val="0"/>
              </w:rPr>
              <w:t xml:space="preserve"> Supplying &amp; Making of 18mm High Pressure laminated Architect Grade MR (Moisture Resistant) Highly Compressed Engineered Board.</w:t>
            </w:r>
          </w:p>
          <w:p w:rsidR="00000000" w:rsidDel="00000000" w:rsidP="00000000" w:rsidRDefault="00000000" w:rsidRPr="00000000" w14:paraId="00000088">
            <w:pPr>
              <w:spacing w:before="7" w:lineRule="auto"/>
              <w:ind w:left="44" w:firstLine="0"/>
              <w:rPr/>
            </w:pPr>
            <w:r w:rsidDel="00000000" w:rsidR="00000000" w:rsidRPr="00000000">
              <w:rPr>
                <w:rtl w:val="0"/>
              </w:rPr>
              <w:t xml:space="preserve">*Molding Lubber With Docu Paint And Some Area Lamination Hand Pasting.</w:t>
            </w:r>
          </w:p>
          <w:p w:rsidR="00000000" w:rsidDel="00000000" w:rsidP="00000000" w:rsidRDefault="00000000" w:rsidRPr="00000000" w14:paraId="00000089">
            <w:pPr>
              <w:spacing w:before="7" w:lineRule="auto"/>
              <w:ind w:left="44" w:firstLine="0"/>
              <w:rPr/>
            </w:pPr>
            <w:r w:rsidDel="00000000" w:rsidR="00000000" w:rsidRPr="00000000">
              <w:rPr>
                <w:rtl w:val="0"/>
              </w:rPr>
              <w:t xml:space="preserve">*Shelves are attached by Metallic Housing Screw.</w:t>
            </w:r>
          </w:p>
          <w:p w:rsidR="00000000" w:rsidDel="00000000" w:rsidP="00000000" w:rsidRDefault="00000000" w:rsidRPr="00000000" w14:paraId="0000008A">
            <w:pPr>
              <w:spacing w:before="7" w:lineRule="auto"/>
              <w:ind w:left="44" w:firstLine="0"/>
              <w:rPr/>
            </w:pPr>
            <w:r w:rsidDel="00000000" w:rsidR="00000000" w:rsidRPr="00000000">
              <w:rPr>
                <w:rtl w:val="0"/>
              </w:rPr>
              <w:t xml:space="preserve">*The board will be laminated by an automated pasting machine to the factory.</w:t>
            </w:r>
          </w:p>
          <w:p w:rsidR="00000000" w:rsidDel="00000000" w:rsidP="00000000" w:rsidRDefault="00000000" w:rsidRPr="00000000" w14:paraId="0000008B">
            <w:pPr>
              <w:spacing w:before="7" w:lineRule="auto"/>
              <w:ind w:left="44" w:firstLine="0"/>
              <w:rPr/>
            </w:pPr>
            <w:r w:rsidDel="00000000" w:rsidR="00000000" w:rsidRPr="00000000">
              <w:rPr>
                <w:rtl w:val="0"/>
              </w:rPr>
              <w:t xml:space="preserve">* Edge will be covered by matched UV edging by Automated Machine In Factory.</w:t>
            </w:r>
          </w:p>
          <w:p w:rsidR="00000000" w:rsidDel="00000000" w:rsidP="00000000" w:rsidRDefault="00000000" w:rsidRPr="00000000" w14:paraId="0000008C">
            <w:pPr>
              <w:spacing w:before="7" w:lineRule="auto"/>
              <w:ind w:left="44" w:firstLine="0"/>
              <w:rPr/>
            </w:pPr>
            <w:r w:rsidDel="00000000" w:rsidR="00000000" w:rsidRPr="00000000">
              <w:rPr>
                <w:rtl w:val="0"/>
              </w:rPr>
              <w:t xml:space="preserve">Back Material: Supplying &amp; Making of 12 mm CNC Cut Architect Grade MR (Moisture Resistant) Highly Compressed Engineered Board With Good Quality Docu Paint.</w:t>
            </w:r>
          </w:p>
          <w:p w:rsidR="00000000" w:rsidDel="00000000" w:rsidP="00000000" w:rsidRDefault="00000000" w:rsidRPr="00000000" w14:paraId="0000008D">
            <w:pPr>
              <w:spacing w:before="7" w:lineRule="auto"/>
              <w:ind w:left="44" w:firstLine="0"/>
              <w:rPr/>
            </w:pPr>
            <w:r w:rsidDel="00000000" w:rsidR="00000000" w:rsidRPr="00000000">
              <w:rPr>
                <w:rtl w:val="0"/>
              </w:rPr>
              <w:t xml:space="preserve">* Smart hardware accessories like: hydraulic soft close hinges &amp; other necessary hardware.</w:t>
            </w:r>
          </w:p>
        </w:tc>
        <w:tc>
          <w:tcPr>
            <w:tcBorders>
              <w:top w:color="4aacc5" w:space="0" w:sz="4"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92</w:t>
            </w:r>
            <w:r w:rsidDel="00000000" w:rsidR="00000000" w:rsidRPr="00000000">
              <w:rPr>
                <w:rtl w:val="0"/>
              </w:rPr>
            </w:r>
          </w:p>
        </w:tc>
        <w:tc>
          <w:tcPr>
            <w:tcBorders>
              <w:top w:color="4aacc5" w:space="0" w:sz="4"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w:t>
            </w:r>
          </w:p>
        </w:tc>
        <w:tc>
          <w:tcPr>
            <w:tcBorders>
              <w:top w:color="4aacc5" w:space="0" w:sz="4" w:val="single"/>
              <w:left w:color="9cc2e4" w:space="0" w:sz="6" w:val="single"/>
              <w:bottom w:color="4aacc5" w:space="0" w:sz="4" w:val="single"/>
              <w:right w:color="9cc2e4" w:space="0" w:sz="6" w:val="single"/>
            </w:tcBorders>
            <w:shd w:fill="daedf3"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147,200</w:t>
            </w:r>
            <w:r w:rsidDel="00000000" w:rsidR="00000000" w:rsidRPr="00000000">
              <w:rPr>
                <w:rtl w:val="0"/>
              </w:rPr>
            </w:r>
          </w:p>
        </w:tc>
      </w:tr>
    </w:tbl>
    <w:p w:rsidR="00000000" w:rsidDel="00000000" w:rsidP="00000000" w:rsidRDefault="00000000" w:rsidRPr="00000000" w14:paraId="00000091">
      <w:pPr>
        <w:spacing w:before="3" w:lineRule="auto"/>
        <w:rPr>
          <w:sz w:val="2"/>
          <w:szCs w:val="2"/>
        </w:rPr>
      </w:pPr>
      <w:r w:rsidDel="00000000" w:rsidR="00000000" w:rsidRPr="00000000">
        <w:rPr>
          <w:rtl w:val="0"/>
        </w:rPr>
      </w:r>
    </w:p>
    <w:tbl>
      <w:tblPr>
        <w:tblStyle w:val="Table4"/>
        <w:tblpPr w:leftFromText="180" w:rightFromText="180" w:topFromText="180" w:bottomFromText="180" w:vertAnchor="text" w:horzAnchor="text" w:tblpX="139.99999999999972" w:tblpY="0"/>
        <w:tblW w:w="10335.0" w:type="dxa"/>
        <w:jc w:val="left"/>
        <w:tblInd w:w="118.0" w:type="dxa"/>
        <w:tblBorders>
          <w:top w:color="4aacc5" w:space="0" w:sz="4" w:val="single"/>
          <w:left w:color="4aacc5" w:space="0" w:sz="4" w:val="single"/>
          <w:bottom w:color="4aacc5" w:space="0" w:sz="4" w:val="single"/>
          <w:right w:color="4aacc5" w:space="0" w:sz="4" w:val="single"/>
          <w:insideH w:color="4aacc5" w:space="0" w:sz="4" w:val="single"/>
          <w:insideV w:color="4aacc5" w:space="0" w:sz="4" w:val="single"/>
        </w:tblBorders>
        <w:tblLayout w:type="fixed"/>
        <w:tblLook w:val="0000"/>
      </w:tblPr>
      <w:tblGrid>
        <w:gridCol w:w="750"/>
        <w:gridCol w:w="2085"/>
        <w:gridCol w:w="4455"/>
        <w:gridCol w:w="870"/>
        <w:gridCol w:w="1125"/>
        <w:gridCol w:w="1050"/>
        <w:tblGridChange w:id="0">
          <w:tblGrid>
            <w:gridCol w:w="750"/>
            <w:gridCol w:w="2085"/>
            <w:gridCol w:w="4455"/>
            <w:gridCol w:w="870"/>
            <w:gridCol w:w="1125"/>
            <w:gridCol w:w="1050"/>
          </w:tblGrid>
        </w:tblGridChange>
      </w:tblGrid>
      <w:tr>
        <w:trPr>
          <w:cantSplit w:val="0"/>
          <w:trHeight w:val="2280" w:hRule="atLeast"/>
          <w:tblHeader w:val="0"/>
        </w:trPr>
        <w:tc>
          <w:tcPr>
            <w:tcBorders>
              <w:left w:color="9cc2e4" w:space="0" w:sz="6" w:val="single"/>
              <w:right w:color="9cc2e4" w:space="0" w:sz="6" w:val="single"/>
            </w:tcBorders>
          </w:tcPr>
          <w:p w:rsidR="00000000" w:rsidDel="00000000" w:rsidP="00000000" w:rsidRDefault="00000000" w:rsidRPr="00000000" w14:paraId="00000092">
            <w:pPr>
              <w:spacing w:before="28" w:lineRule="auto"/>
              <w:ind w:left="18" w:firstLine="0"/>
              <w:jc w:val="center"/>
              <w:rPr>
                <w:b w:val="1"/>
                <w:bCs w:val="1"/>
              </w:rPr>
            </w:pPr>
            <w:r w:rsidDel="00000000" w:rsidR="00000000" w:rsidRPr="00000000">
              <w:rPr>
                <w:b w:val="1"/>
                <w:bCs w:val="1"/>
                <w:rtl w:val="0"/>
              </w:rPr>
              <w:t xml:space="preserve">05</w:t>
            </w:r>
          </w:p>
        </w:tc>
        <w:tc>
          <w:tcPr>
            <w:tcBorders>
              <w:left w:color="9cc2e4" w:space="0" w:sz="6" w:val="single"/>
              <w:right w:color="9cc2e4" w:space="0" w:sz="6" w:val="single"/>
            </w:tcBorders>
          </w:tcPr>
          <w:p w:rsidR="00000000" w:rsidDel="00000000" w:rsidP="00000000" w:rsidRDefault="00000000" w:rsidRPr="00000000" w14:paraId="00000093">
            <w:pPr>
              <w:spacing w:before="22" w:line="312" w:lineRule="auto"/>
              <w:ind w:left="44" w:right="40" w:firstLine="0"/>
              <w:rPr>
                <w:b w:val="1"/>
                <w:bCs w:val="1"/>
              </w:rPr>
            </w:pPr>
            <w:r w:rsidDel="00000000" w:rsidR="00000000" w:rsidRPr="00000000">
              <w:rPr>
                <w:b w:val="1"/>
                <w:bCs w:val="1"/>
                <w:rtl w:val="0"/>
              </w:rPr>
              <w:t xml:space="preserve">Living Room Wall Panelling</w:t>
            </w:r>
          </w:p>
        </w:tc>
        <w:tc>
          <w:tcPr>
            <w:tcBorders>
              <w:left w:color="9cc2e4" w:space="0" w:sz="6" w:val="single"/>
              <w:right w:color="9cc2e4" w:space="0" w:sz="6" w:val="single"/>
            </w:tcBorders>
          </w:tcPr>
          <w:p w:rsidR="00000000" w:rsidDel="00000000" w:rsidP="00000000" w:rsidRDefault="00000000" w:rsidRPr="00000000" w14:paraId="00000094">
            <w:pPr>
              <w:spacing w:before="82" w:lineRule="auto"/>
              <w:ind w:left="44" w:firstLine="0"/>
              <w:rPr/>
            </w:pPr>
            <w:r w:rsidDel="00000000" w:rsidR="00000000" w:rsidRPr="00000000">
              <w:rPr>
                <w:rtl w:val="0"/>
              </w:rPr>
              <w:t xml:space="preserve">Supplying &amp; Making of 12mm High Pressure laminated Architect Grade MR (Moisture Resistant) Highly Compressed Engineered Board.</w:t>
            </w:r>
          </w:p>
          <w:p w:rsidR="00000000" w:rsidDel="00000000" w:rsidP="00000000" w:rsidRDefault="00000000" w:rsidRPr="00000000" w14:paraId="00000095">
            <w:pPr>
              <w:spacing w:before="82" w:lineRule="auto"/>
              <w:ind w:left="44" w:firstLine="0"/>
              <w:rPr/>
            </w:pPr>
            <w:r w:rsidDel="00000000" w:rsidR="00000000" w:rsidRPr="00000000">
              <w:rPr>
                <w:rtl w:val="0"/>
              </w:rPr>
              <w:t xml:space="preserve">Rose Gold Metallic Finish Metallic Bit. Curving Area Use MDF With Docu Paint. </w:t>
            </w:r>
          </w:p>
          <w:p w:rsidR="00000000" w:rsidDel="00000000" w:rsidP="00000000" w:rsidRDefault="00000000" w:rsidRPr="00000000" w14:paraId="00000096">
            <w:pPr>
              <w:spacing w:before="82" w:lineRule="auto"/>
              <w:ind w:left="44" w:firstLine="0"/>
              <w:rPr/>
            </w:pPr>
            <w:r w:rsidDel="00000000" w:rsidR="00000000" w:rsidRPr="00000000">
              <w:rPr>
                <w:rtl w:val="0"/>
              </w:rPr>
              <w:t xml:space="preserve">* Board Will Be Laminated By Automated Pasting Machine To Factory. </w:t>
            </w:r>
          </w:p>
          <w:p w:rsidR="00000000" w:rsidDel="00000000" w:rsidP="00000000" w:rsidRDefault="00000000" w:rsidRPr="00000000" w14:paraId="00000097">
            <w:pPr>
              <w:spacing w:before="82" w:lineRule="auto"/>
              <w:ind w:left="44" w:firstLine="0"/>
              <w:rPr/>
            </w:pPr>
            <w:r w:rsidDel="00000000" w:rsidR="00000000" w:rsidRPr="00000000">
              <w:rPr>
                <w:rtl w:val="0"/>
              </w:rPr>
              <w:t xml:space="preserve">* Edge will be covered by matched UV edging by Automated Machine In Factory.</w:t>
            </w:r>
          </w:p>
          <w:p w:rsidR="00000000" w:rsidDel="00000000" w:rsidP="00000000" w:rsidRDefault="00000000" w:rsidRPr="00000000" w14:paraId="00000098">
            <w:pPr>
              <w:spacing w:before="82" w:lineRule="auto"/>
              <w:ind w:left="44" w:firstLine="0"/>
              <w:rPr/>
            </w:pPr>
            <w:r w:rsidDel="00000000" w:rsidR="00000000" w:rsidRPr="00000000">
              <w:rPr>
                <w:rtl w:val="0"/>
              </w:rPr>
              <w:t xml:space="preserve"> Properties: Anti-Cracking, Water Resistant, Anti-Alkalinity and Acidity and Easy to Clean.</w:t>
            </w:r>
          </w:p>
        </w:tc>
        <w:tc>
          <w:tcPr>
            <w:tcBorders>
              <w:left w:color="9cc2e4" w:space="0" w:sz="6" w:val="single"/>
              <w:right w:color="9cc2e4" w:space="0" w:sz="6" w:val="single"/>
            </w:tcBorders>
          </w:tcPr>
          <w:p w:rsidR="00000000" w:rsidDel="00000000" w:rsidP="00000000" w:rsidRDefault="00000000" w:rsidRPr="00000000" w14:paraId="00000099">
            <w:pPr>
              <w:spacing w:before="22" w:lineRule="auto"/>
              <w:ind w:left="12" w:firstLine="0"/>
              <w:jc w:val="center"/>
              <w:rPr/>
            </w:pPr>
            <w:r w:rsidDel="00000000" w:rsidR="00000000" w:rsidRPr="00000000">
              <w:rPr>
                <w:rtl w:val="0"/>
              </w:rPr>
              <w:t xml:space="preserve">87</w:t>
            </w:r>
          </w:p>
        </w:tc>
        <w:tc>
          <w:tcPr>
            <w:tcBorders>
              <w:left w:color="9cc2e4" w:space="0" w:sz="6" w:val="single"/>
              <w:right w:color="9cc2e4" w:space="0" w:sz="6" w:val="single"/>
            </w:tcBorders>
          </w:tcPr>
          <w:p w:rsidR="00000000" w:rsidDel="00000000" w:rsidP="00000000" w:rsidRDefault="00000000" w:rsidRPr="00000000" w14:paraId="0000009A">
            <w:pPr>
              <w:spacing w:before="22" w:lineRule="auto"/>
              <w:ind w:left="12" w:firstLine="0"/>
              <w:jc w:val="center"/>
              <w:rPr/>
            </w:pPr>
            <w:r w:rsidDel="00000000" w:rsidR="00000000" w:rsidRPr="00000000">
              <w:rPr>
                <w:rtl w:val="0"/>
              </w:rPr>
              <w:t xml:space="preserve">1500</w:t>
            </w:r>
          </w:p>
        </w:tc>
        <w:tc>
          <w:tcPr>
            <w:tcBorders>
              <w:left w:color="9cc2e4" w:space="0" w:sz="6" w:val="single"/>
              <w:right w:color="9cc2e4" w:space="0" w:sz="6" w:val="single"/>
            </w:tcBorders>
          </w:tcPr>
          <w:p w:rsidR="00000000" w:rsidDel="00000000" w:rsidP="00000000" w:rsidRDefault="00000000" w:rsidRPr="00000000" w14:paraId="0000009B">
            <w:pPr>
              <w:spacing w:before="22" w:lineRule="auto"/>
              <w:ind w:left="12" w:firstLine="0"/>
              <w:jc w:val="center"/>
              <w:rPr/>
            </w:pPr>
            <w:r w:rsidDel="00000000" w:rsidR="00000000" w:rsidRPr="00000000">
              <w:rPr>
                <w:rtl w:val="0"/>
              </w:rPr>
              <w:t xml:space="preserve">130,500</w:t>
            </w:r>
          </w:p>
        </w:tc>
      </w:tr>
      <w:tr>
        <w:trPr>
          <w:cantSplit w:val="0"/>
          <w:trHeight w:val="900" w:hRule="atLeast"/>
          <w:tblHeader w:val="0"/>
        </w:trPr>
        <w:tc>
          <w:tcPr>
            <w:tcBorders>
              <w:left w:color="9cc2e4" w:space="0" w:sz="6" w:val="single"/>
              <w:right w:color="9cc2e4" w:space="0" w:sz="6" w:val="single"/>
            </w:tcBorders>
          </w:tcPr>
          <w:p w:rsidR="00000000" w:rsidDel="00000000" w:rsidP="00000000" w:rsidRDefault="00000000" w:rsidRPr="00000000" w14:paraId="0000009C">
            <w:pPr>
              <w:spacing w:before="28" w:lineRule="auto"/>
              <w:ind w:left="18" w:firstLine="0"/>
              <w:jc w:val="center"/>
              <w:rPr>
                <w:b w:val="1"/>
                <w:bCs w:val="1"/>
              </w:rPr>
            </w:pPr>
            <w:r w:rsidDel="00000000" w:rsidR="00000000" w:rsidRPr="00000000">
              <w:rPr>
                <w:b w:val="1"/>
                <w:bCs w:val="1"/>
                <w:rtl w:val="0"/>
              </w:rPr>
              <w:t xml:space="preserve">06</w:t>
            </w:r>
          </w:p>
        </w:tc>
        <w:tc>
          <w:tcPr>
            <w:tcBorders>
              <w:left w:color="9cc2e4" w:space="0" w:sz="6" w:val="single"/>
              <w:right w:color="9cc2e4" w:space="0" w:sz="6" w:val="single"/>
            </w:tcBorders>
          </w:tcPr>
          <w:p w:rsidR="00000000" w:rsidDel="00000000" w:rsidP="00000000" w:rsidRDefault="00000000" w:rsidRPr="00000000" w14:paraId="0000009D">
            <w:pPr>
              <w:spacing w:before="22" w:line="312" w:lineRule="auto"/>
              <w:ind w:left="44" w:right="40" w:firstLine="0"/>
              <w:rPr>
                <w:b w:val="1"/>
                <w:bCs w:val="1"/>
              </w:rPr>
            </w:pPr>
            <w:r w:rsidDel="00000000" w:rsidR="00000000" w:rsidRPr="00000000">
              <w:rPr>
                <w:b w:val="1"/>
                <w:bCs w:val="1"/>
                <w:rtl w:val="0"/>
              </w:rPr>
              <w:t xml:space="preserve">Living Room Metal Partition</w:t>
            </w:r>
          </w:p>
        </w:tc>
        <w:tc>
          <w:tcPr>
            <w:tcBorders>
              <w:left w:color="9cc2e4" w:space="0" w:sz="6" w:val="single"/>
              <w:right w:color="9cc2e4" w:space="0" w:sz="6" w:val="single"/>
            </w:tcBorders>
          </w:tcPr>
          <w:p w:rsidR="00000000" w:rsidDel="00000000" w:rsidP="00000000" w:rsidRDefault="00000000" w:rsidRPr="00000000" w14:paraId="0000009E">
            <w:pPr>
              <w:spacing w:before="82" w:lineRule="auto"/>
              <w:ind w:left="44" w:firstLine="0"/>
              <w:rPr/>
            </w:pPr>
            <w:r w:rsidDel="00000000" w:rsidR="00000000" w:rsidRPr="00000000">
              <w:rPr>
                <w:rtl w:val="0"/>
              </w:rPr>
              <w:t xml:space="preserve">Supplying &amp; Making of 12mm Metal For Making Shelf Frame, Use Fluted Glass, Use Black Color Hit Paint.</w:t>
            </w:r>
          </w:p>
        </w:tc>
        <w:tc>
          <w:tcPr>
            <w:tcBorders>
              <w:left w:color="9cc2e4" w:space="0" w:sz="6" w:val="single"/>
              <w:right w:color="9cc2e4" w:space="0" w:sz="6" w:val="single"/>
            </w:tcBorders>
          </w:tcPr>
          <w:p w:rsidR="00000000" w:rsidDel="00000000" w:rsidP="00000000" w:rsidRDefault="00000000" w:rsidRPr="00000000" w14:paraId="0000009F">
            <w:pPr>
              <w:spacing w:before="22" w:lineRule="auto"/>
              <w:ind w:left="14" w:firstLine="0"/>
              <w:jc w:val="center"/>
              <w:rPr/>
            </w:pPr>
            <w:r w:rsidDel="00000000" w:rsidR="00000000" w:rsidRPr="00000000">
              <w:rPr>
                <w:rtl w:val="0"/>
              </w:rPr>
              <w:t xml:space="preserve">21</w:t>
            </w:r>
          </w:p>
        </w:tc>
        <w:tc>
          <w:tcPr>
            <w:tcBorders>
              <w:left w:color="9cc2e4" w:space="0" w:sz="6" w:val="single"/>
              <w:right w:color="9cc2e4" w:space="0" w:sz="6" w:val="single"/>
            </w:tcBorders>
          </w:tcPr>
          <w:p w:rsidR="00000000" w:rsidDel="00000000" w:rsidP="00000000" w:rsidRDefault="00000000" w:rsidRPr="00000000" w14:paraId="000000A0">
            <w:pPr>
              <w:spacing w:before="22" w:lineRule="auto"/>
              <w:ind w:left="12" w:firstLine="0"/>
              <w:jc w:val="center"/>
              <w:rPr/>
            </w:pPr>
            <w:r w:rsidDel="00000000" w:rsidR="00000000" w:rsidRPr="00000000">
              <w:rPr>
                <w:rtl w:val="0"/>
              </w:rPr>
              <w:t xml:space="preserve">1,200</w:t>
            </w:r>
          </w:p>
        </w:tc>
        <w:tc>
          <w:tcPr>
            <w:tcBorders>
              <w:left w:color="9cc2e4" w:space="0" w:sz="6" w:val="single"/>
              <w:right w:color="9cc2e4" w:space="0" w:sz="6" w:val="single"/>
            </w:tcBorders>
          </w:tcPr>
          <w:p w:rsidR="00000000" w:rsidDel="00000000" w:rsidP="00000000" w:rsidRDefault="00000000" w:rsidRPr="00000000" w14:paraId="000000A1">
            <w:pPr>
              <w:spacing w:before="22" w:lineRule="auto"/>
              <w:ind w:left="12" w:firstLine="0"/>
              <w:jc w:val="center"/>
              <w:rPr/>
            </w:pPr>
            <w:r w:rsidDel="00000000" w:rsidR="00000000" w:rsidRPr="00000000">
              <w:rPr>
                <w:rtl w:val="0"/>
              </w:rPr>
              <w:t xml:space="preserve">25,200</w:t>
            </w:r>
          </w:p>
        </w:tc>
      </w:tr>
      <w:tr>
        <w:trPr>
          <w:cantSplit w:val="0"/>
          <w:trHeight w:val="1620" w:hRule="atLeast"/>
          <w:tblHeader w:val="0"/>
        </w:trPr>
        <w:tc>
          <w:tcPr>
            <w:tcBorders>
              <w:left w:color="9cc2e4" w:space="0" w:sz="6" w:val="single"/>
              <w:right w:color="9cc2e4" w:space="0" w:sz="6" w:val="single"/>
            </w:tcBorders>
          </w:tcPr>
          <w:p w:rsidR="00000000" w:rsidDel="00000000" w:rsidP="00000000" w:rsidRDefault="00000000" w:rsidRPr="00000000" w14:paraId="000000A2">
            <w:pPr>
              <w:spacing w:before="28" w:lineRule="auto"/>
              <w:ind w:left="18" w:firstLine="0"/>
              <w:jc w:val="center"/>
              <w:rPr>
                <w:b w:val="1"/>
                <w:bCs w:val="1"/>
              </w:rPr>
            </w:pPr>
            <w:r w:rsidDel="00000000" w:rsidR="00000000" w:rsidRPr="00000000">
              <w:rPr>
                <w:b w:val="1"/>
                <w:bCs w:val="1"/>
                <w:rtl w:val="0"/>
              </w:rPr>
              <w:t xml:space="preserve">07</w:t>
            </w:r>
          </w:p>
        </w:tc>
        <w:tc>
          <w:tcPr>
            <w:tcBorders>
              <w:left w:color="9cc2e4" w:space="0" w:sz="6" w:val="single"/>
              <w:right w:color="9cc2e4" w:space="0" w:sz="6" w:val="single"/>
            </w:tcBorders>
          </w:tcPr>
          <w:p w:rsidR="00000000" w:rsidDel="00000000" w:rsidP="00000000" w:rsidRDefault="00000000" w:rsidRPr="00000000" w14:paraId="000000A3">
            <w:pPr>
              <w:spacing w:before="22" w:lineRule="auto"/>
              <w:ind w:left="44" w:firstLine="0"/>
              <w:rPr>
                <w:b w:val="1"/>
                <w:bCs w:val="1"/>
              </w:rPr>
            </w:pPr>
            <w:r w:rsidDel="00000000" w:rsidR="00000000" w:rsidRPr="00000000">
              <w:rPr>
                <w:b w:val="1"/>
                <w:bCs w:val="1"/>
                <w:rtl w:val="0"/>
              </w:rPr>
              <w:t xml:space="preserve">Dining Room Ceiling</w:t>
            </w:r>
          </w:p>
        </w:tc>
        <w:tc>
          <w:tcPr>
            <w:tcBorders>
              <w:left w:color="9cc2e4" w:space="0" w:sz="6" w:val="single"/>
              <w:right w:color="9cc2e4" w:space="0" w:sz="6" w:val="single"/>
            </w:tcBorders>
          </w:tcPr>
          <w:p w:rsidR="00000000" w:rsidDel="00000000" w:rsidP="00000000" w:rsidRDefault="00000000" w:rsidRPr="00000000" w14:paraId="000000A4">
            <w:pPr>
              <w:spacing w:before="81" w:lineRule="auto"/>
              <w:ind w:left="44" w:firstLine="0"/>
              <w:rPr/>
            </w:pPr>
            <w:r w:rsidDel="00000000" w:rsidR="00000000" w:rsidRPr="00000000">
              <w:rPr>
                <w:rtl w:val="0"/>
              </w:rPr>
              <w:t xml:space="preserve">01.Framing: Good Quality Metal Framing.                                                                                                                                                                                                                                                              02.Core material: Supplying &amp; Making of 12 mm POP (Plaster of Paris) Or Plain Partex.                                                                                                                                                                                           03. Joint treatment: Board joint filled by Araldite Epoxy Hardener (HV 953 U).                                                                                                                                                                                                             04. Paint: Berger or Asian Plastic paint. </w:t>
            </w:r>
          </w:p>
        </w:tc>
        <w:tc>
          <w:tcPr>
            <w:tcBorders>
              <w:left w:color="9cc2e4" w:space="0" w:sz="6" w:val="single"/>
              <w:right w:color="9cc2e4" w:space="0" w:sz="6" w:val="single"/>
            </w:tcBorders>
          </w:tcPr>
          <w:p w:rsidR="00000000" w:rsidDel="00000000" w:rsidP="00000000" w:rsidRDefault="00000000" w:rsidRPr="00000000" w14:paraId="000000A5">
            <w:pPr>
              <w:spacing w:before="22" w:lineRule="auto"/>
              <w:ind w:left="14" w:firstLine="0"/>
              <w:jc w:val="center"/>
              <w:rPr/>
            </w:pPr>
            <w:r w:rsidDel="00000000" w:rsidR="00000000" w:rsidRPr="00000000">
              <w:rPr>
                <w:rtl w:val="0"/>
              </w:rPr>
              <w:t xml:space="preserve">109</w:t>
            </w:r>
          </w:p>
        </w:tc>
        <w:tc>
          <w:tcPr>
            <w:tcBorders>
              <w:left w:color="9cc2e4" w:space="0" w:sz="6" w:val="single"/>
              <w:right w:color="9cc2e4" w:space="0" w:sz="6" w:val="single"/>
            </w:tcBorders>
          </w:tcPr>
          <w:p w:rsidR="00000000" w:rsidDel="00000000" w:rsidP="00000000" w:rsidRDefault="00000000" w:rsidRPr="00000000" w14:paraId="000000A6">
            <w:pPr>
              <w:spacing w:before="22" w:lineRule="auto"/>
              <w:ind w:left="12" w:firstLine="0"/>
              <w:jc w:val="center"/>
              <w:rPr/>
            </w:pPr>
            <w:r w:rsidDel="00000000" w:rsidR="00000000" w:rsidRPr="00000000">
              <w:rPr>
                <w:rtl w:val="0"/>
              </w:rPr>
              <w:t xml:space="preserve">450</w:t>
            </w:r>
          </w:p>
        </w:tc>
        <w:tc>
          <w:tcPr>
            <w:tcBorders>
              <w:left w:color="9cc2e4" w:space="0" w:sz="6" w:val="single"/>
              <w:right w:color="9cc2e4" w:space="0" w:sz="6" w:val="single"/>
            </w:tcBorders>
          </w:tcPr>
          <w:p w:rsidR="00000000" w:rsidDel="00000000" w:rsidP="00000000" w:rsidRDefault="00000000" w:rsidRPr="00000000" w14:paraId="000000A7">
            <w:pPr>
              <w:spacing w:before="22" w:lineRule="auto"/>
              <w:ind w:left="12" w:firstLine="0"/>
              <w:jc w:val="center"/>
              <w:rPr/>
            </w:pPr>
            <w:r w:rsidDel="00000000" w:rsidR="00000000" w:rsidRPr="00000000">
              <w:rPr>
                <w:rtl w:val="0"/>
              </w:rPr>
              <w:t xml:space="preserve">49,050</w:t>
            </w:r>
          </w:p>
        </w:tc>
      </w:tr>
      <w:tr>
        <w:trPr>
          <w:cantSplit w:val="0"/>
          <w:trHeight w:val="3105" w:hRule="atLeast"/>
          <w:tblHeader w:val="0"/>
        </w:trPr>
        <w:tc>
          <w:tcPr>
            <w:tcBorders>
              <w:left w:color="9cc2e4" w:space="0" w:sz="6" w:val="single"/>
              <w:right w:color="9cc2e4" w:space="0" w:sz="6" w:val="single"/>
            </w:tcBorders>
          </w:tcPr>
          <w:p w:rsidR="00000000" w:rsidDel="00000000" w:rsidP="00000000" w:rsidRDefault="00000000" w:rsidRPr="00000000" w14:paraId="000000A8">
            <w:pPr>
              <w:spacing w:before="28" w:lineRule="auto"/>
              <w:ind w:left="18" w:firstLine="0"/>
              <w:jc w:val="center"/>
              <w:rPr>
                <w:b w:val="1"/>
                <w:bCs w:val="1"/>
              </w:rPr>
            </w:pPr>
            <w:r w:rsidDel="00000000" w:rsidR="00000000" w:rsidRPr="00000000">
              <w:rPr>
                <w:b w:val="1"/>
                <w:bCs w:val="1"/>
                <w:rtl w:val="0"/>
              </w:rPr>
              <w:t xml:space="preserve">08</w:t>
            </w:r>
          </w:p>
        </w:tc>
        <w:tc>
          <w:tcPr>
            <w:tcBorders>
              <w:left w:color="9cc2e4" w:space="0" w:sz="6" w:val="single"/>
              <w:right w:color="9cc2e4" w:space="0" w:sz="6" w:val="single"/>
            </w:tcBorders>
          </w:tcPr>
          <w:p w:rsidR="00000000" w:rsidDel="00000000" w:rsidP="00000000" w:rsidRDefault="00000000" w:rsidRPr="00000000" w14:paraId="000000A9">
            <w:pPr>
              <w:spacing w:before="22" w:line="312" w:lineRule="auto"/>
              <w:ind w:left="44" w:firstLine="0"/>
              <w:rPr>
                <w:b w:val="1"/>
                <w:bCs w:val="1"/>
                <w:sz w:val="20"/>
                <w:szCs w:val="20"/>
              </w:rPr>
            </w:pPr>
            <w:r w:rsidDel="00000000" w:rsidR="00000000" w:rsidRPr="00000000">
              <w:rPr>
                <w:b w:val="1"/>
                <w:bCs w:val="1"/>
                <w:rtl w:val="0"/>
              </w:rPr>
              <w:t xml:space="preserve">Dinner Wagon</w:t>
            </w:r>
            <w:r w:rsidDel="00000000" w:rsidR="00000000" w:rsidRPr="00000000">
              <w:rPr>
                <w:rtl w:val="0"/>
              </w:rPr>
            </w:r>
          </w:p>
        </w:tc>
        <w:tc>
          <w:tcPr>
            <w:tcBorders>
              <w:left w:color="9cc2e4" w:space="0" w:sz="6" w:val="single"/>
              <w:right w:color="9cc2e4" w:space="0" w:sz="6" w:val="single"/>
            </w:tcBorders>
          </w:tcPr>
          <w:p w:rsidR="00000000" w:rsidDel="00000000" w:rsidP="00000000" w:rsidRDefault="00000000" w:rsidRPr="00000000" w14:paraId="000000AA">
            <w:pPr>
              <w:tabs>
                <w:tab w:val="left" w:leader="none" w:pos="45"/>
                <w:tab w:val="left" w:leader="none" w:pos="320"/>
              </w:tabs>
              <w:spacing w:before="8" w:line="314" w:lineRule="auto"/>
              <w:ind w:left="45" w:right="217" w:firstLine="0"/>
              <w:rPr/>
            </w:pPr>
            <w:r w:rsidDel="00000000" w:rsidR="00000000" w:rsidRPr="00000000">
              <w:rPr>
                <w:rtl w:val="0"/>
              </w:rPr>
              <w:t xml:space="preserve">Door Material: (Factory Made)</w:t>
            </w:r>
          </w:p>
          <w:p w:rsidR="00000000" w:rsidDel="00000000" w:rsidP="00000000" w:rsidRDefault="00000000" w:rsidRPr="00000000" w14:paraId="000000AB">
            <w:pPr>
              <w:tabs>
                <w:tab w:val="left" w:leader="none" w:pos="45"/>
                <w:tab w:val="left" w:leader="none" w:pos="320"/>
              </w:tabs>
              <w:spacing w:before="8" w:line="314" w:lineRule="auto"/>
              <w:ind w:left="45" w:right="217" w:firstLine="0"/>
              <w:rPr/>
            </w:pPr>
            <w:r w:rsidDel="00000000" w:rsidR="00000000" w:rsidRPr="00000000">
              <w:rPr>
                <w:rtl w:val="0"/>
              </w:rPr>
              <w:t xml:space="preserve">01. Imported Black Profile Glass Frame.</w:t>
            </w:r>
          </w:p>
          <w:p w:rsidR="00000000" w:rsidDel="00000000" w:rsidP="00000000" w:rsidRDefault="00000000" w:rsidRPr="00000000" w14:paraId="000000AC">
            <w:pPr>
              <w:tabs>
                <w:tab w:val="left" w:leader="none" w:pos="45"/>
                <w:tab w:val="left" w:leader="none" w:pos="320"/>
              </w:tabs>
              <w:spacing w:before="8" w:line="314" w:lineRule="auto"/>
              <w:ind w:left="45" w:right="217" w:firstLine="0"/>
              <w:rPr/>
            </w:pPr>
            <w:r w:rsidDel="00000000" w:rsidR="00000000" w:rsidRPr="00000000">
              <w:rPr>
                <w:rtl w:val="0"/>
              </w:rPr>
              <w:t xml:space="preserve">02. Imported 5mm Black Glass.</w:t>
            </w:r>
          </w:p>
          <w:p w:rsidR="00000000" w:rsidDel="00000000" w:rsidP="00000000" w:rsidRDefault="00000000" w:rsidRPr="00000000" w14:paraId="000000AD">
            <w:pPr>
              <w:tabs>
                <w:tab w:val="left" w:leader="none" w:pos="45"/>
                <w:tab w:val="left" w:leader="none" w:pos="320"/>
              </w:tabs>
              <w:spacing w:before="8" w:line="314" w:lineRule="auto"/>
              <w:ind w:left="45" w:right="217" w:firstLine="0"/>
              <w:rPr/>
            </w:pPr>
            <w:r w:rsidDel="00000000" w:rsidR="00000000" w:rsidRPr="00000000">
              <w:rPr>
                <w:rtl w:val="0"/>
              </w:rPr>
              <w:t xml:space="preserve">03. Hidden Profile Light</w:t>
            </w:r>
          </w:p>
          <w:p w:rsidR="00000000" w:rsidDel="00000000" w:rsidP="00000000" w:rsidRDefault="00000000" w:rsidRPr="00000000" w14:paraId="000000AE">
            <w:pPr>
              <w:tabs>
                <w:tab w:val="left" w:leader="none" w:pos="45"/>
                <w:tab w:val="left" w:leader="none" w:pos="320"/>
              </w:tabs>
              <w:spacing w:before="8" w:line="314" w:lineRule="auto"/>
              <w:ind w:left="45" w:right="217" w:firstLine="0"/>
              <w:rPr/>
            </w:pPr>
            <w:r w:rsidDel="00000000" w:rsidR="00000000" w:rsidRPr="00000000">
              <w:rPr>
                <w:rtl w:val="0"/>
              </w:rPr>
              <w:t xml:space="preserve">04.Automated Sensor System.</w:t>
            </w:r>
          </w:p>
          <w:p w:rsidR="00000000" w:rsidDel="00000000" w:rsidP="00000000" w:rsidRDefault="00000000" w:rsidRPr="00000000" w14:paraId="000000AF">
            <w:pPr>
              <w:tabs>
                <w:tab w:val="left" w:leader="none" w:pos="45"/>
                <w:tab w:val="left" w:leader="none" w:pos="320"/>
              </w:tabs>
              <w:spacing w:before="8" w:line="314" w:lineRule="auto"/>
              <w:ind w:left="45" w:right="217" w:firstLine="0"/>
              <w:rPr/>
            </w:pPr>
            <w:r w:rsidDel="00000000" w:rsidR="00000000" w:rsidRPr="00000000">
              <w:rPr>
                <w:rtl w:val="0"/>
              </w:rPr>
              <w:t xml:space="preserve">05. Automated Soft Close Hings.</w:t>
            </w:r>
          </w:p>
          <w:p w:rsidR="00000000" w:rsidDel="00000000" w:rsidP="00000000" w:rsidRDefault="00000000" w:rsidRPr="00000000" w14:paraId="000000B0">
            <w:pPr>
              <w:tabs>
                <w:tab w:val="left" w:leader="none" w:pos="45"/>
                <w:tab w:val="left" w:leader="none" w:pos="320"/>
              </w:tabs>
              <w:spacing w:before="8" w:line="314" w:lineRule="auto"/>
              <w:ind w:left="45" w:right="217" w:firstLine="0"/>
              <w:rPr/>
            </w:pPr>
            <w:r w:rsidDel="00000000" w:rsidR="00000000" w:rsidRPr="00000000">
              <w:rPr>
                <w:rtl w:val="0"/>
              </w:rPr>
              <w:t xml:space="preserve">Cabinet Materials: (Factory Made)</w:t>
            </w:r>
          </w:p>
          <w:p w:rsidR="00000000" w:rsidDel="00000000" w:rsidP="00000000" w:rsidRDefault="00000000" w:rsidRPr="00000000" w14:paraId="000000B1">
            <w:pPr>
              <w:tabs>
                <w:tab w:val="left" w:leader="none" w:pos="45"/>
                <w:tab w:val="left" w:leader="none" w:pos="320"/>
              </w:tabs>
              <w:spacing w:before="8" w:line="314" w:lineRule="auto"/>
              <w:ind w:left="45" w:right="217" w:firstLine="0"/>
              <w:rPr/>
            </w:pPr>
            <w:r w:rsidDel="00000000" w:rsidR="00000000" w:rsidRPr="00000000">
              <w:rPr>
                <w:rtl w:val="0"/>
              </w:rPr>
              <w:t xml:space="preserve">Supplying &amp; Making of 18mm Fluted High Pressure laminated Architect Grade MR (Moisture Resistant) Highly Compressed Engineered Board.</w:t>
            </w:r>
          </w:p>
          <w:p w:rsidR="00000000" w:rsidDel="00000000" w:rsidP="00000000" w:rsidRDefault="00000000" w:rsidRPr="00000000" w14:paraId="000000B2">
            <w:pPr>
              <w:spacing w:before="7" w:lineRule="auto"/>
              <w:ind w:left="44" w:firstLine="0"/>
              <w:rPr/>
            </w:pPr>
            <w:r w:rsidDel="00000000" w:rsidR="00000000" w:rsidRPr="00000000">
              <w:rPr>
                <w:rtl w:val="0"/>
              </w:rPr>
              <w:t xml:space="preserve">*Shelves are attached by Metallic Housing Screw.</w:t>
            </w:r>
          </w:p>
          <w:p w:rsidR="00000000" w:rsidDel="00000000" w:rsidP="00000000" w:rsidRDefault="00000000" w:rsidRPr="00000000" w14:paraId="000000B3">
            <w:pPr>
              <w:spacing w:before="7" w:lineRule="auto"/>
              <w:ind w:left="44" w:firstLine="0"/>
              <w:rPr/>
            </w:pPr>
            <w:r w:rsidDel="00000000" w:rsidR="00000000" w:rsidRPr="00000000">
              <w:rPr>
                <w:rtl w:val="0"/>
              </w:rPr>
              <w:t xml:space="preserve">*The board will be laminated by an automated pasting machine to the factory.</w:t>
            </w:r>
          </w:p>
          <w:p w:rsidR="00000000" w:rsidDel="00000000" w:rsidP="00000000" w:rsidRDefault="00000000" w:rsidRPr="00000000" w14:paraId="000000B4">
            <w:pPr>
              <w:spacing w:before="7" w:lineRule="auto"/>
              <w:ind w:left="44" w:firstLine="0"/>
              <w:rPr/>
            </w:pPr>
            <w:r w:rsidDel="00000000" w:rsidR="00000000" w:rsidRPr="00000000">
              <w:rPr>
                <w:rtl w:val="0"/>
              </w:rPr>
              <w:t xml:space="preserve">* Edge will be covered by matched UV edging by Automated Machine In Factory.</w:t>
            </w:r>
          </w:p>
          <w:p w:rsidR="00000000" w:rsidDel="00000000" w:rsidP="00000000" w:rsidRDefault="00000000" w:rsidRPr="00000000" w14:paraId="000000B5">
            <w:pPr>
              <w:numPr>
                <w:ilvl w:val="1"/>
                <w:numId w:val="2"/>
              </w:numPr>
              <w:tabs>
                <w:tab w:val="left" w:leader="none" w:pos="210"/>
              </w:tabs>
              <w:spacing w:line="314" w:lineRule="auto"/>
              <w:ind w:left="44" w:right="299" w:hanging="167"/>
              <w:rPr/>
            </w:pPr>
            <w:r w:rsidDel="00000000" w:rsidR="00000000" w:rsidRPr="00000000">
              <w:rPr>
                <w:rtl w:val="0"/>
              </w:rPr>
              <w:t xml:space="preserve">* Smart hardware accessories like:</w:t>
            </w:r>
          </w:p>
          <w:p w:rsidR="00000000" w:rsidDel="00000000" w:rsidP="00000000" w:rsidRDefault="00000000" w:rsidRPr="00000000" w14:paraId="000000B6">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tc>
        <w:tc>
          <w:tcPr>
            <w:tcBorders>
              <w:left w:color="9cc2e4" w:space="0" w:sz="6" w:val="single"/>
              <w:right w:color="9cc2e4" w:space="0" w:sz="6" w:val="single"/>
            </w:tcBorders>
          </w:tcPr>
          <w:p w:rsidR="00000000" w:rsidDel="00000000" w:rsidP="00000000" w:rsidRDefault="00000000" w:rsidRPr="00000000" w14:paraId="000000B7">
            <w:pPr>
              <w:spacing w:before="22" w:lineRule="auto"/>
              <w:ind w:left="14" w:firstLine="0"/>
              <w:jc w:val="center"/>
              <w:rPr/>
            </w:pPr>
            <w:r w:rsidDel="00000000" w:rsidR="00000000" w:rsidRPr="00000000">
              <w:rPr>
                <w:rtl w:val="0"/>
              </w:rPr>
              <w:t xml:space="preserve">84</w:t>
            </w:r>
          </w:p>
        </w:tc>
        <w:tc>
          <w:tcPr>
            <w:tcBorders>
              <w:left w:color="9cc2e4" w:space="0" w:sz="6" w:val="single"/>
              <w:right w:color="9cc2e4" w:space="0" w:sz="6" w:val="single"/>
            </w:tcBorders>
          </w:tcPr>
          <w:p w:rsidR="00000000" w:rsidDel="00000000" w:rsidP="00000000" w:rsidRDefault="00000000" w:rsidRPr="00000000" w14:paraId="000000B8">
            <w:pPr>
              <w:spacing w:before="22" w:lineRule="auto"/>
              <w:ind w:left="12" w:firstLine="0"/>
              <w:jc w:val="center"/>
              <w:rPr/>
            </w:pPr>
            <w:r w:rsidDel="00000000" w:rsidR="00000000" w:rsidRPr="00000000">
              <w:rPr>
                <w:rtl w:val="0"/>
              </w:rPr>
              <w:t xml:space="preserve">2800</w:t>
            </w:r>
          </w:p>
        </w:tc>
        <w:tc>
          <w:tcPr>
            <w:tcBorders>
              <w:left w:color="9cc2e4" w:space="0" w:sz="6" w:val="single"/>
              <w:right w:color="9cc2e4" w:space="0" w:sz="6" w:val="single"/>
            </w:tcBorders>
          </w:tcPr>
          <w:p w:rsidR="00000000" w:rsidDel="00000000" w:rsidP="00000000" w:rsidRDefault="00000000" w:rsidRPr="00000000" w14:paraId="000000B9">
            <w:pPr>
              <w:spacing w:before="22" w:lineRule="auto"/>
              <w:ind w:left="12" w:firstLine="0"/>
              <w:jc w:val="center"/>
              <w:rPr/>
            </w:pPr>
            <w:r w:rsidDel="00000000" w:rsidR="00000000" w:rsidRPr="00000000">
              <w:rPr>
                <w:rtl w:val="0"/>
              </w:rPr>
              <w:t xml:space="preserve">235,200</w:t>
            </w:r>
          </w:p>
        </w:tc>
      </w:tr>
    </w:tbl>
    <w:p w:rsidR="00000000" w:rsidDel="00000000" w:rsidP="00000000" w:rsidRDefault="00000000" w:rsidRPr="00000000" w14:paraId="000000BA">
      <w:pPr>
        <w:spacing w:before="3"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920" w:left="850" w:right="850" w:header="360" w:footer="360"/>
        </w:sectPr>
      </w:pPr>
      <w:r w:rsidDel="00000000" w:rsidR="00000000" w:rsidRPr="00000000">
        <w:rPr>
          <w:sz w:val="2"/>
          <w:szCs w:val="2"/>
        </w:rPr>
        <w:drawing>
          <wp:anchor allowOverlap="1" behindDoc="0" distB="0" distT="0" distL="0" distR="0" hidden="0" layoutInCell="1" locked="0" relativeHeight="0" simplePos="0">
            <wp:simplePos x="0" y="0"/>
            <wp:positionH relativeFrom="page">
              <wp:posOffset>6350</wp:posOffset>
            </wp:positionH>
            <wp:positionV relativeFrom="page">
              <wp:posOffset>39843</wp:posOffset>
            </wp:positionV>
            <wp:extent cx="7544745" cy="1273296"/>
            <wp:effectExtent b="0" l="0" r="0" t="0"/>
            <wp:wrapTopAndBottom distB="0" distT="0"/>
            <wp:docPr id="5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p w:rsidR="00000000" w:rsidDel="00000000" w:rsidP="00000000" w:rsidRDefault="00000000" w:rsidRPr="00000000" w14:paraId="000000BB">
      <w:pPr>
        <w:spacing w:before="3" w:lineRule="auto"/>
        <w:rPr>
          <w:sz w:val="2"/>
          <w:szCs w:val="2"/>
        </w:rPr>
      </w:pPr>
      <w:r w:rsidDel="00000000" w:rsidR="00000000" w:rsidRPr="00000000">
        <w:rPr>
          <w:sz w:val="2"/>
          <w:szCs w:val="2"/>
        </w:rPr>
        <w:drawing>
          <wp:anchor allowOverlap="1" behindDoc="0" distB="0" distT="0" distL="0" distR="0" hidden="0" layoutInCell="1" locked="0" relativeHeight="0" simplePos="0">
            <wp:simplePos x="0" y="0"/>
            <wp:positionH relativeFrom="page">
              <wp:posOffset>6350</wp:posOffset>
            </wp:positionH>
            <wp:positionV relativeFrom="page">
              <wp:posOffset>37938</wp:posOffset>
            </wp:positionV>
            <wp:extent cx="7544745" cy="1273296"/>
            <wp:effectExtent b="0" l="0" r="0" t="0"/>
            <wp:wrapTopAndBottom distB="0" distT="0"/>
            <wp:docPr id="6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tbl>
      <w:tblPr>
        <w:tblStyle w:val="Table5"/>
        <w:tblpPr w:leftFromText="180" w:rightFromText="180" w:topFromText="180" w:bottomFromText="180" w:vertAnchor="text" w:horzAnchor="text" w:tblpX="79.99999999999972" w:tblpY="615.2543945312573"/>
        <w:tblW w:w="10365.0" w:type="dxa"/>
        <w:jc w:val="left"/>
        <w:tblInd w:w="118.0" w:type="dxa"/>
        <w:tblBorders>
          <w:top w:color="4aacc5" w:space="0" w:sz="4" w:val="single"/>
          <w:left w:color="4aacc5" w:space="0" w:sz="4" w:val="single"/>
          <w:bottom w:color="4aacc5" w:space="0" w:sz="4" w:val="single"/>
          <w:right w:color="4aacc5" w:space="0" w:sz="4" w:val="single"/>
          <w:insideH w:color="4aacc5" w:space="0" w:sz="4" w:val="single"/>
          <w:insideV w:color="4aacc5" w:space="0" w:sz="4" w:val="single"/>
        </w:tblBorders>
        <w:tblLayout w:type="fixed"/>
        <w:tblLook w:val="0000"/>
      </w:tblPr>
      <w:tblGrid>
        <w:gridCol w:w="750"/>
        <w:gridCol w:w="2085"/>
        <w:gridCol w:w="4500"/>
        <w:gridCol w:w="810"/>
        <w:gridCol w:w="1200"/>
        <w:gridCol w:w="1020"/>
        <w:tblGridChange w:id="0">
          <w:tblGrid>
            <w:gridCol w:w="750"/>
            <w:gridCol w:w="2085"/>
            <w:gridCol w:w="4500"/>
            <w:gridCol w:w="810"/>
            <w:gridCol w:w="1200"/>
            <w:gridCol w:w="1020"/>
          </w:tblGrid>
        </w:tblGridChange>
      </w:tblGrid>
      <w:tr>
        <w:trPr>
          <w:cantSplit w:val="0"/>
          <w:trHeight w:val="1046" w:hRule="atLeast"/>
          <w:tblHeader w:val="0"/>
        </w:trPr>
        <w:tc>
          <w:tcPr>
            <w:tcBorders>
              <w:left w:color="9cc2e4" w:space="0" w:sz="6" w:val="single"/>
              <w:right w:color="9cc2e4" w:space="0" w:sz="6" w:val="single"/>
            </w:tcBorders>
            <w:shd w:fill="daedf3" w:val="clear"/>
          </w:tcPr>
          <w:p w:rsidR="00000000" w:rsidDel="00000000" w:rsidP="00000000" w:rsidRDefault="00000000" w:rsidRPr="00000000" w14:paraId="000000BC">
            <w:pPr>
              <w:spacing w:before="28" w:lineRule="auto"/>
              <w:ind w:left="18" w:firstLine="0"/>
              <w:jc w:val="center"/>
              <w:rPr>
                <w:b w:val="1"/>
                <w:bCs w:val="1"/>
              </w:rPr>
            </w:pPr>
            <w:r w:rsidDel="00000000" w:rsidR="00000000" w:rsidRPr="00000000">
              <w:rPr>
                <w:b w:val="1"/>
                <w:bCs w:val="1"/>
                <w:rtl w:val="0"/>
              </w:rPr>
              <w:t xml:space="preserve">09</w:t>
            </w:r>
          </w:p>
        </w:tc>
        <w:tc>
          <w:tcPr>
            <w:tcBorders>
              <w:left w:color="9cc2e4" w:space="0" w:sz="6" w:val="single"/>
              <w:right w:color="9cc2e4" w:space="0" w:sz="6" w:val="single"/>
            </w:tcBorders>
            <w:shd w:fill="daedf3" w:val="clear"/>
          </w:tcPr>
          <w:p w:rsidR="00000000" w:rsidDel="00000000" w:rsidP="00000000" w:rsidRDefault="00000000" w:rsidRPr="00000000" w14:paraId="000000BD">
            <w:pPr>
              <w:spacing w:before="22" w:lineRule="auto"/>
              <w:ind w:left="44" w:firstLine="0"/>
              <w:rPr>
                <w:b w:val="1"/>
                <w:bCs w:val="1"/>
              </w:rPr>
            </w:pPr>
            <w:r w:rsidDel="00000000" w:rsidR="00000000" w:rsidRPr="00000000">
              <w:rPr>
                <w:b w:val="1"/>
                <w:bCs w:val="1"/>
                <w:rtl w:val="0"/>
              </w:rPr>
              <w:t xml:space="preserve">Dining Room Common Basin Cabinet</w:t>
            </w:r>
          </w:p>
        </w:tc>
        <w:tc>
          <w:tcPr>
            <w:tcBorders>
              <w:left w:color="9cc2e4" w:space="0" w:sz="6" w:val="single"/>
              <w:right w:color="9cc2e4" w:space="0" w:sz="6" w:val="single"/>
            </w:tcBorders>
            <w:shd w:fill="daedf3" w:val="clear"/>
          </w:tcPr>
          <w:p w:rsidR="00000000" w:rsidDel="00000000" w:rsidP="00000000" w:rsidRDefault="00000000" w:rsidRPr="00000000" w14:paraId="000000BE">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0BF">
            <w:pPr>
              <w:tabs>
                <w:tab w:val="left" w:leader="none" w:pos="210"/>
              </w:tabs>
              <w:spacing w:before="7" w:line="314" w:lineRule="auto"/>
              <w:ind w:right="299"/>
              <w:rPr/>
            </w:pPr>
            <w:r w:rsidDel="00000000" w:rsidR="00000000" w:rsidRPr="00000000">
              <w:rPr>
                <w:rtl w:val="0"/>
              </w:rPr>
              <w:t xml:space="preserve">Supplying &amp; Making of 18mm High Pressure laminated Imported Architect Grade MR (Moisture Resistant) Highly Compressed Engineered Board. </w:t>
            </w:r>
          </w:p>
          <w:p w:rsidR="00000000" w:rsidDel="00000000" w:rsidP="00000000" w:rsidRDefault="00000000" w:rsidRPr="00000000" w14:paraId="000000C0">
            <w:pPr>
              <w:tabs>
                <w:tab w:val="left" w:leader="none" w:pos="210"/>
              </w:tabs>
              <w:spacing w:before="7" w:line="314" w:lineRule="auto"/>
              <w:ind w:right="299"/>
              <w:rPr/>
            </w:pPr>
            <w:r w:rsidDel="00000000" w:rsidR="00000000" w:rsidRPr="00000000">
              <w:rPr>
                <w:rtl w:val="0"/>
              </w:rPr>
              <w:t xml:space="preserve">01.Shelves are attached by Metallic Housing Screw.</w:t>
            </w:r>
          </w:p>
          <w:p w:rsidR="00000000" w:rsidDel="00000000" w:rsidP="00000000" w:rsidRDefault="00000000" w:rsidRPr="00000000" w14:paraId="000000C1">
            <w:pPr>
              <w:tabs>
                <w:tab w:val="left" w:leader="none" w:pos="210"/>
              </w:tabs>
              <w:spacing w:before="7" w:line="314" w:lineRule="auto"/>
              <w:ind w:right="299"/>
              <w:rPr/>
            </w:pPr>
            <w:r w:rsidDel="00000000" w:rsidR="00000000" w:rsidRPr="00000000">
              <w:rPr>
                <w:rtl w:val="0"/>
              </w:rPr>
              <w:t xml:space="preserve">02.The board will be laminated by an automated pasting machine to the factory.</w:t>
            </w:r>
          </w:p>
          <w:p w:rsidR="00000000" w:rsidDel="00000000" w:rsidP="00000000" w:rsidRDefault="00000000" w:rsidRPr="00000000" w14:paraId="000000C2">
            <w:pPr>
              <w:tabs>
                <w:tab w:val="left" w:leader="none" w:pos="210"/>
              </w:tabs>
              <w:spacing w:before="7" w:line="314" w:lineRule="auto"/>
              <w:ind w:right="299"/>
              <w:rPr/>
            </w:pPr>
            <w:r w:rsidDel="00000000" w:rsidR="00000000" w:rsidRPr="00000000">
              <w:rPr>
                <w:rtl w:val="0"/>
              </w:rPr>
              <w:t xml:space="preserve">03.Edge will be covered by matched UV edging by Automated Machine In Factory.</w:t>
            </w:r>
          </w:p>
          <w:p w:rsidR="00000000" w:rsidDel="00000000" w:rsidP="00000000" w:rsidRDefault="00000000" w:rsidRPr="00000000" w14:paraId="000000C3">
            <w:pPr>
              <w:tabs>
                <w:tab w:val="left" w:leader="none" w:pos="210"/>
              </w:tabs>
              <w:spacing w:before="7" w:line="314" w:lineRule="auto"/>
              <w:ind w:right="299"/>
              <w:rPr/>
            </w:pPr>
            <w:r w:rsidDel="00000000" w:rsidR="00000000" w:rsidRPr="00000000">
              <w:rPr>
                <w:rtl w:val="0"/>
              </w:rPr>
              <w:t xml:space="preserve">04.Mirror composition: 12 mm Imported Architect Grade MR (Moisture Resistant) Highly Compressed Engineered Board with 5 mm Belgium crystal mirror glass attached with highly dense silicon gum.</w:t>
            </w:r>
          </w:p>
          <w:p w:rsidR="00000000" w:rsidDel="00000000" w:rsidP="00000000" w:rsidRDefault="00000000" w:rsidRPr="00000000" w14:paraId="000000C4">
            <w:pPr>
              <w:numPr>
                <w:ilvl w:val="1"/>
                <w:numId w:val="2"/>
              </w:numPr>
              <w:tabs>
                <w:tab w:val="left" w:leader="none" w:pos="210"/>
              </w:tabs>
              <w:spacing w:line="314" w:lineRule="auto"/>
              <w:ind w:left="44" w:right="299" w:hanging="167"/>
              <w:rPr/>
            </w:pPr>
            <w:r w:rsidDel="00000000" w:rsidR="00000000" w:rsidRPr="00000000">
              <w:rPr>
                <w:rtl w:val="0"/>
              </w:rPr>
              <w:t xml:space="preserve">* Smart hardware accessories like:</w:t>
            </w:r>
          </w:p>
          <w:p w:rsidR="00000000" w:rsidDel="00000000" w:rsidP="00000000" w:rsidRDefault="00000000" w:rsidRPr="00000000" w14:paraId="000000C5">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tc>
        <w:tc>
          <w:tcPr>
            <w:tcBorders>
              <w:left w:color="9cc2e4" w:space="0" w:sz="6" w:val="single"/>
              <w:right w:color="9cc2e4" w:space="0" w:sz="6" w:val="single"/>
            </w:tcBorders>
            <w:shd w:fill="daedf3" w:val="clear"/>
          </w:tcPr>
          <w:p w:rsidR="00000000" w:rsidDel="00000000" w:rsidP="00000000" w:rsidRDefault="00000000" w:rsidRPr="00000000" w14:paraId="000000C6">
            <w:pPr>
              <w:spacing w:before="22" w:lineRule="auto"/>
              <w:ind w:left="12" w:firstLine="0"/>
              <w:jc w:val="center"/>
              <w:rPr/>
            </w:pPr>
            <w:r w:rsidDel="00000000" w:rsidR="00000000" w:rsidRPr="00000000">
              <w:rPr>
                <w:rtl w:val="0"/>
              </w:rPr>
              <w:t xml:space="preserve">26</w:t>
            </w:r>
          </w:p>
        </w:tc>
        <w:tc>
          <w:tcPr>
            <w:tcBorders>
              <w:left w:color="9cc2e4" w:space="0" w:sz="6" w:val="single"/>
              <w:right w:color="9cc2e4" w:space="0" w:sz="6" w:val="single"/>
            </w:tcBorders>
            <w:shd w:fill="daedf3" w:val="clear"/>
          </w:tcPr>
          <w:p w:rsidR="00000000" w:rsidDel="00000000" w:rsidP="00000000" w:rsidRDefault="00000000" w:rsidRPr="00000000" w14:paraId="000000C7">
            <w:pPr>
              <w:spacing w:before="22" w:lineRule="auto"/>
              <w:ind w:left="14" w:firstLine="0"/>
              <w:jc w:val="center"/>
              <w:rPr/>
            </w:pPr>
            <w:r w:rsidDel="00000000" w:rsidR="00000000" w:rsidRPr="00000000">
              <w:rPr>
                <w:rtl w:val="0"/>
              </w:rPr>
              <w:t xml:space="preserve">1,800</w:t>
            </w:r>
          </w:p>
        </w:tc>
        <w:tc>
          <w:tcPr>
            <w:tcBorders>
              <w:left w:color="9cc2e4" w:space="0" w:sz="6" w:val="single"/>
              <w:right w:color="9cc2e4" w:space="0" w:sz="6" w:val="single"/>
            </w:tcBorders>
            <w:shd w:fill="daedf3" w:val="clear"/>
          </w:tcPr>
          <w:p w:rsidR="00000000" w:rsidDel="00000000" w:rsidP="00000000" w:rsidRDefault="00000000" w:rsidRPr="00000000" w14:paraId="000000C8">
            <w:pPr>
              <w:spacing w:before="22" w:lineRule="auto"/>
              <w:ind w:left="14" w:firstLine="0"/>
              <w:jc w:val="center"/>
              <w:rPr/>
            </w:pPr>
            <w:r w:rsidDel="00000000" w:rsidR="00000000" w:rsidRPr="00000000">
              <w:rPr>
                <w:rtl w:val="0"/>
              </w:rPr>
              <w:t xml:space="preserve">46,800</w:t>
            </w:r>
          </w:p>
        </w:tc>
      </w:tr>
      <w:tr>
        <w:trPr>
          <w:cantSplit w:val="0"/>
          <w:trHeight w:val="1046" w:hRule="atLeast"/>
          <w:tblHeader w:val="0"/>
        </w:trPr>
        <w:tc>
          <w:tcPr>
            <w:tcBorders>
              <w:left w:color="9cc2e4" w:space="0" w:sz="6" w:val="single"/>
              <w:right w:color="9cc2e4" w:space="0" w:sz="6" w:val="single"/>
            </w:tcBorders>
            <w:shd w:fill="daedf3" w:val="clear"/>
          </w:tcPr>
          <w:p w:rsidR="00000000" w:rsidDel="00000000" w:rsidP="00000000" w:rsidRDefault="00000000" w:rsidRPr="00000000" w14:paraId="000000C9">
            <w:pPr>
              <w:spacing w:before="28" w:lineRule="auto"/>
              <w:ind w:left="18" w:firstLine="0"/>
              <w:jc w:val="center"/>
              <w:rPr>
                <w:b w:val="1"/>
                <w:bCs w:val="1"/>
              </w:rPr>
            </w:pPr>
            <w:r w:rsidDel="00000000" w:rsidR="00000000" w:rsidRPr="00000000">
              <w:rPr>
                <w:b w:val="1"/>
                <w:bCs w:val="1"/>
                <w:rtl w:val="0"/>
              </w:rPr>
              <w:t xml:space="preserve">10</w:t>
            </w:r>
          </w:p>
        </w:tc>
        <w:tc>
          <w:tcPr>
            <w:tcBorders>
              <w:left w:color="9cc2e4" w:space="0" w:sz="6" w:val="single"/>
              <w:right w:color="9cc2e4" w:space="0" w:sz="6" w:val="single"/>
            </w:tcBorders>
            <w:shd w:fill="daedf3" w:val="clear"/>
          </w:tcPr>
          <w:p w:rsidR="00000000" w:rsidDel="00000000" w:rsidP="00000000" w:rsidRDefault="00000000" w:rsidRPr="00000000" w14:paraId="000000CA">
            <w:pPr>
              <w:spacing w:before="22" w:line="312" w:lineRule="auto"/>
              <w:ind w:left="44" w:right="674" w:firstLine="0"/>
              <w:rPr>
                <w:b w:val="1"/>
                <w:bCs w:val="1"/>
              </w:rPr>
            </w:pPr>
            <w:r w:rsidDel="00000000" w:rsidR="00000000" w:rsidRPr="00000000">
              <w:rPr>
                <w:b w:val="1"/>
                <w:bCs w:val="1"/>
                <w:rtl w:val="0"/>
              </w:rPr>
              <w:t xml:space="preserve">Kitchen  Ceiling</w:t>
            </w:r>
          </w:p>
        </w:tc>
        <w:tc>
          <w:tcPr>
            <w:tcBorders>
              <w:left w:color="9cc2e4" w:space="0" w:sz="6" w:val="single"/>
              <w:right w:color="9cc2e4" w:space="0" w:sz="6" w:val="single"/>
            </w:tcBorders>
            <w:shd w:fill="daedf3" w:val="clear"/>
          </w:tcPr>
          <w:p w:rsidR="00000000" w:rsidDel="00000000" w:rsidP="00000000" w:rsidRDefault="00000000" w:rsidRPr="00000000" w14:paraId="000000CB">
            <w:pPr>
              <w:spacing w:before="81" w:lineRule="auto"/>
              <w:ind w:left="44" w:firstLine="0"/>
              <w:rPr/>
            </w:pPr>
            <w:r w:rsidDel="00000000" w:rsidR="00000000" w:rsidRPr="00000000">
              <w:rPr>
                <w:rtl w:val="0"/>
              </w:rPr>
              <w:t xml:space="preserve">01.Framing: Good Quality Metal Framing.                                                                                                                                                                                                                                                              02.Core material: Supplying &amp; Making of 12 mm POP (Plaster of Paris) Or Plain Partex.                                                                                                                                                                                           03. Joint treatment: Board joint filled by Araldite Epoxy Hardener (HV 953 U).                                                                                                                                                                                                             04. Paint: Berger or Asian Plastic paint. </w:t>
            </w:r>
          </w:p>
        </w:tc>
        <w:tc>
          <w:tcPr>
            <w:tcBorders>
              <w:left w:color="9cc2e4" w:space="0" w:sz="6" w:val="single"/>
              <w:right w:color="9cc2e4" w:space="0" w:sz="6" w:val="single"/>
            </w:tcBorders>
            <w:shd w:fill="daedf3" w:val="clear"/>
          </w:tcPr>
          <w:p w:rsidR="00000000" w:rsidDel="00000000" w:rsidP="00000000" w:rsidRDefault="00000000" w:rsidRPr="00000000" w14:paraId="000000CC">
            <w:pPr>
              <w:spacing w:before="22" w:lineRule="auto"/>
              <w:ind w:left="12" w:firstLine="0"/>
              <w:jc w:val="center"/>
              <w:rPr/>
            </w:pPr>
            <w:r w:rsidDel="00000000" w:rsidR="00000000" w:rsidRPr="00000000">
              <w:rPr>
                <w:rtl w:val="0"/>
              </w:rPr>
              <w:t xml:space="preserve">105</w:t>
            </w:r>
          </w:p>
        </w:tc>
        <w:tc>
          <w:tcPr>
            <w:tcBorders>
              <w:left w:color="9cc2e4" w:space="0" w:sz="6" w:val="single"/>
              <w:right w:color="9cc2e4" w:space="0" w:sz="6" w:val="single"/>
            </w:tcBorders>
            <w:shd w:fill="daedf3" w:val="clear"/>
          </w:tcPr>
          <w:p w:rsidR="00000000" w:rsidDel="00000000" w:rsidP="00000000" w:rsidRDefault="00000000" w:rsidRPr="00000000" w14:paraId="000000CD">
            <w:pPr>
              <w:spacing w:before="22" w:lineRule="auto"/>
              <w:ind w:left="14" w:firstLine="0"/>
              <w:jc w:val="center"/>
              <w:rPr/>
            </w:pPr>
            <w:r w:rsidDel="00000000" w:rsidR="00000000" w:rsidRPr="00000000">
              <w:rPr>
                <w:rtl w:val="0"/>
              </w:rPr>
              <w:t xml:space="preserve">450</w:t>
            </w:r>
          </w:p>
        </w:tc>
        <w:tc>
          <w:tcPr>
            <w:tcBorders>
              <w:left w:color="9cc2e4" w:space="0" w:sz="6" w:val="single"/>
              <w:right w:color="9cc2e4" w:space="0" w:sz="6" w:val="single"/>
            </w:tcBorders>
            <w:shd w:fill="daedf3" w:val="clear"/>
          </w:tcPr>
          <w:p w:rsidR="00000000" w:rsidDel="00000000" w:rsidP="00000000" w:rsidRDefault="00000000" w:rsidRPr="00000000" w14:paraId="000000CE">
            <w:pPr>
              <w:spacing w:before="22" w:lineRule="auto"/>
              <w:ind w:left="14" w:firstLine="0"/>
              <w:jc w:val="center"/>
              <w:rPr/>
            </w:pPr>
            <w:r w:rsidDel="00000000" w:rsidR="00000000" w:rsidRPr="00000000">
              <w:rPr>
                <w:rtl w:val="0"/>
              </w:rPr>
              <w:t xml:space="preserve">47,250</w:t>
            </w:r>
          </w:p>
        </w:tc>
      </w:tr>
      <w:tr>
        <w:trPr>
          <w:cantSplit w:val="0"/>
          <w:trHeight w:val="1046" w:hRule="atLeast"/>
          <w:tblHeader w:val="0"/>
        </w:trPr>
        <w:tc>
          <w:tcPr>
            <w:tcBorders>
              <w:left w:color="9cc2e4" w:space="0" w:sz="6" w:val="single"/>
              <w:right w:color="9cc2e4" w:space="0" w:sz="6" w:val="single"/>
            </w:tcBorders>
            <w:shd w:fill="daedf3" w:val="clear"/>
          </w:tcPr>
          <w:p w:rsidR="00000000" w:rsidDel="00000000" w:rsidP="00000000" w:rsidRDefault="00000000" w:rsidRPr="00000000" w14:paraId="000000CF">
            <w:pPr>
              <w:spacing w:before="28" w:lineRule="auto"/>
              <w:ind w:left="18" w:firstLine="0"/>
              <w:jc w:val="center"/>
              <w:rPr>
                <w:b w:val="1"/>
                <w:bCs w:val="1"/>
              </w:rPr>
            </w:pPr>
            <w:r w:rsidDel="00000000" w:rsidR="00000000" w:rsidRPr="00000000">
              <w:rPr>
                <w:b w:val="1"/>
                <w:bCs w:val="1"/>
                <w:rtl w:val="0"/>
              </w:rPr>
              <w:t xml:space="preserve">11</w:t>
            </w:r>
          </w:p>
        </w:tc>
        <w:tc>
          <w:tcPr>
            <w:tcBorders>
              <w:left w:color="9cc2e4" w:space="0" w:sz="6" w:val="single"/>
              <w:right w:color="9cc2e4" w:space="0" w:sz="6" w:val="single"/>
            </w:tcBorders>
            <w:shd w:fill="daedf3" w:val="clear"/>
          </w:tcPr>
          <w:p w:rsidR="00000000" w:rsidDel="00000000" w:rsidP="00000000" w:rsidRDefault="00000000" w:rsidRPr="00000000" w14:paraId="000000D0">
            <w:pPr>
              <w:spacing w:before="22" w:line="312" w:lineRule="auto"/>
              <w:ind w:left="44" w:right="674" w:firstLine="0"/>
              <w:rPr>
                <w:b w:val="1"/>
                <w:bCs w:val="1"/>
              </w:rPr>
            </w:pPr>
            <w:r w:rsidDel="00000000" w:rsidR="00000000" w:rsidRPr="00000000">
              <w:rPr>
                <w:b w:val="1"/>
                <w:bCs w:val="1"/>
                <w:rtl w:val="0"/>
              </w:rPr>
              <w:t xml:space="preserve">Kitchen Cabinet</w:t>
            </w:r>
          </w:p>
        </w:tc>
        <w:tc>
          <w:tcPr>
            <w:tcBorders>
              <w:left w:color="9cc2e4" w:space="0" w:sz="6" w:val="single"/>
              <w:right w:color="9cc2e4" w:space="0" w:sz="6" w:val="single"/>
            </w:tcBorders>
            <w:shd w:fill="daedf3" w:val="clear"/>
          </w:tcPr>
          <w:p w:rsidR="00000000" w:rsidDel="00000000" w:rsidP="00000000" w:rsidRDefault="00000000" w:rsidRPr="00000000" w14:paraId="000000D1">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0D2">
            <w:pPr>
              <w:tabs>
                <w:tab w:val="left" w:leader="none" w:pos="210"/>
              </w:tabs>
              <w:spacing w:before="7" w:line="314" w:lineRule="auto"/>
              <w:ind w:right="299"/>
              <w:rPr/>
            </w:pPr>
            <w:r w:rsidDel="00000000" w:rsidR="00000000" w:rsidRPr="00000000">
              <w:rPr>
                <w:rtl w:val="0"/>
              </w:rPr>
              <w:t xml:space="preserve">Supplying &amp; Making of 18mm High Pressure laminated Imported Architect Grade MR (Moisture Resistant) Highly Compressed Engineered Board. </w:t>
            </w:r>
          </w:p>
          <w:p w:rsidR="00000000" w:rsidDel="00000000" w:rsidP="00000000" w:rsidRDefault="00000000" w:rsidRPr="00000000" w14:paraId="000000D3">
            <w:pPr>
              <w:tabs>
                <w:tab w:val="left" w:leader="none" w:pos="210"/>
              </w:tabs>
              <w:spacing w:before="7" w:line="314" w:lineRule="auto"/>
              <w:ind w:right="299"/>
              <w:rPr/>
            </w:pPr>
            <w:r w:rsidDel="00000000" w:rsidR="00000000" w:rsidRPr="00000000">
              <w:rPr>
                <w:rtl w:val="0"/>
              </w:rPr>
              <w:t xml:space="preserve">01.Shelves are attached by Metallic Housing Screw.</w:t>
            </w:r>
          </w:p>
          <w:p w:rsidR="00000000" w:rsidDel="00000000" w:rsidP="00000000" w:rsidRDefault="00000000" w:rsidRPr="00000000" w14:paraId="000000D4">
            <w:pPr>
              <w:tabs>
                <w:tab w:val="left" w:leader="none" w:pos="210"/>
              </w:tabs>
              <w:spacing w:before="7" w:line="314" w:lineRule="auto"/>
              <w:ind w:right="299"/>
              <w:rPr/>
            </w:pPr>
            <w:r w:rsidDel="00000000" w:rsidR="00000000" w:rsidRPr="00000000">
              <w:rPr>
                <w:rtl w:val="0"/>
              </w:rPr>
              <w:t xml:space="preserve">02.The board will be laminated by an automated pasting machine to the factory.</w:t>
            </w:r>
          </w:p>
          <w:p w:rsidR="00000000" w:rsidDel="00000000" w:rsidP="00000000" w:rsidRDefault="00000000" w:rsidRPr="00000000" w14:paraId="000000D5">
            <w:pPr>
              <w:tabs>
                <w:tab w:val="left" w:leader="none" w:pos="210"/>
              </w:tabs>
              <w:spacing w:before="7" w:line="314" w:lineRule="auto"/>
              <w:ind w:right="299"/>
              <w:rPr/>
            </w:pPr>
            <w:r w:rsidDel="00000000" w:rsidR="00000000" w:rsidRPr="00000000">
              <w:rPr>
                <w:rtl w:val="0"/>
              </w:rPr>
              <w:t xml:space="preserve">03.Edge will be covered by matched UV edging by Automated Machine In Factory.</w:t>
            </w:r>
          </w:p>
          <w:p w:rsidR="00000000" w:rsidDel="00000000" w:rsidP="00000000" w:rsidRDefault="00000000" w:rsidRPr="00000000" w14:paraId="000000D6">
            <w:pPr>
              <w:tabs>
                <w:tab w:val="left" w:leader="none" w:pos="210"/>
              </w:tabs>
              <w:spacing w:line="314" w:lineRule="auto"/>
              <w:ind w:left="44" w:right="299" w:firstLine="0"/>
              <w:rPr/>
            </w:pPr>
            <w:r w:rsidDel="00000000" w:rsidR="00000000" w:rsidRPr="00000000">
              <w:rPr>
                <w:rtl w:val="0"/>
              </w:rPr>
              <w:t xml:space="preserve">04.Smart hardware accessories like:</w:t>
            </w:r>
          </w:p>
          <w:p w:rsidR="00000000" w:rsidDel="00000000" w:rsidP="00000000" w:rsidRDefault="00000000" w:rsidRPr="00000000" w14:paraId="000000D7">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p w:rsidR="00000000" w:rsidDel="00000000" w:rsidP="00000000" w:rsidRDefault="00000000" w:rsidRPr="00000000" w14:paraId="000000D8">
            <w:pPr>
              <w:tabs>
                <w:tab w:val="left" w:leader="none" w:pos="210"/>
              </w:tabs>
              <w:spacing w:before="7" w:line="314" w:lineRule="auto"/>
              <w:ind w:right="299"/>
              <w:rPr>
                <w:b w:val="1"/>
                <w:bCs w:val="1"/>
              </w:rPr>
            </w:pPr>
            <w:r w:rsidDel="00000000" w:rsidR="00000000" w:rsidRPr="00000000">
              <w:rPr>
                <w:b w:val="1"/>
                <w:bCs w:val="1"/>
                <w:rtl w:val="0"/>
              </w:rPr>
              <w:t xml:space="preserve">(Without supplying Marvel,Granite)</w:t>
            </w:r>
          </w:p>
        </w:tc>
        <w:tc>
          <w:tcPr>
            <w:tcBorders>
              <w:left w:color="9cc2e4" w:space="0" w:sz="6" w:val="single"/>
              <w:right w:color="9cc2e4" w:space="0" w:sz="6" w:val="single"/>
            </w:tcBorders>
            <w:shd w:fill="daedf3" w:val="clear"/>
          </w:tcPr>
          <w:p w:rsidR="00000000" w:rsidDel="00000000" w:rsidP="00000000" w:rsidRDefault="00000000" w:rsidRPr="00000000" w14:paraId="000000D9">
            <w:pPr>
              <w:spacing w:before="22" w:lineRule="auto"/>
              <w:ind w:left="12" w:firstLine="0"/>
              <w:jc w:val="center"/>
              <w:rPr/>
            </w:pPr>
            <w:r w:rsidDel="00000000" w:rsidR="00000000" w:rsidRPr="00000000">
              <w:rPr>
                <w:rtl w:val="0"/>
              </w:rPr>
              <w:t xml:space="preserve">151</w:t>
            </w:r>
          </w:p>
        </w:tc>
        <w:tc>
          <w:tcPr>
            <w:tcBorders>
              <w:left w:color="9cc2e4" w:space="0" w:sz="6" w:val="single"/>
              <w:right w:color="9cc2e4" w:space="0" w:sz="6" w:val="single"/>
            </w:tcBorders>
            <w:shd w:fill="daedf3" w:val="clear"/>
          </w:tcPr>
          <w:p w:rsidR="00000000" w:rsidDel="00000000" w:rsidP="00000000" w:rsidRDefault="00000000" w:rsidRPr="00000000" w14:paraId="000000DA">
            <w:pPr>
              <w:spacing w:before="22" w:lineRule="auto"/>
              <w:ind w:left="14" w:firstLine="0"/>
              <w:jc w:val="center"/>
              <w:rPr/>
            </w:pPr>
            <w:r w:rsidDel="00000000" w:rsidR="00000000" w:rsidRPr="00000000">
              <w:rPr>
                <w:rtl w:val="0"/>
              </w:rPr>
              <w:t xml:space="preserve">2,500</w:t>
            </w:r>
          </w:p>
        </w:tc>
        <w:tc>
          <w:tcPr>
            <w:tcBorders>
              <w:left w:color="9cc2e4" w:space="0" w:sz="6" w:val="single"/>
              <w:right w:color="9cc2e4" w:space="0" w:sz="6" w:val="single"/>
            </w:tcBorders>
            <w:shd w:fill="daedf3" w:val="clear"/>
          </w:tcPr>
          <w:p w:rsidR="00000000" w:rsidDel="00000000" w:rsidP="00000000" w:rsidRDefault="00000000" w:rsidRPr="00000000" w14:paraId="000000DB">
            <w:pPr>
              <w:spacing w:before="22" w:lineRule="auto"/>
              <w:ind w:left="14" w:firstLine="0"/>
              <w:jc w:val="center"/>
              <w:rPr/>
            </w:pPr>
            <w:r w:rsidDel="00000000" w:rsidR="00000000" w:rsidRPr="00000000">
              <w:rPr>
                <w:rtl w:val="0"/>
              </w:rPr>
              <w:t xml:space="preserve">377,500</w:t>
            </w:r>
          </w:p>
        </w:tc>
      </w:tr>
    </w:tbl>
    <w:p w:rsidR="00000000" w:rsidDel="00000000" w:rsidP="00000000" w:rsidRDefault="00000000" w:rsidRPr="00000000" w14:paraId="000000DC">
      <w:pPr>
        <w:spacing w:before="3" w:lineRule="auto"/>
        <w:rPr>
          <w:sz w:val="2"/>
          <w:szCs w:val="2"/>
        </w:rPr>
        <w:sectPr>
          <w:type w:val="nextPage"/>
          <w:pgSz w:h="16840" w:w="11910" w:orient="portrait"/>
          <w:pgMar w:bottom="280" w:top="1400" w:left="850" w:right="850" w:header="360" w:footer="360"/>
        </w:sectPr>
      </w:pPr>
      <w:r w:rsidDel="00000000" w:rsidR="00000000" w:rsidRPr="00000000">
        <w:rPr>
          <w:sz w:val="2"/>
          <w:szCs w:val="2"/>
        </w:rPr>
        <w:drawing>
          <wp:anchor allowOverlap="1" behindDoc="0" distB="0" distT="0" distL="0" distR="0" hidden="0" layoutInCell="1" locked="0" relativeHeight="0" simplePos="0">
            <wp:simplePos x="0" y="0"/>
            <wp:positionH relativeFrom="page">
              <wp:posOffset>34925</wp:posOffset>
            </wp:positionH>
            <wp:positionV relativeFrom="page">
              <wp:posOffset>14604</wp:posOffset>
            </wp:positionV>
            <wp:extent cx="7544745" cy="1273296"/>
            <wp:effectExtent b="0" l="0" r="0" t="0"/>
            <wp:wrapTopAndBottom distB="0" distT="0"/>
            <wp:docPr id="6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sz w:val="2"/>
          <w:szCs w:val="2"/>
        </w:rPr>
        <w:drawing>
          <wp:anchor allowOverlap="1" behindDoc="0" distB="0" distT="0" distL="0" distR="0" hidden="0" layoutInCell="1" locked="0" relativeHeight="0" simplePos="0">
            <wp:simplePos x="0" y="0"/>
            <wp:positionH relativeFrom="page">
              <wp:posOffset>34925</wp:posOffset>
            </wp:positionH>
            <wp:positionV relativeFrom="page">
              <wp:posOffset>18888</wp:posOffset>
            </wp:positionV>
            <wp:extent cx="7544745" cy="1273296"/>
            <wp:effectExtent b="0" l="0" r="0" t="0"/>
            <wp:wrapTopAndBottom distB="0" distT="0"/>
            <wp:docPr id="5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p w:rsidR="00000000" w:rsidDel="00000000" w:rsidP="00000000" w:rsidRDefault="00000000" w:rsidRPr="00000000" w14:paraId="000000DD">
      <w:pPr>
        <w:spacing w:before="3" w:lineRule="auto"/>
        <w:rPr>
          <w:sz w:val="2"/>
          <w:szCs w:val="2"/>
        </w:rPr>
      </w:pPr>
      <w:r w:rsidDel="00000000" w:rsidR="00000000" w:rsidRPr="00000000">
        <w:rPr>
          <w:sz w:val="2"/>
          <w:szCs w:val="2"/>
        </w:rPr>
        <w:drawing>
          <wp:anchor allowOverlap="1" behindDoc="0" distB="0" distT="0" distL="0" distR="0" hidden="0" layoutInCell="1" locked="0" relativeHeight="0" simplePos="0">
            <wp:simplePos x="0" y="0"/>
            <wp:positionH relativeFrom="page">
              <wp:posOffset>44450</wp:posOffset>
            </wp:positionH>
            <wp:positionV relativeFrom="page">
              <wp:posOffset>18888</wp:posOffset>
            </wp:positionV>
            <wp:extent cx="7544745" cy="1273296"/>
            <wp:effectExtent b="0" l="0" r="0" t="0"/>
            <wp:wrapTopAndBottom distB="0" distT="0"/>
            <wp:docPr id="5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544745" cy="1273296"/>
                    </a:xfrm>
                    <a:prstGeom prst="rect"/>
                    <a:ln/>
                  </pic:spPr>
                </pic:pic>
              </a:graphicData>
            </a:graphic>
          </wp:anchor>
        </w:drawing>
      </w:r>
      <w:r w:rsidDel="00000000" w:rsidR="00000000" w:rsidRPr="00000000">
        <w:rPr>
          <w:rtl w:val="0"/>
        </w:rPr>
      </w:r>
    </w:p>
    <w:sdt>
      <w:sdtPr>
        <w:lock w:val="contentLocked"/>
        <w:id w:val="1178240238"/>
        <w:tag w:val="goog_rdk_0"/>
      </w:sdtPr>
      <w:sdtContent>
        <w:tbl>
          <w:tblPr>
            <w:tblStyle w:val="Table6"/>
            <w:tblpPr w:leftFromText="180" w:rightFromText="180" w:topFromText="180" w:bottomFromText="180" w:vertAnchor="text" w:horzAnchor="text" w:tblpX="139.99999999999972" w:tblpY="705.25439453123"/>
            <w:tblW w:w="10065.0" w:type="dxa"/>
            <w:jc w:val="left"/>
            <w:tblInd w:w="118.0" w:type="dxa"/>
            <w:tblBorders>
              <w:top w:color="4aacc5" w:space="0" w:sz="4" w:val="single"/>
              <w:left w:color="4aacc5" w:space="0" w:sz="4" w:val="single"/>
              <w:bottom w:color="4aacc5" w:space="0" w:sz="4" w:val="single"/>
              <w:right w:color="4aacc5" w:space="0" w:sz="4" w:val="single"/>
              <w:insideH w:color="4aacc5" w:space="0" w:sz="4" w:val="single"/>
              <w:insideV w:color="4aacc5" w:space="0" w:sz="4" w:val="single"/>
            </w:tblBorders>
            <w:tblLayout w:type="fixed"/>
            <w:tblLook w:val="0000"/>
          </w:tblPr>
          <w:tblGrid>
            <w:gridCol w:w="750"/>
            <w:gridCol w:w="2085"/>
            <w:gridCol w:w="4230"/>
            <w:gridCol w:w="810"/>
            <w:gridCol w:w="1230"/>
            <w:gridCol w:w="960"/>
            <w:tblGridChange w:id="0">
              <w:tblGrid>
                <w:gridCol w:w="750"/>
                <w:gridCol w:w="2085"/>
                <w:gridCol w:w="4230"/>
                <w:gridCol w:w="810"/>
                <w:gridCol w:w="1230"/>
                <w:gridCol w:w="960"/>
              </w:tblGrid>
            </w:tblGridChange>
          </w:tblGrid>
          <w:tr>
            <w:trPr>
              <w:cantSplit w:val="0"/>
              <w:trHeight w:val="2033" w:hRule="atLeast"/>
              <w:tblHeader w:val="0"/>
            </w:trPr>
            <w:tc>
              <w:tcPr>
                <w:tcBorders>
                  <w:left w:color="9cc2e4" w:space="0" w:sz="6" w:val="single"/>
                  <w:right w:color="9cc2e4" w:space="0" w:sz="6" w:val="single"/>
                </w:tcBorders>
                <w:shd w:fill="daedf3" w:val="clear"/>
              </w:tcPr>
              <w:p w:rsidR="00000000" w:rsidDel="00000000" w:rsidP="00000000" w:rsidRDefault="00000000" w:rsidRPr="00000000" w14:paraId="000000DE">
                <w:pPr>
                  <w:spacing w:before="28" w:lineRule="auto"/>
                  <w:ind w:left="18" w:firstLine="0"/>
                  <w:jc w:val="center"/>
                  <w:rPr>
                    <w:b w:val="1"/>
                    <w:bCs w:val="1"/>
                  </w:rPr>
                </w:pPr>
                <w:r w:rsidDel="00000000" w:rsidR="00000000" w:rsidRPr="00000000">
                  <w:rPr>
                    <w:b w:val="1"/>
                    <w:bCs w:val="1"/>
                    <w:rtl w:val="0"/>
                  </w:rPr>
                  <w:t xml:space="preserve">12</w:t>
                </w:r>
              </w:p>
            </w:tc>
            <w:tc>
              <w:tcPr>
                <w:tcBorders>
                  <w:left w:color="9cc2e4" w:space="0" w:sz="6" w:val="single"/>
                  <w:right w:color="9cc2e4" w:space="0" w:sz="6" w:val="single"/>
                </w:tcBorders>
                <w:shd w:fill="daedf3" w:val="clear"/>
              </w:tcPr>
              <w:p w:rsidR="00000000" w:rsidDel="00000000" w:rsidP="00000000" w:rsidRDefault="00000000" w:rsidRPr="00000000" w14:paraId="000000DF">
                <w:pPr>
                  <w:spacing w:before="22" w:line="312" w:lineRule="auto"/>
                  <w:ind w:left="44" w:firstLine="0"/>
                  <w:rPr>
                    <w:b w:val="1"/>
                    <w:bCs w:val="1"/>
                  </w:rPr>
                </w:pPr>
                <w:r w:rsidDel="00000000" w:rsidR="00000000" w:rsidRPr="00000000">
                  <w:rPr>
                    <w:b w:val="1"/>
                    <w:bCs w:val="1"/>
                    <w:rtl w:val="0"/>
                  </w:rPr>
                  <w:t xml:space="preserve">Prayer Room Minar Wall CNC Cutting Panelling</w:t>
                </w:r>
              </w:p>
            </w:tc>
            <w:tc>
              <w:tcPr>
                <w:tcBorders>
                  <w:left w:color="9cc2e4" w:space="0" w:sz="6" w:val="single"/>
                  <w:right w:color="9cc2e4" w:space="0" w:sz="6" w:val="single"/>
                </w:tcBorders>
                <w:shd w:fill="daedf3" w:val="clear"/>
              </w:tcPr>
              <w:p w:rsidR="00000000" w:rsidDel="00000000" w:rsidP="00000000" w:rsidRDefault="00000000" w:rsidRPr="00000000" w14:paraId="000000E0">
                <w:pPr>
                  <w:spacing w:before="7" w:line="306.99999999999994" w:lineRule="auto"/>
                  <w:ind w:left="44" w:right="119" w:firstLine="0"/>
                  <w:rPr/>
                </w:pPr>
                <w:r w:rsidDel="00000000" w:rsidR="00000000" w:rsidRPr="00000000">
                  <w:rPr>
                    <w:rtl w:val="0"/>
                  </w:rPr>
                  <w:t xml:space="preserve">Core Material:</w:t>
                </w:r>
              </w:p>
              <w:p w:rsidR="00000000" w:rsidDel="00000000" w:rsidP="00000000" w:rsidRDefault="00000000" w:rsidRPr="00000000" w14:paraId="000000E1">
                <w:pPr>
                  <w:spacing w:before="7" w:lineRule="auto"/>
                  <w:ind w:left="44" w:firstLine="0"/>
                  <w:rPr/>
                </w:pPr>
                <w:r w:rsidDel="00000000" w:rsidR="00000000" w:rsidRPr="00000000">
                  <w:rPr>
                    <w:rtl w:val="0"/>
                  </w:rPr>
                  <w:t xml:space="preserve">Supplying &amp; Making of 12 mm CNC Cut Architect Grade MR (Moisture Resistant) Highly Compressed Engineered Board With Good Quality Docu Paint.</w:t>
                </w:r>
              </w:p>
              <w:p w:rsidR="00000000" w:rsidDel="00000000" w:rsidP="00000000" w:rsidRDefault="00000000" w:rsidRPr="00000000" w14:paraId="000000E2">
                <w:pPr>
                  <w:numPr>
                    <w:ilvl w:val="1"/>
                    <w:numId w:val="2"/>
                  </w:numPr>
                  <w:tabs>
                    <w:tab w:val="left" w:leader="none" w:pos="210"/>
                  </w:tabs>
                  <w:spacing w:line="314" w:lineRule="auto"/>
                  <w:ind w:left="44" w:right="299" w:hanging="167"/>
                  <w:rPr/>
                </w:pPr>
                <w:r w:rsidDel="00000000" w:rsidR="00000000" w:rsidRPr="00000000">
                  <w:rPr>
                    <w:rtl w:val="0"/>
                  </w:rPr>
                  <w:t xml:space="preserve">Properties: Anti-Cracking, Water Resistant, Anti-Alkalinity and Acidity and Easy to Clean.</w:t>
                </w:r>
              </w:p>
              <w:p w:rsidR="00000000" w:rsidDel="00000000" w:rsidP="00000000" w:rsidRDefault="00000000" w:rsidRPr="00000000" w14:paraId="000000E3">
                <w:pPr>
                  <w:numPr>
                    <w:ilvl w:val="1"/>
                    <w:numId w:val="2"/>
                  </w:numPr>
                  <w:tabs>
                    <w:tab w:val="left" w:leader="none" w:pos="210"/>
                  </w:tabs>
                  <w:spacing w:line="314" w:lineRule="auto"/>
                  <w:ind w:left="44" w:right="299" w:hanging="167"/>
                  <w:rPr>
                    <w:u w:val="none"/>
                  </w:rPr>
                </w:pPr>
                <w:r w:rsidDel="00000000" w:rsidR="00000000" w:rsidRPr="00000000">
                  <w:rPr>
                    <w:rtl w:val="0"/>
                  </w:rPr>
                  <w:t xml:space="preserve">*Board Will Be Laminated By Automated Pasting Machine to Factory.</w:t>
                </w:r>
                <w:r w:rsidDel="00000000" w:rsidR="00000000" w:rsidRPr="00000000">
                  <w:rPr>
                    <w:rtl w:val="0"/>
                  </w:rPr>
                </w:r>
              </w:p>
            </w:tc>
            <w:tc>
              <w:tcPr>
                <w:tcBorders>
                  <w:left w:color="9cc2e4" w:space="0" w:sz="6" w:val="single"/>
                  <w:right w:color="9cc2e4" w:space="0" w:sz="6" w:val="single"/>
                </w:tcBorders>
                <w:shd w:fill="daedf3" w:val="clear"/>
              </w:tcPr>
              <w:p w:rsidR="00000000" w:rsidDel="00000000" w:rsidP="00000000" w:rsidRDefault="00000000" w:rsidRPr="00000000" w14:paraId="000000E4">
                <w:pPr>
                  <w:spacing w:before="22" w:lineRule="auto"/>
                  <w:ind w:left="14" w:firstLine="0"/>
                  <w:jc w:val="center"/>
                  <w:rPr/>
                </w:pPr>
                <w:r w:rsidDel="00000000" w:rsidR="00000000" w:rsidRPr="00000000">
                  <w:rPr>
                    <w:rtl w:val="0"/>
                  </w:rPr>
                  <w:t xml:space="preserve">50</w:t>
                </w:r>
              </w:p>
            </w:tc>
            <w:tc>
              <w:tcPr>
                <w:tcBorders>
                  <w:left w:color="9cc2e4" w:space="0" w:sz="6" w:val="single"/>
                  <w:right w:color="9cc2e4" w:space="0" w:sz="6" w:val="single"/>
                </w:tcBorders>
                <w:shd w:fill="daedf3" w:val="clear"/>
              </w:tcPr>
              <w:p w:rsidR="00000000" w:rsidDel="00000000" w:rsidP="00000000" w:rsidRDefault="00000000" w:rsidRPr="00000000" w14:paraId="000000E5">
                <w:pPr>
                  <w:spacing w:before="22" w:lineRule="auto"/>
                  <w:ind w:left="12" w:firstLine="0"/>
                  <w:jc w:val="center"/>
                  <w:rPr/>
                </w:pPr>
                <w:r w:rsidDel="00000000" w:rsidR="00000000" w:rsidRPr="00000000">
                  <w:rPr>
                    <w:rtl w:val="0"/>
                  </w:rPr>
                  <w:t xml:space="preserve">800</w:t>
                </w:r>
              </w:p>
            </w:tc>
            <w:tc>
              <w:tcPr>
                <w:tcBorders>
                  <w:left w:color="9cc2e4" w:space="0" w:sz="6" w:val="single"/>
                  <w:right w:color="9cc2e4" w:space="0" w:sz="6" w:val="single"/>
                </w:tcBorders>
                <w:shd w:fill="daedf3" w:val="clear"/>
              </w:tcPr>
              <w:p w:rsidR="00000000" w:rsidDel="00000000" w:rsidP="00000000" w:rsidRDefault="00000000" w:rsidRPr="00000000" w14:paraId="000000E6">
                <w:pPr>
                  <w:spacing w:before="22" w:lineRule="auto"/>
                  <w:ind w:left="12" w:firstLine="0"/>
                  <w:jc w:val="center"/>
                  <w:rPr/>
                </w:pPr>
                <w:r w:rsidDel="00000000" w:rsidR="00000000" w:rsidRPr="00000000">
                  <w:rPr>
                    <w:rtl w:val="0"/>
                  </w:rPr>
                  <w:t xml:space="preserve">40,000</w:t>
                </w:r>
              </w:p>
            </w:tc>
          </w:tr>
          <w:tr>
            <w:trPr>
              <w:cantSplit w:val="0"/>
              <w:trHeight w:val="2033" w:hRule="atLeast"/>
              <w:tblHeader w:val="0"/>
            </w:trPr>
            <w:tc>
              <w:tcPr>
                <w:tcBorders>
                  <w:left w:color="9cc2e4" w:space="0" w:sz="6" w:val="single"/>
                  <w:right w:color="9cc2e4" w:space="0" w:sz="6" w:val="single"/>
                </w:tcBorders>
              </w:tcPr>
              <w:p w:rsidR="00000000" w:rsidDel="00000000" w:rsidP="00000000" w:rsidRDefault="00000000" w:rsidRPr="00000000" w14:paraId="000000E7">
                <w:pPr>
                  <w:spacing w:before="28" w:lineRule="auto"/>
                  <w:ind w:left="18" w:firstLine="0"/>
                  <w:jc w:val="center"/>
                  <w:rPr>
                    <w:b w:val="1"/>
                    <w:bCs w:val="1"/>
                  </w:rPr>
                </w:pPr>
                <w:r w:rsidDel="00000000" w:rsidR="00000000" w:rsidRPr="00000000">
                  <w:rPr>
                    <w:b w:val="1"/>
                    <w:bCs w:val="1"/>
                    <w:rtl w:val="0"/>
                  </w:rPr>
                  <w:t xml:space="preserve">13</w:t>
                </w:r>
              </w:p>
            </w:tc>
            <w:tc>
              <w:tcPr>
                <w:tcBorders>
                  <w:left w:color="9cc2e4" w:space="0" w:sz="6" w:val="single"/>
                  <w:right w:color="9cc2e4" w:space="0" w:sz="6" w:val="single"/>
                </w:tcBorders>
              </w:tcPr>
              <w:p w:rsidR="00000000" w:rsidDel="00000000" w:rsidP="00000000" w:rsidRDefault="00000000" w:rsidRPr="00000000" w14:paraId="000000E8">
                <w:pPr>
                  <w:spacing w:before="22" w:line="312" w:lineRule="auto"/>
                  <w:ind w:left="44" w:firstLine="0"/>
                  <w:rPr>
                    <w:b w:val="1"/>
                    <w:bCs w:val="1"/>
                  </w:rPr>
                </w:pPr>
                <w:r w:rsidDel="00000000" w:rsidR="00000000" w:rsidRPr="00000000">
                  <w:rPr>
                    <w:b w:val="1"/>
                    <w:bCs w:val="1"/>
                    <w:rtl w:val="0"/>
                  </w:rPr>
                  <w:t xml:space="preserve">Prayer Room Open Shelf</w:t>
                </w:r>
              </w:p>
            </w:tc>
            <w:tc>
              <w:tcPr>
                <w:tcBorders>
                  <w:left w:color="9cc2e4" w:space="0" w:sz="6" w:val="single"/>
                  <w:right w:color="9cc2e4" w:space="0" w:sz="6" w:val="single"/>
                </w:tcBorders>
              </w:tcPr>
              <w:p w:rsidR="00000000" w:rsidDel="00000000" w:rsidP="00000000" w:rsidRDefault="00000000" w:rsidRPr="00000000" w14:paraId="000000E9">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0EA">
                <w:pPr>
                  <w:tabs>
                    <w:tab w:val="left" w:leader="none" w:pos="210"/>
                  </w:tabs>
                  <w:spacing w:before="7" w:line="314" w:lineRule="auto"/>
                  <w:ind w:right="299"/>
                  <w:rPr/>
                </w:pPr>
                <w:r w:rsidDel="00000000" w:rsidR="00000000" w:rsidRPr="00000000">
                  <w:rPr>
                    <w:rtl w:val="0"/>
                  </w:rPr>
                  <w:t xml:space="preserve">Supplying &amp; Making of 18mm High Pressure laminated Imported Architect Grade MR (Moisture Resistant) Highly Compressed Engineered Board. </w:t>
                </w:r>
              </w:p>
              <w:p w:rsidR="00000000" w:rsidDel="00000000" w:rsidP="00000000" w:rsidRDefault="00000000" w:rsidRPr="00000000" w14:paraId="000000EB">
                <w:pPr>
                  <w:tabs>
                    <w:tab w:val="left" w:leader="none" w:pos="210"/>
                  </w:tabs>
                  <w:spacing w:before="7" w:line="314" w:lineRule="auto"/>
                  <w:ind w:right="299"/>
                  <w:rPr/>
                </w:pPr>
                <w:r w:rsidDel="00000000" w:rsidR="00000000" w:rsidRPr="00000000">
                  <w:rPr>
                    <w:rtl w:val="0"/>
                  </w:rPr>
                  <w:t xml:space="preserve">01.Shelves are attached by Metallic Housing Screw.</w:t>
                </w:r>
              </w:p>
              <w:p w:rsidR="00000000" w:rsidDel="00000000" w:rsidP="00000000" w:rsidRDefault="00000000" w:rsidRPr="00000000" w14:paraId="000000EC">
                <w:pPr>
                  <w:tabs>
                    <w:tab w:val="left" w:leader="none" w:pos="210"/>
                  </w:tabs>
                  <w:spacing w:before="7" w:line="314" w:lineRule="auto"/>
                  <w:ind w:right="299"/>
                  <w:rPr/>
                </w:pPr>
                <w:r w:rsidDel="00000000" w:rsidR="00000000" w:rsidRPr="00000000">
                  <w:rPr>
                    <w:rtl w:val="0"/>
                  </w:rPr>
                  <w:t xml:space="preserve">02.The board will be laminated by an automated pasting machine to the factory.</w:t>
                </w:r>
              </w:p>
              <w:p w:rsidR="00000000" w:rsidDel="00000000" w:rsidP="00000000" w:rsidRDefault="00000000" w:rsidRPr="00000000" w14:paraId="000000ED">
                <w:pPr>
                  <w:tabs>
                    <w:tab w:val="left" w:leader="none" w:pos="210"/>
                  </w:tabs>
                  <w:spacing w:before="7" w:line="314" w:lineRule="auto"/>
                  <w:ind w:right="299"/>
                  <w:rPr/>
                </w:pPr>
                <w:r w:rsidDel="00000000" w:rsidR="00000000" w:rsidRPr="00000000">
                  <w:rPr>
                    <w:rtl w:val="0"/>
                  </w:rPr>
                  <w:t xml:space="preserve">03.Edge will be covered by matched UV edging by Automated Machine In Factory.</w:t>
                </w:r>
              </w:p>
              <w:p w:rsidR="00000000" w:rsidDel="00000000" w:rsidP="00000000" w:rsidRDefault="00000000" w:rsidRPr="00000000" w14:paraId="000000EE">
                <w:pPr>
                  <w:tabs>
                    <w:tab w:val="left" w:leader="none" w:pos="210"/>
                  </w:tabs>
                  <w:spacing w:line="314" w:lineRule="auto"/>
                  <w:ind w:left="44" w:right="299" w:firstLine="0"/>
                  <w:rPr/>
                </w:pPr>
                <w:r w:rsidDel="00000000" w:rsidR="00000000" w:rsidRPr="00000000">
                  <w:rPr>
                    <w:rtl w:val="0"/>
                  </w:rPr>
                  <w:t xml:space="preserve">04.Smart hardware accessories like:</w:t>
                </w:r>
              </w:p>
              <w:p w:rsidR="00000000" w:rsidDel="00000000" w:rsidP="00000000" w:rsidRDefault="00000000" w:rsidRPr="00000000" w14:paraId="000000EF">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tc>
            <w:tc>
              <w:tcPr>
                <w:tcBorders>
                  <w:left w:color="9cc2e4" w:space="0" w:sz="6" w:val="single"/>
                  <w:right w:color="9cc2e4" w:space="0" w:sz="6" w:val="single"/>
                </w:tcBorders>
                <w:shd w:fill="ffffff" w:val="clear"/>
              </w:tcPr>
              <w:p w:rsidR="00000000" w:rsidDel="00000000" w:rsidP="00000000" w:rsidRDefault="00000000" w:rsidRPr="00000000" w14:paraId="000000F0">
                <w:pPr>
                  <w:spacing w:before="22" w:lineRule="auto"/>
                  <w:ind w:left="14" w:firstLine="0"/>
                  <w:jc w:val="center"/>
                  <w:rPr/>
                </w:pPr>
                <w:r w:rsidDel="00000000" w:rsidR="00000000" w:rsidRPr="00000000">
                  <w:rPr>
                    <w:rtl w:val="0"/>
                  </w:rPr>
                  <w:t xml:space="preserve">16</w:t>
                </w:r>
              </w:p>
            </w:tc>
            <w:tc>
              <w:tcPr>
                <w:tcBorders>
                  <w:left w:color="9cc2e4" w:space="0" w:sz="6" w:val="single"/>
                  <w:right w:color="9cc2e4" w:space="0" w:sz="6" w:val="single"/>
                </w:tcBorders>
                <w:shd w:fill="ffffff" w:val="clear"/>
              </w:tcPr>
              <w:p w:rsidR="00000000" w:rsidDel="00000000" w:rsidP="00000000" w:rsidRDefault="00000000" w:rsidRPr="00000000" w14:paraId="000000F1">
                <w:pPr>
                  <w:spacing w:before="22" w:lineRule="auto"/>
                  <w:ind w:left="12" w:firstLine="0"/>
                  <w:jc w:val="center"/>
                  <w:rPr/>
                </w:pPr>
                <w:r w:rsidDel="00000000" w:rsidR="00000000" w:rsidRPr="00000000">
                  <w:rPr>
                    <w:rtl w:val="0"/>
                  </w:rPr>
                  <w:t xml:space="preserve">1200</w:t>
                </w:r>
              </w:p>
            </w:tc>
            <w:tc>
              <w:tcPr>
                <w:tcBorders>
                  <w:left w:color="9cc2e4" w:space="0" w:sz="6" w:val="single"/>
                  <w:right w:color="9cc2e4" w:space="0" w:sz="6" w:val="single"/>
                </w:tcBorders>
                <w:shd w:fill="ffffff" w:val="clear"/>
              </w:tcPr>
              <w:p w:rsidR="00000000" w:rsidDel="00000000" w:rsidP="00000000" w:rsidRDefault="00000000" w:rsidRPr="00000000" w14:paraId="000000F2">
                <w:pPr>
                  <w:spacing w:before="22" w:lineRule="auto"/>
                  <w:ind w:left="12" w:firstLine="0"/>
                  <w:jc w:val="center"/>
                  <w:rPr/>
                </w:pPr>
                <w:r w:rsidDel="00000000" w:rsidR="00000000" w:rsidRPr="00000000">
                  <w:rPr>
                    <w:rtl w:val="0"/>
                  </w:rPr>
                  <w:t xml:space="preserve">19,200</w:t>
                </w:r>
              </w:p>
            </w:tc>
          </w:tr>
          <w:tr>
            <w:trPr>
              <w:cantSplit w:val="0"/>
              <w:trHeight w:val="2033" w:hRule="atLeast"/>
              <w:tblHeader w:val="0"/>
            </w:trPr>
            <w:tc>
              <w:tcPr>
                <w:tcBorders>
                  <w:left w:color="9cc2e4" w:space="0" w:sz="6" w:val="single"/>
                  <w:right w:color="9cc2e4" w:space="0" w:sz="6" w:val="single"/>
                </w:tcBorders>
              </w:tcPr>
              <w:p w:rsidR="00000000" w:rsidDel="00000000" w:rsidP="00000000" w:rsidRDefault="00000000" w:rsidRPr="00000000" w14:paraId="000000F3">
                <w:pPr>
                  <w:spacing w:before="28" w:lineRule="auto"/>
                  <w:ind w:left="18" w:firstLine="0"/>
                  <w:jc w:val="center"/>
                  <w:rPr>
                    <w:b w:val="1"/>
                    <w:bCs w:val="1"/>
                  </w:rPr>
                </w:pPr>
                <w:r w:rsidDel="00000000" w:rsidR="00000000" w:rsidRPr="00000000">
                  <w:rPr>
                    <w:b w:val="1"/>
                    <w:bCs w:val="1"/>
                    <w:rtl w:val="0"/>
                  </w:rPr>
                  <w:t xml:space="preserve">14</w:t>
                </w:r>
              </w:p>
            </w:tc>
            <w:tc>
              <w:tcPr>
                <w:tcBorders>
                  <w:left w:color="9cc2e4" w:space="0" w:sz="6" w:val="single"/>
                  <w:right w:color="9cc2e4" w:space="0" w:sz="6" w:val="single"/>
                </w:tcBorders>
              </w:tcPr>
              <w:p w:rsidR="00000000" w:rsidDel="00000000" w:rsidP="00000000" w:rsidRDefault="00000000" w:rsidRPr="00000000" w14:paraId="000000F4">
                <w:pPr>
                  <w:spacing w:before="22" w:line="312" w:lineRule="auto"/>
                  <w:ind w:left="44" w:firstLine="0"/>
                  <w:rPr>
                    <w:b w:val="1"/>
                    <w:bCs w:val="1"/>
                  </w:rPr>
                </w:pPr>
                <w:r w:rsidDel="00000000" w:rsidR="00000000" w:rsidRPr="00000000">
                  <w:rPr>
                    <w:b w:val="1"/>
                    <w:bCs w:val="1"/>
                    <w:rtl w:val="0"/>
                  </w:rPr>
                  <w:t xml:space="preserve">Fridge Cabinet</w:t>
                </w:r>
              </w:p>
            </w:tc>
            <w:tc>
              <w:tcPr>
                <w:tcBorders>
                  <w:left w:color="9cc2e4" w:space="0" w:sz="6" w:val="single"/>
                  <w:right w:color="9cc2e4" w:space="0" w:sz="6" w:val="single"/>
                </w:tcBorders>
              </w:tcPr>
              <w:p w:rsidR="00000000" w:rsidDel="00000000" w:rsidP="00000000" w:rsidRDefault="00000000" w:rsidRPr="00000000" w14:paraId="000000F5">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0F6">
                <w:pPr>
                  <w:tabs>
                    <w:tab w:val="left" w:leader="none" w:pos="210"/>
                  </w:tabs>
                  <w:spacing w:before="7" w:line="314" w:lineRule="auto"/>
                  <w:ind w:right="299"/>
                  <w:rPr/>
                </w:pPr>
                <w:r w:rsidDel="00000000" w:rsidR="00000000" w:rsidRPr="00000000">
                  <w:rPr>
                    <w:rtl w:val="0"/>
                  </w:rPr>
                  <w:t xml:space="preserve">Supplying &amp; Making of 18mm High Pressure laminated Imported Architect Grade MR (Moisture Resistant) Highly Compressed Engineered Board. </w:t>
                </w:r>
              </w:p>
              <w:p w:rsidR="00000000" w:rsidDel="00000000" w:rsidP="00000000" w:rsidRDefault="00000000" w:rsidRPr="00000000" w14:paraId="000000F7">
                <w:pPr>
                  <w:tabs>
                    <w:tab w:val="left" w:leader="none" w:pos="210"/>
                  </w:tabs>
                  <w:spacing w:before="7" w:line="314" w:lineRule="auto"/>
                  <w:ind w:right="299"/>
                  <w:rPr/>
                </w:pPr>
                <w:r w:rsidDel="00000000" w:rsidR="00000000" w:rsidRPr="00000000">
                  <w:rPr>
                    <w:rtl w:val="0"/>
                  </w:rPr>
                  <w:t xml:space="preserve">01.Shelves are attached by Metallic Housing Screw.</w:t>
                </w:r>
              </w:p>
              <w:p w:rsidR="00000000" w:rsidDel="00000000" w:rsidP="00000000" w:rsidRDefault="00000000" w:rsidRPr="00000000" w14:paraId="000000F8">
                <w:pPr>
                  <w:tabs>
                    <w:tab w:val="left" w:leader="none" w:pos="210"/>
                  </w:tabs>
                  <w:spacing w:before="7" w:line="314" w:lineRule="auto"/>
                  <w:ind w:right="299"/>
                  <w:rPr/>
                </w:pPr>
                <w:r w:rsidDel="00000000" w:rsidR="00000000" w:rsidRPr="00000000">
                  <w:rPr>
                    <w:rtl w:val="0"/>
                  </w:rPr>
                  <w:t xml:space="preserve">02.The board will be laminated by an automated pasting machine to the factory.</w:t>
                </w:r>
              </w:p>
              <w:p w:rsidR="00000000" w:rsidDel="00000000" w:rsidP="00000000" w:rsidRDefault="00000000" w:rsidRPr="00000000" w14:paraId="000000F9">
                <w:pPr>
                  <w:tabs>
                    <w:tab w:val="left" w:leader="none" w:pos="210"/>
                  </w:tabs>
                  <w:spacing w:before="7" w:line="314" w:lineRule="auto"/>
                  <w:ind w:right="299"/>
                  <w:rPr/>
                </w:pPr>
                <w:r w:rsidDel="00000000" w:rsidR="00000000" w:rsidRPr="00000000">
                  <w:rPr>
                    <w:rtl w:val="0"/>
                  </w:rPr>
                  <w:t xml:space="preserve">03.Edge will be covered by matched UV edging by Automated Machine In Factory.</w:t>
                </w:r>
              </w:p>
              <w:p w:rsidR="00000000" w:rsidDel="00000000" w:rsidP="00000000" w:rsidRDefault="00000000" w:rsidRPr="00000000" w14:paraId="000000FA">
                <w:pPr>
                  <w:tabs>
                    <w:tab w:val="left" w:leader="none" w:pos="210"/>
                  </w:tabs>
                  <w:spacing w:line="314" w:lineRule="auto"/>
                  <w:ind w:left="44" w:right="299" w:firstLine="0"/>
                  <w:rPr/>
                </w:pPr>
                <w:r w:rsidDel="00000000" w:rsidR="00000000" w:rsidRPr="00000000">
                  <w:rPr>
                    <w:rtl w:val="0"/>
                  </w:rPr>
                  <w:t xml:space="preserve">04.Smart hardware accessories like:</w:t>
                </w:r>
              </w:p>
              <w:p w:rsidR="00000000" w:rsidDel="00000000" w:rsidP="00000000" w:rsidRDefault="00000000" w:rsidRPr="00000000" w14:paraId="000000FB">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tc>
            <w:tc>
              <w:tcPr>
                <w:tcBorders>
                  <w:left w:color="9cc2e4" w:space="0" w:sz="6" w:val="single"/>
                  <w:right w:color="9cc2e4" w:space="0" w:sz="6" w:val="single"/>
                </w:tcBorders>
                <w:shd w:fill="ffffff" w:val="clear"/>
              </w:tcPr>
              <w:p w:rsidR="00000000" w:rsidDel="00000000" w:rsidP="00000000" w:rsidRDefault="00000000" w:rsidRPr="00000000" w14:paraId="000000FC">
                <w:pPr>
                  <w:spacing w:before="22" w:lineRule="auto"/>
                  <w:ind w:left="14" w:firstLine="0"/>
                  <w:jc w:val="center"/>
                  <w:rPr>
                    <w:b w:val="1"/>
                    <w:bCs w:val="1"/>
                  </w:rPr>
                </w:pPr>
                <w:r w:rsidDel="00000000" w:rsidR="00000000" w:rsidRPr="00000000">
                  <w:rPr>
                    <w:rtl w:val="0"/>
                  </w:rPr>
                  <w:t xml:space="preserve">24</w:t>
                </w:r>
                <w:r w:rsidDel="00000000" w:rsidR="00000000" w:rsidRPr="00000000">
                  <w:rPr>
                    <w:rtl w:val="0"/>
                  </w:rPr>
                </w:r>
              </w:p>
            </w:tc>
            <w:tc>
              <w:tcPr>
                <w:tcBorders>
                  <w:left w:color="9cc2e4" w:space="0" w:sz="6" w:val="single"/>
                  <w:right w:color="9cc2e4" w:space="0" w:sz="6" w:val="single"/>
                </w:tcBorders>
                <w:shd w:fill="ffffff" w:val="clear"/>
              </w:tcPr>
              <w:p w:rsidR="00000000" w:rsidDel="00000000" w:rsidP="00000000" w:rsidRDefault="00000000" w:rsidRPr="00000000" w14:paraId="000000FD">
                <w:pPr>
                  <w:spacing w:before="22" w:lineRule="auto"/>
                  <w:ind w:left="12" w:firstLine="0"/>
                  <w:jc w:val="center"/>
                  <w:rPr/>
                </w:pPr>
                <w:r w:rsidDel="00000000" w:rsidR="00000000" w:rsidRPr="00000000">
                  <w:rPr>
                    <w:rtl w:val="0"/>
                  </w:rPr>
                  <w:t xml:space="preserve">2,300</w:t>
                </w:r>
              </w:p>
            </w:tc>
            <w:tc>
              <w:tcPr>
                <w:tcBorders>
                  <w:left w:color="9cc2e4" w:space="0" w:sz="6" w:val="single"/>
                  <w:right w:color="9cc2e4" w:space="0" w:sz="6" w:val="single"/>
                </w:tcBorders>
                <w:shd w:fill="ffffff" w:val="clear"/>
              </w:tcPr>
              <w:p w:rsidR="00000000" w:rsidDel="00000000" w:rsidP="00000000" w:rsidRDefault="00000000" w:rsidRPr="00000000" w14:paraId="000000FE">
                <w:pPr>
                  <w:spacing w:before="22" w:lineRule="auto"/>
                  <w:ind w:left="12" w:firstLine="0"/>
                  <w:jc w:val="center"/>
                  <w:rPr/>
                </w:pPr>
                <w:r w:rsidDel="00000000" w:rsidR="00000000" w:rsidRPr="00000000">
                  <w:rPr>
                    <w:rtl w:val="0"/>
                  </w:rPr>
                  <w:t xml:space="preserve">55,200</w:t>
                </w:r>
              </w:p>
            </w:tc>
          </w:tr>
          <w:tr>
            <w:trPr>
              <w:cantSplit w:val="0"/>
              <w:trHeight w:val="1350" w:hRule="atLeast"/>
              <w:tblHeader w:val="0"/>
            </w:trPr>
            <w:tc>
              <w:tcPr>
                <w:tcBorders>
                  <w:left w:color="9cc2e4" w:space="0" w:sz="6" w:val="single"/>
                  <w:right w:color="9cc2e4" w:space="0" w:sz="6" w:val="single"/>
                </w:tcBorders>
              </w:tcPr>
              <w:p w:rsidR="00000000" w:rsidDel="00000000" w:rsidP="00000000" w:rsidRDefault="00000000" w:rsidRPr="00000000" w14:paraId="000000FF">
                <w:pPr>
                  <w:spacing w:before="28" w:lineRule="auto"/>
                  <w:ind w:left="18" w:firstLine="0"/>
                  <w:jc w:val="center"/>
                  <w:rPr>
                    <w:b w:val="1"/>
                    <w:bCs w:val="1"/>
                  </w:rPr>
                </w:pPr>
                <w:r w:rsidDel="00000000" w:rsidR="00000000" w:rsidRPr="00000000">
                  <w:rPr>
                    <w:b w:val="1"/>
                    <w:bCs w:val="1"/>
                    <w:rtl w:val="0"/>
                  </w:rPr>
                  <w:t xml:space="preserve">15</w:t>
                </w:r>
              </w:p>
            </w:tc>
            <w:tc>
              <w:tcPr>
                <w:tcBorders>
                  <w:left w:color="9cc2e4" w:space="0" w:sz="6" w:val="single"/>
                  <w:right w:color="9cc2e4" w:space="0" w:sz="6" w:val="single"/>
                </w:tcBorders>
              </w:tcPr>
              <w:p w:rsidR="00000000" w:rsidDel="00000000" w:rsidP="00000000" w:rsidRDefault="00000000" w:rsidRPr="00000000" w14:paraId="00000100">
                <w:pPr>
                  <w:spacing w:before="22" w:line="312" w:lineRule="auto"/>
                  <w:ind w:left="44" w:firstLine="0"/>
                  <w:rPr>
                    <w:b w:val="1"/>
                    <w:bCs w:val="1"/>
                  </w:rPr>
                </w:pPr>
                <w:r w:rsidDel="00000000" w:rsidR="00000000" w:rsidRPr="00000000">
                  <w:rPr>
                    <w:b w:val="1"/>
                    <w:bCs w:val="1"/>
                    <w:rtl w:val="0"/>
                  </w:rPr>
                  <w:t xml:space="preserve">Cat Door</w:t>
                </w:r>
              </w:p>
            </w:tc>
            <w:tc>
              <w:tcPr>
                <w:tcBorders>
                  <w:left w:color="9cc2e4" w:space="0" w:sz="6" w:val="single"/>
                  <w:right w:color="9cc2e4" w:space="0" w:sz="6" w:val="single"/>
                </w:tcBorders>
              </w:tcPr>
              <w:p w:rsidR="00000000" w:rsidDel="00000000" w:rsidP="00000000" w:rsidRDefault="00000000" w:rsidRPr="00000000" w14:paraId="00000101">
                <w:pPr>
                  <w:tabs>
                    <w:tab w:val="left" w:leader="none" w:pos="210"/>
                  </w:tabs>
                  <w:spacing w:before="7" w:line="314" w:lineRule="auto"/>
                  <w:ind w:right="299"/>
                  <w:rPr/>
                </w:pPr>
                <w:r w:rsidDel="00000000" w:rsidR="00000000" w:rsidRPr="00000000">
                  <w:rPr>
                    <w:rtl w:val="0"/>
                  </w:rPr>
                  <w:t xml:space="preserve">Supplying &amp; Making of 18mm Imported Architect Grade MR (Moisture Resistant) Highly Compressed Engineered Board. </w:t>
                </w:r>
              </w:p>
              <w:p w:rsidR="00000000" w:rsidDel="00000000" w:rsidP="00000000" w:rsidRDefault="00000000" w:rsidRPr="00000000" w14:paraId="00000102">
                <w:pPr>
                  <w:spacing w:before="81" w:lineRule="auto"/>
                  <w:ind w:left="44" w:firstLine="0"/>
                  <w:rPr/>
                </w:pPr>
                <w:r w:rsidDel="00000000" w:rsidR="00000000" w:rsidRPr="00000000">
                  <w:rPr>
                    <w:rtl w:val="0"/>
                  </w:rPr>
                  <w:t xml:space="preserve">Paint: Berger or Asian Plastic paint</w:t>
                </w:r>
              </w:p>
            </w:tc>
            <w:tc>
              <w:tcPr>
                <w:tcBorders>
                  <w:left w:color="9cc2e4" w:space="0" w:sz="6" w:val="single"/>
                  <w:right w:color="9cc2e4" w:space="0" w:sz="6" w:val="single"/>
                </w:tcBorders>
                <w:shd w:fill="ffffff" w:val="clear"/>
              </w:tcPr>
              <w:p w:rsidR="00000000" w:rsidDel="00000000" w:rsidP="00000000" w:rsidRDefault="00000000" w:rsidRPr="00000000" w14:paraId="00000103">
                <w:pPr>
                  <w:spacing w:before="22" w:lineRule="auto"/>
                  <w:ind w:left="14" w:firstLine="0"/>
                  <w:jc w:val="center"/>
                  <w:rPr/>
                </w:pPr>
                <w:r w:rsidDel="00000000" w:rsidR="00000000" w:rsidRPr="00000000">
                  <w:rPr>
                    <w:rtl w:val="0"/>
                  </w:rPr>
                  <w:t xml:space="preserve">3 NOS</w:t>
                </w:r>
              </w:p>
            </w:tc>
            <w:tc>
              <w:tcPr>
                <w:tcBorders>
                  <w:left w:color="9cc2e4" w:space="0" w:sz="6" w:val="single"/>
                  <w:right w:color="9cc2e4" w:space="0" w:sz="6" w:val="single"/>
                </w:tcBorders>
                <w:shd w:fill="ffffff" w:val="clear"/>
              </w:tcPr>
              <w:p w:rsidR="00000000" w:rsidDel="00000000" w:rsidP="00000000" w:rsidRDefault="00000000" w:rsidRPr="00000000" w14:paraId="00000104">
                <w:pPr>
                  <w:spacing w:before="22" w:lineRule="auto"/>
                  <w:ind w:left="12" w:firstLine="0"/>
                  <w:jc w:val="left"/>
                  <w:rPr/>
                </w:pPr>
                <w:r w:rsidDel="00000000" w:rsidR="00000000" w:rsidRPr="00000000">
                  <w:rPr>
                    <w:rtl w:val="0"/>
                  </w:rPr>
                  <w:t xml:space="preserve">     10,000   </w:t>
                </w:r>
              </w:p>
            </w:tc>
            <w:tc>
              <w:tcPr>
                <w:tcBorders>
                  <w:left w:color="9cc2e4" w:space="0" w:sz="6" w:val="single"/>
                  <w:right w:color="9cc2e4" w:space="0" w:sz="6" w:val="single"/>
                </w:tcBorders>
                <w:shd w:fill="ffffff" w:val="clear"/>
              </w:tcPr>
              <w:p w:rsidR="00000000" w:rsidDel="00000000" w:rsidP="00000000" w:rsidRDefault="00000000" w:rsidRPr="00000000" w14:paraId="00000105">
                <w:pPr>
                  <w:spacing w:before="22" w:lineRule="auto"/>
                  <w:ind w:left="12" w:firstLine="0"/>
                  <w:jc w:val="center"/>
                  <w:rPr/>
                </w:pPr>
                <w:r w:rsidDel="00000000" w:rsidR="00000000" w:rsidRPr="00000000">
                  <w:rPr>
                    <w:rtl w:val="0"/>
                  </w:rPr>
                  <w:t xml:space="preserve">30,000</w:t>
                </w:r>
              </w:p>
            </w:tc>
          </w:tr>
          <w:tr>
            <w:trPr>
              <w:cantSplit w:val="0"/>
              <w:trHeight w:val="1350" w:hRule="atLeast"/>
              <w:tblHeader w:val="0"/>
            </w:trPr>
            <w:tc>
              <w:tcPr>
                <w:tcBorders>
                  <w:left w:color="9cc2e4" w:space="0" w:sz="6" w:val="single"/>
                  <w:right w:color="9cc2e4" w:space="0" w:sz="6" w:val="single"/>
                </w:tcBorders>
              </w:tcPr>
              <w:p w:rsidR="00000000" w:rsidDel="00000000" w:rsidP="00000000" w:rsidRDefault="00000000" w:rsidRPr="00000000" w14:paraId="00000106">
                <w:pPr>
                  <w:spacing w:before="28" w:lineRule="auto"/>
                  <w:ind w:left="18" w:firstLine="0"/>
                  <w:jc w:val="center"/>
                  <w:rPr>
                    <w:b w:val="1"/>
                    <w:bCs w:val="1"/>
                  </w:rPr>
                </w:pPr>
                <w:r w:rsidDel="00000000" w:rsidR="00000000" w:rsidRPr="00000000">
                  <w:rPr>
                    <w:b w:val="1"/>
                    <w:bCs w:val="1"/>
                    <w:rtl w:val="0"/>
                  </w:rPr>
                  <w:t xml:space="preserve">16</w:t>
                </w:r>
              </w:p>
            </w:tc>
            <w:tc>
              <w:tcPr>
                <w:tcBorders>
                  <w:left w:color="9cc2e4" w:space="0" w:sz="6" w:val="single"/>
                  <w:right w:color="9cc2e4" w:space="0" w:sz="6" w:val="single"/>
                </w:tcBorders>
              </w:tcPr>
              <w:p w:rsidR="00000000" w:rsidDel="00000000" w:rsidP="00000000" w:rsidRDefault="00000000" w:rsidRPr="00000000" w14:paraId="00000107">
                <w:pPr>
                  <w:spacing w:before="22" w:line="312" w:lineRule="auto"/>
                  <w:ind w:left="44" w:firstLine="0"/>
                  <w:rPr>
                    <w:b w:val="1"/>
                    <w:bCs w:val="1"/>
                  </w:rPr>
                </w:pPr>
                <w:r w:rsidDel="00000000" w:rsidR="00000000" w:rsidRPr="00000000">
                  <w:rPr>
                    <w:b w:val="1"/>
                    <w:bCs w:val="1"/>
                    <w:rtl w:val="0"/>
                  </w:rPr>
                  <w:t xml:space="preserve">Washroom Basin Cabinet</w:t>
                </w:r>
              </w:p>
            </w:tc>
            <w:tc>
              <w:tcPr>
                <w:tcBorders>
                  <w:left w:color="9cc2e4" w:space="0" w:sz="6" w:val="single"/>
                  <w:right w:color="9cc2e4" w:space="0" w:sz="6" w:val="single"/>
                </w:tcBorders>
              </w:tcPr>
              <w:p w:rsidR="00000000" w:rsidDel="00000000" w:rsidP="00000000" w:rsidRDefault="00000000" w:rsidRPr="00000000" w14:paraId="00000108">
                <w:pPr>
                  <w:spacing w:before="7" w:lineRule="auto"/>
                  <w:ind w:left="44" w:firstLine="0"/>
                  <w:rPr/>
                </w:pPr>
                <w:r w:rsidDel="00000000" w:rsidR="00000000" w:rsidRPr="00000000">
                  <w:rPr>
                    <w:rtl w:val="0"/>
                  </w:rPr>
                  <w:t xml:space="preserve">Cabinet Material: (Factory Made)</w:t>
                </w:r>
              </w:p>
              <w:p w:rsidR="00000000" w:rsidDel="00000000" w:rsidP="00000000" w:rsidRDefault="00000000" w:rsidRPr="00000000" w14:paraId="00000109">
                <w:pPr>
                  <w:tabs>
                    <w:tab w:val="left" w:leader="none" w:pos="210"/>
                  </w:tabs>
                  <w:spacing w:before="7" w:line="314" w:lineRule="auto"/>
                  <w:ind w:right="299"/>
                  <w:rPr/>
                </w:pPr>
                <w:r w:rsidDel="00000000" w:rsidR="00000000" w:rsidRPr="00000000">
                  <w:rPr>
                    <w:rtl w:val="0"/>
                  </w:rPr>
                  <w:t xml:space="preserve">Supplying &amp; Making of 18mm High Pressure laminated Imported Architect Grade MR (Moisture Resistant) Highly Compressed Engineered Board. </w:t>
                </w:r>
              </w:p>
              <w:p w:rsidR="00000000" w:rsidDel="00000000" w:rsidP="00000000" w:rsidRDefault="00000000" w:rsidRPr="00000000" w14:paraId="0000010A">
                <w:pPr>
                  <w:tabs>
                    <w:tab w:val="left" w:leader="none" w:pos="210"/>
                  </w:tabs>
                  <w:spacing w:before="7" w:line="314" w:lineRule="auto"/>
                  <w:ind w:right="299"/>
                  <w:rPr/>
                </w:pPr>
                <w:r w:rsidDel="00000000" w:rsidR="00000000" w:rsidRPr="00000000">
                  <w:rPr>
                    <w:rtl w:val="0"/>
                  </w:rPr>
                  <w:t xml:space="preserve">01.Shelves are attached by Metallic Housing Screw.</w:t>
                </w:r>
              </w:p>
              <w:p w:rsidR="00000000" w:rsidDel="00000000" w:rsidP="00000000" w:rsidRDefault="00000000" w:rsidRPr="00000000" w14:paraId="0000010B">
                <w:pPr>
                  <w:tabs>
                    <w:tab w:val="left" w:leader="none" w:pos="210"/>
                  </w:tabs>
                  <w:spacing w:before="7" w:line="314" w:lineRule="auto"/>
                  <w:ind w:right="299"/>
                  <w:rPr/>
                </w:pPr>
                <w:r w:rsidDel="00000000" w:rsidR="00000000" w:rsidRPr="00000000">
                  <w:rPr>
                    <w:rtl w:val="0"/>
                  </w:rPr>
                  <w:t xml:space="preserve">02.The board will be laminated by an automated pasting machine to the factory.</w:t>
                </w:r>
              </w:p>
              <w:p w:rsidR="00000000" w:rsidDel="00000000" w:rsidP="00000000" w:rsidRDefault="00000000" w:rsidRPr="00000000" w14:paraId="0000010C">
                <w:pPr>
                  <w:tabs>
                    <w:tab w:val="left" w:leader="none" w:pos="210"/>
                  </w:tabs>
                  <w:spacing w:before="7" w:line="314" w:lineRule="auto"/>
                  <w:ind w:right="299"/>
                  <w:rPr/>
                </w:pPr>
                <w:r w:rsidDel="00000000" w:rsidR="00000000" w:rsidRPr="00000000">
                  <w:rPr>
                    <w:rtl w:val="0"/>
                  </w:rPr>
                  <w:t xml:space="preserve">03.Edge will be covered by matched UV edging by Automated Machine In Factory.</w:t>
                </w:r>
              </w:p>
              <w:p w:rsidR="00000000" w:rsidDel="00000000" w:rsidP="00000000" w:rsidRDefault="00000000" w:rsidRPr="00000000" w14:paraId="0000010D">
                <w:pPr>
                  <w:tabs>
                    <w:tab w:val="left" w:leader="none" w:pos="210"/>
                  </w:tabs>
                  <w:spacing w:line="314" w:lineRule="auto"/>
                  <w:ind w:left="44" w:right="299" w:firstLine="0"/>
                  <w:rPr/>
                </w:pPr>
                <w:r w:rsidDel="00000000" w:rsidR="00000000" w:rsidRPr="00000000">
                  <w:rPr>
                    <w:rtl w:val="0"/>
                  </w:rPr>
                  <w:t xml:space="preserve">04.Smart hardware accessories like:</w:t>
                </w:r>
              </w:p>
              <w:p w:rsidR="00000000" w:rsidDel="00000000" w:rsidP="00000000" w:rsidRDefault="00000000" w:rsidRPr="00000000" w14:paraId="0000010E">
                <w:pPr>
                  <w:numPr>
                    <w:ilvl w:val="1"/>
                    <w:numId w:val="2"/>
                  </w:numPr>
                  <w:tabs>
                    <w:tab w:val="left" w:leader="none" w:pos="210"/>
                  </w:tabs>
                  <w:spacing w:line="314" w:lineRule="auto"/>
                  <w:ind w:left="44" w:right="299" w:hanging="167"/>
                  <w:rPr/>
                </w:pPr>
                <w:r w:rsidDel="00000000" w:rsidR="00000000" w:rsidRPr="00000000">
                  <w:rPr>
                    <w:rtl w:val="0"/>
                  </w:rPr>
                  <w:t xml:space="preserve">3 Part Soft Close SS Drawer Channel, Hydraulic Soft Close Hinges &amp; Other Necessary Hardware.</w:t>
                </w:r>
              </w:p>
              <w:p w:rsidR="00000000" w:rsidDel="00000000" w:rsidP="00000000" w:rsidRDefault="00000000" w:rsidRPr="00000000" w14:paraId="0000010F">
                <w:pPr>
                  <w:numPr>
                    <w:ilvl w:val="1"/>
                    <w:numId w:val="2"/>
                  </w:numPr>
                  <w:tabs>
                    <w:tab w:val="left" w:leader="none" w:pos="210"/>
                  </w:tabs>
                  <w:spacing w:before="7" w:line="314" w:lineRule="auto"/>
                  <w:ind w:left="44" w:right="299" w:hanging="167"/>
                  <w:rPr>
                    <w:b w:val="1"/>
                    <w:bCs w:val="1"/>
                  </w:rPr>
                </w:pPr>
                <w:r w:rsidDel="00000000" w:rsidR="00000000" w:rsidRPr="00000000">
                  <w:rPr>
                    <w:b w:val="1"/>
                    <w:bCs w:val="1"/>
                    <w:rtl w:val="0"/>
                  </w:rPr>
                  <w:t xml:space="preserve">(Without supplying Mirror)</w:t>
                </w:r>
              </w:p>
            </w:tc>
            <w:tc>
              <w:tcPr>
                <w:tcBorders>
                  <w:left w:color="9cc2e4" w:space="0" w:sz="6" w:val="single"/>
                  <w:right w:color="9cc2e4" w:space="0" w:sz="6" w:val="single"/>
                </w:tcBorders>
                <w:shd w:fill="ffffff" w:val="clear"/>
              </w:tcPr>
              <w:p w:rsidR="00000000" w:rsidDel="00000000" w:rsidP="00000000" w:rsidRDefault="00000000" w:rsidRPr="00000000" w14:paraId="00000110">
                <w:pPr>
                  <w:spacing w:before="22" w:lineRule="auto"/>
                  <w:ind w:left="14" w:firstLine="0"/>
                  <w:jc w:val="center"/>
                  <w:rPr/>
                </w:pPr>
                <w:r w:rsidDel="00000000" w:rsidR="00000000" w:rsidRPr="00000000">
                  <w:rPr>
                    <w:rtl w:val="0"/>
                  </w:rPr>
                  <w:t xml:space="preserve">3 NOS</w:t>
                </w:r>
              </w:p>
            </w:tc>
            <w:tc>
              <w:tcPr>
                <w:tcBorders>
                  <w:left w:color="9cc2e4" w:space="0" w:sz="6" w:val="single"/>
                  <w:right w:color="9cc2e4" w:space="0" w:sz="6" w:val="single"/>
                </w:tcBorders>
                <w:shd w:fill="ffffff" w:val="clear"/>
              </w:tcPr>
              <w:p w:rsidR="00000000" w:rsidDel="00000000" w:rsidP="00000000" w:rsidRDefault="00000000" w:rsidRPr="00000000" w14:paraId="00000111">
                <w:pPr>
                  <w:spacing w:before="22" w:lineRule="auto"/>
                  <w:ind w:left="12" w:firstLine="0"/>
                  <w:jc w:val="left"/>
                  <w:rPr/>
                </w:pPr>
                <w:r w:rsidDel="00000000" w:rsidR="00000000" w:rsidRPr="00000000">
                  <w:rPr>
                    <w:rtl w:val="0"/>
                  </w:rPr>
                  <w:t xml:space="preserve">    12,000</w:t>
                </w:r>
              </w:p>
            </w:tc>
            <w:tc>
              <w:tcPr>
                <w:tcBorders>
                  <w:left w:color="9cc2e4" w:space="0" w:sz="6" w:val="single"/>
                  <w:right w:color="9cc2e4" w:space="0" w:sz="6" w:val="single"/>
                </w:tcBorders>
                <w:shd w:fill="ffffff" w:val="clear"/>
              </w:tcPr>
              <w:p w:rsidR="00000000" w:rsidDel="00000000" w:rsidP="00000000" w:rsidRDefault="00000000" w:rsidRPr="00000000" w14:paraId="00000112">
                <w:pPr>
                  <w:spacing w:before="22" w:lineRule="auto"/>
                  <w:ind w:left="12" w:firstLine="0"/>
                  <w:jc w:val="center"/>
                  <w:rPr/>
                </w:pPr>
                <w:r w:rsidDel="00000000" w:rsidR="00000000" w:rsidRPr="00000000">
                  <w:rPr>
                    <w:rtl w:val="0"/>
                  </w:rPr>
                  <w:t xml:space="preserve">36,000</w:t>
                </w:r>
              </w:p>
            </w:tc>
          </w:tr>
        </w:tbl>
      </w:sdtContent>
    </w:sdt>
    <w:p w:rsidR="00000000" w:rsidDel="00000000" w:rsidP="00000000" w:rsidRDefault="00000000" w:rsidRPr="00000000" w14:paraId="00000113">
      <w:pPr>
        <w:spacing w:line="276" w:lineRule="auto"/>
        <w:rPr>
          <w:sz w:val="2"/>
          <w:szCs w:val="2"/>
        </w:rPr>
      </w:pPr>
      <w:r w:rsidDel="00000000" w:rsidR="00000000" w:rsidRPr="00000000">
        <w:rPr>
          <w:rtl w:val="0"/>
        </w:rPr>
      </w:r>
    </w:p>
    <w:sdt>
      <w:sdtPr>
        <w:lock w:val="contentLocked"/>
        <w:id w:val="921948696"/>
        <w:tag w:val="goog_rdk_1"/>
      </w:sdtPr>
      <w:sdtContent>
        <w:tbl>
          <w:tblPr>
            <w:tblStyle w:val="Table7"/>
            <w:tblpPr w:leftFromText="180" w:rightFromText="180" w:topFromText="180" w:bottomFromText="180" w:vertAnchor="text" w:horzAnchor="text" w:tblpX="169.99999999999972" w:tblpY="262.8321533203234"/>
            <w:tblW w:w="10065.0" w:type="dxa"/>
            <w:jc w:val="left"/>
            <w:tblInd w:w="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7500"/>
            <w:gridCol w:w="1770"/>
            <w:tblGridChange w:id="0">
              <w:tblGrid>
                <w:gridCol w:w="795"/>
                <w:gridCol w:w="7500"/>
                <w:gridCol w:w="1770"/>
              </w:tblGrid>
            </w:tblGridChange>
          </w:tblGrid>
          <w:tr>
            <w:trPr>
              <w:cantSplit w:val="0"/>
              <w:trHeight w:val="482" w:hRule="atLeast"/>
              <w:tblHeader w:val="0"/>
            </w:trPr>
            <w:tc>
              <w:tcPr>
                <w:shd w:fill="b8cce3" w:val="clear"/>
              </w:tcPr>
              <w:p w:rsidR="00000000" w:rsidDel="00000000" w:rsidP="00000000" w:rsidRDefault="00000000" w:rsidRPr="00000000" w14:paraId="00000114">
                <w:pPr>
                  <w:ind w:left="10" w:firstLine="0"/>
                  <w:jc w:val="center"/>
                  <w:rPr>
                    <w:b w:val="1"/>
                    <w:bCs w:val="1"/>
                    <w:sz w:val="28"/>
                    <w:szCs w:val="28"/>
                  </w:rPr>
                </w:pPr>
                <w:r w:rsidDel="00000000" w:rsidR="00000000" w:rsidRPr="00000000">
                  <w:rPr>
                    <w:b w:val="1"/>
                    <w:bCs w:val="1"/>
                    <w:sz w:val="28"/>
                    <w:szCs w:val="28"/>
                    <w:rtl w:val="0"/>
                  </w:rPr>
                  <w:t xml:space="preserve">01</w:t>
                </w:r>
              </w:p>
            </w:tc>
            <w:tc>
              <w:tcPr>
                <w:shd w:fill="b8cce3" w:val="clear"/>
              </w:tcPr>
              <w:p w:rsidR="00000000" w:rsidDel="00000000" w:rsidP="00000000" w:rsidRDefault="00000000" w:rsidRPr="00000000" w14:paraId="00000115">
                <w:pPr>
                  <w:ind w:left="109" w:firstLine="0"/>
                  <w:rPr>
                    <w:b w:val="1"/>
                    <w:bCs w:val="1"/>
                    <w:sz w:val="28"/>
                    <w:szCs w:val="28"/>
                  </w:rPr>
                </w:pPr>
                <w:r w:rsidDel="00000000" w:rsidR="00000000" w:rsidRPr="00000000">
                  <w:rPr>
                    <w:b w:val="1"/>
                    <w:bCs w:val="1"/>
                    <w:sz w:val="28"/>
                    <w:szCs w:val="28"/>
                    <w:rtl w:val="0"/>
                  </w:rPr>
                  <w:t xml:space="preserve">INTERIOR WORK TOTAL</w:t>
                </w:r>
              </w:p>
            </w:tc>
            <w:tc>
              <w:tcPr>
                <w:shd w:fill="b8cce3" w:val="clear"/>
              </w:tcPr>
              <w:p w:rsidR="00000000" w:rsidDel="00000000" w:rsidP="00000000" w:rsidRDefault="00000000" w:rsidRPr="00000000" w14:paraId="00000116">
                <w:pPr>
                  <w:ind w:left="10" w:firstLine="0"/>
                  <w:jc w:val="center"/>
                  <w:rPr>
                    <w:b w:val="1"/>
                    <w:bCs w:val="1"/>
                    <w:sz w:val="28"/>
                    <w:szCs w:val="28"/>
                  </w:rPr>
                </w:pPr>
                <w:r w:rsidDel="00000000" w:rsidR="00000000" w:rsidRPr="00000000">
                  <w:rPr>
                    <w:b w:val="1"/>
                    <w:bCs w:val="1"/>
                    <w:sz w:val="28"/>
                    <w:szCs w:val="28"/>
                    <w:rtl w:val="0"/>
                  </w:rPr>
                  <w:t xml:space="preserve">1,435,100</w:t>
                </w:r>
              </w:p>
            </w:tc>
          </w:tr>
          <w:tr>
            <w:trPr>
              <w:cantSplit w:val="0"/>
              <w:trHeight w:val="484" w:hRule="atLeast"/>
              <w:tblHeader w:val="0"/>
            </w:trPr>
            <w:tc>
              <w:tcPr>
                <w:shd w:fill="006fc0" w:val="clear"/>
              </w:tcPr>
              <w:p w:rsidR="00000000" w:rsidDel="00000000" w:rsidP="00000000" w:rsidRDefault="00000000" w:rsidRPr="00000000" w14:paraId="00000117">
                <w:pPr>
                  <w:rPr>
                    <w:sz w:val="24"/>
                    <w:szCs w:val="24"/>
                  </w:rPr>
                </w:pPr>
                <w:r w:rsidDel="00000000" w:rsidR="00000000" w:rsidRPr="00000000">
                  <w:rPr>
                    <w:rtl w:val="0"/>
                  </w:rPr>
                </w:r>
              </w:p>
            </w:tc>
            <w:tc>
              <w:tcPr>
                <w:shd w:fill="006fc0" w:val="clear"/>
              </w:tcPr>
              <w:p w:rsidR="00000000" w:rsidDel="00000000" w:rsidP="00000000" w:rsidRDefault="00000000" w:rsidRPr="00000000" w14:paraId="00000118">
                <w:pPr>
                  <w:ind w:left="4981" w:firstLine="0"/>
                  <w:rPr>
                    <w:b w:val="1"/>
                    <w:bCs w:val="1"/>
                    <w:sz w:val="28"/>
                    <w:szCs w:val="28"/>
                  </w:rPr>
                </w:pPr>
                <w:r w:rsidDel="00000000" w:rsidR="00000000" w:rsidRPr="00000000">
                  <w:rPr>
                    <w:b w:val="1"/>
                    <w:bCs w:val="1"/>
                    <w:sz w:val="28"/>
                    <w:szCs w:val="28"/>
                    <w:rtl w:val="0"/>
                  </w:rPr>
                  <w:t xml:space="preserve">TOTAL AMOUNT:</w:t>
                </w:r>
              </w:p>
            </w:tc>
            <w:tc>
              <w:tcPr>
                <w:shd w:fill="006fc0" w:val="clear"/>
              </w:tcPr>
              <w:p w:rsidR="00000000" w:rsidDel="00000000" w:rsidP="00000000" w:rsidRDefault="00000000" w:rsidRPr="00000000" w14:paraId="00000119">
                <w:pPr>
                  <w:spacing w:before="32" w:lineRule="auto"/>
                  <w:ind w:left="10" w:firstLine="0"/>
                  <w:jc w:val="center"/>
                  <w:rPr>
                    <w:b w:val="1"/>
                    <w:bCs w:val="1"/>
                    <w:sz w:val="28"/>
                    <w:szCs w:val="28"/>
                  </w:rPr>
                </w:pPr>
                <w:r w:rsidDel="00000000" w:rsidR="00000000" w:rsidRPr="00000000">
                  <w:rPr>
                    <w:b w:val="1"/>
                    <w:bCs w:val="1"/>
                    <w:sz w:val="28"/>
                    <w:szCs w:val="28"/>
                    <w:rtl w:val="0"/>
                  </w:rPr>
                  <w:t xml:space="preserve">1,435,100</w:t>
                </w:r>
              </w:p>
            </w:tc>
          </w:tr>
        </w:tbl>
      </w:sdtContent>
    </w:sdt>
    <w:p w:rsidR="00000000" w:rsidDel="00000000" w:rsidP="00000000" w:rsidRDefault="00000000" w:rsidRPr="00000000" w14:paraId="0000011A">
      <w:pPr>
        <w:pStyle w:val="Heading2"/>
        <w:ind w:firstLine="470.99999999999994"/>
        <w:rPr>
          <w:rFonts w:ascii="Times New Roman" w:cs="Times New Roman" w:eastAsia="Times New Roman" w:hAnsi="Times New Roman"/>
          <w:b w:val="0"/>
          <w:bCs w:val="0"/>
        </w:rPr>
      </w:pPr>
      <w:bookmarkStart w:colFirst="0" w:colLast="0" w:name="_heading=h.64nsykypa23" w:id="0"/>
      <w:bookmarkEnd w:id="0"/>
      <w:r w:rsidDel="00000000" w:rsidR="00000000" w:rsidRPr="00000000">
        <w:rPr>
          <w:color w:val="050505"/>
          <w:u w:val="single"/>
          <w:shd w:fill="e3e6eb" w:val="clear"/>
          <w:rtl w:val="0"/>
        </w:rPr>
        <w:t xml:space="preserve">In Words</w:t>
      </w:r>
      <w:r w:rsidDel="00000000" w:rsidR="00000000" w:rsidRPr="00000000">
        <w:rPr>
          <w:color w:val="050505"/>
          <w:shd w:fill="e3e6eb" w:val="clear"/>
          <w:rtl w:val="0"/>
        </w:rPr>
        <w:t xml:space="preserve">: Fourteen Lac Thirty Five Thousand One Hundred Taka Only.</w:t>
      </w:r>
      <w:r w:rsidDel="00000000" w:rsidR="00000000" w:rsidRPr="00000000">
        <w:rPr>
          <w:rtl w:val="0"/>
        </w:rPr>
      </w:r>
    </w:p>
    <w:p w:rsidR="00000000" w:rsidDel="00000000" w:rsidP="00000000" w:rsidRDefault="00000000" w:rsidRPr="00000000" w14:paraId="0000011B">
      <w:pPr>
        <w:pStyle w:val="Heading2"/>
        <w:ind w:firstLine="470.99999999999994"/>
        <w:rPr>
          <w:color w:val="050505"/>
          <w:u w:val="single"/>
          <w:shd w:fill="e3e6eb" w:val="clear"/>
        </w:rPr>
      </w:pPr>
      <w:bookmarkStart w:colFirst="0" w:colLast="0" w:name="_heading=h.zbevgbv3fi96" w:id="1"/>
      <w:bookmarkEnd w:id="1"/>
      <w:r w:rsidDel="00000000" w:rsidR="00000000" w:rsidRPr="00000000">
        <w:rPr>
          <w:rtl w:val="0"/>
        </w:rPr>
      </w:r>
    </w:p>
    <w:p w:rsidR="00000000" w:rsidDel="00000000" w:rsidP="00000000" w:rsidRDefault="00000000" w:rsidRPr="00000000" w14:paraId="0000011C">
      <w:pPr>
        <w:pStyle w:val="Heading2"/>
        <w:ind w:firstLine="470.99999999999994"/>
        <w:rPr>
          <w:color w:val="050505"/>
          <w:u w:val="single"/>
          <w:shd w:fill="e3e6eb" w:val="clear"/>
        </w:rPr>
      </w:pPr>
      <w:bookmarkStart w:colFirst="0" w:colLast="0" w:name="_heading=h.ljz90yt2udlm" w:id="2"/>
      <w:bookmarkEnd w:id="2"/>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ind w:firstLine="470.99999999999994"/>
        <w:rPr>
          <w:color w:val="050505"/>
          <w:u w:val="single"/>
          <w:shd w:fill="e3e6eb" w:val="clear"/>
        </w:rPr>
      </w:pPr>
      <w:bookmarkStart w:colFirst="0" w:colLast="0" w:name="_heading=h.yw8khyedhy4y" w:id="3"/>
      <w:bookmarkEnd w:id="3"/>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7"/>
        </w:tabs>
        <w:spacing w:after="0" w:before="209" w:line="312" w:lineRule="auto"/>
        <w:ind w:left="877" w:right="15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Provisions Regarding Working Procedure: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will be completed based on time schedule. If additional work apart from this agreement, all </w:t>
      </w:r>
      <w:r w:rsidDel="00000000" w:rsidR="00000000" w:rsidRPr="00000000">
        <w:rPr>
          <w:sz w:val="24"/>
          <w:szCs w:val="24"/>
          <w:rtl w:val="0"/>
        </w:rPr>
        <w:t xml:space="preserve">kinds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additional cost will be applied. If any item of this work agreement is deducted, then those work item costs will be deducted from the final bill.</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7"/>
        </w:tabs>
        <w:spacing w:after="0" w:before="1" w:line="312" w:lineRule="auto"/>
        <w:ind w:left="877" w:right="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Site Inspection: </w:t>
      </w: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confirms that he/they has/have inspected the Site before submitting the proposal and has satisfied himself as to the nature of the work to be executed on the site. Any difficulties which the Contractor may come across in the course of the work shall neither in any way relieve him from fulfilling the terms of this agreement nor entitle him to claim or receive extra payment, unless the Firm/Company's authorized representative is of the opinion that such difficulties could not have been foreseen.</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7"/>
        </w:tabs>
        <w:spacing w:after="0" w:before="0" w:line="312" w:lineRule="auto"/>
        <w:ind w:left="877" w:right="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Defective Work/</w:t>
      </w:r>
      <w:r w:rsidDel="00000000" w:rsidR="00000000" w:rsidRPr="00000000">
        <w:rPr>
          <w:b w:val="1"/>
          <w:bCs w:val="1"/>
          <w:sz w:val="24"/>
          <w:szCs w:val="24"/>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aterials: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part of the work done by the </w:t>
      </w: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be found defective in workmanship or if bad or inferior materials have been used. The Contractor shall at his own risk and costs demolish all such defective work and rebuild the same and/or replace the bad or in</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erior materials used, to the satisfaction of the Owner's authorized representative. The decision of the Company's authorized representative in this regard shall be final and binding on the Contractor.</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7"/>
        </w:tabs>
        <w:spacing w:after="0" w:before="0" w:line="312" w:lineRule="auto"/>
        <w:ind w:left="877" w:right="1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Inspection of 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progress of the work, the Site Engineer/Consultant/ Architect or any other representative of the Owner shall be entitled at all times to have access to and inspect the work.</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7"/>
        </w:tabs>
        <w:spacing w:after="0" w:before="0" w:line="312" w:lineRule="auto"/>
        <w:ind w:left="877" w:right="15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Clerical errors to be rectified: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party shall take any advantage of any clerical error or mistake which may creep in or occur in the specifications, schedule of rates, plans instructions tenders or any other papers supplied to or by the Contractor in connection with the work, but such clerical error or mistake shall be brought to the notice by the one to the other without any loss of time and same shall be rectified.</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7"/>
        </w:tabs>
        <w:spacing w:after="0" w:before="0" w:line="312" w:lineRule="auto"/>
        <w:ind w:left="877" w:right="153" w:hanging="360"/>
        <w:jc w:val="both"/>
        <w:rPr>
          <w:smallCaps w:val="0"/>
          <w:strike w:val="0"/>
          <w:color w:val="000000"/>
          <w:u w:val="none"/>
          <w:shd w:fill="auto" w:val="clear"/>
          <w:vertAlign w:val="baseline"/>
        </w:rPr>
        <w:sectPr>
          <w:type w:val="nextPage"/>
          <w:pgSz w:h="16840" w:w="11910" w:orient="portrait"/>
          <w:pgMar w:bottom="280" w:top="1400" w:left="850" w:right="85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 Resolution: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disputes or differences relating to the specifications, designs, drawings and as to quality of workmanship or material used in the work or as to any other question arising out of or relating to the contract, design, drawings, specifications, orders or otherwise in connection with the agreement or the carrying out of the works, whether during the progress of the work or after the completion or abandonment thereof shall be referred to the sole arbitrator appointed by the owner. The parties would cooperate and lead evidence, etc.</w:t>
      </w:r>
      <w:r w:rsidDel="00000000" w:rsidR="00000000" w:rsidRPr="00000000">
        <w:rPr>
          <w:sz w:val="24"/>
          <w:szCs w:val="24"/>
          <w:rtl w:val="0"/>
        </w:rPr>
        <w:t xml:space="preserve">with the arbitrators and if the contractor or its authorized representative does not cooperate or remains absent at the reference, the arbitrator would be at liberty to proceed with the reference ex-parte.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12" w:lineRule="auto"/>
        <w:ind w:left="878" w:right="1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8"/>
        </w:tabs>
        <w:spacing w:after="0" w:before="0" w:line="312" w:lineRule="auto"/>
        <w:ind w:left="878" w:right="153" w:hanging="36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Jurisdiction: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be deemed to have been made in Dhaka and shall be construed according to the laws of Bangladesh and the performance by the Contractor of and act on his part herein contained shall be considered due in Dhaka for the purpose of Jurisdiction.</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8"/>
        </w:tabs>
        <w:spacing w:after="0" w:before="1" w:line="312" w:lineRule="auto"/>
        <w:ind w:left="878" w:right="15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Warranty: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provide one year service warranty from the date of completion and acceptance of the Services, it shall, at its own cost and expense, promptly correct or repair any portion of the Services found to be defective, provided that the Client gives written notice of such defect during the Warranty Period.</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78" w:right="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warranty applies only to defects arising from the Service Provider's workmanship, materials supplied by the Service Provider (if applicable). The warranty does not cover defects, failures, or damages resulting from misuse, unauthorized modifications, improper maintenance, normal wear and tear, accidents, force majeure events, or actions or omissions of the Client or any third party.</w:t>
      </w:r>
    </w:p>
    <w:p w:rsidR="00000000" w:rsidDel="00000000" w:rsidP="00000000" w:rsidRDefault="00000000" w:rsidRPr="00000000" w14:paraId="0000013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78"/>
        </w:tabs>
        <w:spacing w:after="0" w:before="0" w:line="312" w:lineRule="auto"/>
        <w:ind w:left="878" w:right="15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Taxes and Vat: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Agreement prices are exclusive of VAT and TAX. </w:t>
      </w:r>
      <w:r w:rsidDel="00000000" w:rsidR="00000000" w:rsidRPr="00000000">
        <w:rPr>
          <w:sz w:val="24"/>
          <w:szCs w:val="24"/>
          <w:rtl w:val="0"/>
        </w:rPr>
        <w:t xml:space="preserve">Clients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pay 15% VAT and up to 5% Advance Income Tax (AIIT) as per Bangladesh Government law and submit payment receipts to </w:t>
      </w: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8"/>
        </w:tabs>
        <w:spacing w:after="0" w:before="5" w:line="240" w:lineRule="auto"/>
        <w:ind w:left="878"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Others Terms &amp; Conditions:</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77" w:line="312" w:lineRule="auto"/>
        <w:ind w:left="1328" w:right="155" w:hanging="360"/>
        <w:jc w:val="both"/>
        <w:rPr>
          <w:smallCaps w:val="0"/>
          <w:strike w:val="0"/>
          <w:color w:val="000000"/>
          <w:u w:val="none"/>
          <w:shd w:fill="auto" w:val="clear"/>
          <w:vertAlign w:val="baseline"/>
        </w:rPr>
      </w:pP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supervise, monitor and direct all electric points properly to the Owner’s appointed Electrician before starting the Interior Work.</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7"/>
        </w:tabs>
        <w:spacing w:after="0" w:before="0" w:line="312" w:lineRule="auto"/>
        <w:ind w:left="1327" w:right="152" w:hanging="360"/>
        <w:jc w:val="both"/>
        <w:rPr>
          <w:smallCaps w:val="0"/>
          <w:strike w:val="0"/>
          <w:color w:val="000000"/>
          <w:u w:val="none"/>
          <w:shd w:fill="auto" w:val="clear"/>
          <w:vertAlign w:val="baseline"/>
        </w:rPr>
      </w:pP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supply all necessary tools, plants etc. requisite for carrying out any items of </w:t>
      </w:r>
      <w:r w:rsidDel="00000000" w:rsidR="00000000" w:rsidRPr="00000000">
        <w:rPr>
          <w:sz w:val="24"/>
          <w:szCs w:val="24"/>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0" w:line="312" w:lineRule="auto"/>
        <w:ind w:left="1328" w:right="155" w:hanging="360"/>
        <w:jc w:val="both"/>
        <w:rPr>
          <w:smallCaps w:val="0"/>
          <w:strike w:val="0"/>
          <w:color w:val="000000"/>
          <w:u w:val="none"/>
          <w:shd w:fill="auto" w:val="clear"/>
          <w:vertAlign w:val="baseline"/>
        </w:rPr>
      </w:pP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complete the interior work as per the work schedule made by the Consultant of the Project and coordinate with other </w:t>
      </w:r>
      <w:r w:rsidDel="00000000" w:rsidR="00000000" w:rsidRPr="00000000">
        <w:rPr>
          <w:sz w:val="24"/>
          <w:szCs w:val="24"/>
          <w:rtl w:val="0"/>
        </w:rPr>
        <w:t xml:space="preserve">contractors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involved in the Project such as- Tiles Contractor, Color Contractor, Electric and Plumbing Contractor etc.</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7"/>
        </w:tabs>
        <w:spacing w:after="0" w:before="0" w:line="312" w:lineRule="auto"/>
        <w:ind w:left="1327" w:right="1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Workmanship must be of good standard and acceptable to Engineer-in-Charge/Consultant.</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0" w:line="312" w:lineRule="auto"/>
        <w:ind w:left="1328" w:right="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rates allowed in the schedule are inclusive of carrying all materials from point of unloading and staking yard to working place at any height or distance within the project perimeters.</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7"/>
        </w:tabs>
        <w:spacing w:after="0" w:before="0" w:line="312" w:lineRule="auto"/>
        <w:ind w:left="1327" w:right="1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authority reserves every right to cancel the work order if </w:t>
      </w:r>
      <w:r w:rsidDel="00000000" w:rsidR="00000000" w:rsidRPr="00000000">
        <w:rPr>
          <w:sz w:val="24"/>
          <w:szCs w:val="24"/>
          <w:rtl w:val="0"/>
        </w:rPr>
        <w:t xml:space="preserve">Interior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fails to achieve the expected progress or make delay in work progress or mobilize the required work force or is found violating the instruction passed by authority or its representative.</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7"/>
        </w:tabs>
        <w:spacing w:after="0" w:before="0" w:line="276" w:lineRule="auto"/>
        <w:ind w:left="1327"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intermediate enhancement in rates will be allowed till the completion of the project.</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83" w:line="312" w:lineRule="auto"/>
        <w:ind w:left="1328" w:right="151" w:hanging="360"/>
        <w:jc w:val="both"/>
        <w:rPr>
          <w:smallCaps w:val="0"/>
          <w:strike w:val="0"/>
          <w:color w:val="000000"/>
          <w:u w:val="none"/>
          <w:shd w:fill="auto" w:val="clear"/>
          <w:vertAlign w:val="baseline"/>
        </w:rPr>
        <w:sectPr>
          <w:type w:val="nextPage"/>
          <w:pgSz w:h="16840" w:w="11910" w:orient="portrait"/>
          <w:pgMar w:bottom="280" w:top="1360" w:left="850"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incidental expense is to be borne </w:t>
      </w:r>
      <w:r w:rsidDel="00000000" w:rsidR="00000000" w:rsidRPr="00000000">
        <w:rPr>
          <w:sz w:val="24"/>
          <w:szCs w:val="24"/>
          <w:rtl w:val="0"/>
        </w:rPr>
        <w:t xml:space="preserve">by the contractor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Customers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not pay any compensation to the workers either injured or dead during work for negligence etc. The contractor will be fully responsible for ensuring the safety and security of the workers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32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employed and will be liable for any compensation that may be claimed.</w:t>
      </w:r>
    </w:p>
    <w:p w:rsidR="00000000" w:rsidDel="00000000" w:rsidP="00000000" w:rsidRDefault="00000000" w:rsidRPr="00000000" w14:paraId="000001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82" w:line="312" w:lineRule="auto"/>
        <w:ind w:left="1328" w:right="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Interior Concepts must ensure that he or his workers do not involve themselves in any kind of antisocial activities.</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0" w:line="312" w:lineRule="auto"/>
        <w:ind w:left="1328" w:right="15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r w:rsidDel="00000000" w:rsidR="00000000" w:rsidRPr="00000000">
        <w:rPr>
          <w:sz w:val="24"/>
          <w:szCs w:val="24"/>
          <w:rtl w:val="0"/>
        </w:rPr>
        <w:t xml:space="preserve">fault 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defective work done </w:t>
      </w:r>
      <w:r w:rsidDel="00000000" w:rsidR="00000000" w:rsidRPr="00000000">
        <w:rPr>
          <w:sz w:val="24"/>
          <w:szCs w:val="24"/>
          <w:rtl w:val="0"/>
        </w:rPr>
        <w:t xml:space="preserve">by the contractor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be rectified </w:t>
      </w:r>
      <w:r w:rsidDel="00000000" w:rsidR="00000000" w:rsidRPr="00000000">
        <w:rPr>
          <w:sz w:val="24"/>
          <w:szCs w:val="24"/>
          <w:rtl w:val="0"/>
        </w:rPr>
        <w:t xml:space="preserve">by the contractor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his own cost. </w:t>
      </w:r>
      <w:r w:rsidDel="00000000" w:rsidR="00000000" w:rsidRPr="00000000">
        <w:rPr>
          <w:sz w:val="24"/>
          <w:szCs w:val="24"/>
          <w:rtl w:val="0"/>
        </w:rPr>
        <w:t xml:space="preserve">The contractor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should ratify his bad qualities of work and after rectifying his work up to the work of quantities his bill should be generated.</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0" w:line="312" w:lineRule="auto"/>
        <w:ind w:left="1328" w:right="15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of any non-schedule items of work (if any) shall be settled by both the parties as per market rates.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8"/>
        </w:tabs>
        <w:spacing w:after="0" w:before="0" w:line="312" w:lineRule="auto"/>
        <w:ind w:left="1328" w:right="1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Bills will be prepared by contractor and site Engineer jointly after completion of a targeted stage during the satisfactory progress of works.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7"/>
        </w:tabs>
        <w:spacing w:after="0" w:before="1" w:line="240" w:lineRule="auto"/>
        <w:ind w:left="1327"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will be submitted after material approval as per Engineer in Charge/Consultant.</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327"/>
        </w:tabs>
        <w:spacing w:after="0" w:before="82" w:line="240" w:lineRule="auto"/>
        <w:ind w:left="1327"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must be best quality and </w:t>
      </w:r>
      <w:r w:rsidDel="00000000" w:rsidR="00000000" w:rsidRPr="00000000">
        <w:rPr>
          <w:sz w:val="24"/>
          <w:szCs w:val="24"/>
          <w:rtl w:val="0"/>
        </w:rPr>
        <w:t xml:space="preserve">approved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by the owner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WITNESS WHEREOF, each of the Parties hereto has caused this Agreement to be executed by its duly authorized officers or representatives as of the date first written above in the presence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WITNESSES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4088128</wp:posOffset>
                </wp:positionH>
                <wp:positionV relativeFrom="paragraph">
                  <wp:posOffset>165548</wp:posOffset>
                </wp:positionV>
                <wp:extent cx="1270" cy="12700"/>
                <wp:effectExtent b="0" l="0" r="0" t="0"/>
                <wp:wrapTopAndBottom distB="0" distT="0"/>
                <wp:docPr id="49" name=""/>
                <a:graphic>
                  <a:graphicData uri="http://schemas.microsoft.com/office/word/2010/wordprocessingShape">
                    <wps:wsp>
                      <wps:cNvSpPr/>
                      <wps:cNvPr id="5" name="Shape 5"/>
                      <wps:spPr>
                        <a:xfrm>
                          <a:off x="4494465" y="3779365"/>
                          <a:ext cx="1703070" cy="1270"/>
                        </a:xfrm>
                        <a:custGeom>
                          <a:rect b="b" l="l" r="r" t="t"/>
                          <a:pathLst>
                            <a:path extrusionOk="0" h="120000" w="1703070">
                              <a:moveTo>
                                <a:pt x="0" y="0"/>
                              </a:moveTo>
                              <a:lnTo>
                                <a:pt x="170307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4088128</wp:posOffset>
                </wp:positionH>
                <wp:positionV relativeFrom="paragraph">
                  <wp:posOffset>165548</wp:posOffset>
                </wp:positionV>
                <wp:extent cx="1270" cy="12700"/>
                <wp:effectExtent b="0" l="0" r="0" t="0"/>
                <wp:wrapTopAndBottom distB="0" distT="0"/>
                <wp:docPr id="4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E">
      <w:pPr>
        <w:numPr>
          <w:ilvl w:val="0"/>
          <w:numId w:val="4"/>
        </w:numPr>
        <w:tabs>
          <w:tab w:val="left" w:leader="none" w:pos="7297"/>
        </w:tabs>
        <w:spacing w:before="42" w:lineRule="auto"/>
        <w:ind w:left="720" w:right="0" w:hanging="360"/>
        <w:jc w:val="left"/>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Owner (Project)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7"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4039233</wp:posOffset>
                </wp:positionH>
                <wp:positionV relativeFrom="paragraph">
                  <wp:posOffset>231161</wp:posOffset>
                </wp:positionV>
                <wp:extent cx="1270" cy="12700"/>
                <wp:effectExtent b="0" l="0" r="0" t="0"/>
                <wp:wrapTopAndBottom distB="0" distT="0"/>
                <wp:docPr id="48" name=""/>
                <a:graphic>
                  <a:graphicData uri="http://schemas.microsoft.com/office/word/2010/wordprocessingShape">
                    <wps:wsp>
                      <wps:cNvSpPr/>
                      <wps:cNvPr id="4" name="Shape 4"/>
                      <wps:spPr>
                        <a:xfrm>
                          <a:off x="4494465" y="3779365"/>
                          <a:ext cx="1703070" cy="1270"/>
                        </a:xfrm>
                        <a:custGeom>
                          <a:rect b="b" l="l" r="r" t="t"/>
                          <a:pathLst>
                            <a:path extrusionOk="0" h="120000" w="1703070">
                              <a:moveTo>
                                <a:pt x="0" y="0"/>
                              </a:moveTo>
                              <a:lnTo>
                                <a:pt x="170307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4039233</wp:posOffset>
                </wp:positionH>
                <wp:positionV relativeFrom="paragraph">
                  <wp:posOffset>231161</wp:posOffset>
                </wp:positionV>
                <wp:extent cx="1270" cy="12700"/>
                <wp:effectExtent b="0" l="0" r="0" t="0"/>
                <wp:wrapTopAndBottom distB="0" distT="0"/>
                <wp:docPr id="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54">
      <w:pPr>
        <w:tabs>
          <w:tab w:val="left" w:leader="none" w:pos="6277"/>
        </w:tabs>
        <w:spacing w:before="87" w:lineRule="auto"/>
        <w:ind w:left="157" w:right="0" w:firstLine="0"/>
        <w:jc w:val="left"/>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w:t>
      </w:r>
      <w:r w:rsidDel="00000000" w:rsidR="00000000" w:rsidRPr="00000000">
        <w:rPr>
          <w:sz w:val="24"/>
          <w:szCs w:val="24"/>
          <w:rtl w:val="0"/>
        </w:rPr>
        <w:tab/>
        <w:t xml:space="preserve">   </w:t>
      </w:r>
      <w:r w:rsidDel="00000000" w:rsidR="00000000" w:rsidRPr="00000000">
        <w:rPr>
          <w:b w:val="1"/>
          <w:bCs w:val="1"/>
          <w:sz w:val="24"/>
          <w:szCs w:val="24"/>
          <w:rtl w:val="0"/>
        </w:rPr>
        <w:t xml:space="preserve">INTERIOR CONCEPTS</w:t>
      </w:r>
    </w:p>
    <w:sectPr>
      <w:type w:val="nextPage"/>
      <w:pgSz w:h="16840" w:w="11910" w:orient="portrait"/>
      <w:pgMar w:bottom="280" w:top="1360" w:left="850" w:right="85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-495296</wp:posOffset>
          </wp:positionH>
          <wp:positionV relativeFrom="paragraph">
            <wp:posOffset>-200021</wp:posOffset>
          </wp:positionV>
          <wp:extent cx="7544745" cy="1273296"/>
          <wp:effectExtent b="0" l="0" r="0" t="0"/>
          <wp:wrapTopAndBottom distB="0" distT="0"/>
          <wp:docPr id="5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4745" cy="12732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878"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328" w:hanging="359.99999999999955"/>
      </w:pPr>
      <w:rPr>
        <w:rFonts w:ascii="Arial" w:cs="Arial" w:eastAsia="Arial" w:hAnsi="Arial"/>
        <w:b w:val="0"/>
        <w:bCs w:val="0"/>
        <w:i w:val="0"/>
        <w:iCs w:val="0"/>
        <w:sz w:val="22"/>
        <w:szCs w:val="22"/>
      </w:rPr>
    </w:lvl>
    <w:lvl w:ilvl="2">
      <w:start w:val="0"/>
      <w:numFmt w:val="bullet"/>
      <w:lvlText w:val="•"/>
      <w:lvlJc w:val="left"/>
      <w:pPr>
        <w:ind w:left="2307" w:hanging="360"/>
      </w:pPr>
      <w:rPr/>
    </w:lvl>
    <w:lvl w:ilvl="3">
      <w:start w:val="0"/>
      <w:numFmt w:val="bullet"/>
      <w:lvlText w:val="•"/>
      <w:lvlJc w:val="left"/>
      <w:pPr>
        <w:ind w:left="3295" w:hanging="360"/>
      </w:pPr>
      <w:rPr/>
    </w:lvl>
    <w:lvl w:ilvl="4">
      <w:start w:val="0"/>
      <w:numFmt w:val="bullet"/>
      <w:lvlText w:val="•"/>
      <w:lvlJc w:val="left"/>
      <w:pPr>
        <w:ind w:left="4282" w:hanging="360"/>
      </w:pPr>
      <w:rPr/>
    </w:lvl>
    <w:lvl w:ilvl="5">
      <w:start w:val="0"/>
      <w:numFmt w:val="bullet"/>
      <w:lvlText w:val="•"/>
      <w:lvlJc w:val="left"/>
      <w:pPr>
        <w:ind w:left="5270" w:hanging="360"/>
      </w:pPr>
      <w:rPr/>
    </w:lvl>
    <w:lvl w:ilvl="6">
      <w:start w:val="0"/>
      <w:numFmt w:val="bullet"/>
      <w:lvlText w:val="•"/>
      <w:lvlJc w:val="left"/>
      <w:pPr>
        <w:ind w:left="6257" w:hanging="360"/>
      </w:pPr>
      <w:rPr/>
    </w:lvl>
    <w:lvl w:ilvl="7">
      <w:start w:val="0"/>
      <w:numFmt w:val="bullet"/>
      <w:lvlText w:val="•"/>
      <w:lvlJc w:val="left"/>
      <w:pPr>
        <w:ind w:left="7245" w:hanging="360"/>
      </w:pPr>
      <w:rPr/>
    </w:lvl>
    <w:lvl w:ilvl="8">
      <w:start w:val="0"/>
      <w:numFmt w:val="bullet"/>
      <w:lvlText w:val="•"/>
      <w:lvlJc w:val="left"/>
      <w:pPr>
        <w:ind w:left="8232" w:hanging="360"/>
      </w:pPr>
      <w:rPr/>
    </w:lvl>
  </w:abstractNum>
  <w:abstractNum w:abstractNumId="2">
    <w:lvl w:ilvl="0">
      <w:start w:val="1"/>
      <w:numFmt w:val="decimalZero"/>
      <w:lvlText w:val="%1."/>
      <w:lvlJc w:val="left"/>
      <w:pPr>
        <w:ind w:left="376" w:hanging="332"/>
      </w:pPr>
      <w:rPr>
        <w:rFonts w:ascii="Times New Roman" w:cs="Times New Roman" w:eastAsia="Times New Roman" w:hAnsi="Times New Roman"/>
        <w:b w:val="1"/>
        <w:bCs w:val="1"/>
        <w:i w:val="0"/>
        <w:iCs w:val="0"/>
        <w:sz w:val="22"/>
        <w:szCs w:val="22"/>
      </w:rPr>
    </w:lvl>
    <w:lvl w:ilvl="1">
      <w:start w:val="0"/>
      <w:numFmt w:val="bullet"/>
      <w:lvlText w:val="*"/>
      <w:lvlJc w:val="left"/>
      <w:pPr>
        <w:ind w:left="44" w:hanging="167"/>
      </w:pPr>
      <w:rPr>
        <w:rFonts w:ascii="Times New Roman" w:cs="Times New Roman" w:eastAsia="Times New Roman" w:hAnsi="Times New Roman"/>
      </w:rPr>
    </w:lvl>
    <w:lvl w:ilvl="2">
      <w:start w:val="0"/>
      <w:numFmt w:val="bullet"/>
      <w:lvlText w:val="•"/>
      <w:lvlJc w:val="left"/>
      <w:pPr>
        <w:ind w:left="806" w:hanging="167.0000000000001"/>
      </w:pPr>
      <w:rPr/>
    </w:lvl>
    <w:lvl w:ilvl="3">
      <w:start w:val="0"/>
      <w:numFmt w:val="bullet"/>
      <w:lvlText w:val="•"/>
      <w:lvlJc w:val="left"/>
      <w:pPr>
        <w:ind w:left="1232" w:hanging="167"/>
      </w:pPr>
      <w:rPr/>
    </w:lvl>
    <w:lvl w:ilvl="4">
      <w:start w:val="0"/>
      <w:numFmt w:val="bullet"/>
      <w:lvlText w:val="•"/>
      <w:lvlJc w:val="left"/>
      <w:pPr>
        <w:ind w:left="1658" w:hanging="166.99999999999977"/>
      </w:pPr>
      <w:rPr/>
    </w:lvl>
    <w:lvl w:ilvl="5">
      <w:start w:val="0"/>
      <w:numFmt w:val="bullet"/>
      <w:lvlText w:val="•"/>
      <w:lvlJc w:val="left"/>
      <w:pPr>
        <w:ind w:left="2084" w:hanging="166.99999999999977"/>
      </w:pPr>
      <w:rPr/>
    </w:lvl>
    <w:lvl w:ilvl="6">
      <w:start w:val="0"/>
      <w:numFmt w:val="bullet"/>
      <w:lvlText w:val="•"/>
      <w:lvlJc w:val="left"/>
      <w:pPr>
        <w:ind w:left="2510" w:hanging="167"/>
      </w:pPr>
      <w:rPr/>
    </w:lvl>
    <w:lvl w:ilvl="7">
      <w:start w:val="0"/>
      <w:numFmt w:val="bullet"/>
      <w:lvlText w:val="•"/>
      <w:lvlJc w:val="left"/>
      <w:pPr>
        <w:ind w:left="2936" w:hanging="166.9999999999991"/>
      </w:pPr>
      <w:rPr/>
    </w:lvl>
    <w:lvl w:ilvl="8">
      <w:start w:val="0"/>
      <w:numFmt w:val="bullet"/>
      <w:lvlText w:val="•"/>
      <w:lvlJc w:val="left"/>
      <w:pPr>
        <w:ind w:left="3362" w:hanging="167"/>
      </w:pPr>
      <w:rPr/>
    </w:lvl>
  </w:abstractNum>
  <w:abstractNum w:abstractNumId="3">
    <w:lvl w:ilvl="0">
      <w:start w:val="1"/>
      <w:numFmt w:val="decimal"/>
      <w:lvlText w:val="%1."/>
      <w:lvlJc w:val="left"/>
      <w:pPr>
        <w:ind w:left="878" w:hanging="360"/>
      </w:pPr>
      <w:rPr>
        <w:rFonts w:ascii="Times New Roman" w:cs="Times New Roman" w:eastAsia="Times New Roman" w:hAnsi="Times New Roman"/>
        <w:b w:val="1"/>
        <w:bCs w:val="1"/>
        <w:i w:val="0"/>
        <w:iCs w:val="0"/>
        <w:sz w:val="24"/>
        <w:szCs w:val="24"/>
      </w:rPr>
    </w:lvl>
    <w:lvl w:ilvl="1">
      <w:start w:val="1"/>
      <w:numFmt w:val="decimalZero"/>
      <w:lvlText w:val="%2."/>
      <w:lvlJc w:val="left"/>
      <w:pPr>
        <w:ind w:left="877"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745" w:hanging="360"/>
      </w:pPr>
      <w:rPr/>
    </w:lvl>
    <w:lvl w:ilvl="3">
      <w:start w:val="0"/>
      <w:numFmt w:val="bullet"/>
      <w:lvlText w:val="•"/>
      <w:lvlJc w:val="left"/>
      <w:pPr>
        <w:ind w:left="3678" w:hanging="360"/>
      </w:pPr>
      <w:rPr/>
    </w:lvl>
    <w:lvl w:ilvl="4">
      <w:start w:val="0"/>
      <w:numFmt w:val="bullet"/>
      <w:lvlText w:val="•"/>
      <w:lvlJc w:val="left"/>
      <w:pPr>
        <w:ind w:left="4611" w:hanging="360"/>
      </w:pPr>
      <w:rPr/>
    </w:lvl>
    <w:lvl w:ilvl="5">
      <w:start w:val="0"/>
      <w:numFmt w:val="bullet"/>
      <w:lvlText w:val="•"/>
      <w:lvlJc w:val="left"/>
      <w:pPr>
        <w:ind w:left="5544" w:hanging="360"/>
      </w:pPr>
      <w:rPr/>
    </w:lvl>
    <w:lvl w:ilvl="6">
      <w:start w:val="0"/>
      <w:numFmt w:val="bullet"/>
      <w:lvlText w:val="•"/>
      <w:lvlJc w:val="left"/>
      <w:pPr>
        <w:ind w:left="6476" w:hanging="360"/>
      </w:pPr>
      <w:rPr/>
    </w:lvl>
    <w:lvl w:ilvl="7">
      <w:start w:val="0"/>
      <w:numFmt w:val="bullet"/>
      <w:lvlText w:val="•"/>
      <w:lvlJc w:val="left"/>
      <w:pPr>
        <w:ind w:left="7409" w:hanging="360"/>
      </w:pPr>
      <w:rPr/>
    </w:lvl>
    <w:lvl w:ilvl="8">
      <w:start w:val="0"/>
      <w:numFmt w:val="bullet"/>
      <w:lvlText w:val="•"/>
      <w:lvlJc w:val="left"/>
      <w:pPr>
        <w:ind w:left="8342"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7"/>
    </w:pPr>
    <w:rPr>
      <w:rFonts w:ascii="Times New Roman" w:cs="Times New Roman" w:eastAsia="Times New Roman" w:hAnsi="Times New Roman"/>
      <w:b w:val="1"/>
      <w:bCs w:val="1"/>
      <w:sz w:val="30"/>
      <w:szCs w:val="30"/>
    </w:rPr>
  </w:style>
  <w:style w:type="paragraph" w:styleId="Heading2">
    <w:name w:val="heading 2"/>
    <w:basedOn w:val="Normal"/>
    <w:next w:val="Normal"/>
    <w:pPr>
      <w:ind w:left="157"/>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328" w:right="154" w:hanging="360"/>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44"/>
    </w:pPr>
    <w:rPr>
      <w:rFonts w:ascii="Times New Roman" w:cs="Times New Roman" w:eastAsia="Times New Roman" w:hAnsi="Times New Roman"/>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AfB9+IBP7jyG8aIAkp/45DG3Iw==">CgMxLjAaHwoBMBIaChgICVIUChJ0YWJsZS53ZHg2Z3Q3OWpudW4aHwoBMRIaChgICVIUChJ0YWJsZS5ocmZtb21yeGRyc2QyDWguNjRuc3lreXBhMjMyDmguemJldmdidjNmaTk2Mg5oLmxqejkweXQydWRsbTIOaC55dzhraHllZGh5NHk4AHIhMUxMdEtWYTNqMU9COXBCdHZxS2hiNlNJeGpURnYyYnYt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2026-09-09T09:12:28Z</dcterms:created>
  <dc:creator>Aesthetic Interior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Acrobat PDFMaker 19 for Word</vt:lpwstr>
  </property>
  <property fmtid="{D5CDD505-2E9C-101B-9397-08002B2CF9AE}" pid="5" name="LastSaved">
    <vt:filetime>2026-09-09T00:00:00Z</vt:filetime>
  </property>
  <property fmtid="{D5CDD505-2E9C-101B-9397-08002B2CF9AE}" pid="6" name="Producer">
    <vt:lpwstr>Adobe PDF Library 19.21.79</vt:lpwstr>
  </property>
  <property fmtid="{D5CDD505-2E9C-101B-9397-08002B2CF9AE}" pid="7" name="SourceModified">
    <vt:lpwstr>D:20260711121600</vt:lpwstr>
  </property>
</Properties>
</file>