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DB30" w14:textId="77777777" w:rsidR="007B2E32" w:rsidRDefault="007B2E32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2787C9"/>
          <w:sz w:val="72"/>
          <w:szCs w:val="72"/>
        </w:rPr>
      </w:pPr>
      <w:bookmarkStart w:id="0" w:name="_heading=h.gjdgxs" w:colFirst="0" w:colLast="0"/>
      <w:bookmarkEnd w:id="0"/>
    </w:p>
    <w:p w14:paraId="3F2DA55E" w14:textId="77777777" w:rsidR="007B2E32" w:rsidRDefault="00941A54">
      <w:pPr>
        <w:pStyle w:val="Title"/>
        <w:jc w:val="left"/>
        <w:rPr>
          <w:sz w:val="88"/>
          <w:szCs w:val="88"/>
        </w:rPr>
      </w:pPr>
      <w:bookmarkStart w:id="1" w:name="_heading=h.30j0zll" w:colFirst="0" w:colLast="0"/>
      <w:bookmarkEnd w:id="1"/>
      <w:r>
        <w:rPr>
          <w:sz w:val="88"/>
          <w:szCs w:val="88"/>
        </w:rPr>
        <w:t>GUIDELINES FOR FOCUS GROUPS</w:t>
      </w:r>
    </w:p>
    <w:p w14:paraId="552DD453" w14:textId="77777777" w:rsidR="007B2E32" w:rsidRDefault="00941A54">
      <w:pPr>
        <w:rPr>
          <w:sz w:val="64"/>
          <w:szCs w:val="64"/>
        </w:rPr>
      </w:pPr>
      <w:r>
        <w:rPr>
          <w:noProof/>
        </w:rPr>
        <w:drawing>
          <wp:inline distT="114300" distB="114300" distL="114300" distR="114300" wp14:anchorId="6263FA21" wp14:editId="307FBC06">
            <wp:extent cx="2781300" cy="120650"/>
            <wp:effectExtent l="0" t="0" r="0" b="0"/>
            <wp:docPr id="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666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75170" w14:textId="77777777" w:rsidR="007B2E32" w:rsidRDefault="00941A54">
      <w:pPr>
        <w:pStyle w:val="Subtitle"/>
        <w:jc w:val="left"/>
        <w:rPr>
          <w:b/>
          <w:color w:val="5F5F5F"/>
          <w:sz w:val="22"/>
          <w:szCs w:val="22"/>
        </w:rPr>
      </w:pPr>
      <w:bookmarkStart w:id="2" w:name="_heading=h.1fob9te" w:colFirst="0" w:colLast="0"/>
      <w:bookmarkEnd w:id="2"/>
      <w:proofErr w:type="spellStart"/>
      <w:r>
        <w:t>Instructions</w:t>
      </w:r>
      <w:proofErr w:type="spellEnd"/>
      <w:r>
        <w:t xml:space="preserve"> on </w:t>
      </w:r>
      <w:proofErr w:type="spellStart"/>
      <w:r>
        <w:t>how</w:t>
      </w:r>
      <w:proofErr w:type="spellEnd"/>
      <w:r>
        <w:t xml:space="preserve"> to set up a </w:t>
      </w:r>
      <w:proofErr w:type="spellStart"/>
      <w:r>
        <w:t>research</w:t>
      </w:r>
      <w:proofErr w:type="spellEnd"/>
      <w:r>
        <w:t xml:space="preserve"> activity </w:t>
      </w:r>
      <w:proofErr w:type="spellStart"/>
      <w:r>
        <w:t>based</w:t>
      </w:r>
      <w:proofErr w:type="spellEnd"/>
      <w:r>
        <w:t xml:space="preserve"> on focus groups, for a co-production project.  </w:t>
      </w:r>
    </w:p>
    <w:p w14:paraId="173C1500" w14:textId="77777777" w:rsidR="007B2E32" w:rsidRDefault="007B2E32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76FE5645" w14:textId="77777777" w:rsidR="007B2E32" w:rsidRDefault="007B2E32">
      <w:pPr>
        <w:rPr>
          <w:sz w:val="32"/>
          <w:szCs w:val="32"/>
        </w:rPr>
      </w:pPr>
    </w:p>
    <w:p w14:paraId="16409AE4" w14:textId="77777777" w:rsidR="007B2E32" w:rsidRDefault="00941A54">
      <w:r>
        <w:t>Date: 07/01/2022</w:t>
      </w:r>
    </w:p>
    <w:p w14:paraId="4782E030" w14:textId="77777777" w:rsidR="007B2E32" w:rsidRDefault="00941A54">
      <w:proofErr w:type="gramStart"/>
      <w:r>
        <w:t>Version:V</w:t>
      </w:r>
      <w:proofErr w:type="gramEnd"/>
      <w:r>
        <w:t xml:space="preserve">1 </w:t>
      </w:r>
    </w:p>
    <w:p w14:paraId="02DF7698" w14:textId="77777777" w:rsidR="007B2E32" w:rsidRDefault="00941A54">
      <w:proofErr w:type="spellStart"/>
      <w:r>
        <w:t>Licence</w:t>
      </w:r>
      <w:proofErr w:type="spellEnd"/>
      <w:r>
        <w:t xml:space="preserve">: </w:t>
      </w:r>
      <w:hyperlink r:id="rId9">
        <w:r>
          <w:rPr>
            <w:color w:val="1155CC"/>
            <w:u w:val="single"/>
          </w:rPr>
          <w:t>CC BY-SA 4.0</w:t>
        </w:r>
      </w:hyperlink>
    </w:p>
    <w:p w14:paraId="51D560F0" w14:textId="77777777" w:rsidR="007B2E32" w:rsidRDefault="007B2E32"/>
    <w:p w14:paraId="01F4A81E" w14:textId="77777777" w:rsidR="007B2E32" w:rsidRDefault="00941A54">
      <w:r>
        <w:br w:type="page"/>
      </w:r>
    </w:p>
    <w:p w14:paraId="21E2319C" w14:textId="77777777" w:rsidR="007B2E32" w:rsidRDefault="00941A54">
      <w:pPr>
        <w:pStyle w:val="Heading1"/>
        <w:rPr>
          <w:color w:val="674EA7"/>
        </w:rPr>
      </w:pPr>
      <w:bookmarkStart w:id="3" w:name="_heading=h.2et92p0" w:colFirst="0" w:colLast="0"/>
      <w:bookmarkEnd w:id="3"/>
      <w:r>
        <w:rPr>
          <w:color w:val="674EA7"/>
        </w:rPr>
        <w:lastRenderedPageBreak/>
        <w:t xml:space="preserve">How to use </w:t>
      </w:r>
      <w:proofErr w:type="spellStart"/>
      <w:r>
        <w:rPr>
          <w:color w:val="674EA7"/>
        </w:rPr>
        <w:t>this</w:t>
      </w:r>
      <w:proofErr w:type="spellEnd"/>
      <w:r>
        <w:rPr>
          <w:color w:val="674EA7"/>
        </w:rPr>
        <w:t xml:space="preserve"> INTERLINKER</w:t>
      </w:r>
    </w:p>
    <w:p w14:paraId="7D95F5AD" w14:textId="77777777" w:rsidR="007B2E32" w:rsidRDefault="00941A54">
      <w:r>
        <w:t xml:space="preserve">Focus groups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a range of information and </w:t>
      </w:r>
      <w:proofErr w:type="spellStart"/>
      <w:r>
        <w:t>perspectives</w:t>
      </w:r>
      <w:proofErr w:type="spellEnd"/>
      <w:r>
        <w:t xml:space="preserve"> </w:t>
      </w:r>
      <w:proofErr w:type="gramStart"/>
      <w:r>
        <w:t>in a</w:t>
      </w:r>
      <w:proofErr w:type="gramEnd"/>
      <w:r>
        <w:t xml:space="preserve"> short time </w:t>
      </w:r>
      <w:proofErr w:type="spellStart"/>
      <w:r>
        <w:t>period</w:t>
      </w:r>
      <w:proofErr w:type="spellEnd"/>
      <w:r>
        <w:t xml:space="preserve"> in an </w:t>
      </w:r>
      <w:proofErr w:type="spellStart"/>
      <w:r>
        <w:t>encouraging</w:t>
      </w:r>
      <w:proofErr w:type="spellEnd"/>
      <w:r>
        <w:t xml:space="preserve"> way.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initial</w:t>
      </w:r>
      <w:proofErr w:type="spellEnd"/>
      <w:r>
        <w:t xml:space="preserve"> stages of a co-production </w:t>
      </w:r>
      <w:proofErr w:type="spellStart"/>
      <w:r>
        <w:t>process</w:t>
      </w:r>
      <w:proofErr w:type="spellEnd"/>
      <w:r>
        <w:t xml:space="preserve"> to bootstrap the </w:t>
      </w:r>
      <w:proofErr w:type="spellStart"/>
      <w:r>
        <w:rPr>
          <w:b/>
        </w:rPr>
        <w:t>investigation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current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practices</w:t>
      </w:r>
      <w:proofErr w:type="spellEnd"/>
      <w:r>
        <w:t xml:space="preserve"> in the </w:t>
      </w:r>
      <w:proofErr w:type="spellStart"/>
      <w:r>
        <w:t>creation</w:t>
      </w:r>
      <w:proofErr w:type="spellEnd"/>
      <w:r>
        <w:t xml:space="preserve"> and delivery of a public service,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the </w:t>
      </w:r>
      <w:proofErr w:type="spellStart"/>
      <w:r>
        <w:rPr>
          <w:b/>
        </w:rPr>
        <w:t>needs</w:t>
      </w:r>
      <w:proofErr w:type="spellEnd"/>
      <w:r>
        <w:rPr>
          <w:b/>
        </w:rPr>
        <w:t xml:space="preserve"> and desiderata</w:t>
      </w:r>
      <w:r>
        <w:t xml:space="preserve"> for </w:t>
      </w:r>
      <w:proofErr w:type="spellStart"/>
      <w:r>
        <w:t>improved</w:t>
      </w:r>
      <w:proofErr w:type="spellEnd"/>
      <w:r>
        <w:t xml:space="preserve"> and new services. </w:t>
      </w:r>
    </w:p>
    <w:p w14:paraId="7CFEF40A" w14:textId="77777777" w:rsidR="007B2E32" w:rsidRDefault="007B2E32"/>
    <w:p w14:paraId="5BE5301F" w14:textId="77777777" w:rsidR="007B2E32" w:rsidRDefault="00941A54">
      <w:proofErr w:type="spellStart"/>
      <w:r>
        <w:t>This</w:t>
      </w:r>
      <w:proofErr w:type="spellEnd"/>
      <w:r>
        <w:t xml:space="preserve"> INTERLINKER </w:t>
      </w:r>
      <w:proofErr w:type="spellStart"/>
      <w:r>
        <w:t>provides</w:t>
      </w:r>
      <w:proofErr w:type="spellEnd"/>
      <w:r>
        <w:t xml:space="preserve"> </w:t>
      </w:r>
      <w:r>
        <w:rPr>
          <w:b/>
        </w:rPr>
        <w:t>a list o</w:t>
      </w:r>
      <w:r>
        <w:rPr>
          <w:b/>
        </w:rPr>
        <w:t xml:space="preserve">f </w:t>
      </w:r>
      <w:proofErr w:type="spellStart"/>
      <w:r>
        <w:rPr>
          <w:b/>
        </w:rPr>
        <w:t>operational</w:t>
      </w:r>
      <w:proofErr w:type="spellEnd"/>
      <w:r>
        <w:rPr>
          <w:b/>
        </w:rPr>
        <w:t xml:space="preserve"> steps</w:t>
      </w:r>
      <w:r>
        <w:t xml:space="preserve"> to help </w:t>
      </w:r>
      <w:proofErr w:type="spellStart"/>
      <w:r>
        <w:t>you</w:t>
      </w:r>
      <w:proofErr w:type="spellEnd"/>
      <w:r>
        <w:t xml:space="preserve"> set up a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focus groups for </w:t>
      </w:r>
      <w:proofErr w:type="spellStart"/>
      <w:r>
        <w:t>your</w:t>
      </w:r>
      <w:proofErr w:type="spellEnd"/>
      <w:r>
        <w:t xml:space="preserve"> co-production project. 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r>
        <w:rPr>
          <w:b/>
        </w:rPr>
        <w:t xml:space="preserve">template for writing down the </w:t>
      </w:r>
      <w:proofErr w:type="spellStart"/>
      <w:r>
        <w:rPr>
          <w:b/>
        </w:rPr>
        <w:t>research</w:t>
      </w:r>
      <w:proofErr w:type="spellEnd"/>
      <w:r>
        <w:rPr>
          <w:b/>
        </w:rPr>
        <w:t xml:space="preserve"> plan</w:t>
      </w:r>
      <w:r>
        <w:t xml:space="preserve"> </w:t>
      </w:r>
      <w:proofErr w:type="spellStart"/>
      <w:r>
        <w:t>underlying</w:t>
      </w:r>
      <w:proofErr w:type="spellEnd"/>
      <w:r>
        <w:t xml:space="preserve"> a (set of) focus group(s).</w:t>
      </w:r>
    </w:p>
    <w:p w14:paraId="02740549" w14:textId="77777777" w:rsidR="007B2E32" w:rsidRDefault="007B2E32"/>
    <w:p w14:paraId="37FB63D6" w14:textId="77777777" w:rsidR="007B2E32" w:rsidRDefault="00941A54">
      <w:pPr>
        <w:rPr>
          <w:i/>
        </w:rPr>
      </w:pPr>
      <w:r>
        <w:rPr>
          <w:i/>
        </w:rPr>
        <w:t xml:space="preserve">TIP: </w:t>
      </w:r>
      <w:proofErr w:type="spellStart"/>
      <w:r>
        <w:rPr>
          <w:i/>
        </w:rPr>
        <w:t>Given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potential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variety</w:t>
      </w:r>
      <w:proofErr w:type="spellEnd"/>
      <w:r>
        <w:rPr>
          <w:i/>
        </w:rPr>
        <w:t xml:space="preserve"> of the </w:t>
      </w:r>
      <w:proofErr w:type="spellStart"/>
      <w:r>
        <w:rPr>
          <w:i/>
        </w:rPr>
        <w:t>topics</w:t>
      </w:r>
      <w:proofErr w:type="spellEnd"/>
      <w:r>
        <w:rPr>
          <w:i/>
        </w:rPr>
        <w:t xml:space="preserve"> to investigate, </w:t>
      </w:r>
      <w:proofErr w:type="spellStart"/>
      <w:r>
        <w:rPr>
          <w:i/>
        </w:rPr>
        <w:t>their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context</w:t>
      </w:r>
      <w:proofErr w:type="spellEnd"/>
      <w:r>
        <w:rPr>
          <w:i/>
        </w:rPr>
        <w:t xml:space="preserve"> and the </w:t>
      </w:r>
      <w:proofErr w:type="spellStart"/>
      <w:r>
        <w:rPr>
          <w:i/>
        </w:rPr>
        <w:t>different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participants</w:t>
      </w:r>
      <w:proofErr w:type="spellEnd"/>
      <w:r>
        <w:rPr>
          <w:i/>
        </w:rPr>
        <w:t xml:space="preserve"> to involve,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advisable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prepare</w:t>
      </w:r>
      <w:proofErr w:type="spellEnd"/>
      <w:r>
        <w:rPr>
          <w:i/>
        </w:rPr>
        <w:t xml:space="preserve"> a brief </w:t>
      </w:r>
      <w:proofErr w:type="spellStart"/>
      <w:r>
        <w:rPr>
          <w:i/>
        </w:rPr>
        <w:t>research</w:t>
      </w:r>
      <w:proofErr w:type="spellEnd"/>
      <w:r>
        <w:rPr>
          <w:i/>
        </w:rPr>
        <w:t xml:space="preserve"> plan for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round of focus groups to </w:t>
      </w:r>
      <w:proofErr w:type="spellStart"/>
      <w:r>
        <w:rPr>
          <w:i/>
        </w:rPr>
        <w:t>conduct</w:t>
      </w:r>
      <w:proofErr w:type="spellEnd"/>
      <w:r>
        <w:rPr>
          <w:i/>
        </w:rPr>
        <w:t xml:space="preserve">, to </w:t>
      </w:r>
      <w:proofErr w:type="spellStart"/>
      <w:r>
        <w:rPr>
          <w:i/>
        </w:rPr>
        <w:t>enable</w:t>
      </w:r>
      <w:proofErr w:type="spellEnd"/>
      <w:r>
        <w:rPr>
          <w:i/>
        </w:rPr>
        <w:t xml:space="preserve"> accountability and facilitate data </w:t>
      </w:r>
      <w:proofErr w:type="spellStart"/>
      <w:r>
        <w:rPr>
          <w:i/>
        </w:rPr>
        <w:t>collection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analysis</w:t>
      </w:r>
      <w:proofErr w:type="spellEnd"/>
      <w:r>
        <w:rPr>
          <w:i/>
        </w:rPr>
        <w:t>.</w:t>
      </w:r>
    </w:p>
    <w:p w14:paraId="4231E9ED" w14:textId="77777777" w:rsidR="007B2E32" w:rsidRDefault="007B2E32"/>
    <w:p w14:paraId="0FE80A22" w14:textId="77777777" w:rsidR="007B2E32" w:rsidRDefault="00941A54">
      <w:pPr>
        <w:rPr>
          <w:b/>
          <w:color w:val="674EA7"/>
        </w:rPr>
      </w:pPr>
      <w:r>
        <w:rPr>
          <w:b/>
          <w:color w:val="674EA7"/>
        </w:rPr>
        <w:t xml:space="preserve">Are </w:t>
      </w:r>
      <w:proofErr w:type="spellStart"/>
      <w:r>
        <w:rPr>
          <w:b/>
          <w:color w:val="674EA7"/>
        </w:rPr>
        <w:t>you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looking</w:t>
      </w:r>
      <w:proofErr w:type="spellEnd"/>
      <w:r>
        <w:rPr>
          <w:b/>
          <w:color w:val="674EA7"/>
        </w:rPr>
        <w:t xml:space="preserve"> for </w:t>
      </w:r>
      <w:proofErr w:type="spellStart"/>
      <w:r>
        <w:rPr>
          <w:b/>
          <w:color w:val="674EA7"/>
        </w:rPr>
        <w:t>actual</w:t>
      </w:r>
      <w:proofErr w:type="spellEnd"/>
      <w:r>
        <w:rPr>
          <w:b/>
          <w:color w:val="674EA7"/>
        </w:rPr>
        <w:t xml:space="preserve"> templates and </w:t>
      </w:r>
      <w:proofErr w:type="spellStart"/>
      <w:r>
        <w:rPr>
          <w:b/>
          <w:color w:val="674EA7"/>
        </w:rPr>
        <w:t>examples</w:t>
      </w:r>
      <w:proofErr w:type="spellEnd"/>
      <w:r>
        <w:rPr>
          <w:b/>
          <w:color w:val="674EA7"/>
        </w:rPr>
        <w:t xml:space="preserve"> for focus groups to be </w:t>
      </w:r>
      <w:proofErr w:type="spellStart"/>
      <w:r>
        <w:rPr>
          <w:b/>
          <w:color w:val="674EA7"/>
        </w:rPr>
        <w:t>conducted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at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different</w:t>
      </w:r>
      <w:proofErr w:type="spellEnd"/>
      <w:r>
        <w:rPr>
          <w:b/>
          <w:color w:val="674EA7"/>
        </w:rPr>
        <w:t xml:space="preserve"> stages of a co-production project?</w:t>
      </w:r>
    </w:p>
    <w:p w14:paraId="53D97671" w14:textId="77777777" w:rsidR="007B2E32" w:rsidRDefault="00941A54">
      <w:r>
        <w:t xml:space="preserve">A set of </w:t>
      </w:r>
      <w:proofErr w:type="spellStart"/>
      <w:r>
        <w:t>reusable</w:t>
      </w:r>
      <w:proofErr w:type="spellEnd"/>
      <w:r>
        <w:t xml:space="preserve"> templates for focus group </w:t>
      </w:r>
      <w:proofErr w:type="spellStart"/>
      <w:r>
        <w:t>materials</w:t>
      </w:r>
      <w:proofErr w:type="spellEnd"/>
      <w:r>
        <w:t xml:space="preserve"> and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plans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</w:t>
      </w:r>
      <w:proofErr w:type="spellStart"/>
      <w:r>
        <w:t>inspiration</w:t>
      </w:r>
      <w:proofErr w:type="spellEnd"/>
      <w:r>
        <w:t xml:space="preserve">. </w:t>
      </w:r>
      <w:proofErr w:type="spellStart"/>
      <w:r>
        <w:t>S</w:t>
      </w:r>
      <w:r>
        <w:t>ee</w:t>
      </w:r>
      <w:proofErr w:type="spellEnd"/>
      <w:r>
        <w:t xml:space="preserve"> the </w:t>
      </w:r>
      <w:proofErr w:type="spellStart"/>
      <w:r>
        <w:t>INTERLINKERs</w:t>
      </w:r>
      <w:proofErr w:type="spellEnd"/>
      <w:r>
        <w:t>:</w:t>
      </w:r>
    </w:p>
    <w:p w14:paraId="58A1C0D0" w14:textId="77777777" w:rsidR="007B2E32" w:rsidRDefault="00941A54">
      <w:pPr>
        <w:numPr>
          <w:ilvl w:val="0"/>
          <w:numId w:val="2"/>
        </w:numPr>
        <w:spacing w:after="0"/>
      </w:pPr>
      <w:r>
        <w:t xml:space="preserve">"FOCUS </w:t>
      </w:r>
      <w:proofErr w:type="gramStart"/>
      <w:r>
        <w:t>GROUP  Template</w:t>
      </w:r>
      <w:proofErr w:type="gramEnd"/>
      <w:r>
        <w:t xml:space="preserve"> for </w:t>
      </w:r>
      <w:proofErr w:type="spellStart"/>
      <w:r>
        <w:t>investigating</w:t>
      </w:r>
      <w:proofErr w:type="spellEnd"/>
      <w:r>
        <w:t xml:space="preserve"> co-production </w:t>
      </w:r>
      <w:proofErr w:type="spellStart"/>
      <w:r>
        <w:t>processes</w:t>
      </w:r>
      <w:proofErr w:type="spellEnd"/>
      <w:r>
        <w:t>"</w:t>
      </w:r>
    </w:p>
    <w:p w14:paraId="506EDDC1" w14:textId="77777777" w:rsidR="007B2E32" w:rsidRDefault="00941A54">
      <w:pPr>
        <w:numPr>
          <w:ilvl w:val="0"/>
          <w:numId w:val="2"/>
        </w:numPr>
        <w:spacing w:after="0"/>
      </w:pPr>
      <w:r>
        <w:t xml:space="preserve"> "FOCUS GROUP Template for </w:t>
      </w:r>
      <w:proofErr w:type="spellStart"/>
      <w:r>
        <w:t>investigating</w:t>
      </w:r>
      <w:proofErr w:type="spellEnd"/>
      <w:r>
        <w:t xml:space="preserve"> challenges and </w:t>
      </w:r>
      <w:proofErr w:type="spellStart"/>
      <w:r>
        <w:t>opportunities</w:t>
      </w:r>
      <w:proofErr w:type="spellEnd"/>
      <w:r>
        <w:t xml:space="preserve"> of </w:t>
      </w:r>
      <w:proofErr w:type="spellStart"/>
      <w:r>
        <w:t>current</w:t>
      </w:r>
      <w:proofErr w:type="spellEnd"/>
      <w:r>
        <w:t xml:space="preserve"> public services"</w:t>
      </w:r>
    </w:p>
    <w:p w14:paraId="483E080F" w14:textId="77777777" w:rsidR="007B2E32" w:rsidRDefault="00941A54">
      <w:pPr>
        <w:numPr>
          <w:ilvl w:val="0"/>
          <w:numId w:val="2"/>
        </w:numPr>
        <w:spacing w:after="0"/>
      </w:pPr>
      <w:r>
        <w:t xml:space="preserve"> "FOCUS GROUP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Research</w:t>
      </w:r>
      <w:proofErr w:type="spellEnd"/>
      <w:r>
        <w:t xml:space="preserve"> Plan"</w:t>
      </w:r>
      <w:proofErr w:type="gramStart"/>
      <w:r>
        <w:t>…….</w:t>
      </w:r>
      <w:proofErr w:type="gramEnd"/>
      <w:r>
        <w:t>.</w:t>
      </w:r>
    </w:p>
    <w:p w14:paraId="0EC80437" w14:textId="77777777" w:rsidR="007B2E32" w:rsidRDefault="00941A54">
      <w:pPr>
        <w:numPr>
          <w:ilvl w:val="0"/>
          <w:numId w:val="2"/>
        </w:numPr>
      </w:pPr>
      <w:r>
        <w:t>………</w:t>
      </w:r>
    </w:p>
    <w:p w14:paraId="2A566083" w14:textId="77777777" w:rsidR="007B2E32" w:rsidRDefault="00941A54">
      <w:r>
        <w:br w:type="page"/>
      </w:r>
    </w:p>
    <w:p w14:paraId="4EC153B6" w14:textId="77777777" w:rsidR="007B2E32" w:rsidRDefault="00941A54">
      <w:pPr>
        <w:jc w:val="left"/>
        <w:rPr>
          <w:color w:val="2689CA"/>
          <w:sz w:val="56"/>
          <w:szCs w:val="56"/>
        </w:rPr>
      </w:pPr>
      <w:r>
        <w:rPr>
          <w:color w:val="2689CA"/>
          <w:sz w:val="56"/>
          <w:szCs w:val="56"/>
        </w:rPr>
        <w:lastRenderedPageBreak/>
        <w:t xml:space="preserve">PREPARE A RESEARCH PLAN FOR A FOCUS GROUP </w:t>
      </w:r>
    </w:p>
    <w:p w14:paraId="69B549F3" w14:textId="77777777" w:rsidR="007B2E32" w:rsidRDefault="00941A54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Follow the steps to </w:t>
      </w:r>
      <w:proofErr w:type="spellStart"/>
      <w:r>
        <w:rPr>
          <w:sz w:val="30"/>
          <w:szCs w:val="30"/>
        </w:rPr>
        <w:t>clarify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your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objectives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prepare</w:t>
      </w:r>
      <w:proofErr w:type="spellEnd"/>
      <w:r>
        <w:rPr>
          <w:sz w:val="30"/>
          <w:szCs w:val="30"/>
        </w:rPr>
        <w:t xml:space="preserve"> the </w:t>
      </w:r>
      <w:proofErr w:type="spellStart"/>
      <w:r>
        <w:rPr>
          <w:sz w:val="30"/>
          <w:szCs w:val="30"/>
        </w:rPr>
        <w:t>necessary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material</w:t>
      </w:r>
      <w:proofErr w:type="spellEnd"/>
      <w:r>
        <w:rPr>
          <w:sz w:val="30"/>
          <w:szCs w:val="30"/>
        </w:rPr>
        <w:t xml:space="preserve">. </w:t>
      </w:r>
    </w:p>
    <w:tbl>
      <w:tblPr>
        <w:tblStyle w:val="a5"/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7620"/>
      </w:tblGrid>
      <w:tr w:rsidR="007B2E32" w14:paraId="02028E93" w14:textId="77777777">
        <w:trPr>
          <w:trHeight w:val="1530"/>
        </w:trPr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F180" w14:textId="77777777" w:rsidR="007B2E32" w:rsidRDefault="00941A54">
            <w:pPr>
              <w:spacing w:before="240" w:after="240" w:line="276" w:lineRule="auto"/>
              <w:ind w:right="120"/>
              <w:rPr>
                <w:color w:val="2689CA"/>
                <w:sz w:val="56"/>
                <w:szCs w:val="56"/>
              </w:rPr>
            </w:pPr>
            <w:r>
              <w:rPr>
                <w:color w:val="2689CA"/>
                <w:sz w:val="56"/>
                <w:szCs w:val="56"/>
              </w:rPr>
              <w:t>01</w:t>
            </w:r>
          </w:p>
        </w:tc>
        <w:tc>
          <w:tcPr>
            <w:tcW w:w="7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AFDE" w14:textId="77777777" w:rsidR="007B2E32" w:rsidRDefault="00941A54">
            <w:pPr>
              <w:ind w:right="120"/>
            </w:pPr>
            <w:proofErr w:type="spellStart"/>
            <w:r>
              <w:t>Briefly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describe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research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aim</w:t>
            </w:r>
            <w:proofErr w:type="spellEnd"/>
            <w:r>
              <w:t xml:space="preserve">, the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results</w:t>
            </w:r>
            <w:proofErr w:type="spellEnd"/>
            <w:r>
              <w:t xml:space="preserve"> and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used</w:t>
            </w:r>
            <w:proofErr w:type="spellEnd"/>
            <w:r>
              <w:t xml:space="preserve"> in the co-production </w:t>
            </w:r>
            <w:proofErr w:type="spellStart"/>
            <w:r>
              <w:t>process</w:t>
            </w:r>
            <w:proofErr w:type="spellEnd"/>
            <w:r>
              <w:t xml:space="preserve">. </w:t>
            </w:r>
            <w:proofErr w:type="spellStart"/>
            <w:r>
              <w:t>Clarify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r>
              <w:t>hy</w:t>
            </w:r>
            <w:proofErr w:type="spellEnd"/>
            <w:r>
              <w:t xml:space="preserve"> a focus group (or a set of focus groups) </w:t>
            </w:r>
            <w:proofErr w:type="spellStart"/>
            <w:r>
              <w:t>is</w:t>
            </w:r>
            <w:proofErr w:type="spellEnd"/>
            <w:r>
              <w:t xml:space="preserve"> an appropriate </w:t>
            </w:r>
            <w:proofErr w:type="spellStart"/>
            <w:r>
              <w:t>choice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stage of activities. </w:t>
            </w:r>
          </w:p>
        </w:tc>
      </w:tr>
      <w:tr w:rsidR="007B2E32" w14:paraId="2001738F" w14:textId="77777777">
        <w:trPr>
          <w:trHeight w:val="1230"/>
        </w:trPr>
        <w:tc>
          <w:tcPr>
            <w:tcW w:w="13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5659" w14:textId="77777777" w:rsidR="007B2E32" w:rsidRDefault="00941A54">
            <w:pPr>
              <w:spacing w:before="240" w:after="240" w:line="276" w:lineRule="auto"/>
              <w:ind w:right="120"/>
              <w:rPr>
                <w:color w:val="2689CA"/>
                <w:sz w:val="56"/>
                <w:szCs w:val="56"/>
              </w:rPr>
            </w:pPr>
            <w:r>
              <w:rPr>
                <w:color w:val="2689CA"/>
                <w:sz w:val="56"/>
                <w:szCs w:val="56"/>
              </w:rPr>
              <w:t>02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6FFA" w14:textId="77777777" w:rsidR="007B2E32" w:rsidRDefault="00941A54">
            <w:pPr>
              <w:ind w:right="120"/>
            </w:pPr>
            <w:proofErr w:type="spellStart"/>
            <w:r>
              <w:t>Define</w:t>
            </w:r>
            <w:proofErr w:type="spellEnd"/>
            <w:r>
              <w:t xml:space="preserve"> the </w:t>
            </w: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of the </w:t>
            </w:r>
            <w:proofErr w:type="spellStart"/>
            <w:r>
              <w:rPr>
                <w:b/>
              </w:rPr>
              <w:t>investigation</w:t>
            </w:r>
            <w:proofErr w:type="spellEnd"/>
            <w:r>
              <w:t xml:space="preserve">, i.e. the service or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investigated</w:t>
            </w:r>
            <w:proofErr w:type="spellEnd"/>
            <w:r>
              <w:t xml:space="preserve">, the </w:t>
            </w:r>
            <w:proofErr w:type="spellStart"/>
            <w:r>
              <w:t>aspects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to be </w:t>
            </w:r>
            <w:proofErr w:type="spellStart"/>
            <w:r>
              <w:t>clarified</w:t>
            </w:r>
            <w:proofErr w:type="spellEnd"/>
            <w:r>
              <w:t xml:space="preserve">, the </w:t>
            </w:r>
            <w:proofErr w:type="spellStart"/>
            <w:r>
              <w:t>different</w:t>
            </w:r>
            <w:proofErr w:type="spellEnd"/>
            <w:r>
              <w:t xml:space="preserve"> points of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account.</w:t>
            </w:r>
          </w:p>
        </w:tc>
      </w:tr>
      <w:tr w:rsidR="007B2E32" w14:paraId="48FB53CD" w14:textId="77777777">
        <w:trPr>
          <w:trHeight w:val="1230"/>
        </w:trPr>
        <w:tc>
          <w:tcPr>
            <w:tcW w:w="13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AEF17" w14:textId="77777777" w:rsidR="007B2E32" w:rsidRDefault="00941A54">
            <w:pPr>
              <w:spacing w:before="240" w:after="240" w:line="276" w:lineRule="auto"/>
              <w:ind w:right="120"/>
              <w:rPr>
                <w:color w:val="2689CA"/>
                <w:sz w:val="56"/>
                <w:szCs w:val="56"/>
              </w:rPr>
            </w:pPr>
            <w:r>
              <w:rPr>
                <w:color w:val="2689CA"/>
                <w:sz w:val="56"/>
                <w:szCs w:val="56"/>
              </w:rPr>
              <w:t>03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43C3" w14:textId="77777777" w:rsidR="007B2E32" w:rsidRDefault="00941A54">
            <w:pPr>
              <w:ind w:right="120"/>
            </w:pPr>
            <w:r>
              <w:t xml:space="preserve">List the </w:t>
            </w:r>
            <w:r>
              <w:rPr>
                <w:b/>
              </w:rPr>
              <w:t xml:space="preserve">key </w:t>
            </w:r>
            <w:proofErr w:type="spellStart"/>
            <w:r>
              <w:rPr>
                <w:b/>
              </w:rPr>
              <w:t>topics</w:t>
            </w:r>
            <w:proofErr w:type="spellEnd"/>
            <w:r>
              <w:t xml:space="preserve"> to investigate.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expanded</w:t>
            </w:r>
            <w:proofErr w:type="spellEnd"/>
            <w:r>
              <w:t xml:space="preserve"> in the </w:t>
            </w:r>
            <w:proofErr w:type="spellStart"/>
            <w:r>
              <w:t>questions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stimulus</w:t>
            </w:r>
            <w:proofErr w:type="spellEnd"/>
            <w:r>
              <w:t xml:space="preserve"> </w:t>
            </w:r>
            <w:proofErr w:type="spellStart"/>
            <w:r>
              <w:t>material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used</w:t>
            </w:r>
            <w:proofErr w:type="spellEnd"/>
            <w:r>
              <w:t xml:space="preserve"> to facilitate the focus group.</w:t>
            </w:r>
          </w:p>
        </w:tc>
      </w:tr>
      <w:tr w:rsidR="007B2E32" w14:paraId="2D04C0DE" w14:textId="77777777">
        <w:trPr>
          <w:trHeight w:val="1770"/>
        </w:trPr>
        <w:tc>
          <w:tcPr>
            <w:tcW w:w="13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AFA5" w14:textId="77777777" w:rsidR="007B2E32" w:rsidRDefault="00941A54">
            <w:pPr>
              <w:spacing w:before="240" w:after="240" w:line="276" w:lineRule="auto"/>
              <w:ind w:right="120"/>
              <w:rPr>
                <w:color w:val="2689CA"/>
                <w:sz w:val="56"/>
                <w:szCs w:val="56"/>
              </w:rPr>
            </w:pPr>
            <w:r>
              <w:rPr>
                <w:color w:val="2689CA"/>
                <w:sz w:val="56"/>
                <w:szCs w:val="56"/>
              </w:rPr>
              <w:t>04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346B" w14:textId="77777777" w:rsidR="007B2E32" w:rsidRDefault="00941A54">
            <w:pPr>
              <w:ind w:right="120"/>
            </w:pPr>
            <w:proofErr w:type="spellStart"/>
            <w:r>
              <w:t>Define</w:t>
            </w:r>
            <w:proofErr w:type="spellEnd"/>
            <w:r>
              <w:t xml:space="preserve"> the </w:t>
            </w:r>
            <w:proofErr w:type="spellStart"/>
            <w:r>
              <w:rPr>
                <w:b/>
              </w:rPr>
              <w:t>criteria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select</w:t>
            </w:r>
            <w:proofErr w:type="spellEnd"/>
            <w:r>
              <w:rPr>
                <w:b/>
              </w:rPr>
              <w:t xml:space="preserve"> the sample of </w:t>
            </w:r>
            <w:proofErr w:type="spellStart"/>
            <w:r>
              <w:rPr>
                <w:b/>
              </w:rPr>
              <w:t>participants</w:t>
            </w:r>
            <w:proofErr w:type="spellEnd"/>
            <w:r>
              <w:t xml:space="preserve"> to the focus group, </w:t>
            </w:r>
            <w:proofErr w:type="spellStart"/>
            <w:r>
              <w:t>whether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are service end-users o</w:t>
            </w:r>
            <w:r>
              <w:t xml:space="preserve">r providers. </w:t>
            </w:r>
            <w:proofErr w:type="spellStart"/>
            <w:r>
              <w:t>Consider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are the </w:t>
            </w:r>
            <w:proofErr w:type="spellStart"/>
            <w:r>
              <w:t>variables</w:t>
            </w:r>
            <w:proofErr w:type="spellEnd"/>
            <w:r>
              <w:t xml:space="preserve"> </w:t>
            </w:r>
            <w:proofErr w:type="spellStart"/>
            <w:r>
              <w:t>significant</w:t>
            </w:r>
            <w:proofErr w:type="spellEnd"/>
            <w:r>
              <w:t xml:space="preserve"> with </w:t>
            </w:r>
            <w:proofErr w:type="spellStart"/>
            <w:r>
              <w:t>respect</w:t>
            </w:r>
            <w:proofErr w:type="spellEnd"/>
            <w:r>
              <w:t xml:space="preserve"> to the </w:t>
            </w:r>
            <w:proofErr w:type="spellStart"/>
            <w:r>
              <w:t>research</w:t>
            </w:r>
            <w:proofErr w:type="spellEnd"/>
            <w:r>
              <w:t xml:space="preserve"> goals, </w:t>
            </w:r>
            <w:proofErr w:type="spellStart"/>
            <w:r>
              <w:t>considering</w:t>
            </w:r>
            <w:proofErr w:type="spellEnd"/>
            <w:r>
              <w:t xml:space="preserve"> socio-</w:t>
            </w:r>
            <w:proofErr w:type="spellStart"/>
            <w:r>
              <w:t>demographic</w:t>
            </w:r>
            <w:proofErr w:type="spellEnd"/>
            <w:r>
              <w:t xml:space="preserve"> </w:t>
            </w:r>
            <w:proofErr w:type="spellStart"/>
            <w:r>
              <w:t>variables</w:t>
            </w:r>
            <w:proofErr w:type="spellEnd"/>
            <w:r>
              <w:t xml:space="preserve"> (like age, </w:t>
            </w:r>
            <w:proofErr w:type="spellStart"/>
            <w:r>
              <w:t>genre</w:t>
            </w:r>
            <w:proofErr w:type="spellEnd"/>
            <w:r>
              <w:t xml:space="preserve">, place of residence, </w:t>
            </w:r>
            <w:proofErr w:type="gramStart"/>
            <w:r>
              <w:t>job,...</w:t>
            </w:r>
            <w:proofErr w:type="gramEnd"/>
            <w:r>
              <w:t xml:space="preserve">.. ) and </w:t>
            </w:r>
            <w:proofErr w:type="spellStart"/>
            <w:r>
              <w:t>behavioural</w:t>
            </w:r>
            <w:proofErr w:type="spellEnd"/>
            <w:r>
              <w:t xml:space="preserve"> (</w:t>
            </w:r>
            <w:proofErr w:type="spellStart"/>
            <w:r>
              <w:t>familiarity</w:t>
            </w:r>
            <w:proofErr w:type="spellEnd"/>
            <w:r>
              <w:t xml:space="preserve"> with </w:t>
            </w:r>
            <w:proofErr w:type="spellStart"/>
            <w:r>
              <w:t>technology</w:t>
            </w:r>
            <w:proofErr w:type="spellEnd"/>
            <w:r>
              <w:t xml:space="preserve">, interaction </w:t>
            </w:r>
            <w:proofErr w:type="spellStart"/>
            <w:r>
              <w:t>channels</w:t>
            </w:r>
            <w:proofErr w:type="spellEnd"/>
            <w:r>
              <w:t xml:space="preserve"> with </w:t>
            </w:r>
            <w:r>
              <w:t xml:space="preserve">the PA, </w:t>
            </w:r>
            <w:proofErr w:type="spellStart"/>
            <w:r>
              <w:t>role</w:t>
            </w:r>
            <w:proofErr w:type="spellEnd"/>
            <w:r>
              <w:t xml:space="preserve"> in service co-production, ….). </w:t>
            </w:r>
          </w:p>
        </w:tc>
      </w:tr>
      <w:tr w:rsidR="007B2E32" w14:paraId="4144DD57" w14:textId="77777777">
        <w:trPr>
          <w:trHeight w:val="1500"/>
        </w:trPr>
        <w:tc>
          <w:tcPr>
            <w:tcW w:w="13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CFE1" w14:textId="77777777" w:rsidR="007B2E32" w:rsidRDefault="00941A54">
            <w:pPr>
              <w:spacing w:before="240" w:after="240" w:line="276" w:lineRule="auto"/>
              <w:ind w:right="120"/>
              <w:rPr>
                <w:color w:val="2689CA"/>
                <w:sz w:val="56"/>
                <w:szCs w:val="56"/>
              </w:rPr>
            </w:pPr>
            <w:r>
              <w:rPr>
                <w:color w:val="2689CA"/>
                <w:sz w:val="56"/>
                <w:szCs w:val="56"/>
              </w:rPr>
              <w:lastRenderedPageBreak/>
              <w:t>05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AC4C" w14:textId="77777777" w:rsidR="007B2E32" w:rsidRDefault="00941A54">
            <w:pPr>
              <w:ind w:right="120"/>
            </w:pPr>
            <w:r>
              <w:rPr>
                <w:b/>
              </w:rPr>
              <w:t xml:space="preserve">Balance the </w:t>
            </w:r>
            <w:proofErr w:type="spellStart"/>
            <w:r>
              <w:rPr>
                <w:b/>
              </w:rPr>
              <w:t>participants</w:t>
            </w:r>
            <w:proofErr w:type="spellEnd"/>
            <w:r>
              <w:rPr>
                <w:b/>
              </w:rPr>
              <w:t xml:space="preserve"> sample </w:t>
            </w:r>
            <w:proofErr w:type="spellStart"/>
            <w:r>
              <w:t>according</w:t>
            </w:r>
            <w:proofErr w:type="spellEnd"/>
            <w:r>
              <w:t xml:space="preserve"> to the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variables</w:t>
            </w:r>
            <w:proofErr w:type="spellEnd"/>
            <w:r>
              <w:t xml:space="preserve">, to </w:t>
            </w:r>
            <w:proofErr w:type="spellStart"/>
            <w:r>
              <w:t>reach</w:t>
            </w:r>
            <w:proofErr w:type="spellEnd"/>
            <w:r>
              <w:t xml:space="preserve"> </w:t>
            </w:r>
            <w:proofErr w:type="spellStart"/>
            <w:r>
              <w:t>heterogeneity</w:t>
            </w:r>
            <w:proofErr w:type="spellEnd"/>
            <w:r>
              <w:t xml:space="preserve">. Create </w:t>
            </w:r>
            <w:proofErr w:type="gramStart"/>
            <w:r>
              <w:t>a  contact</w:t>
            </w:r>
            <w:proofErr w:type="gramEnd"/>
            <w:r>
              <w:t xml:space="preserve"> list for </w:t>
            </w:r>
            <w:proofErr w:type="spellStart"/>
            <w:r>
              <w:t>participants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includes</w:t>
            </w:r>
            <w:proofErr w:type="spellEnd"/>
            <w:r>
              <w:t xml:space="preserve"> </w:t>
            </w:r>
            <w:proofErr w:type="spellStart"/>
            <w:r>
              <w:t>useful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  <w:r>
              <w:t xml:space="preserve"> information. </w:t>
            </w:r>
            <w:proofErr w:type="spellStart"/>
            <w:r>
              <w:t>Negotiate</w:t>
            </w:r>
            <w:proofErr w:type="spellEnd"/>
            <w:r>
              <w:t xml:space="preserve"> a date for the focus group and </w:t>
            </w:r>
            <w:proofErr w:type="spellStart"/>
            <w:r>
              <w:t>send</w:t>
            </w:r>
            <w:proofErr w:type="spellEnd"/>
            <w:r>
              <w:t xml:space="preserve"> out </w:t>
            </w:r>
            <w:proofErr w:type="spellStart"/>
            <w:r>
              <w:t>invitations</w:t>
            </w:r>
            <w:proofErr w:type="spellEnd"/>
            <w:r>
              <w:t>.</w:t>
            </w:r>
          </w:p>
        </w:tc>
      </w:tr>
      <w:tr w:rsidR="007B2E32" w14:paraId="138697C1" w14:textId="77777777">
        <w:trPr>
          <w:trHeight w:val="1485"/>
        </w:trPr>
        <w:tc>
          <w:tcPr>
            <w:tcW w:w="13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24A8" w14:textId="77777777" w:rsidR="007B2E32" w:rsidRDefault="00941A54">
            <w:pPr>
              <w:spacing w:before="240" w:after="240" w:line="276" w:lineRule="auto"/>
              <w:ind w:right="120"/>
              <w:rPr>
                <w:color w:val="2689CA"/>
                <w:sz w:val="56"/>
                <w:szCs w:val="56"/>
              </w:rPr>
            </w:pPr>
            <w:r>
              <w:rPr>
                <w:color w:val="2689CA"/>
                <w:sz w:val="56"/>
                <w:szCs w:val="56"/>
              </w:rPr>
              <w:t>06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F089" w14:textId="77777777" w:rsidR="007B2E32" w:rsidRDefault="00941A54">
            <w:pPr>
              <w:ind w:right="120"/>
            </w:pPr>
            <w:proofErr w:type="spellStart"/>
            <w:r>
              <w:rPr>
                <w:b/>
              </w:rPr>
              <w:t>Prepare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material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used</w:t>
            </w:r>
            <w:proofErr w:type="spellEnd"/>
            <w:r>
              <w:t xml:space="preserve"> to facilitate the </w:t>
            </w:r>
            <w:proofErr w:type="spellStart"/>
            <w:r>
              <w:t>discussion</w:t>
            </w:r>
            <w:proofErr w:type="spellEnd"/>
            <w:r>
              <w:t xml:space="preserve">. Check the templates and </w:t>
            </w:r>
            <w:proofErr w:type="spellStart"/>
            <w:r>
              <w:t>examples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the INTERLINK </w:t>
            </w:r>
            <w:proofErr w:type="spellStart"/>
            <w:r>
              <w:t>platform</w:t>
            </w:r>
            <w:proofErr w:type="spellEnd"/>
            <w:r>
              <w:t xml:space="preserve"> to look for </w:t>
            </w:r>
            <w:proofErr w:type="spellStart"/>
            <w:r>
              <w:t>inspiration</w:t>
            </w:r>
            <w:proofErr w:type="spellEnd"/>
            <w:r>
              <w:t>.</w:t>
            </w:r>
          </w:p>
        </w:tc>
      </w:tr>
      <w:tr w:rsidR="007B2E32" w14:paraId="3B95A446" w14:textId="77777777">
        <w:trPr>
          <w:trHeight w:val="1485"/>
        </w:trPr>
        <w:tc>
          <w:tcPr>
            <w:tcW w:w="13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94BE" w14:textId="77777777" w:rsidR="007B2E32" w:rsidRDefault="00941A54">
            <w:pPr>
              <w:spacing w:before="240" w:after="240" w:line="276" w:lineRule="auto"/>
              <w:ind w:right="120"/>
              <w:rPr>
                <w:color w:val="2689CA"/>
                <w:sz w:val="56"/>
                <w:szCs w:val="56"/>
              </w:rPr>
            </w:pPr>
            <w:r>
              <w:rPr>
                <w:color w:val="2689CA"/>
                <w:sz w:val="56"/>
                <w:szCs w:val="56"/>
              </w:rPr>
              <w:t>07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F765" w14:textId="77777777" w:rsidR="007B2E32" w:rsidRDefault="00941A54">
            <w:pPr>
              <w:ind w:right="120"/>
            </w:pPr>
            <w:proofErr w:type="spellStart"/>
            <w:r>
              <w:rPr>
                <w:b/>
              </w:rPr>
              <w:t>Prepare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consent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forms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distributed</w:t>
            </w:r>
            <w:proofErr w:type="spellEnd"/>
            <w:r>
              <w:t xml:space="preserve"> to </w:t>
            </w:r>
            <w:proofErr w:type="spellStart"/>
            <w:r>
              <w:t>participants</w:t>
            </w:r>
            <w:proofErr w:type="spellEnd"/>
            <w:r>
              <w:t xml:space="preserve">. Make sure </w:t>
            </w:r>
            <w:proofErr w:type="spellStart"/>
            <w:r>
              <w:t>that</w:t>
            </w:r>
            <w:proofErr w:type="spellEnd"/>
            <w:r>
              <w:t xml:space="preserve"> appropriate </w:t>
            </w:r>
            <w:proofErr w:type="spellStart"/>
            <w:r>
              <w:t>ethical</w:t>
            </w:r>
            <w:proofErr w:type="spellEnd"/>
            <w:r>
              <w:t xml:space="preserve"> </w:t>
            </w:r>
            <w:proofErr w:type="spellStart"/>
            <w:r>
              <w:t>concerns</w:t>
            </w:r>
            <w:proofErr w:type="spellEnd"/>
            <w:r>
              <w:t xml:space="preserve"> are </w:t>
            </w:r>
            <w:proofErr w:type="spellStart"/>
            <w:r>
              <w:t>solved</w:t>
            </w:r>
            <w:proofErr w:type="spellEnd"/>
            <w:r>
              <w:t xml:space="preserve">, for </w:t>
            </w:r>
            <w:proofErr w:type="spellStart"/>
            <w:r>
              <w:t>example</w:t>
            </w:r>
            <w:proofErr w:type="spellEnd"/>
            <w:r>
              <w:t xml:space="preserve"> in case some of the focus groups involve </w:t>
            </w:r>
            <w:proofErr w:type="spellStart"/>
            <w:r>
              <w:t>children</w:t>
            </w:r>
            <w:proofErr w:type="spellEnd"/>
            <w:r>
              <w:t xml:space="preserve">, </w:t>
            </w:r>
            <w:proofErr w:type="spellStart"/>
            <w:r>
              <w:t>elderly</w:t>
            </w:r>
            <w:proofErr w:type="spellEnd"/>
            <w:r>
              <w:t xml:space="preserve"> or </w:t>
            </w:r>
            <w:proofErr w:type="spellStart"/>
            <w:r>
              <w:t>disabled</w:t>
            </w:r>
            <w:proofErr w:type="spellEnd"/>
            <w:r>
              <w:t xml:space="preserve"> </w:t>
            </w:r>
            <w:proofErr w:type="spellStart"/>
            <w:r>
              <w:t>citizens</w:t>
            </w:r>
            <w:proofErr w:type="spellEnd"/>
            <w:r>
              <w:t xml:space="preserve"> or recordings are made.</w:t>
            </w:r>
          </w:p>
        </w:tc>
      </w:tr>
      <w:tr w:rsidR="007B2E32" w14:paraId="4CF78D25" w14:textId="77777777">
        <w:trPr>
          <w:trHeight w:val="1485"/>
        </w:trPr>
        <w:tc>
          <w:tcPr>
            <w:tcW w:w="13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EF50" w14:textId="77777777" w:rsidR="007B2E32" w:rsidRDefault="00941A54">
            <w:pPr>
              <w:spacing w:before="240" w:after="240" w:line="276" w:lineRule="auto"/>
              <w:ind w:right="120"/>
              <w:rPr>
                <w:color w:val="2689CA"/>
                <w:sz w:val="56"/>
                <w:szCs w:val="56"/>
              </w:rPr>
            </w:pPr>
            <w:r>
              <w:rPr>
                <w:color w:val="2689CA"/>
                <w:sz w:val="56"/>
                <w:szCs w:val="56"/>
              </w:rPr>
              <w:t>08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C0C2" w14:textId="77777777" w:rsidR="007B2E32" w:rsidRDefault="00941A54">
            <w:pPr>
              <w:ind w:right="120"/>
            </w:pPr>
            <w:r>
              <w:rPr>
                <w:b/>
              </w:rPr>
              <w:t xml:space="preserve">Sort out </w:t>
            </w:r>
            <w:proofErr w:type="spellStart"/>
            <w:r>
              <w:rPr>
                <w:b/>
              </w:rPr>
              <w:t>logistic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details</w:t>
            </w:r>
            <w:proofErr w:type="spellEnd"/>
            <w:r>
              <w:rPr>
                <w:b/>
              </w:rPr>
              <w:t xml:space="preserve">. </w:t>
            </w:r>
            <w:r>
              <w:t xml:space="preserve">Select a </w:t>
            </w:r>
            <w:proofErr w:type="spellStart"/>
            <w:r>
              <w:t>co</w:t>
            </w:r>
            <w:r>
              <w:t>mfortable</w:t>
            </w:r>
            <w:proofErr w:type="spellEnd"/>
            <w:r>
              <w:t xml:space="preserve"> place and </w:t>
            </w:r>
            <w:proofErr w:type="spellStart"/>
            <w:r>
              <w:t>consider</w:t>
            </w:r>
            <w:proofErr w:type="spellEnd"/>
            <w:r>
              <w:t xml:space="preserve"> </w:t>
            </w:r>
            <w:proofErr w:type="spellStart"/>
            <w:r>
              <w:t>offering</w:t>
            </w:r>
            <w:proofErr w:type="spellEnd"/>
            <w:r>
              <w:t xml:space="preserve"> </w:t>
            </w:r>
            <w:proofErr w:type="spellStart"/>
            <w:r>
              <w:t>refreshments</w:t>
            </w:r>
            <w:proofErr w:type="spellEnd"/>
            <w:r>
              <w:t xml:space="preserve">. Decide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moderate the </w:t>
            </w:r>
            <w:proofErr w:type="spellStart"/>
            <w:r>
              <w:t>discussion</w:t>
            </w:r>
            <w:proofErr w:type="spellEnd"/>
            <w:r>
              <w:t xml:space="preserve"> and </w:t>
            </w:r>
            <w:proofErr w:type="spellStart"/>
            <w:r>
              <w:t>collect</w:t>
            </w:r>
            <w:proofErr w:type="spellEnd"/>
            <w:r>
              <w:t xml:space="preserve"> notes. </w:t>
            </w:r>
            <w:proofErr w:type="spellStart"/>
            <w:r>
              <w:t>Consider</w:t>
            </w:r>
            <w:proofErr w:type="spellEnd"/>
            <w:r>
              <w:t xml:space="preserve"> </w:t>
            </w:r>
            <w:proofErr w:type="spellStart"/>
            <w:r>
              <w:t>whether</w:t>
            </w:r>
            <w:proofErr w:type="spellEnd"/>
            <w:r>
              <w:t xml:space="preserve"> incentives and </w:t>
            </w:r>
            <w:proofErr w:type="spellStart"/>
            <w:r>
              <w:t>rewards</w:t>
            </w:r>
            <w:proofErr w:type="spellEnd"/>
            <w:r>
              <w:t xml:space="preserve"> are appropriate to </w:t>
            </w:r>
            <w:proofErr w:type="spellStart"/>
            <w:r>
              <w:t>foster</w:t>
            </w:r>
            <w:proofErr w:type="spellEnd"/>
            <w:r>
              <w:t xml:space="preserve"> </w:t>
            </w:r>
            <w:proofErr w:type="spellStart"/>
            <w:r>
              <w:t>participation</w:t>
            </w:r>
            <w:proofErr w:type="spellEnd"/>
            <w:r>
              <w:t xml:space="preserve"> and </w:t>
            </w:r>
            <w:proofErr w:type="spellStart"/>
            <w:r>
              <w:t>favour</w:t>
            </w:r>
            <w:proofErr w:type="spellEnd"/>
            <w:r>
              <w:t xml:space="preserve"> </w:t>
            </w:r>
            <w:proofErr w:type="spellStart"/>
            <w:r>
              <w:t>involvement</w:t>
            </w:r>
            <w:proofErr w:type="spellEnd"/>
            <w:r>
              <w:t xml:space="preserve"> in follow-up </w:t>
            </w:r>
            <w:proofErr w:type="spellStart"/>
            <w:r>
              <w:t>initiatives</w:t>
            </w:r>
            <w:proofErr w:type="spellEnd"/>
            <w:r>
              <w:t>.</w:t>
            </w:r>
          </w:p>
        </w:tc>
      </w:tr>
      <w:tr w:rsidR="007B2E32" w14:paraId="4C638CD5" w14:textId="77777777">
        <w:trPr>
          <w:trHeight w:val="1485"/>
        </w:trPr>
        <w:tc>
          <w:tcPr>
            <w:tcW w:w="13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A6E6" w14:textId="77777777" w:rsidR="007B2E32" w:rsidRDefault="00941A54">
            <w:pPr>
              <w:spacing w:before="240" w:after="240" w:line="276" w:lineRule="auto"/>
              <w:ind w:right="120"/>
              <w:rPr>
                <w:color w:val="2689CA"/>
                <w:sz w:val="56"/>
                <w:szCs w:val="56"/>
              </w:rPr>
            </w:pPr>
            <w:r>
              <w:rPr>
                <w:color w:val="2689CA"/>
                <w:sz w:val="56"/>
                <w:szCs w:val="56"/>
              </w:rPr>
              <w:t>09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2F5" w14:textId="77777777" w:rsidR="007B2E32" w:rsidRDefault="00941A54">
            <w:pPr>
              <w:ind w:right="120"/>
            </w:pPr>
            <w:r>
              <w:t xml:space="preserve">Decide </w:t>
            </w:r>
            <w:proofErr w:type="spellStart"/>
            <w:r>
              <w:rPr>
                <w:b/>
              </w:rPr>
              <w:t>how</w:t>
            </w:r>
            <w:proofErr w:type="spellEnd"/>
            <w:r>
              <w:rPr>
                <w:b/>
              </w:rPr>
              <w:t xml:space="preserve"> t</w:t>
            </w:r>
            <w:r>
              <w:rPr>
                <w:b/>
              </w:rPr>
              <w:t xml:space="preserve">he </w:t>
            </w:r>
            <w:proofErr w:type="spellStart"/>
            <w:r>
              <w:rPr>
                <w:b/>
              </w:rPr>
              <w:t>collected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material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will</w:t>
            </w:r>
            <w:proofErr w:type="spellEnd"/>
            <w:r>
              <w:rPr>
                <w:b/>
              </w:rPr>
              <w:t xml:space="preserve"> be </w:t>
            </w:r>
            <w:proofErr w:type="spellStart"/>
            <w:r>
              <w:rPr>
                <w:b/>
              </w:rPr>
              <w:t>managed</w:t>
            </w:r>
            <w:proofErr w:type="spellEnd"/>
            <w:r>
              <w:t xml:space="preserve">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stored</w:t>
            </w:r>
            <w:proofErr w:type="spellEnd"/>
            <w:r>
              <w:t xml:space="preserve"> and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anonymized</w:t>
            </w:r>
            <w:proofErr w:type="spellEnd"/>
            <w:r>
              <w:t xml:space="preserve"> and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according</w:t>
            </w:r>
            <w:proofErr w:type="spellEnd"/>
            <w:r>
              <w:t xml:space="preserve"> to the privacy </w:t>
            </w:r>
            <w:proofErr w:type="spellStart"/>
            <w:r>
              <w:t>norms</w:t>
            </w:r>
            <w:proofErr w:type="spellEnd"/>
            <w:r>
              <w:t>.</w:t>
            </w:r>
          </w:p>
        </w:tc>
      </w:tr>
      <w:tr w:rsidR="007B2E32" w14:paraId="7C616BE6" w14:textId="77777777">
        <w:trPr>
          <w:trHeight w:val="1485"/>
        </w:trPr>
        <w:tc>
          <w:tcPr>
            <w:tcW w:w="13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9A54" w14:textId="77777777" w:rsidR="007B2E32" w:rsidRDefault="00941A54">
            <w:pPr>
              <w:spacing w:before="240" w:after="240" w:line="276" w:lineRule="auto"/>
              <w:ind w:right="120"/>
              <w:rPr>
                <w:color w:val="2689CA"/>
                <w:sz w:val="56"/>
                <w:szCs w:val="56"/>
              </w:rPr>
            </w:pPr>
            <w:r>
              <w:rPr>
                <w:color w:val="2689CA"/>
                <w:sz w:val="56"/>
                <w:szCs w:val="56"/>
              </w:rPr>
              <w:t>10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3EEB" w14:textId="77777777" w:rsidR="007B2E32" w:rsidRDefault="00941A54">
            <w:pPr>
              <w:ind w:right="120"/>
            </w:pPr>
            <w:proofErr w:type="spellStart"/>
            <w:r>
              <w:rPr>
                <w:b/>
              </w:rPr>
              <w:t>Analyse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collected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material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and </w:t>
            </w:r>
            <w:proofErr w:type="spellStart"/>
            <w:r>
              <w:t>prepare</w:t>
            </w:r>
            <w:proofErr w:type="spellEnd"/>
            <w:r>
              <w:t xml:space="preserve"> a </w:t>
            </w:r>
            <w:proofErr w:type="spellStart"/>
            <w:r>
              <w:t>summary</w:t>
            </w:r>
            <w:proofErr w:type="spellEnd"/>
            <w:r>
              <w:t xml:space="preserve"> of </w:t>
            </w:r>
            <w:proofErr w:type="spellStart"/>
            <w:r>
              <w:t>results</w:t>
            </w:r>
            <w:proofErr w:type="spellEnd"/>
            <w:r>
              <w:t xml:space="preserve"> for </w:t>
            </w:r>
            <w:proofErr w:type="spellStart"/>
            <w:r>
              <w:t>communication</w:t>
            </w:r>
            <w:proofErr w:type="spellEnd"/>
            <w:r>
              <w:t xml:space="preserve"> and </w:t>
            </w:r>
            <w:proofErr w:type="spellStart"/>
            <w:r>
              <w:t>discussion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the </w:t>
            </w:r>
            <w:proofErr w:type="spellStart"/>
            <w:r>
              <w:t>resea</w:t>
            </w:r>
            <w:r>
              <w:t>rch</w:t>
            </w:r>
            <w:proofErr w:type="spellEnd"/>
            <w:r>
              <w:t xml:space="preserve"> team, and for future </w:t>
            </w:r>
            <w:proofErr w:type="spellStart"/>
            <w:r>
              <w:t>reference</w:t>
            </w:r>
            <w:proofErr w:type="spellEnd"/>
            <w:r>
              <w:t xml:space="preserve"> and </w:t>
            </w:r>
            <w:proofErr w:type="spellStart"/>
            <w:r>
              <w:t>comparison</w:t>
            </w:r>
            <w:proofErr w:type="spellEnd"/>
            <w:r>
              <w:t>.</w:t>
            </w:r>
            <w:r>
              <w:rPr>
                <w:b/>
              </w:rPr>
              <w:t xml:space="preserve"> </w:t>
            </w:r>
            <w:proofErr w:type="spellStart"/>
            <w:r>
              <w:t>Whenever</w:t>
            </w:r>
            <w:proofErr w:type="spellEnd"/>
            <w:r>
              <w:t xml:space="preserve"> appropriate, share the </w:t>
            </w:r>
            <w:proofErr w:type="spellStart"/>
            <w:r>
              <w:t>results</w:t>
            </w:r>
            <w:proofErr w:type="spellEnd"/>
            <w:r>
              <w:t xml:space="preserve"> of the </w:t>
            </w:r>
            <w:proofErr w:type="spellStart"/>
            <w:r>
              <w:t>investigation</w:t>
            </w:r>
            <w:proofErr w:type="spellEnd"/>
            <w:r>
              <w:t xml:space="preserve"> with the </w:t>
            </w:r>
            <w:proofErr w:type="spellStart"/>
            <w:r>
              <w:t>participants</w:t>
            </w:r>
            <w:proofErr w:type="spellEnd"/>
            <w:r>
              <w:t xml:space="preserve">. </w:t>
            </w:r>
          </w:p>
        </w:tc>
      </w:tr>
    </w:tbl>
    <w:p w14:paraId="40754F0A" w14:textId="77777777" w:rsidR="007B2E32" w:rsidRDefault="00941A54">
      <w:r>
        <w:br w:type="page"/>
      </w:r>
    </w:p>
    <w:p w14:paraId="6F660F77" w14:textId="77777777" w:rsidR="007B2E32" w:rsidRDefault="00941A54">
      <w:pPr>
        <w:spacing w:before="200" w:after="0"/>
        <w:ind w:right="120"/>
        <w:jc w:val="left"/>
        <w:rPr>
          <w:b/>
          <w:color w:val="2689CA"/>
          <w:sz w:val="30"/>
          <w:szCs w:val="30"/>
        </w:rPr>
      </w:pPr>
      <w:r>
        <w:rPr>
          <w:b/>
          <w:color w:val="2689CA"/>
          <w:sz w:val="30"/>
          <w:szCs w:val="30"/>
        </w:rPr>
        <w:lastRenderedPageBreak/>
        <w:t xml:space="preserve">TEMPLATE FOR RESEARCH PLAN </w:t>
      </w:r>
    </w:p>
    <w:p w14:paraId="396C4A75" w14:textId="77777777" w:rsidR="007B2E32" w:rsidRDefault="00941A54">
      <w:pPr>
        <w:spacing w:before="200" w:after="0"/>
        <w:ind w:right="120"/>
        <w:jc w:val="center"/>
      </w:pPr>
      <w:r>
        <w:pict w14:anchorId="2F5D0B92">
          <v:rect id="_x0000_i1025" style="width:0;height:1.5pt" o:hralign="center" o:hrstd="t" o:hr="t" fillcolor="#a0a0a0" stroked="f"/>
        </w:pict>
      </w:r>
    </w:p>
    <w:p w14:paraId="0A7138A8" w14:textId="77777777" w:rsidR="007B2E32" w:rsidRDefault="00941A54">
      <w:pPr>
        <w:pStyle w:val="Heading3"/>
        <w:keepNext w:val="0"/>
        <w:keepLines w:val="0"/>
        <w:spacing w:before="280" w:after="0"/>
        <w:rPr>
          <w:b/>
          <w:color w:val="2689CA"/>
          <w:sz w:val="26"/>
          <w:szCs w:val="26"/>
        </w:rPr>
      </w:pPr>
      <w:bookmarkStart w:id="4" w:name="_heading=h.6h53ddejwc08" w:colFirst="0" w:colLast="0"/>
      <w:bookmarkEnd w:id="4"/>
      <w:r>
        <w:rPr>
          <w:b/>
          <w:color w:val="2689CA"/>
          <w:sz w:val="26"/>
          <w:szCs w:val="26"/>
        </w:rPr>
        <w:t>01. RESEARCH AIM</w:t>
      </w:r>
    </w:p>
    <w:p w14:paraId="349749D1" w14:textId="77777777" w:rsidR="007B2E32" w:rsidRDefault="00941A54">
      <w:pPr>
        <w:spacing w:after="240"/>
        <w:rPr>
          <w:i/>
        </w:rPr>
      </w:pP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a focus </w:t>
      </w:r>
      <w:proofErr w:type="gramStart"/>
      <w:r>
        <w:rPr>
          <w:i/>
        </w:rPr>
        <w:t xml:space="preserve">group  </w:t>
      </w:r>
      <w:proofErr w:type="spellStart"/>
      <w:r>
        <w:rPr>
          <w:i/>
        </w:rPr>
        <w:t>necessary</w:t>
      </w:r>
      <w:proofErr w:type="spellEnd"/>
      <w:proofErr w:type="gramEnd"/>
      <w:r>
        <w:rPr>
          <w:i/>
        </w:rPr>
        <w:t xml:space="preserve">? How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collected</w:t>
      </w:r>
      <w:proofErr w:type="spellEnd"/>
      <w:r>
        <w:rPr>
          <w:i/>
        </w:rPr>
        <w:t xml:space="preserve"> data be </w:t>
      </w:r>
      <w:proofErr w:type="spellStart"/>
      <w:r>
        <w:rPr>
          <w:i/>
        </w:rPr>
        <w:t>used</w:t>
      </w:r>
      <w:proofErr w:type="spellEnd"/>
      <w:r>
        <w:rPr>
          <w:i/>
        </w:rPr>
        <w:t>?</w:t>
      </w:r>
    </w:p>
    <w:p w14:paraId="2AF7A707" w14:textId="77777777" w:rsidR="007B2E32" w:rsidRDefault="00941A54">
      <w:pPr>
        <w:spacing w:before="240" w:after="240"/>
      </w:pPr>
      <w:r>
        <w:t xml:space="preserve"> </w:t>
      </w:r>
    </w:p>
    <w:p w14:paraId="79CF71AF" w14:textId="77777777" w:rsidR="007B2E32" w:rsidRDefault="00941A54">
      <w:pPr>
        <w:spacing w:before="240" w:after="240"/>
      </w:pPr>
      <w:r>
        <w:t xml:space="preserve">The focus group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helpful</w:t>
      </w:r>
      <w:proofErr w:type="spellEnd"/>
      <w:r>
        <w:t xml:space="preserve"> </w:t>
      </w:r>
      <w:proofErr w:type="gramStart"/>
      <w:r>
        <w:t xml:space="preserve">to  </w:t>
      </w:r>
      <w:r>
        <w:rPr>
          <w:shd w:val="clear" w:color="auto" w:fill="FFB54C"/>
        </w:rPr>
        <w:t>…</w:t>
      </w:r>
      <w:proofErr w:type="gramEnd"/>
      <w:r>
        <w:rPr>
          <w:shd w:val="clear" w:color="auto" w:fill="FFB54C"/>
        </w:rPr>
        <w:t>……...……</w:t>
      </w:r>
    </w:p>
    <w:p w14:paraId="264944FB" w14:textId="77777777" w:rsidR="007B2E32" w:rsidRDefault="00941A54">
      <w:pPr>
        <w:spacing w:before="200" w:after="0"/>
        <w:ind w:right="120"/>
        <w:jc w:val="center"/>
      </w:pPr>
      <w:r>
        <w:pict w14:anchorId="1F91AE44">
          <v:rect id="_x0000_i1026" style="width:0;height:1.5pt" o:hralign="center" o:hrstd="t" o:hr="t" fillcolor="#a0a0a0" stroked="f"/>
        </w:pict>
      </w:r>
    </w:p>
    <w:p w14:paraId="63E81524" w14:textId="77777777" w:rsidR="007B2E32" w:rsidRDefault="00941A54">
      <w:pPr>
        <w:pStyle w:val="Heading3"/>
        <w:keepNext w:val="0"/>
        <w:keepLines w:val="0"/>
        <w:spacing w:before="280" w:after="0"/>
        <w:rPr>
          <w:b/>
          <w:color w:val="2689CA"/>
          <w:sz w:val="26"/>
          <w:szCs w:val="26"/>
        </w:rPr>
      </w:pPr>
      <w:bookmarkStart w:id="5" w:name="_heading=h.orpsim8bd2kn" w:colFirst="0" w:colLast="0"/>
      <w:bookmarkEnd w:id="5"/>
      <w:r>
        <w:rPr>
          <w:b/>
          <w:color w:val="2689CA"/>
          <w:sz w:val="26"/>
          <w:szCs w:val="26"/>
        </w:rPr>
        <w:t>02. CONTEXT OF INVESTIGATION</w:t>
      </w:r>
    </w:p>
    <w:p w14:paraId="597FFC9D" w14:textId="77777777" w:rsidR="007B2E32" w:rsidRDefault="00941A54">
      <w:pPr>
        <w:spacing w:after="240"/>
        <w:rPr>
          <w:i/>
        </w:rPr>
      </w:pP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context</w:t>
      </w:r>
      <w:proofErr w:type="spellEnd"/>
      <w:r>
        <w:rPr>
          <w:i/>
        </w:rPr>
        <w:t xml:space="preserve"> of the </w:t>
      </w:r>
      <w:proofErr w:type="spellStart"/>
      <w:r>
        <w:rPr>
          <w:i/>
        </w:rPr>
        <w:t>investigation</w:t>
      </w:r>
      <w:proofErr w:type="spellEnd"/>
      <w:r>
        <w:rPr>
          <w:i/>
        </w:rPr>
        <w:t xml:space="preserve">? 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the co-production </w:t>
      </w:r>
      <w:proofErr w:type="spellStart"/>
      <w:r>
        <w:rPr>
          <w:i/>
        </w:rPr>
        <w:t>process</w:t>
      </w:r>
      <w:proofErr w:type="spellEnd"/>
      <w:r>
        <w:rPr>
          <w:i/>
        </w:rPr>
        <w:t xml:space="preserve"> or the (</w:t>
      </w:r>
      <w:proofErr w:type="spellStart"/>
      <w:r>
        <w:rPr>
          <w:i/>
        </w:rPr>
        <w:t>existing</w:t>
      </w:r>
      <w:proofErr w:type="spellEnd"/>
      <w:r>
        <w:rPr>
          <w:i/>
        </w:rPr>
        <w:t xml:space="preserve"> or future) pu</w:t>
      </w:r>
      <w:r>
        <w:rPr>
          <w:i/>
        </w:rPr>
        <w:t xml:space="preserve">blic service to investigate? </w:t>
      </w:r>
    </w:p>
    <w:p w14:paraId="1E0AFA83" w14:textId="77777777" w:rsidR="007B2E32" w:rsidRDefault="00941A54">
      <w:pPr>
        <w:spacing w:before="240" w:after="240"/>
      </w:pPr>
      <w:r>
        <w:t xml:space="preserve"> </w:t>
      </w:r>
    </w:p>
    <w:p w14:paraId="26394783" w14:textId="77777777" w:rsidR="007B2E32" w:rsidRDefault="00941A54">
      <w:pPr>
        <w:spacing w:before="240" w:after="240"/>
      </w:pPr>
      <w:r>
        <w:t xml:space="preserve">The </w:t>
      </w:r>
      <w:proofErr w:type="spellStart"/>
      <w:r>
        <w:t>investigation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focus </w:t>
      </w:r>
      <w:proofErr w:type="gramStart"/>
      <w:r>
        <w:t xml:space="preserve">on  </w:t>
      </w:r>
      <w:r>
        <w:rPr>
          <w:shd w:val="clear" w:color="auto" w:fill="FFB54C"/>
        </w:rPr>
        <w:t>…</w:t>
      </w:r>
      <w:proofErr w:type="gramEnd"/>
      <w:r>
        <w:rPr>
          <w:shd w:val="clear" w:color="auto" w:fill="FFB54C"/>
        </w:rPr>
        <w:t>……...……</w:t>
      </w:r>
    </w:p>
    <w:p w14:paraId="7E7930D9" w14:textId="77777777" w:rsidR="007B2E32" w:rsidRDefault="00941A54">
      <w:pPr>
        <w:spacing w:before="200" w:after="0"/>
        <w:ind w:right="120"/>
        <w:jc w:val="center"/>
      </w:pPr>
      <w:r>
        <w:pict w14:anchorId="32D73275">
          <v:rect id="_x0000_i1027" style="width:0;height:1.5pt" o:hralign="center" o:hrstd="t" o:hr="t" fillcolor="#a0a0a0" stroked="f"/>
        </w:pict>
      </w:r>
    </w:p>
    <w:p w14:paraId="0A53E0E2" w14:textId="77777777" w:rsidR="007B2E32" w:rsidRDefault="00941A54">
      <w:pPr>
        <w:pStyle w:val="Heading3"/>
        <w:keepNext w:val="0"/>
        <w:keepLines w:val="0"/>
        <w:spacing w:before="280" w:after="0"/>
        <w:rPr>
          <w:b/>
          <w:color w:val="2689CA"/>
          <w:sz w:val="26"/>
          <w:szCs w:val="26"/>
        </w:rPr>
      </w:pPr>
      <w:bookmarkStart w:id="6" w:name="_heading=h.evcs5kw7l4im" w:colFirst="0" w:colLast="0"/>
      <w:bookmarkEnd w:id="6"/>
      <w:r>
        <w:rPr>
          <w:b/>
          <w:color w:val="2689CA"/>
          <w:sz w:val="26"/>
          <w:szCs w:val="26"/>
        </w:rPr>
        <w:t>03. KEY ASPECTS</w:t>
      </w:r>
    </w:p>
    <w:p w14:paraId="4EE6EEE1" w14:textId="77777777" w:rsidR="007B2E32" w:rsidRDefault="00941A54">
      <w:pPr>
        <w:spacing w:after="240"/>
        <w:rPr>
          <w:i/>
        </w:rPr>
      </w:pP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aspects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need</w:t>
      </w:r>
      <w:proofErr w:type="spellEnd"/>
      <w:r>
        <w:rPr>
          <w:i/>
        </w:rPr>
        <w:t xml:space="preserve"> to be </w:t>
      </w:r>
      <w:proofErr w:type="spellStart"/>
      <w:r>
        <w:rPr>
          <w:i/>
        </w:rPr>
        <w:t>investigated</w:t>
      </w:r>
      <w:proofErr w:type="spellEnd"/>
      <w:r>
        <w:rPr>
          <w:i/>
        </w:rPr>
        <w:t>?</w:t>
      </w:r>
    </w:p>
    <w:p w14:paraId="0C671119" w14:textId="77777777" w:rsidR="007B2E32" w:rsidRDefault="00941A54">
      <w:pPr>
        <w:spacing w:before="240" w:after="240"/>
      </w:pPr>
      <w:r>
        <w:t xml:space="preserve"> </w:t>
      </w:r>
    </w:p>
    <w:p w14:paraId="69079A03" w14:textId="77777777" w:rsidR="007B2E32" w:rsidRDefault="00941A54">
      <w:pPr>
        <w:spacing w:before="240" w:after="240"/>
      </w:pPr>
      <w:r>
        <w:t xml:space="preserve">The focus group </w:t>
      </w:r>
      <w:proofErr w:type="spellStart"/>
      <w:r>
        <w:t>will</w:t>
      </w:r>
      <w:proofErr w:type="spellEnd"/>
      <w:r>
        <w:t xml:space="preserve"> touch the following </w:t>
      </w:r>
      <w:proofErr w:type="spellStart"/>
      <w:r>
        <w:t>aspects</w:t>
      </w:r>
      <w:proofErr w:type="spellEnd"/>
      <w:r>
        <w:t>:</w:t>
      </w:r>
    </w:p>
    <w:p w14:paraId="63AC4C30" w14:textId="77777777" w:rsidR="007B2E32" w:rsidRDefault="00941A54">
      <w:pPr>
        <w:numPr>
          <w:ilvl w:val="0"/>
          <w:numId w:val="3"/>
        </w:numPr>
        <w:spacing w:after="0"/>
        <w:jc w:val="left"/>
      </w:pPr>
      <w:r>
        <w:t xml:space="preserve"> </w:t>
      </w:r>
      <w:r>
        <w:rPr>
          <w:shd w:val="clear" w:color="auto" w:fill="FFB54C"/>
        </w:rPr>
        <w:t>………...……</w:t>
      </w:r>
    </w:p>
    <w:p w14:paraId="63F3CB3D" w14:textId="77777777" w:rsidR="007B2E32" w:rsidRDefault="00941A54">
      <w:pPr>
        <w:numPr>
          <w:ilvl w:val="0"/>
          <w:numId w:val="3"/>
        </w:numPr>
        <w:spacing w:after="0"/>
        <w:jc w:val="left"/>
      </w:pPr>
      <w:r>
        <w:t xml:space="preserve"> </w:t>
      </w:r>
      <w:r>
        <w:rPr>
          <w:shd w:val="clear" w:color="auto" w:fill="FFB54C"/>
        </w:rPr>
        <w:t>………...……</w:t>
      </w:r>
    </w:p>
    <w:p w14:paraId="1AC8E264" w14:textId="77777777" w:rsidR="007B2E32" w:rsidRDefault="00941A54">
      <w:pPr>
        <w:numPr>
          <w:ilvl w:val="0"/>
          <w:numId w:val="3"/>
        </w:numPr>
        <w:spacing w:after="0"/>
        <w:jc w:val="left"/>
      </w:pPr>
      <w:r>
        <w:t xml:space="preserve"> </w:t>
      </w:r>
      <w:r>
        <w:rPr>
          <w:shd w:val="clear" w:color="auto" w:fill="FFB54C"/>
        </w:rPr>
        <w:t>………...……</w:t>
      </w:r>
    </w:p>
    <w:p w14:paraId="27A1DA24" w14:textId="77777777" w:rsidR="007B2E32" w:rsidRDefault="00941A54">
      <w:pPr>
        <w:numPr>
          <w:ilvl w:val="0"/>
          <w:numId w:val="3"/>
        </w:numPr>
        <w:spacing w:after="0"/>
        <w:jc w:val="left"/>
      </w:pPr>
      <w:r>
        <w:t xml:space="preserve"> </w:t>
      </w:r>
      <w:r>
        <w:rPr>
          <w:shd w:val="clear" w:color="auto" w:fill="FFB54C"/>
        </w:rPr>
        <w:t>………...……</w:t>
      </w:r>
    </w:p>
    <w:p w14:paraId="073A5952" w14:textId="77777777" w:rsidR="007B2E32" w:rsidRDefault="00941A54">
      <w:pPr>
        <w:numPr>
          <w:ilvl w:val="0"/>
          <w:numId w:val="3"/>
        </w:numPr>
        <w:spacing w:after="240"/>
        <w:jc w:val="left"/>
      </w:pPr>
      <w:r>
        <w:t xml:space="preserve"> </w:t>
      </w:r>
      <w:r>
        <w:rPr>
          <w:shd w:val="clear" w:color="auto" w:fill="FFB54C"/>
        </w:rPr>
        <w:t>………...……</w:t>
      </w:r>
    </w:p>
    <w:p w14:paraId="648141C7" w14:textId="77777777" w:rsidR="007B2E32" w:rsidRDefault="00941A54">
      <w:pPr>
        <w:spacing w:before="200" w:after="0"/>
        <w:ind w:right="120"/>
        <w:jc w:val="center"/>
      </w:pPr>
      <w:r>
        <w:lastRenderedPageBreak/>
        <w:pict w14:anchorId="04B77E7C">
          <v:rect id="_x0000_i1028" style="width:0;height:1.5pt" o:hralign="center" o:hrstd="t" o:hr="t" fillcolor="#a0a0a0" stroked="f"/>
        </w:pict>
      </w:r>
    </w:p>
    <w:p w14:paraId="4DC568D3" w14:textId="77777777" w:rsidR="007B2E32" w:rsidRDefault="00941A54">
      <w:pPr>
        <w:pStyle w:val="Heading3"/>
        <w:keepNext w:val="0"/>
        <w:keepLines w:val="0"/>
        <w:spacing w:before="280" w:after="0"/>
        <w:rPr>
          <w:b/>
          <w:color w:val="2689CA"/>
          <w:sz w:val="26"/>
          <w:szCs w:val="26"/>
        </w:rPr>
      </w:pPr>
      <w:bookmarkStart w:id="7" w:name="_heading=h.41ip0nj0aji2" w:colFirst="0" w:colLast="0"/>
      <w:bookmarkEnd w:id="7"/>
      <w:r>
        <w:rPr>
          <w:b/>
          <w:color w:val="2689CA"/>
          <w:sz w:val="26"/>
          <w:szCs w:val="26"/>
        </w:rPr>
        <w:t>04. PARTICIPANTS SELECTION CRITERIA</w:t>
      </w:r>
    </w:p>
    <w:p w14:paraId="29535852" w14:textId="77777777" w:rsidR="007B2E32" w:rsidRDefault="00941A54">
      <w:pPr>
        <w:spacing w:after="240"/>
        <w:rPr>
          <w:i/>
        </w:rPr>
      </w:pP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categories</w:t>
      </w:r>
      <w:proofErr w:type="spellEnd"/>
      <w:r>
        <w:rPr>
          <w:i/>
        </w:rPr>
        <w:t xml:space="preserve"> of people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invited</w:t>
      </w:r>
      <w:proofErr w:type="spellEnd"/>
      <w:r>
        <w:rPr>
          <w:i/>
        </w:rPr>
        <w:t xml:space="preserve">? 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variables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important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should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taken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account in </w:t>
      </w:r>
      <w:proofErr w:type="spellStart"/>
      <w:r>
        <w:rPr>
          <w:i/>
        </w:rPr>
        <w:t>selecting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participants</w:t>
      </w:r>
      <w:proofErr w:type="spellEnd"/>
      <w:r>
        <w:rPr>
          <w:i/>
        </w:rPr>
        <w:t>?</w:t>
      </w:r>
    </w:p>
    <w:p w14:paraId="7D700A51" w14:textId="77777777" w:rsidR="007B2E32" w:rsidRDefault="00941A54">
      <w:pPr>
        <w:spacing w:before="240" w:after="240"/>
      </w:pPr>
      <w:r>
        <w:t xml:space="preserve"> </w:t>
      </w:r>
    </w:p>
    <w:p w14:paraId="4E48BF09" w14:textId="77777777" w:rsidR="007B2E32" w:rsidRDefault="00941A54">
      <w:pPr>
        <w:spacing w:before="240" w:after="240"/>
      </w:pPr>
      <w:r>
        <w:t xml:space="preserve">The focus group </w:t>
      </w:r>
      <w:proofErr w:type="spellStart"/>
      <w:r>
        <w:t>will</w:t>
      </w:r>
      <w:proofErr w:type="spellEnd"/>
      <w:r>
        <w:t xml:space="preserve"> involve (</w:t>
      </w:r>
      <w:proofErr w:type="spellStart"/>
      <w:r>
        <w:t>consider</w:t>
      </w:r>
      <w:proofErr w:type="spellEnd"/>
      <w:r>
        <w:t xml:space="preserve"> a group of 6-12 </w:t>
      </w:r>
      <w:proofErr w:type="spellStart"/>
      <w:r>
        <w:t>participants</w:t>
      </w:r>
      <w:proofErr w:type="spellEnd"/>
      <w:r>
        <w:t>):</w:t>
      </w:r>
    </w:p>
    <w:p w14:paraId="57D58E9D" w14:textId="77777777" w:rsidR="007B2E32" w:rsidRDefault="00941A54">
      <w:pPr>
        <w:numPr>
          <w:ilvl w:val="0"/>
          <w:numId w:val="4"/>
        </w:numPr>
        <w:spacing w:before="240" w:after="0"/>
      </w:pPr>
      <w:proofErr w:type="spellStart"/>
      <w:r>
        <w:t>members</w:t>
      </w:r>
      <w:proofErr w:type="spellEnd"/>
      <w:r>
        <w:t xml:space="preserve"> of pub</w:t>
      </w:r>
      <w:r>
        <w:t xml:space="preserve">lic </w:t>
      </w:r>
      <w:proofErr w:type="spellStart"/>
      <w:r>
        <w:t>administrations</w:t>
      </w:r>
      <w:proofErr w:type="spellEnd"/>
      <w:r>
        <w:t xml:space="preserve"> (</w:t>
      </w:r>
      <w:r>
        <w:rPr>
          <w:shd w:val="clear" w:color="auto" w:fill="FFB54C"/>
        </w:rPr>
        <w:t>....</w:t>
      </w:r>
      <w:r>
        <w:t xml:space="preserve"> people)</w:t>
      </w:r>
    </w:p>
    <w:p w14:paraId="36CD0EC7" w14:textId="77777777" w:rsidR="007B2E32" w:rsidRDefault="00941A54">
      <w:pPr>
        <w:numPr>
          <w:ilvl w:val="0"/>
          <w:numId w:val="4"/>
        </w:numPr>
        <w:spacing w:after="0"/>
      </w:pPr>
      <w:r>
        <w:t>service providers (</w:t>
      </w:r>
      <w:r>
        <w:rPr>
          <w:shd w:val="clear" w:color="auto" w:fill="FFB54C"/>
        </w:rPr>
        <w:t>....</w:t>
      </w:r>
      <w:r>
        <w:t xml:space="preserve"> people)</w:t>
      </w:r>
    </w:p>
    <w:p w14:paraId="73BCB7CA" w14:textId="77777777" w:rsidR="007B2E32" w:rsidRDefault="00941A54">
      <w:pPr>
        <w:numPr>
          <w:ilvl w:val="0"/>
          <w:numId w:val="4"/>
        </w:numPr>
        <w:spacing w:after="0"/>
      </w:pPr>
      <w:proofErr w:type="spellStart"/>
      <w:r>
        <w:t>experts</w:t>
      </w:r>
      <w:proofErr w:type="spellEnd"/>
      <w:r>
        <w:t xml:space="preserve"> (</w:t>
      </w:r>
      <w:r>
        <w:rPr>
          <w:shd w:val="clear" w:color="auto" w:fill="FFB54C"/>
        </w:rPr>
        <w:t xml:space="preserve">.... </w:t>
      </w:r>
      <w:r>
        <w:t>people)</w:t>
      </w:r>
    </w:p>
    <w:p w14:paraId="29E3B5DF" w14:textId="77777777" w:rsidR="007B2E32" w:rsidRDefault="00941A54">
      <w:pPr>
        <w:numPr>
          <w:ilvl w:val="0"/>
          <w:numId w:val="4"/>
        </w:numPr>
        <w:spacing w:after="0"/>
      </w:pPr>
      <w:proofErr w:type="spellStart"/>
      <w:r>
        <w:t>citizens</w:t>
      </w:r>
      <w:proofErr w:type="spellEnd"/>
      <w:r>
        <w:t xml:space="preserve"> / end users of public </w:t>
      </w:r>
      <w:proofErr w:type="gramStart"/>
      <w:r>
        <w:t>services(</w:t>
      </w:r>
      <w:proofErr w:type="gramEnd"/>
      <w:r>
        <w:rPr>
          <w:shd w:val="clear" w:color="auto" w:fill="FFB54C"/>
        </w:rPr>
        <w:t>....</w:t>
      </w:r>
      <w:r>
        <w:t xml:space="preserve"> people)</w:t>
      </w:r>
    </w:p>
    <w:p w14:paraId="1FC4FEA9" w14:textId="77777777" w:rsidR="007B2E32" w:rsidRDefault="00941A54">
      <w:pPr>
        <w:numPr>
          <w:ilvl w:val="0"/>
          <w:numId w:val="4"/>
        </w:numPr>
        <w:spacing w:after="240"/>
      </w:pPr>
      <w:r>
        <w:t xml:space="preserve"> </w:t>
      </w:r>
      <w:r>
        <w:rPr>
          <w:shd w:val="clear" w:color="auto" w:fill="FFB54C"/>
        </w:rPr>
        <w:t>………...……</w:t>
      </w:r>
    </w:p>
    <w:p w14:paraId="636A5A48" w14:textId="77777777" w:rsidR="007B2E32" w:rsidRDefault="00941A54">
      <w:pPr>
        <w:spacing w:before="240" w:after="240"/>
      </w:pPr>
      <w:proofErr w:type="spellStart"/>
      <w:r>
        <w:rPr>
          <w:i/>
        </w:rPr>
        <w:t>Variables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important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during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selection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consider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dimensions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relevant</w:t>
      </w:r>
      <w:proofErr w:type="spellEnd"/>
      <w:r>
        <w:rPr>
          <w:i/>
        </w:rPr>
        <w:t xml:space="preserve"> for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project):</w:t>
      </w:r>
      <w:r>
        <w:t xml:space="preserve">  </w:t>
      </w:r>
    </w:p>
    <w:p w14:paraId="0216618A" w14:textId="77777777" w:rsidR="007B2E32" w:rsidRDefault="00941A5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heading=h.kwzziglm0xd8" w:colFirst="0" w:colLast="0"/>
      <w:bookmarkEnd w:id="8"/>
      <w:proofErr w:type="spellStart"/>
      <w:r>
        <w:rPr>
          <w:b/>
          <w:color w:val="000000"/>
          <w:sz w:val="22"/>
          <w:szCs w:val="22"/>
        </w:rPr>
        <w:t>Participation</w:t>
      </w:r>
      <w:proofErr w:type="spellEnd"/>
      <w:r>
        <w:rPr>
          <w:b/>
          <w:color w:val="000000"/>
          <w:sz w:val="22"/>
          <w:szCs w:val="22"/>
        </w:rPr>
        <w:t xml:space="preserve"> to the co-production </w:t>
      </w:r>
      <w:proofErr w:type="spellStart"/>
      <w:r>
        <w:rPr>
          <w:b/>
          <w:color w:val="000000"/>
          <w:sz w:val="22"/>
          <w:szCs w:val="22"/>
        </w:rPr>
        <w:t>process</w:t>
      </w:r>
      <w:proofErr w:type="spellEnd"/>
    </w:p>
    <w:p w14:paraId="2FA89565" w14:textId="77777777" w:rsidR="007B2E32" w:rsidRDefault="00941A54">
      <w:pPr>
        <w:numPr>
          <w:ilvl w:val="0"/>
          <w:numId w:val="5"/>
        </w:numPr>
        <w:spacing w:after="0"/>
        <w:jc w:val="left"/>
      </w:pPr>
      <w:proofErr w:type="spellStart"/>
      <w:r>
        <w:t>organization</w:t>
      </w:r>
      <w:proofErr w:type="spellEnd"/>
      <w:r>
        <w:t xml:space="preserve"> of the </w:t>
      </w:r>
      <w:proofErr w:type="spellStart"/>
      <w:proofErr w:type="gramStart"/>
      <w:r>
        <w:t>participant</w:t>
      </w:r>
      <w:proofErr w:type="spellEnd"/>
      <w:r>
        <w:t xml:space="preserve">  (</w:t>
      </w:r>
      <w:proofErr w:type="spellStart"/>
      <w:proofErr w:type="gramEnd"/>
      <w:r>
        <w:t>involved</w:t>
      </w:r>
      <w:proofErr w:type="spellEnd"/>
      <w:r>
        <w:t xml:space="preserve"> Public </w:t>
      </w:r>
      <w:proofErr w:type="spellStart"/>
      <w:r>
        <w:t>Administrations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bodies)</w:t>
      </w:r>
    </w:p>
    <w:p w14:paraId="71780840" w14:textId="77777777" w:rsidR="007B2E32" w:rsidRDefault="00941A54">
      <w:pPr>
        <w:numPr>
          <w:ilvl w:val="0"/>
          <w:numId w:val="5"/>
        </w:numPr>
        <w:spacing w:after="0"/>
        <w:jc w:val="left"/>
      </w:pPr>
      <w:proofErr w:type="spellStart"/>
      <w:r>
        <w:t>role</w:t>
      </w:r>
      <w:proofErr w:type="spellEnd"/>
      <w:r>
        <w:t xml:space="preserve"> (position inside t</w:t>
      </w:r>
      <w:r>
        <w:t xml:space="preserve">he </w:t>
      </w:r>
      <w:proofErr w:type="spellStart"/>
      <w:r>
        <w:t>organization</w:t>
      </w:r>
      <w:proofErr w:type="spellEnd"/>
      <w:r>
        <w:t>)</w:t>
      </w:r>
    </w:p>
    <w:p w14:paraId="24E177D0" w14:textId="77777777" w:rsidR="007B2E32" w:rsidRDefault="00941A54">
      <w:pPr>
        <w:numPr>
          <w:ilvl w:val="0"/>
          <w:numId w:val="5"/>
        </w:numPr>
        <w:spacing w:after="0"/>
        <w:jc w:val="left"/>
      </w:pPr>
      <w:r>
        <w:t>task (</w:t>
      </w:r>
      <w:proofErr w:type="spellStart"/>
      <w:r>
        <w:t>responsibility</w:t>
      </w:r>
      <w:proofErr w:type="spellEnd"/>
      <w:r>
        <w:t xml:space="preserve"> with </w:t>
      </w:r>
      <w:proofErr w:type="spellStart"/>
      <w:r>
        <w:t>respect</w:t>
      </w:r>
      <w:proofErr w:type="spellEnd"/>
      <w:r>
        <w:t xml:space="preserve"> to the </w:t>
      </w:r>
      <w:proofErr w:type="spellStart"/>
      <w:r>
        <w:t>process</w:t>
      </w:r>
      <w:proofErr w:type="spellEnd"/>
      <w:r>
        <w:t xml:space="preserve">/service; </w:t>
      </w:r>
      <w:proofErr w:type="spellStart"/>
      <w:r>
        <w:t>different</w:t>
      </w:r>
      <w:proofErr w:type="spellEnd"/>
      <w:r>
        <w:t xml:space="preserve"> people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of action)</w:t>
      </w:r>
    </w:p>
    <w:p w14:paraId="78BE2413" w14:textId="77777777" w:rsidR="007B2E32" w:rsidRDefault="00941A54">
      <w:pPr>
        <w:numPr>
          <w:ilvl w:val="0"/>
          <w:numId w:val="5"/>
        </w:numPr>
        <w:spacing w:after="240"/>
        <w:jc w:val="left"/>
      </w:pPr>
      <w:r>
        <w:t xml:space="preserve"> </w:t>
      </w:r>
      <w:r>
        <w:rPr>
          <w:shd w:val="clear" w:color="auto" w:fill="FFB54C"/>
        </w:rPr>
        <w:t>………...……</w:t>
      </w:r>
    </w:p>
    <w:p w14:paraId="317AF1FA" w14:textId="77777777" w:rsidR="007B2E32" w:rsidRDefault="00941A54">
      <w:pPr>
        <w:spacing w:before="240" w:after="240"/>
        <w:rPr>
          <w:b/>
        </w:rPr>
      </w:pPr>
      <w:r>
        <w:rPr>
          <w:b/>
        </w:rPr>
        <w:t>Socio-</w:t>
      </w:r>
      <w:proofErr w:type="spellStart"/>
      <w:r>
        <w:rPr>
          <w:b/>
        </w:rPr>
        <w:t>demographic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variables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particularly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relevant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service end-users are </w:t>
      </w:r>
      <w:proofErr w:type="spellStart"/>
      <w:r>
        <w:rPr>
          <w:b/>
        </w:rPr>
        <w:t>involved</w:t>
      </w:r>
      <w:proofErr w:type="spellEnd"/>
      <w:r>
        <w:rPr>
          <w:b/>
        </w:rPr>
        <w:t>)</w:t>
      </w:r>
    </w:p>
    <w:p w14:paraId="54A1CE13" w14:textId="77777777" w:rsidR="007B2E32" w:rsidRDefault="00941A54">
      <w:pPr>
        <w:numPr>
          <w:ilvl w:val="0"/>
          <w:numId w:val="1"/>
        </w:numPr>
        <w:spacing w:after="0"/>
        <w:jc w:val="left"/>
      </w:pPr>
      <w:r>
        <w:t xml:space="preserve">age (to be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considere</w:t>
      </w:r>
      <w:r>
        <w:t>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elderly</w:t>
      </w:r>
      <w:proofErr w:type="spellEnd"/>
      <w:r>
        <w:t xml:space="preserve"> and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affected</w:t>
      </w:r>
      <w:proofErr w:type="spellEnd"/>
      <w:r>
        <w:t xml:space="preserve"> by the service)</w:t>
      </w:r>
    </w:p>
    <w:p w14:paraId="5E6B88F7" w14:textId="77777777" w:rsidR="007B2E32" w:rsidRDefault="00941A54">
      <w:pPr>
        <w:numPr>
          <w:ilvl w:val="0"/>
          <w:numId w:val="1"/>
        </w:numPr>
        <w:spacing w:after="0"/>
        <w:jc w:val="left"/>
      </w:pPr>
      <w:proofErr w:type="spellStart"/>
      <w:r>
        <w:t>genre</w:t>
      </w:r>
      <w:proofErr w:type="spellEnd"/>
      <w:r>
        <w:t xml:space="preserve"> (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important</w:t>
      </w:r>
      <w:proofErr w:type="spellEnd"/>
      <w:r>
        <w:t xml:space="preserve"> for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services)</w:t>
      </w:r>
    </w:p>
    <w:p w14:paraId="5E72524E" w14:textId="77777777" w:rsidR="007B2E32" w:rsidRDefault="00941A54">
      <w:pPr>
        <w:numPr>
          <w:ilvl w:val="0"/>
          <w:numId w:val="1"/>
        </w:numPr>
        <w:spacing w:after="0"/>
        <w:jc w:val="left"/>
      </w:pPr>
      <w:r>
        <w:t xml:space="preserve">city or </w:t>
      </w:r>
      <w:proofErr w:type="spellStart"/>
      <w:r>
        <w:t>region</w:t>
      </w:r>
      <w:proofErr w:type="spellEnd"/>
      <w:r>
        <w:t xml:space="preserve"> (in case location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of the service </w:t>
      </w:r>
      <w:proofErr w:type="spellStart"/>
      <w:r>
        <w:t>context</w:t>
      </w:r>
      <w:proofErr w:type="spellEnd"/>
      <w:r>
        <w:t>)</w:t>
      </w:r>
    </w:p>
    <w:p w14:paraId="62CC6DB9" w14:textId="77777777" w:rsidR="007B2E32" w:rsidRDefault="00941A54">
      <w:pPr>
        <w:numPr>
          <w:ilvl w:val="0"/>
          <w:numId w:val="1"/>
        </w:numPr>
        <w:spacing w:after="0"/>
        <w:jc w:val="left"/>
      </w:pPr>
      <w:r>
        <w:lastRenderedPageBreak/>
        <w:t xml:space="preserve">state of </w:t>
      </w:r>
      <w:proofErr w:type="spellStart"/>
      <w:r>
        <w:t>origin</w:t>
      </w:r>
      <w:proofErr w:type="spellEnd"/>
      <w:r>
        <w:t xml:space="preserve"> (</w:t>
      </w:r>
      <w:proofErr w:type="spellStart"/>
      <w:r>
        <w:t>whenever</w:t>
      </w:r>
      <w:proofErr w:type="spellEnd"/>
      <w:r>
        <w:t xml:space="preserve"> the opinion of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citizens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>)</w:t>
      </w:r>
    </w:p>
    <w:p w14:paraId="579A47EB" w14:textId="77777777" w:rsidR="007B2E32" w:rsidRDefault="00941A54">
      <w:pPr>
        <w:numPr>
          <w:ilvl w:val="0"/>
          <w:numId w:val="1"/>
        </w:numPr>
        <w:spacing w:after="0"/>
        <w:jc w:val="left"/>
      </w:pPr>
      <w:r>
        <w:t xml:space="preserve">family </w:t>
      </w:r>
      <w:proofErr w:type="spellStart"/>
      <w:r>
        <w:t>structure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the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public services)</w:t>
      </w:r>
    </w:p>
    <w:p w14:paraId="54C5E9EC" w14:textId="77777777" w:rsidR="007B2E32" w:rsidRDefault="00941A54">
      <w:pPr>
        <w:numPr>
          <w:ilvl w:val="0"/>
          <w:numId w:val="1"/>
        </w:numPr>
        <w:spacing w:after="0"/>
        <w:jc w:val="left"/>
      </w:pPr>
      <w:r>
        <w:t>job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the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public services)</w:t>
      </w:r>
    </w:p>
    <w:p w14:paraId="47ABDD9F" w14:textId="77777777" w:rsidR="007B2E32" w:rsidRDefault="00941A54">
      <w:pPr>
        <w:numPr>
          <w:ilvl w:val="0"/>
          <w:numId w:val="1"/>
        </w:numPr>
        <w:spacing w:after="0"/>
        <w:jc w:val="left"/>
      </w:pPr>
      <w:r>
        <w:t xml:space="preserve">digital </w:t>
      </w:r>
      <w:proofErr w:type="spellStart"/>
      <w:proofErr w:type="gramStart"/>
      <w:r>
        <w:t>literacy</w:t>
      </w:r>
      <w:proofErr w:type="spellEnd"/>
      <w:r>
        <w:t xml:space="preserve">  (</w:t>
      </w:r>
      <w:proofErr w:type="spellStart"/>
      <w:proofErr w:type="gramEnd"/>
      <w:r>
        <w:t>possibly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people with </w:t>
      </w:r>
      <w:proofErr w:type="spellStart"/>
      <w:r>
        <w:t>different</w:t>
      </w:r>
      <w:proofErr w:type="spellEnd"/>
      <w:r>
        <w:t xml:space="preserve"> digital skills)</w:t>
      </w:r>
    </w:p>
    <w:p w14:paraId="27620344" w14:textId="77777777" w:rsidR="007B2E32" w:rsidRDefault="00941A54">
      <w:pPr>
        <w:numPr>
          <w:ilvl w:val="0"/>
          <w:numId w:val="1"/>
        </w:numPr>
        <w:spacing w:after="0"/>
        <w:jc w:val="left"/>
      </w:pPr>
      <w:proofErr w:type="spellStart"/>
      <w:r>
        <w:t>level</w:t>
      </w:r>
      <w:proofErr w:type="spellEnd"/>
      <w:r>
        <w:t xml:space="preserve"> of use / </w:t>
      </w:r>
      <w:proofErr w:type="spellStart"/>
      <w:r>
        <w:t>potential</w:t>
      </w:r>
      <w:proofErr w:type="spellEnd"/>
      <w:r>
        <w:t xml:space="preserve"> use of the public service to be co-</w:t>
      </w:r>
      <w:proofErr w:type="spellStart"/>
      <w:r>
        <w:t>produced</w:t>
      </w:r>
      <w:proofErr w:type="spellEnd"/>
      <w:r>
        <w:t xml:space="preserve"> </w:t>
      </w:r>
    </w:p>
    <w:p w14:paraId="76240DC2" w14:textId="77777777" w:rsidR="007B2E32" w:rsidRDefault="00941A54">
      <w:pPr>
        <w:numPr>
          <w:ilvl w:val="0"/>
          <w:numId w:val="1"/>
        </w:numPr>
        <w:spacing w:after="240"/>
        <w:jc w:val="left"/>
      </w:pPr>
      <w:r>
        <w:t xml:space="preserve"> </w:t>
      </w:r>
      <w:r>
        <w:rPr>
          <w:shd w:val="clear" w:color="auto" w:fill="FFB54C"/>
        </w:rPr>
        <w:t>………...……</w:t>
      </w:r>
    </w:p>
    <w:p w14:paraId="6030C54F" w14:textId="77777777" w:rsidR="007B2E32" w:rsidRDefault="00941A54">
      <w:pPr>
        <w:spacing w:before="200" w:after="0"/>
        <w:ind w:right="120"/>
        <w:jc w:val="center"/>
      </w:pPr>
      <w:r>
        <w:pict w14:anchorId="0E7C1592">
          <v:rect id="_x0000_i1029" style="width:0;height:1.5pt" o:hralign="center" o:hrstd="t" o:hr="t" fillcolor="#a0a0a0" stroked="f"/>
        </w:pict>
      </w:r>
    </w:p>
    <w:p w14:paraId="4A0E4F06" w14:textId="77777777" w:rsidR="007B2E32" w:rsidRDefault="00941A54">
      <w:pPr>
        <w:pStyle w:val="Heading3"/>
        <w:keepNext w:val="0"/>
        <w:keepLines w:val="0"/>
        <w:spacing w:before="280" w:after="0"/>
        <w:rPr>
          <w:b/>
          <w:color w:val="2689CA"/>
          <w:sz w:val="26"/>
          <w:szCs w:val="26"/>
        </w:rPr>
      </w:pPr>
      <w:bookmarkStart w:id="9" w:name="_heading=h.twn4h5cden22" w:colFirst="0" w:colLast="0"/>
      <w:bookmarkEnd w:id="9"/>
      <w:r>
        <w:rPr>
          <w:b/>
          <w:color w:val="2689CA"/>
          <w:sz w:val="26"/>
          <w:szCs w:val="26"/>
        </w:rPr>
        <w:t xml:space="preserve">05. PARTICIPANTS </w:t>
      </w:r>
    </w:p>
    <w:p w14:paraId="21FA8587" w14:textId="77777777" w:rsidR="007B2E32" w:rsidRDefault="00941A54">
      <w:pPr>
        <w:spacing w:after="240"/>
      </w:pPr>
      <w:r>
        <w:rPr>
          <w:i/>
        </w:rPr>
        <w:t xml:space="preserve">List in more </w:t>
      </w:r>
      <w:proofErr w:type="spellStart"/>
      <w:r>
        <w:rPr>
          <w:i/>
        </w:rPr>
        <w:t>detail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participants</w:t>
      </w:r>
      <w:proofErr w:type="spellEnd"/>
      <w:r>
        <w:rPr>
          <w:i/>
        </w:rPr>
        <w:t xml:space="preserve"> to involve for the </w:t>
      </w:r>
      <w:proofErr w:type="spellStart"/>
      <w:r>
        <w:rPr>
          <w:i/>
        </w:rPr>
        <w:t>different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categories</w:t>
      </w:r>
      <w:proofErr w:type="spellEnd"/>
      <w:r>
        <w:rPr>
          <w:i/>
        </w:rPr>
        <w:t>.</w:t>
      </w:r>
    </w:p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3235"/>
        <w:gridCol w:w="4695"/>
      </w:tblGrid>
      <w:tr w:rsidR="007B2E32" w14:paraId="626304EC" w14:textId="77777777">
        <w:trPr>
          <w:trHeight w:val="435"/>
        </w:trPr>
        <w:tc>
          <w:tcPr>
            <w:tcW w:w="1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588C" w14:textId="77777777" w:rsidR="007B2E32" w:rsidRDefault="00941A54">
            <w:pPr>
              <w:spacing w:before="240" w:after="240" w:line="276" w:lineRule="auto"/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color w:val="FFFFFF"/>
                <w:sz w:val="18"/>
                <w:szCs w:val="18"/>
              </w:rPr>
              <w:t>Participant</w:t>
            </w:r>
            <w:proofErr w:type="spellEnd"/>
          </w:p>
        </w:tc>
        <w:tc>
          <w:tcPr>
            <w:tcW w:w="32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B7CB" w14:textId="77777777" w:rsidR="007B2E32" w:rsidRDefault="00941A54">
            <w:pPr>
              <w:spacing w:before="240" w:after="240" w:line="276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Contact</w:t>
            </w:r>
          </w:p>
        </w:tc>
        <w:tc>
          <w:tcPr>
            <w:tcW w:w="4693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C4C8" w14:textId="77777777" w:rsidR="007B2E32" w:rsidRDefault="00941A54">
            <w:pPr>
              <w:spacing w:before="240" w:after="240" w:line="276" w:lineRule="auto"/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color w:val="FFFFFF"/>
                <w:sz w:val="18"/>
                <w:szCs w:val="18"/>
              </w:rPr>
              <w:t>Profile</w:t>
            </w:r>
            <w:proofErr w:type="spellEnd"/>
            <w:r>
              <w:rPr>
                <w:b/>
                <w:color w:val="FFFFFF"/>
                <w:sz w:val="18"/>
                <w:szCs w:val="18"/>
              </w:rPr>
              <w:t xml:space="preserve"> information</w:t>
            </w:r>
          </w:p>
        </w:tc>
      </w:tr>
      <w:tr w:rsidR="007B2E32" w14:paraId="36F80AB5" w14:textId="77777777">
        <w:trPr>
          <w:trHeight w:val="435"/>
        </w:trPr>
        <w:tc>
          <w:tcPr>
            <w:tcW w:w="143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AA87" w14:textId="77777777" w:rsidR="007B2E32" w:rsidRDefault="00941A54">
            <w:pPr>
              <w:spacing w:before="240" w:after="24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ID01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B9E2" w14:textId="77777777" w:rsidR="007B2E32" w:rsidRDefault="007B2E32">
            <w:pPr>
              <w:spacing w:before="240" w:after="240" w:line="276" w:lineRule="auto"/>
              <w:rPr>
                <w:color w:val="0066CC"/>
                <w:sz w:val="18"/>
                <w:szCs w:val="18"/>
              </w:rPr>
            </w:pPr>
          </w:p>
        </w:tc>
        <w:tc>
          <w:tcPr>
            <w:tcW w:w="469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FFD3" w14:textId="77777777" w:rsidR="007B2E32" w:rsidRDefault="007B2E32">
            <w:pPr>
              <w:spacing w:before="240" w:after="240" w:line="276" w:lineRule="auto"/>
              <w:rPr>
                <w:color w:val="0066CC"/>
                <w:sz w:val="18"/>
                <w:szCs w:val="18"/>
              </w:rPr>
            </w:pPr>
          </w:p>
        </w:tc>
      </w:tr>
      <w:tr w:rsidR="007B2E32" w14:paraId="05F5FFEA" w14:textId="77777777">
        <w:trPr>
          <w:trHeight w:val="675"/>
        </w:trPr>
        <w:tc>
          <w:tcPr>
            <w:tcW w:w="143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9F6A" w14:textId="77777777" w:rsidR="007B2E32" w:rsidRDefault="00941A54">
            <w:pPr>
              <w:spacing w:before="240" w:after="24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ID02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814C" w14:textId="77777777" w:rsidR="007B2E32" w:rsidRDefault="00941A54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69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07A4" w14:textId="77777777" w:rsidR="007B2E32" w:rsidRDefault="007B2E32">
            <w:pPr>
              <w:spacing w:before="240" w:after="240" w:line="276" w:lineRule="auto"/>
              <w:rPr>
                <w:sz w:val="18"/>
                <w:szCs w:val="18"/>
              </w:rPr>
            </w:pPr>
          </w:p>
        </w:tc>
      </w:tr>
      <w:tr w:rsidR="007B2E32" w14:paraId="5A179C28" w14:textId="77777777">
        <w:trPr>
          <w:trHeight w:val="435"/>
        </w:trPr>
        <w:tc>
          <w:tcPr>
            <w:tcW w:w="143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65AF" w14:textId="77777777" w:rsidR="007B2E32" w:rsidRDefault="00941A54">
            <w:pPr>
              <w:spacing w:before="240" w:after="24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ID03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D4D3" w14:textId="77777777" w:rsidR="007B2E32" w:rsidRDefault="00941A54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69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6BDC" w14:textId="77777777" w:rsidR="007B2E32" w:rsidRDefault="00941A54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56CE7E13" w14:textId="77777777" w:rsidR="007B2E32" w:rsidRDefault="007B2E32">
      <w:pPr>
        <w:spacing w:before="240" w:after="240"/>
        <w:rPr>
          <w:color w:val="666666"/>
          <w:sz w:val="28"/>
          <w:szCs w:val="28"/>
        </w:rPr>
      </w:pPr>
    </w:p>
    <w:p w14:paraId="4AC78D0C" w14:textId="77777777" w:rsidR="007B2E32" w:rsidRDefault="00941A54">
      <w:pPr>
        <w:spacing w:before="240" w:after="240"/>
      </w:pPr>
      <w:r>
        <w:pict w14:anchorId="49543032">
          <v:rect id="_x0000_i1030" style="width:0;height:1.5pt" o:hralign="center" o:hrstd="t" o:hr="t" fillcolor="#a0a0a0" stroked="f"/>
        </w:pict>
      </w:r>
    </w:p>
    <w:p w14:paraId="647ADFA5" w14:textId="77777777" w:rsidR="007B2E32" w:rsidRDefault="00941A54">
      <w:pPr>
        <w:pStyle w:val="Heading3"/>
        <w:keepNext w:val="0"/>
        <w:keepLines w:val="0"/>
        <w:spacing w:before="280" w:after="0"/>
        <w:rPr>
          <w:b/>
          <w:color w:val="2689CA"/>
          <w:sz w:val="26"/>
          <w:szCs w:val="26"/>
        </w:rPr>
      </w:pPr>
      <w:bookmarkStart w:id="10" w:name="_heading=h.jwqfe9phy6my" w:colFirst="0" w:colLast="0"/>
      <w:bookmarkEnd w:id="10"/>
      <w:r>
        <w:rPr>
          <w:b/>
          <w:color w:val="2689CA"/>
          <w:sz w:val="26"/>
          <w:szCs w:val="26"/>
        </w:rPr>
        <w:t>06. FACILITATION MATERIAL</w:t>
      </w:r>
    </w:p>
    <w:p w14:paraId="58E2B86C" w14:textId="77777777" w:rsidR="007B2E32" w:rsidRDefault="00941A54">
      <w:pPr>
        <w:spacing w:after="240"/>
        <w:rPr>
          <w:i/>
        </w:rPr>
      </w:pPr>
      <w:r>
        <w:rPr>
          <w:i/>
        </w:rPr>
        <w:t xml:space="preserve">How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discussion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facilitated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guided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during</w:t>
      </w:r>
      <w:proofErr w:type="spellEnd"/>
      <w:r>
        <w:rPr>
          <w:i/>
        </w:rPr>
        <w:t xml:space="preserve"> the meeting?</w:t>
      </w:r>
    </w:p>
    <w:p w14:paraId="0CC9EE44" w14:textId="77777777" w:rsidR="007B2E32" w:rsidRDefault="00941A54">
      <w:pPr>
        <w:spacing w:before="240" w:after="240"/>
      </w:pPr>
      <w:r>
        <w:t xml:space="preserve"> </w:t>
      </w:r>
    </w:p>
    <w:p w14:paraId="39C650D0" w14:textId="77777777" w:rsidR="007B2E32" w:rsidRDefault="00941A54">
      <w:pPr>
        <w:spacing w:before="240" w:after="240"/>
      </w:pPr>
      <w:proofErr w:type="spellStart"/>
      <w:r>
        <w:lastRenderedPageBreak/>
        <w:t>Prepare</w:t>
      </w:r>
      <w:proofErr w:type="spellEnd"/>
      <w:r>
        <w:t xml:space="preserve"> </w:t>
      </w:r>
      <w:proofErr w:type="spellStart"/>
      <w:r>
        <w:t>stimulus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(e.g. keywords, </w:t>
      </w:r>
      <w:proofErr w:type="spellStart"/>
      <w:r>
        <w:t>questions</w:t>
      </w:r>
      <w:proofErr w:type="spellEnd"/>
      <w:r>
        <w:t xml:space="preserve">, </w:t>
      </w:r>
      <w:proofErr w:type="spellStart"/>
      <w:r>
        <w:t>scenarios</w:t>
      </w:r>
      <w:proofErr w:type="spellEnd"/>
      <w:r>
        <w:t xml:space="preserve">, </w:t>
      </w:r>
      <w:proofErr w:type="gramStart"/>
      <w:r>
        <w:t>storyboards….</w:t>
      </w:r>
      <w:proofErr w:type="gramEnd"/>
      <w:r>
        <w:t xml:space="preserve"> 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help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on the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and </w:t>
      </w:r>
      <w:proofErr w:type="spellStart"/>
      <w:r>
        <w:t>stimulate</w:t>
      </w:r>
      <w:proofErr w:type="spellEnd"/>
      <w:r>
        <w:t xml:space="preserve"> the </w:t>
      </w:r>
      <w:proofErr w:type="spellStart"/>
      <w:r>
        <w:t>discussion</w:t>
      </w:r>
      <w:proofErr w:type="spellEnd"/>
      <w:r>
        <w:t xml:space="preserve">. Checkout the following INTERLINKERS for some </w:t>
      </w:r>
      <w:proofErr w:type="spellStart"/>
      <w:r>
        <w:t>reusable</w:t>
      </w:r>
      <w:proofErr w:type="spellEnd"/>
      <w:r>
        <w:t xml:space="preserve"> templates:</w:t>
      </w:r>
    </w:p>
    <w:p w14:paraId="0817188D" w14:textId="77777777" w:rsidR="007B2E32" w:rsidRDefault="00941A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FOCUS GROUP Template f</w:t>
      </w:r>
      <w:r>
        <w:t xml:space="preserve">or </w:t>
      </w:r>
      <w:proofErr w:type="spellStart"/>
      <w:r>
        <w:t>investigating</w:t>
      </w:r>
      <w:proofErr w:type="spellEnd"/>
      <w:r>
        <w:t xml:space="preserve"> co-production </w:t>
      </w:r>
      <w:proofErr w:type="spellStart"/>
      <w:r>
        <w:t>processes</w:t>
      </w:r>
      <w:proofErr w:type="spellEnd"/>
    </w:p>
    <w:p w14:paraId="79159CA8" w14:textId="77777777" w:rsidR="007B2E32" w:rsidRDefault="00941A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FOCUS GROUP Template for </w:t>
      </w:r>
      <w:proofErr w:type="spellStart"/>
      <w:r>
        <w:t>investigating</w:t>
      </w:r>
      <w:proofErr w:type="spellEnd"/>
      <w:r>
        <w:t xml:space="preserve"> challenges and </w:t>
      </w:r>
      <w:proofErr w:type="spellStart"/>
      <w:r>
        <w:t>opportunities</w:t>
      </w:r>
      <w:proofErr w:type="spellEnd"/>
      <w:r>
        <w:t xml:space="preserve"> of </w:t>
      </w:r>
      <w:proofErr w:type="spellStart"/>
      <w:r>
        <w:t>current</w:t>
      </w:r>
      <w:proofErr w:type="spellEnd"/>
      <w:r>
        <w:t xml:space="preserve"> public services</w:t>
      </w:r>
    </w:p>
    <w:p w14:paraId="4D27C527" w14:textId="77777777" w:rsidR="007B2E32" w:rsidRDefault="00941A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 xml:space="preserve">FOCUS GROUP Template for 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14:paraId="09C34735" w14:textId="77777777" w:rsidR="007B2E32" w:rsidRDefault="00941A54">
      <w:pPr>
        <w:spacing w:before="200" w:after="0"/>
        <w:ind w:right="120"/>
        <w:jc w:val="center"/>
      </w:pPr>
      <w:r>
        <w:pict w14:anchorId="3DC9C3CF">
          <v:rect id="_x0000_i1031" style="width:0;height:1.5pt" o:hralign="center" o:hrstd="t" o:hr="t" fillcolor="#a0a0a0" stroked="f"/>
        </w:pict>
      </w:r>
    </w:p>
    <w:p w14:paraId="238F6E29" w14:textId="77777777" w:rsidR="007B2E32" w:rsidRDefault="00941A54">
      <w:pPr>
        <w:pStyle w:val="Heading3"/>
        <w:keepNext w:val="0"/>
        <w:keepLines w:val="0"/>
        <w:spacing w:before="280" w:after="0"/>
        <w:rPr>
          <w:b/>
          <w:color w:val="2689CA"/>
          <w:sz w:val="26"/>
          <w:szCs w:val="26"/>
        </w:rPr>
      </w:pPr>
      <w:bookmarkStart w:id="11" w:name="_heading=h.a71qiu16l88o" w:colFirst="0" w:colLast="0"/>
      <w:bookmarkEnd w:id="11"/>
      <w:r>
        <w:rPr>
          <w:b/>
          <w:color w:val="2689CA"/>
          <w:sz w:val="26"/>
          <w:szCs w:val="26"/>
        </w:rPr>
        <w:t>07. CONSENT FORMS</w:t>
      </w:r>
    </w:p>
    <w:p w14:paraId="5081CD52" w14:textId="77777777" w:rsidR="007B2E32" w:rsidRDefault="00941A54">
      <w:pPr>
        <w:spacing w:after="240"/>
        <w:rPr>
          <w:i/>
        </w:rPr>
      </w:pPr>
      <w:proofErr w:type="spellStart"/>
      <w:r>
        <w:rPr>
          <w:i/>
        </w:rPr>
        <w:t>Prepare</w:t>
      </w:r>
      <w:proofErr w:type="spellEnd"/>
      <w:r>
        <w:rPr>
          <w:i/>
        </w:rPr>
        <w:t xml:space="preserve"> the information </w:t>
      </w:r>
      <w:proofErr w:type="spellStart"/>
      <w:r>
        <w:rPr>
          <w:i/>
        </w:rPr>
        <w:t>sheet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consent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form</w:t>
      </w:r>
      <w:proofErr w:type="spellEnd"/>
      <w:r>
        <w:rPr>
          <w:i/>
        </w:rPr>
        <w:t xml:space="preserve"> to be </w:t>
      </w:r>
      <w:proofErr w:type="spellStart"/>
      <w:r>
        <w:rPr>
          <w:i/>
        </w:rPr>
        <w:t>distributed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participants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beginning</w:t>
      </w:r>
      <w:proofErr w:type="spellEnd"/>
      <w:r>
        <w:rPr>
          <w:i/>
        </w:rPr>
        <w:t xml:space="preserve"> of the focus group.</w:t>
      </w:r>
    </w:p>
    <w:p w14:paraId="1EAEA5FF" w14:textId="77777777" w:rsidR="007B2E32" w:rsidRDefault="00941A54">
      <w:pPr>
        <w:spacing w:before="240" w:after="240"/>
      </w:pPr>
      <w:r>
        <w:t xml:space="preserve"> </w:t>
      </w:r>
    </w:p>
    <w:p w14:paraId="2D22EDFF" w14:textId="77777777" w:rsidR="007B2E32" w:rsidRDefault="00941A54">
      <w:pPr>
        <w:spacing w:before="240" w:after="240"/>
      </w:pPr>
      <w:proofErr w:type="spellStart"/>
      <w:r>
        <w:t>Personalize</w:t>
      </w:r>
      <w:proofErr w:type="spellEnd"/>
      <w:r>
        <w:t xml:space="preserve"> the template for information </w:t>
      </w:r>
      <w:proofErr w:type="spellStart"/>
      <w:r>
        <w:t>sheet</w:t>
      </w:r>
      <w:proofErr w:type="spellEnd"/>
      <w:r>
        <w:t xml:space="preserve"> and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the INTERLINK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needs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projec</w:t>
      </w:r>
      <w:r>
        <w:t>t.</w:t>
      </w:r>
    </w:p>
    <w:p w14:paraId="3011189E" w14:textId="77777777" w:rsidR="007B2E32" w:rsidRDefault="00941A54">
      <w:pPr>
        <w:spacing w:before="240" w:after="240"/>
      </w:pPr>
      <w:proofErr w:type="spellStart"/>
      <w:r>
        <w:t>Inspect</w:t>
      </w:r>
      <w:proofErr w:type="spellEnd"/>
      <w:r>
        <w:t xml:space="preserve"> </w:t>
      </w:r>
      <w:proofErr w:type="spellStart"/>
      <w:proofErr w:type="gramStart"/>
      <w:r>
        <w:t>examples</w:t>
      </w:r>
      <w:proofErr w:type="spellEnd"/>
      <w:r>
        <w:t xml:space="preserve">  of</w:t>
      </w:r>
      <w:proofErr w:type="gramEnd"/>
      <w:r>
        <w:t xml:space="preserve"> information </w:t>
      </w:r>
      <w:proofErr w:type="spellStart"/>
      <w:r>
        <w:t>sheets</w:t>
      </w:r>
      <w:proofErr w:type="spellEnd"/>
      <w:r>
        <w:t xml:space="preserve"> and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for </w:t>
      </w:r>
      <w:proofErr w:type="spellStart"/>
      <w:r>
        <w:t>inspiration</w:t>
      </w:r>
      <w:proofErr w:type="spellEnd"/>
      <w:r>
        <w:t>.</w:t>
      </w:r>
    </w:p>
    <w:p w14:paraId="1AEA3C18" w14:textId="77777777" w:rsidR="007B2E32" w:rsidRDefault="00941A54">
      <w:pPr>
        <w:spacing w:before="200" w:after="0"/>
        <w:ind w:right="120"/>
        <w:jc w:val="center"/>
      </w:pPr>
      <w:r>
        <w:pict w14:anchorId="0069A748">
          <v:rect id="_x0000_i1032" style="width:0;height:1.5pt" o:hralign="center" o:hrstd="t" o:hr="t" fillcolor="#a0a0a0" stroked="f"/>
        </w:pict>
      </w:r>
    </w:p>
    <w:p w14:paraId="27101E44" w14:textId="77777777" w:rsidR="007B2E32" w:rsidRDefault="00941A54">
      <w:pPr>
        <w:pStyle w:val="Heading3"/>
        <w:keepNext w:val="0"/>
        <w:keepLines w:val="0"/>
        <w:spacing w:before="280" w:after="0"/>
        <w:rPr>
          <w:b/>
          <w:color w:val="2689CA"/>
          <w:sz w:val="26"/>
          <w:szCs w:val="26"/>
        </w:rPr>
      </w:pPr>
      <w:bookmarkStart w:id="12" w:name="_heading=h.opbkgmnyan78" w:colFirst="0" w:colLast="0"/>
      <w:bookmarkEnd w:id="12"/>
      <w:r>
        <w:rPr>
          <w:b/>
          <w:color w:val="2689CA"/>
          <w:sz w:val="26"/>
          <w:szCs w:val="26"/>
        </w:rPr>
        <w:t>08. LOGISTIC DETAILS</w:t>
      </w:r>
    </w:p>
    <w:p w14:paraId="3065DD5D" w14:textId="77777777" w:rsidR="007B2E32" w:rsidRDefault="00941A54">
      <w:pPr>
        <w:spacing w:after="240"/>
        <w:rPr>
          <w:i/>
        </w:rPr>
      </w:pPr>
      <w:proofErr w:type="spellStart"/>
      <w:r>
        <w:rPr>
          <w:i/>
        </w:rPr>
        <w:t>When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where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the focus group be </w:t>
      </w:r>
      <w:proofErr w:type="spellStart"/>
      <w:r>
        <w:rPr>
          <w:i/>
        </w:rPr>
        <w:t>organized</w:t>
      </w:r>
      <w:proofErr w:type="spellEnd"/>
      <w:r>
        <w:rPr>
          <w:i/>
        </w:rPr>
        <w:t xml:space="preserve">? Who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administer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questions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collect</w:t>
      </w:r>
      <w:proofErr w:type="spellEnd"/>
      <w:r>
        <w:rPr>
          <w:i/>
        </w:rPr>
        <w:t xml:space="preserve"> the feedback? How to </w:t>
      </w:r>
      <w:proofErr w:type="spellStart"/>
      <w:r>
        <w:rPr>
          <w:i/>
        </w:rPr>
        <w:t>ensure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comfortable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rewarding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</w:t>
      </w:r>
      <w:r>
        <w:rPr>
          <w:i/>
        </w:rPr>
        <w:t>erience</w:t>
      </w:r>
      <w:proofErr w:type="spellEnd"/>
      <w:r>
        <w:rPr>
          <w:i/>
        </w:rPr>
        <w:t>?</w:t>
      </w:r>
    </w:p>
    <w:p w14:paraId="4EE9F746" w14:textId="77777777" w:rsidR="007B2E32" w:rsidRDefault="00941A54">
      <w:pPr>
        <w:spacing w:after="0"/>
      </w:pPr>
      <w:r>
        <w:t xml:space="preserve">Date: </w:t>
      </w:r>
      <w:r>
        <w:rPr>
          <w:shd w:val="clear" w:color="auto" w:fill="FFB54C"/>
        </w:rPr>
        <w:t>………...……</w:t>
      </w:r>
    </w:p>
    <w:p w14:paraId="00C02501" w14:textId="77777777" w:rsidR="007B2E32" w:rsidRDefault="00941A54">
      <w:pPr>
        <w:spacing w:after="0"/>
      </w:pPr>
      <w:r>
        <w:t xml:space="preserve">Place: </w:t>
      </w:r>
      <w:r>
        <w:rPr>
          <w:shd w:val="clear" w:color="auto" w:fill="FFB54C"/>
        </w:rPr>
        <w:t>………...……</w:t>
      </w:r>
    </w:p>
    <w:p w14:paraId="66585268" w14:textId="77777777" w:rsidR="007B2E32" w:rsidRDefault="00941A54">
      <w:pPr>
        <w:spacing w:after="0"/>
      </w:pPr>
      <w:r>
        <w:t xml:space="preserve">Moderator: </w:t>
      </w:r>
      <w:r>
        <w:rPr>
          <w:shd w:val="clear" w:color="auto" w:fill="FFB54C"/>
        </w:rPr>
        <w:t>………...……</w:t>
      </w:r>
    </w:p>
    <w:p w14:paraId="655E3EB7" w14:textId="77777777" w:rsidR="007B2E32" w:rsidRDefault="00941A54">
      <w:pPr>
        <w:spacing w:after="0"/>
      </w:pPr>
      <w:r>
        <w:t xml:space="preserve">Assistant for note </w:t>
      </w:r>
      <w:proofErr w:type="spellStart"/>
      <w:r>
        <w:t>taking</w:t>
      </w:r>
      <w:proofErr w:type="spellEnd"/>
      <w:r>
        <w:t xml:space="preserve">: </w:t>
      </w:r>
      <w:r>
        <w:rPr>
          <w:shd w:val="clear" w:color="auto" w:fill="FFB54C"/>
        </w:rPr>
        <w:t>………...……</w:t>
      </w:r>
    </w:p>
    <w:p w14:paraId="6B98DD1A" w14:textId="77777777" w:rsidR="007B2E32" w:rsidRDefault="00941A54">
      <w:pPr>
        <w:spacing w:after="0"/>
      </w:pPr>
      <w:proofErr w:type="spellStart"/>
      <w:r>
        <w:t>Refreshments</w:t>
      </w:r>
      <w:proofErr w:type="spellEnd"/>
      <w:r>
        <w:t xml:space="preserve">: </w:t>
      </w:r>
      <w:r>
        <w:rPr>
          <w:shd w:val="clear" w:color="auto" w:fill="FFB54C"/>
        </w:rPr>
        <w:t>………...……</w:t>
      </w:r>
    </w:p>
    <w:p w14:paraId="62671A7D" w14:textId="77777777" w:rsidR="007B2E32" w:rsidRDefault="00941A54">
      <w:pPr>
        <w:spacing w:after="0"/>
        <w:rPr>
          <w:shd w:val="clear" w:color="auto" w:fill="FFB54C"/>
        </w:rPr>
      </w:pPr>
      <w:r>
        <w:t>Incentives/</w:t>
      </w:r>
      <w:proofErr w:type="spellStart"/>
      <w:proofErr w:type="gramStart"/>
      <w:r>
        <w:t>Rewards</w:t>
      </w:r>
      <w:proofErr w:type="spellEnd"/>
      <w:r>
        <w:t xml:space="preserve">:  </w:t>
      </w:r>
      <w:r>
        <w:rPr>
          <w:shd w:val="clear" w:color="auto" w:fill="FFB54C"/>
        </w:rPr>
        <w:t>…</w:t>
      </w:r>
      <w:proofErr w:type="gramEnd"/>
      <w:r>
        <w:rPr>
          <w:shd w:val="clear" w:color="auto" w:fill="FFB54C"/>
        </w:rPr>
        <w:t>……...……</w:t>
      </w:r>
    </w:p>
    <w:p w14:paraId="28702AEB" w14:textId="77777777" w:rsidR="007B2E32" w:rsidRDefault="00941A54">
      <w:pPr>
        <w:spacing w:before="200" w:after="0"/>
        <w:ind w:right="120"/>
        <w:jc w:val="center"/>
      </w:pPr>
      <w:r>
        <w:lastRenderedPageBreak/>
        <w:pict w14:anchorId="704328C7">
          <v:rect id="_x0000_i1033" style="width:0;height:1.5pt" o:hralign="center" o:hrstd="t" o:hr="t" fillcolor="#a0a0a0" stroked="f"/>
        </w:pict>
      </w:r>
    </w:p>
    <w:p w14:paraId="722B365C" w14:textId="77777777" w:rsidR="007B2E32" w:rsidRDefault="00941A54">
      <w:pPr>
        <w:pStyle w:val="Heading3"/>
        <w:keepNext w:val="0"/>
        <w:keepLines w:val="0"/>
        <w:spacing w:before="280" w:after="0"/>
        <w:rPr>
          <w:b/>
          <w:color w:val="2689CA"/>
          <w:sz w:val="26"/>
          <w:szCs w:val="26"/>
        </w:rPr>
      </w:pPr>
      <w:bookmarkStart w:id="13" w:name="_heading=h.v891c9byjuro" w:colFirst="0" w:colLast="0"/>
      <w:bookmarkEnd w:id="13"/>
      <w:r>
        <w:rPr>
          <w:b/>
          <w:color w:val="2689CA"/>
          <w:sz w:val="26"/>
          <w:szCs w:val="26"/>
        </w:rPr>
        <w:t>09. DATA MANAGEMENT</w:t>
      </w:r>
    </w:p>
    <w:p w14:paraId="7ED16213" w14:textId="77777777" w:rsidR="007B2E32" w:rsidRDefault="00941A54">
      <w:pPr>
        <w:spacing w:after="240"/>
        <w:rPr>
          <w:i/>
        </w:rPr>
      </w:pPr>
      <w:r>
        <w:rPr>
          <w:i/>
        </w:rPr>
        <w:t xml:space="preserve">Decide </w:t>
      </w:r>
      <w:proofErr w:type="spellStart"/>
      <w:r>
        <w:rPr>
          <w:i/>
        </w:rPr>
        <w:t>where</w:t>
      </w:r>
      <w:proofErr w:type="spellEnd"/>
      <w:r>
        <w:rPr>
          <w:i/>
        </w:rPr>
        <w:t xml:space="preserve"> and in 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format the information </w:t>
      </w:r>
      <w:proofErr w:type="spellStart"/>
      <w:r>
        <w:rPr>
          <w:i/>
        </w:rPr>
        <w:t>collected</w:t>
      </w:r>
      <w:proofErr w:type="spellEnd"/>
      <w:r>
        <w:rPr>
          <w:i/>
        </w:rPr>
        <w:t xml:space="preserve"> with the focus group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stored</w:t>
      </w:r>
      <w:proofErr w:type="spellEnd"/>
      <w:r>
        <w:rPr>
          <w:i/>
        </w:rPr>
        <w:t xml:space="preserve">. Set up access </w:t>
      </w:r>
      <w:proofErr w:type="spellStart"/>
      <w:r>
        <w:rPr>
          <w:i/>
        </w:rPr>
        <w:t>limitations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protect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confidentiality</w:t>
      </w:r>
      <w:proofErr w:type="spellEnd"/>
      <w:r>
        <w:rPr>
          <w:i/>
        </w:rPr>
        <w:t xml:space="preserve"> of the data. Check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anonymisation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responses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performed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correctly</w:t>
      </w:r>
      <w:proofErr w:type="spellEnd"/>
      <w:r>
        <w:rPr>
          <w:i/>
        </w:rPr>
        <w:t>.</w:t>
      </w:r>
    </w:p>
    <w:p w14:paraId="41AC8071" w14:textId="77777777" w:rsidR="007B2E32" w:rsidRDefault="00941A54">
      <w:pPr>
        <w:spacing w:after="0"/>
      </w:pPr>
      <w:proofErr w:type="spellStart"/>
      <w:r>
        <w:t>Where</w:t>
      </w:r>
      <w:proofErr w:type="spellEnd"/>
      <w:r>
        <w:t xml:space="preserve"> data are </w:t>
      </w:r>
      <w:proofErr w:type="spellStart"/>
      <w:r>
        <w:t>stored</w:t>
      </w:r>
      <w:proofErr w:type="spellEnd"/>
      <w:r>
        <w:t xml:space="preserve">: </w:t>
      </w:r>
      <w:r>
        <w:rPr>
          <w:shd w:val="clear" w:color="auto" w:fill="FFB54C"/>
        </w:rPr>
        <w:t>………...……</w:t>
      </w:r>
    </w:p>
    <w:p w14:paraId="11C84D8A" w14:textId="77777777" w:rsidR="007B2E32" w:rsidRDefault="00941A54">
      <w:pPr>
        <w:spacing w:after="0"/>
        <w:rPr>
          <w:b/>
        </w:rPr>
      </w:pPr>
      <w:r>
        <w:t xml:space="preserve">Who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: </w:t>
      </w:r>
      <w:r>
        <w:rPr>
          <w:shd w:val="clear" w:color="auto" w:fill="FFB54C"/>
        </w:rPr>
        <w:t>………...……</w:t>
      </w:r>
    </w:p>
    <w:p w14:paraId="4C535C7B" w14:textId="77777777" w:rsidR="007B2E32" w:rsidRDefault="00941A54">
      <w:pPr>
        <w:spacing w:after="0"/>
      </w:pPr>
      <w:r>
        <w:t xml:space="preserve">Who can access: </w:t>
      </w:r>
      <w:r>
        <w:rPr>
          <w:shd w:val="clear" w:color="auto" w:fill="FFB54C"/>
        </w:rPr>
        <w:t>………...……</w:t>
      </w:r>
    </w:p>
    <w:p w14:paraId="350FC11D" w14:textId="77777777" w:rsidR="007B2E32" w:rsidRDefault="00941A54">
      <w:pPr>
        <w:spacing w:after="0"/>
      </w:pPr>
      <w:proofErr w:type="spellStart"/>
      <w:r>
        <w:t>Anonymisation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</w:t>
      </w:r>
      <w:r>
        <w:rPr>
          <w:shd w:val="clear" w:color="auto" w:fill="FFB54C"/>
        </w:rPr>
        <w:t>………...……</w:t>
      </w:r>
    </w:p>
    <w:p w14:paraId="387034A0" w14:textId="77777777" w:rsidR="007B2E32" w:rsidRDefault="00941A54">
      <w:pPr>
        <w:spacing w:before="200" w:after="0"/>
        <w:ind w:right="120"/>
        <w:jc w:val="center"/>
      </w:pPr>
      <w:r>
        <w:pict w14:anchorId="5B806044">
          <v:rect id="_x0000_i1034" style="width:0;height:1.5pt" o:hralign="center" o:hrstd="t" o:hr="t" fillcolor="#a0a0a0" stroked="f"/>
        </w:pict>
      </w:r>
    </w:p>
    <w:p w14:paraId="439FB5B7" w14:textId="77777777" w:rsidR="007B2E32" w:rsidRDefault="00941A54">
      <w:pPr>
        <w:pStyle w:val="Heading3"/>
        <w:keepNext w:val="0"/>
        <w:keepLines w:val="0"/>
        <w:spacing w:before="280" w:after="0"/>
        <w:rPr>
          <w:b/>
          <w:color w:val="2689CA"/>
          <w:sz w:val="26"/>
          <w:szCs w:val="26"/>
        </w:rPr>
      </w:pPr>
      <w:bookmarkStart w:id="14" w:name="_heading=h.32x6le10z1d1" w:colFirst="0" w:colLast="0"/>
      <w:bookmarkEnd w:id="14"/>
      <w:r>
        <w:rPr>
          <w:b/>
          <w:color w:val="2689CA"/>
          <w:sz w:val="26"/>
          <w:szCs w:val="26"/>
        </w:rPr>
        <w:t>10. DATA ANALYSIS</w:t>
      </w:r>
    </w:p>
    <w:p w14:paraId="610B1448" w14:textId="77777777" w:rsidR="007B2E32" w:rsidRDefault="00941A54">
      <w:pPr>
        <w:spacing w:after="240"/>
      </w:pPr>
      <w:proofErr w:type="spellStart"/>
      <w:r>
        <w:rPr>
          <w:i/>
        </w:rPr>
        <w:t>Schematise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collected</w:t>
      </w:r>
      <w:proofErr w:type="spellEnd"/>
      <w:r>
        <w:rPr>
          <w:i/>
        </w:rPr>
        <w:t xml:space="preserve"> information by </w:t>
      </w:r>
      <w:proofErr w:type="spellStart"/>
      <w:r>
        <w:rPr>
          <w:i/>
        </w:rPr>
        <w:t>summarising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most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relevant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statements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Apply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thematic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analysis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classify</w:t>
      </w:r>
      <w:proofErr w:type="spellEnd"/>
      <w:r>
        <w:rPr>
          <w:i/>
        </w:rPr>
        <w:t xml:space="preserve"> t</w:t>
      </w:r>
      <w:r>
        <w:rPr>
          <w:i/>
        </w:rPr>
        <w:t xml:space="preserve">he </w:t>
      </w:r>
      <w:proofErr w:type="spellStart"/>
      <w:r>
        <w:rPr>
          <w:i/>
        </w:rPr>
        <w:t>statements</w:t>
      </w:r>
      <w:proofErr w:type="spellEnd"/>
      <w:r>
        <w:rPr>
          <w:i/>
        </w:rPr>
        <w:t xml:space="preserve"> and create an </w:t>
      </w:r>
      <w:proofErr w:type="spellStart"/>
      <w:r>
        <w:rPr>
          <w:i/>
        </w:rPr>
        <w:t>affinity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diagram</w:t>
      </w:r>
      <w:proofErr w:type="spellEnd"/>
      <w:r>
        <w:rPr>
          <w:i/>
        </w:rPr>
        <w:t xml:space="preserve">: aggregate </w:t>
      </w:r>
      <w:proofErr w:type="spellStart"/>
      <w:r>
        <w:rPr>
          <w:i/>
        </w:rPr>
        <w:t>similar</w:t>
      </w:r>
      <w:proofErr w:type="spellEnd"/>
      <w:r>
        <w:rPr>
          <w:i/>
        </w:rPr>
        <w:t xml:space="preserve"> features under a single label; groups of labels can </w:t>
      </w:r>
      <w:proofErr w:type="spellStart"/>
      <w:r>
        <w:rPr>
          <w:i/>
        </w:rPr>
        <w:t>then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aggregated</w:t>
      </w:r>
      <w:proofErr w:type="spellEnd"/>
      <w:r>
        <w:rPr>
          <w:i/>
        </w:rPr>
        <w:t xml:space="preserve"> under the </w:t>
      </w:r>
      <w:proofErr w:type="spellStart"/>
      <w:r>
        <w:rPr>
          <w:i/>
        </w:rPr>
        <w:t>same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theme</w:t>
      </w:r>
      <w:proofErr w:type="spellEnd"/>
      <w:r>
        <w:rPr>
          <w:i/>
        </w:rPr>
        <w:t xml:space="preserve">. Derive the </w:t>
      </w:r>
      <w:proofErr w:type="spellStart"/>
      <w:r>
        <w:rPr>
          <w:i/>
        </w:rPr>
        <w:t>findings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relate to the </w:t>
      </w:r>
      <w:proofErr w:type="spellStart"/>
      <w:r>
        <w:rPr>
          <w:i/>
        </w:rPr>
        <w:t>research</w:t>
      </w:r>
      <w:proofErr w:type="spellEnd"/>
      <w:r>
        <w:rPr>
          <w:i/>
        </w:rPr>
        <w:t xml:space="preserve"> goals and </w:t>
      </w:r>
      <w:proofErr w:type="spellStart"/>
      <w:r>
        <w:rPr>
          <w:i/>
        </w:rPr>
        <w:t>summarise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them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in a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research</w:t>
      </w:r>
      <w:proofErr w:type="spellEnd"/>
      <w:r>
        <w:rPr>
          <w:i/>
        </w:rPr>
        <w:t xml:space="preserve"> report. </w:t>
      </w:r>
      <w:proofErr w:type="spellStart"/>
      <w:r>
        <w:rPr>
          <w:i/>
        </w:rPr>
        <w:t>Prep</w:t>
      </w:r>
      <w:r>
        <w:rPr>
          <w:i/>
        </w:rPr>
        <w:t>are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presentation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communicate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results</w:t>
      </w:r>
      <w:proofErr w:type="spellEnd"/>
      <w:r>
        <w:rPr>
          <w:i/>
        </w:rPr>
        <w:t xml:space="preserve"> to the </w:t>
      </w:r>
      <w:proofErr w:type="spellStart"/>
      <w:r>
        <w:rPr>
          <w:i/>
        </w:rPr>
        <w:t>research</w:t>
      </w:r>
      <w:proofErr w:type="spellEnd"/>
      <w:r>
        <w:rPr>
          <w:i/>
        </w:rPr>
        <w:t xml:space="preserve"> group and to </w:t>
      </w:r>
      <w:proofErr w:type="spellStart"/>
      <w:r>
        <w:rPr>
          <w:i/>
        </w:rPr>
        <w:t>other</w:t>
      </w:r>
      <w:proofErr w:type="spellEnd"/>
      <w:r>
        <w:rPr>
          <w:i/>
        </w:rPr>
        <w:t xml:space="preserve"> project stakeholders. </w:t>
      </w:r>
      <w:r>
        <w:t xml:space="preserve"> </w:t>
      </w:r>
    </w:p>
    <w:p w14:paraId="0115F017" w14:textId="77777777" w:rsidR="007B2E32" w:rsidRDefault="007B2E32">
      <w:pPr>
        <w:spacing w:before="240" w:after="240"/>
      </w:pPr>
    </w:p>
    <w:p w14:paraId="41A86557" w14:textId="77777777" w:rsidR="007B2E32" w:rsidRDefault="00941A54">
      <w:pPr>
        <w:spacing w:before="240" w:after="240"/>
      </w:pPr>
      <w:proofErr w:type="spellStart"/>
      <w:r>
        <w:t>Reuse</w:t>
      </w:r>
      <w:proofErr w:type="spellEnd"/>
      <w:r>
        <w:t xml:space="preserve"> the templates for focus group </w:t>
      </w:r>
      <w:proofErr w:type="spellStart"/>
      <w:r>
        <w:t>analysis</w:t>
      </w:r>
      <w:proofErr w:type="spellEnd"/>
      <w:r>
        <w:t xml:space="preserve">, focus group </w:t>
      </w:r>
      <w:proofErr w:type="spellStart"/>
      <w:r>
        <w:t>results</w:t>
      </w:r>
      <w:proofErr w:type="spellEnd"/>
      <w:r>
        <w:t xml:space="preserve"> report and focus group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by the INTERLINK </w:t>
      </w:r>
      <w:proofErr w:type="spellStart"/>
      <w:r>
        <w:t>platform</w:t>
      </w:r>
      <w:proofErr w:type="spellEnd"/>
      <w:r>
        <w:t>.</w:t>
      </w:r>
    </w:p>
    <w:p w14:paraId="7444A347" w14:textId="77777777" w:rsidR="007B2E32" w:rsidRDefault="00941A54">
      <w:pPr>
        <w:spacing w:before="240" w:after="240"/>
        <w:rPr>
          <w:sz w:val="18"/>
          <w:szCs w:val="18"/>
        </w:rPr>
      </w:pPr>
      <w:proofErr w:type="spellStart"/>
      <w:r>
        <w:t>Inspe</w:t>
      </w:r>
      <w:r>
        <w:t>ct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analysis</w:t>
      </w:r>
      <w:proofErr w:type="spellEnd"/>
      <w:r>
        <w:t xml:space="preserve">, report and </w:t>
      </w:r>
      <w:proofErr w:type="spellStart"/>
      <w:r>
        <w:t>presentation</w:t>
      </w:r>
      <w:proofErr w:type="spellEnd"/>
      <w:r>
        <w:t xml:space="preserve"> of focus groups </w:t>
      </w:r>
      <w:proofErr w:type="spellStart"/>
      <w:r>
        <w:t>performed</w:t>
      </w:r>
      <w:proofErr w:type="spellEnd"/>
      <w:r>
        <w:t xml:space="preserve"> by </w:t>
      </w:r>
      <w:proofErr w:type="spellStart"/>
      <w:r>
        <w:t>other</w:t>
      </w:r>
      <w:proofErr w:type="spellEnd"/>
      <w:r>
        <w:t xml:space="preserve"> co-production </w:t>
      </w:r>
      <w:proofErr w:type="gramStart"/>
      <w:r>
        <w:t>projects  for</w:t>
      </w:r>
      <w:proofErr w:type="gramEnd"/>
      <w:r>
        <w:t xml:space="preserve"> </w:t>
      </w:r>
      <w:proofErr w:type="spellStart"/>
      <w:r>
        <w:t>inspiration</w:t>
      </w:r>
      <w:proofErr w:type="spellEnd"/>
      <w:r>
        <w:t>.</w:t>
      </w:r>
      <w:r>
        <w:rPr>
          <w:sz w:val="18"/>
          <w:szCs w:val="18"/>
        </w:rPr>
        <w:t xml:space="preserve"> </w:t>
      </w:r>
    </w:p>
    <w:p w14:paraId="0838DCF2" w14:textId="77777777" w:rsidR="007B2E32" w:rsidRDefault="007B2E32"/>
    <w:p w14:paraId="0880F706" w14:textId="77777777" w:rsidR="007B2E32" w:rsidRDefault="00941A54">
      <w:r>
        <w:br w:type="page"/>
      </w:r>
    </w:p>
    <w:p w14:paraId="5691631E" w14:textId="77777777" w:rsidR="007B2E32" w:rsidRDefault="007B2E32"/>
    <w:p w14:paraId="229449BF" w14:textId="77777777" w:rsidR="007B2E32" w:rsidRDefault="007B2E32"/>
    <w:p w14:paraId="2DDDE1AE" w14:textId="77777777" w:rsidR="007B2E32" w:rsidRDefault="007B2E32"/>
    <w:p w14:paraId="34279A04" w14:textId="77777777" w:rsidR="007B2E32" w:rsidRDefault="007B2E32"/>
    <w:p w14:paraId="6E4C6211" w14:textId="77777777" w:rsidR="007B2E32" w:rsidRDefault="007B2E32"/>
    <w:p w14:paraId="035B257C" w14:textId="77777777" w:rsidR="007B2E32" w:rsidRDefault="007B2E32"/>
    <w:p w14:paraId="5AB9AA89" w14:textId="77777777" w:rsidR="007B2E32" w:rsidRDefault="007B2E32"/>
    <w:p w14:paraId="1FD03538" w14:textId="77777777" w:rsidR="007B2E32" w:rsidRDefault="007B2E32"/>
    <w:p w14:paraId="11966AF5" w14:textId="77777777" w:rsidR="007B2E32" w:rsidRDefault="007B2E32"/>
    <w:p w14:paraId="5291E2AA" w14:textId="77777777" w:rsidR="007B2E32" w:rsidRDefault="007B2E32"/>
    <w:p w14:paraId="41B16D4C" w14:textId="77777777" w:rsidR="007B2E32" w:rsidRDefault="007B2E32"/>
    <w:p w14:paraId="4EBAD8C5" w14:textId="77777777" w:rsidR="007B2E32" w:rsidRDefault="00941A54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prepared</w:t>
      </w:r>
      <w:proofErr w:type="spellEnd"/>
      <w:r>
        <w:t xml:space="preserve"> by the </w:t>
      </w:r>
      <w:hyperlink r:id="rId10">
        <w:r>
          <w:rPr>
            <w:color w:val="1155CC"/>
            <w:u w:val="single"/>
          </w:rPr>
          <w:t xml:space="preserve">INTERLINK </w:t>
        </w:r>
      </w:hyperlink>
      <w:proofErr w:type="spellStart"/>
      <w:r>
        <w:t>European</w:t>
      </w:r>
      <w:proofErr w:type="spellEnd"/>
      <w:r>
        <w:t xml:space="preserve"> </w:t>
      </w:r>
      <w:proofErr w:type="gramStart"/>
      <w:r>
        <w:t xml:space="preserve">project,  </w:t>
      </w:r>
      <w:proofErr w:type="spellStart"/>
      <w:r>
        <w:t>is</w:t>
      </w:r>
      <w:proofErr w:type="spellEnd"/>
      <w:proofErr w:type="gramEnd"/>
      <w:r>
        <w:t xml:space="preserve"> </w:t>
      </w:r>
      <w:proofErr w:type="spellStart"/>
      <w:r>
        <w:t>lice</w:t>
      </w:r>
      <w:r>
        <w:t>nsed</w:t>
      </w:r>
      <w:proofErr w:type="spellEnd"/>
      <w:r>
        <w:t xml:space="preserve"> under a Creative Commons </w:t>
      </w:r>
      <w:proofErr w:type="spellStart"/>
      <w:r>
        <w:t>Attribution-ShareAlike</w:t>
      </w:r>
      <w:proofErr w:type="spellEnd"/>
      <w:r>
        <w:t xml:space="preserve"> 4.0 International </w:t>
      </w:r>
      <w:proofErr w:type="spellStart"/>
      <w:r>
        <w:t>license</w:t>
      </w:r>
      <w:proofErr w:type="spellEnd"/>
      <w:r>
        <w:t xml:space="preserve"> (</w:t>
      </w:r>
      <w:hyperlink r:id="rId11">
        <w:r>
          <w:rPr>
            <w:color w:val="1155CC"/>
            <w:u w:val="single"/>
          </w:rPr>
          <w:t>CC BY-SA 4.0</w:t>
        </w:r>
      </w:hyperlink>
      <w:r>
        <w:t xml:space="preserve">). </w:t>
      </w:r>
    </w:p>
    <w:p w14:paraId="711AE770" w14:textId="77777777" w:rsidR="007B2E32" w:rsidRDefault="00941A54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remixes and builds </w:t>
      </w:r>
      <w:proofErr w:type="spellStart"/>
      <w:r>
        <w:t>upon</w:t>
      </w:r>
      <w:proofErr w:type="spellEnd"/>
      <w:r>
        <w:t xml:space="preserve"> the </w:t>
      </w:r>
      <w:proofErr w:type="spellStart"/>
      <w:r>
        <w:t>document</w:t>
      </w:r>
      <w:proofErr w:type="spellEnd"/>
      <w:r>
        <w:t xml:space="preserve"> "</w:t>
      </w:r>
      <w:hyperlink r:id="rId12">
        <w:r>
          <w:rPr>
            <w:color w:val="1155CC"/>
            <w:u w:val="single"/>
          </w:rPr>
          <w:t>Piano di ricerca - interviste</w:t>
        </w:r>
      </w:hyperlink>
      <w:r>
        <w:t xml:space="preserve">" </w:t>
      </w:r>
      <w:proofErr w:type="spellStart"/>
      <w:r>
        <w:t>created</w:t>
      </w:r>
      <w:proofErr w:type="spellEnd"/>
      <w:r>
        <w:t xml:space="preserve"> by the </w:t>
      </w:r>
      <w:hyperlink r:id="rId13">
        <w:r>
          <w:rPr>
            <w:color w:val="1155CC"/>
            <w:u w:val="single"/>
          </w:rPr>
          <w:t>Design</w:t>
        </w:r>
        <w:r>
          <w:rPr>
            <w:color w:val="1155CC"/>
            <w:u w:val="single"/>
          </w:rPr>
          <w:t>ers Italia project</w:t>
        </w:r>
      </w:hyperlink>
      <w:r>
        <w:t xml:space="preserve"> under CC BY-SA 4.0 </w:t>
      </w:r>
      <w:proofErr w:type="spellStart"/>
      <w:r>
        <w:t>license</w:t>
      </w:r>
      <w:proofErr w:type="spellEnd"/>
      <w:r>
        <w:t xml:space="preserve"> with copyright of Presidenza del Consiglio dei Ministri - Dipartimento per la trasformazione digitale  (</w:t>
      </w:r>
      <w:proofErr w:type="spellStart"/>
      <w:r>
        <w:t>Italy</w:t>
      </w:r>
      <w:proofErr w:type="spellEnd"/>
      <w:r>
        <w:t>).</w:t>
      </w:r>
    </w:p>
    <w:p w14:paraId="302DA6C7" w14:textId="06D65E2F" w:rsidR="007B2E32" w:rsidRDefault="00941A54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66F9F03C" wp14:editId="1D821E57">
                <wp:simplePos x="0" y="0"/>
                <wp:positionH relativeFrom="page">
                  <wp:posOffset>228601</wp:posOffset>
                </wp:positionH>
                <wp:positionV relativeFrom="page">
                  <wp:posOffset>9677401</wp:posOffset>
                </wp:positionV>
                <wp:extent cx="1095375" cy="40957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816650" y="3595350"/>
                          <a:ext cx="1058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2A1AC2" w14:textId="77777777" w:rsidR="007B2E32" w:rsidRDefault="00941A54">
                            <w:pPr>
                              <w:textDirection w:val="btLr"/>
                            </w:pPr>
                            <w:r>
                              <w:rPr>
                                <w:color w:val="FFFFFF"/>
                                <w:u w:val="single"/>
                              </w:rPr>
                              <w:t>CC BY-SA 4.0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228601</wp:posOffset>
                </wp:positionH>
                <wp:positionV relativeFrom="page">
                  <wp:posOffset>9677401</wp:posOffset>
                </wp:positionV>
                <wp:extent cx="1095375" cy="409575"/>
                <wp:effectExtent b="0" l="0" r="0" t="0"/>
                <wp:wrapNone/>
                <wp:docPr id="4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7B2E32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354FA" w14:textId="77777777" w:rsidR="00941A54" w:rsidRDefault="00941A54">
      <w:pPr>
        <w:spacing w:after="0" w:line="240" w:lineRule="auto"/>
      </w:pPr>
      <w:r>
        <w:separator/>
      </w:r>
    </w:p>
  </w:endnote>
  <w:endnote w:type="continuationSeparator" w:id="0">
    <w:p w14:paraId="70A9E49C" w14:textId="77777777" w:rsidR="00941A54" w:rsidRDefault="0094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30E6" w14:textId="77777777" w:rsidR="007B2E32" w:rsidRDefault="00941A5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84870">
      <w:rPr>
        <w:noProof/>
      </w:rPr>
      <w:t>1</w:t>
    </w:r>
    <w:r>
      <w:fldChar w:fldCharType="end"/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A556898" wp14:editId="799A67C8">
          <wp:simplePos x="0" y="0"/>
          <wp:positionH relativeFrom="column">
            <wp:posOffset>-933437</wp:posOffset>
          </wp:positionH>
          <wp:positionV relativeFrom="paragraph">
            <wp:posOffset>47634</wp:posOffset>
          </wp:positionV>
          <wp:extent cx="7777163" cy="805873"/>
          <wp:effectExtent l="0" t="0" r="0" b="0"/>
          <wp:wrapNone/>
          <wp:docPr id="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8058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F861" w14:textId="77777777" w:rsidR="007B2E32" w:rsidRDefault="00941A54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6B938D50" wp14:editId="16A13991">
          <wp:simplePos x="0" y="0"/>
          <wp:positionH relativeFrom="column">
            <wp:posOffset>-990591</wp:posOffset>
          </wp:positionH>
          <wp:positionV relativeFrom="paragraph">
            <wp:posOffset>47634</wp:posOffset>
          </wp:positionV>
          <wp:extent cx="7858125" cy="818106"/>
          <wp:effectExtent l="0" t="0" r="0" b="0"/>
          <wp:wrapNone/>
          <wp:docPr id="5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8125" cy="8181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7C26" w14:textId="77777777" w:rsidR="00941A54" w:rsidRDefault="00941A54">
      <w:pPr>
        <w:spacing w:after="0" w:line="240" w:lineRule="auto"/>
      </w:pPr>
      <w:r>
        <w:separator/>
      </w:r>
    </w:p>
  </w:footnote>
  <w:footnote w:type="continuationSeparator" w:id="0">
    <w:p w14:paraId="23CA7F81" w14:textId="77777777" w:rsidR="00941A54" w:rsidRDefault="00941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956A" w14:textId="77777777" w:rsidR="007B2E32" w:rsidRDefault="00941A54">
    <w:pPr>
      <w:pBdr>
        <w:top w:val="nil"/>
        <w:left w:val="nil"/>
        <w:bottom w:val="nil"/>
        <w:right w:val="nil"/>
        <w:between w:val="nil"/>
      </w:pBdr>
      <w:spacing w:before="640" w:line="300" w:lineRule="auto"/>
      <w:rPr>
        <w:rFonts w:ascii="Proxima Nova" w:eastAsia="Proxima Nova" w:hAnsi="Proxima Nova" w:cs="Proxima Nova"/>
        <w:color w:val="666666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CFBBB4" wp14:editId="4160D197">
          <wp:simplePos x="0" y="0"/>
          <wp:positionH relativeFrom="column">
            <wp:posOffset>-938204</wp:posOffset>
          </wp:positionH>
          <wp:positionV relativeFrom="paragraph">
            <wp:posOffset>47634</wp:posOffset>
          </wp:positionV>
          <wp:extent cx="7824788" cy="276225"/>
          <wp:effectExtent l="0" t="0" r="0" b="0"/>
          <wp:wrapNone/>
          <wp:docPr id="5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47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B3A61F" w14:textId="77777777" w:rsidR="007B2E32" w:rsidRDefault="007B2E32">
    <w:pPr>
      <w:spacing w:after="0" w:line="240" w:lineRule="auto"/>
      <w:jc w:val="left"/>
    </w:pPr>
  </w:p>
  <w:p w14:paraId="43F8F051" w14:textId="77777777" w:rsidR="007B2E32" w:rsidRDefault="007B2E32">
    <w:pPr>
      <w:pBdr>
        <w:top w:val="nil"/>
        <w:left w:val="nil"/>
        <w:bottom w:val="nil"/>
        <w:right w:val="nil"/>
        <w:between w:val="nil"/>
      </w:pBdr>
      <w:spacing w:line="300" w:lineRule="auto"/>
      <w:rPr>
        <w:rFonts w:ascii="Proxima Nova" w:eastAsia="Proxima Nova" w:hAnsi="Proxima Nova" w:cs="Proxima Nova"/>
        <w:color w:val="666666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9E5B" w14:textId="77777777" w:rsidR="007B2E32" w:rsidRDefault="00941A54">
    <w:pPr>
      <w:pBdr>
        <w:top w:val="nil"/>
        <w:left w:val="nil"/>
        <w:bottom w:val="nil"/>
        <w:right w:val="nil"/>
        <w:between w:val="nil"/>
      </w:pBdr>
      <w:spacing w:before="640"/>
      <w:jc w:val="center"/>
    </w:pPr>
    <w:r>
      <w:rPr>
        <w:noProof/>
      </w:rPr>
      <w:drawing>
        <wp:inline distT="114300" distB="114300" distL="114300" distR="114300" wp14:anchorId="338C5852" wp14:editId="2A251496">
          <wp:extent cx="3249885" cy="830263"/>
          <wp:effectExtent l="0" t="0" r="0" b="0"/>
          <wp:docPr id="48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9885" cy="830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210C"/>
    <w:multiLevelType w:val="multilevel"/>
    <w:tmpl w:val="FFA40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626ED3"/>
    <w:multiLevelType w:val="multilevel"/>
    <w:tmpl w:val="EB640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34389F"/>
    <w:multiLevelType w:val="multilevel"/>
    <w:tmpl w:val="CE3457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F235F9"/>
    <w:multiLevelType w:val="multilevel"/>
    <w:tmpl w:val="A418B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AB499F"/>
    <w:multiLevelType w:val="multilevel"/>
    <w:tmpl w:val="13DE9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614859"/>
    <w:multiLevelType w:val="multilevel"/>
    <w:tmpl w:val="7CA68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E32"/>
    <w:rsid w:val="007B2E32"/>
    <w:rsid w:val="00941A54"/>
    <w:rsid w:val="0098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7936"/>
  <w15:docId w15:val="{990C9D1A-E1E3-4DEC-A979-CE958757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rlow" w:eastAsia="Barlow" w:hAnsi="Barlow" w:cs="Barlow"/>
        <w:sz w:val="24"/>
        <w:szCs w:val="24"/>
        <w:lang w:val="it" w:eastAsia="en-US" w:bidi="ar-SA"/>
      </w:rPr>
    </w:rPrDefault>
    <w:pPrDefault>
      <w:pPr>
        <w:spacing w:after="200" w:line="331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color w:val="2787C9"/>
      <w:sz w:val="56"/>
      <w:szCs w:val="5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000000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100"/>
      <w:szCs w:val="1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2787C9"/>
      <w:sz w:val="46"/>
      <w:szCs w:val="4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signers.italia.it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G2aq7tvl8ocvhSsZUJzIENd6s5DreTO7bxQSfAj2PDI/edit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sa/4.0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interlink-project.eu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sa/4.0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I0hqCUKDWbmxxwcbhbUy7R6Gw==">AMUW2mW0QDpNjEzQ9bTmlDOpyczHunA12do1+wioGpgHQ9UpewkjQYePG/0+CINQesGRUKWNKXfWkQfiNyPNhR7RmnSLXqSxFfSAPsTWfAClDohQD42uMyom8WlJcybeU3bIAyK0CBzPogpbUXMN1SQYJSmqDI94HvZ0mZUyXLqOIffJMVDmVpXvKOJ3Lo3h7IHO7b4s7nF3K8DpcWsJEFIcVuO97Nc+iieAyCiPtv9DS9dsbyGkKGENimIssMuf4stn8Xf96VxCWVafnWoFN1KcvtPOivIEKxUDgmj1/BbOVDdpfvIiUrWJUcQoAo74NkX150Plyzyvy3Gj45lFCLImqQfVe6GpyAHYtz1uzSlGNmfM0qiMQWQDMD7bm6IGxnRSYCgXoulJKEsAWz3t1b0j70FwsbkL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1407</Words>
  <Characters>8024</Characters>
  <Application>Microsoft Office Word</Application>
  <DocSecurity>0</DocSecurity>
  <Lines>66</Lines>
  <Paragraphs>18</Paragraphs>
  <ScaleCrop>false</ScaleCrop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Not</cp:lastModifiedBy>
  <cp:revision>2</cp:revision>
  <dcterms:created xsi:type="dcterms:W3CDTF">2022-02-02T13:50:00Z</dcterms:created>
  <dcterms:modified xsi:type="dcterms:W3CDTF">2022-02-02T13:50:00Z</dcterms:modified>
</cp:coreProperties>
</file>