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AEB0D" w14:textId="6B3CAD9A" w:rsidR="00A17465" w:rsidRPr="00B45C74" w:rsidRDefault="007307CE" w:rsidP="00A17465">
      <w:pPr>
        <w:keepNext/>
        <w:widowControl w:val="0"/>
        <w:spacing w:before="100" w:beforeAutospacing="1" w:after="100" w:afterAutospacing="1" w:line="240" w:lineRule="auto"/>
        <w:jc w:val="center"/>
        <w:rPr>
          <w:rFonts w:ascii="Calibri" w:hAnsi="Calibri" w:cs="Arial"/>
          <w:b/>
          <w:sz w:val="48"/>
          <w:szCs w:val="48"/>
          <w:lang w:val="en-GB"/>
        </w:rPr>
      </w:pPr>
      <w:r w:rsidRPr="00B45C74">
        <w:rPr>
          <w:rFonts w:ascii="Calibri" w:hAnsi="Calibri" w:cs="Arial"/>
          <w:b/>
          <w:sz w:val="48"/>
          <w:szCs w:val="48"/>
          <w:lang w:val="en-GB"/>
        </w:rPr>
        <w:t xml:space="preserve"> INTERLINK</w:t>
      </w:r>
      <w:r w:rsidR="00412099" w:rsidRPr="00B45C74">
        <w:rPr>
          <w:rFonts w:ascii="Calibri" w:hAnsi="Calibri" w:cs="Arial"/>
          <w:b/>
          <w:sz w:val="48"/>
          <w:szCs w:val="48"/>
          <w:lang w:val="en-GB"/>
        </w:rPr>
        <w:t xml:space="preserve"> </w:t>
      </w:r>
      <w:r w:rsidR="003023A7">
        <w:rPr>
          <w:rFonts w:ascii="Calibri" w:hAnsi="Calibri" w:cs="Arial"/>
          <w:b/>
          <w:sz w:val="48"/>
          <w:szCs w:val="48"/>
          <w:lang w:val="en-GB"/>
        </w:rPr>
        <w:t>Public Service App</w:t>
      </w:r>
      <w:r w:rsidR="00B45C74" w:rsidRPr="00B45C74">
        <w:rPr>
          <w:rFonts w:ascii="Calibri" w:hAnsi="Calibri" w:cs="Arial"/>
          <w:b/>
          <w:sz w:val="48"/>
          <w:szCs w:val="48"/>
          <w:lang w:val="en-GB"/>
        </w:rPr>
        <w:t xml:space="preserve"> </w:t>
      </w:r>
      <w:r w:rsidR="003023A7">
        <w:rPr>
          <w:rFonts w:ascii="Calibri" w:hAnsi="Calibri" w:cs="Arial"/>
          <w:b/>
          <w:sz w:val="48"/>
          <w:szCs w:val="48"/>
          <w:lang w:val="en-GB"/>
        </w:rPr>
        <w:t>Spec</w:t>
      </w:r>
    </w:p>
    <w:p w14:paraId="63D83C1E" w14:textId="77777777" w:rsidR="00B473CB" w:rsidRPr="00B45C74" w:rsidRDefault="00A17465" w:rsidP="00A17465">
      <w:pPr>
        <w:keepNext/>
        <w:widowControl w:val="0"/>
        <w:spacing w:before="100" w:beforeAutospacing="1" w:after="100" w:afterAutospacing="1" w:line="240" w:lineRule="auto"/>
        <w:jc w:val="center"/>
        <w:rPr>
          <w:rFonts w:ascii="Calibri" w:hAnsi="Calibri" w:cs="Arial"/>
          <w:b/>
          <w:sz w:val="32"/>
          <w:szCs w:val="48"/>
          <w:lang w:val="en-GB"/>
        </w:rPr>
      </w:pPr>
      <w:r w:rsidRPr="00A17465">
        <w:rPr>
          <w:b/>
          <w:color w:val="FF0000"/>
          <w:sz w:val="32"/>
          <w:szCs w:val="48"/>
          <w:lang w:val="en"/>
        </w:rPr>
        <w:t>(Maximum length 4 pages)</w:t>
      </w:r>
    </w:p>
    <w:tbl>
      <w:tblPr>
        <w:tblStyle w:val="Tablaconcuadrcula"/>
        <w:tblW w:w="0" w:type="auto"/>
        <w:tblBorders>
          <w:top w:val="single" w:sz="12" w:space="0" w:color="69B3E7"/>
          <w:left w:val="single" w:sz="12" w:space="0" w:color="69B3E7"/>
          <w:bottom w:val="single" w:sz="12" w:space="0" w:color="69B3E7"/>
          <w:right w:val="single" w:sz="12" w:space="0" w:color="69B3E7"/>
          <w:insideH w:val="single" w:sz="12" w:space="0" w:color="69B3E7"/>
          <w:insideV w:val="single" w:sz="12" w:space="0" w:color="69B3E7"/>
        </w:tblBorders>
        <w:tblLook w:val="04A0" w:firstRow="1" w:lastRow="0" w:firstColumn="1" w:lastColumn="0" w:noHBand="0" w:noVBand="1"/>
      </w:tblPr>
      <w:tblGrid>
        <w:gridCol w:w="2455"/>
        <w:gridCol w:w="6019"/>
      </w:tblGrid>
      <w:tr w:rsidR="00F97B38" w14:paraId="2BFFD260" w14:textId="77777777" w:rsidTr="00171E12">
        <w:tc>
          <w:tcPr>
            <w:tcW w:w="1638" w:type="dxa"/>
          </w:tcPr>
          <w:p w14:paraId="79874866" w14:textId="77777777" w:rsidR="00F97B38" w:rsidRDefault="00F97B38" w:rsidP="00F97B38">
            <w:pPr>
              <w:rPr>
                <w:b/>
              </w:rPr>
            </w:pPr>
            <w:r w:rsidRPr="00F97B38">
              <w:rPr>
                <w:b/>
                <w:lang w:val="en"/>
              </w:rPr>
              <w:t>Title</w:t>
            </w:r>
          </w:p>
        </w:tc>
        <w:tc>
          <w:tcPr>
            <w:tcW w:w="6856" w:type="dxa"/>
          </w:tcPr>
          <w:p w14:paraId="55F17AC6" w14:textId="77777777" w:rsidR="00F97B38" w:rsidRPr="00F97B38" w:rsidRDefault="00F97B38" w:rsidP="00F97B38">
            <w:pPr>
              <w:jc w:val="both"/>
            </w:pPr>
          </w:p>
        </w:tc>
      </w:tr>
      <w:tr w:rsidR="00577C69" w:rsidRPr="003023A7" w14:paraId="38A6CBD9" w14:textId="77777777" w:rsidTr="00171E12">
        <w:tc>
          <w:tcPr>
            <w:tcW w:w="1638" w:type="dxa"/>
          </w:tcPr>
          <w:p w14:paraId="10367B8E" w14:textId="3E4DEDD6" w:rsidR="00577C69" w:rsidRPr="00B45C74" w:rsidRDefault="00B45C74" w:rsidP="00753F0B">
            <w:pPr>
              <w:rPr>
                <w:b/>
                <w:lang w:val="en-GB"/>
              </w:rPr>
            </w:pPr>
            <w:r>
              <w:rPr>
                <w:b/>
                <w:lang w:val="en"/>
              </w:rPr>
              <w:t>Team</w:t>
            </w:r>
            <w:r w:rsidR="00577C69">
              <w:rPr>
                <w:b/>
                <w:lang w:val="en"/>
              </w:rPr>
              <w:t xml:space="preserve"> Name</w:t>
            </w:r>
            <w:r w:rsidR="00753F0B" w:rsidRPr="00753F0B">
              <w:rPr>
                <w:lang w:val="en"/>
              </w:rPr>
              <w:t xml:space="preserve"> (</w:t>
            </w:r>
            <w:r w:rsidR="00753F0B">
              <w:rPr>
                <w:lang w:val="en"/>
              </w:rPr>
              <w:t xml:space="preserve">Very important, must match name used in </w:t>
            </w:r>
            <w:r>
              <w:rPr>
                <w:lang w:val="en"/>
              </w:rPr>
              <w:t>web</w:t>
            </w:r>
            <w:r w:rsidR="00753F0B">
              <w:rPr>
                <w:lang w:val="en"/>
              </w:rPr>
              <w:t xml:space="preserve"> registration form)</w:t>
            </w:r>
          </w:p>
        </w:tc>
        <w:tc>
          <w:tcPr>
            <w:tcW w:w="6856" w:type="dxa"/>
          </w:tcPr>
          <w:p w14:paraId="152E9F6D" w14:textId="77777777" w:rsidR="00577C69" w:rsidRPr="00B45C74" w:rsidRDefault="00577C69" w:rsidP="00F97B38">
            <w:pPr>
              <w:jc w:val="both"/>
              <w:rPr>
                <w:lang w:val="en-GB"/>
              </w:rPr>
            </w:pPr>
          </w:p>
        </w:tc>
      </w:tr>
      <w:tr w:rsidR="00F97B38" w:rsidRPr="003023A7" w14:paraId="4EA21F83" w14:textId="77777777" w:rsidTr="00171E12">
        <w:tc>
          <w:tcPr>
            <w:tcW w:w="1638" w:type="dxa"/>
          </w:tcPr>
          <w:p w14:paraId="71E726F6" w14:textId="77777777" w:rsidR="00F97B38" w:rsidRPr="00B45C74" w:rsidRDefault="00753F0B" w:rsidP="00753F0B">
            <w:pPr>
              <w:rPr>
                <w:b/>
                <w:lang w:val="en-GB"/>
              </w:rPr>
            </w:pPr>
            <w:r>
              <w:rPr>
                <w:b/>
                <w:lang w:val="en"/>
              </w:rPr>
              <w:t>Names</w:t>
            </w:r>
            <w:r w:rsidRPr="00753F0B">
              <w:rPr>
                <w:lang w:val="en"/>
              </w:rPr>
              <w:t xml:space="preserve"> (or nicknames/pseudonyms) </w:t>
            </w:r>
            <w:r>
              <w:rPr>
                <w:b/>
                <w:lang w:val="en"/>
              </w:rPr>
              <w:t>of team members</w:t>
            </w:r>
          </w:p>
        </w:tc>
        <w:tc>
          <w:tcPr>
            <w:tcW w:w="6856" w:type="dxa"/>
          </w:tcPr>
          <w:p w14:paraId="4BCE911F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</w:tc>
      </w:tr>
      <w:tr w:rsidR="00F97B38" w14:paraId="4F6E5344" w14:textId="77777777" w:rsidTr="00171E12">
        <w:tc>
          <w:tcPr>
            <w:tcW w:w="1638" w:type="dxa"/>
          </w:tcPr>
          <w:p w14:paraId="3C9FC8D8" w14:textId="77777777" w:rsidR="00F97B38" w:rsidRPr="00F97B38" w:rsidRDefault="00F97B38" w:rsidP="00F97B38">
            <w:pPr>
              <w:rPr>
                <w:b/>
              </w:rPr>
            </w:pPr>
            <w:r>
              <w:rPr>
                <w:b/>
                <w:lang w:val="en"/>
              </w:rPr>
              <w:t>Description</w:t>
            </w:r>
          </w:p>
        </w:tc>
        <w:tc>
          <w:tcPr>
            <w:tcW w:w="6856" w:type="dxa"/>
          </w:tcPr>
          <w:p w14:paraId="58E8E1A8" w14:textId="77777777" w:rsidR="00F97B38" w:rsidRDefault="00F97B38" w:rsidP="00F97B38">
            <w:pPr>
              <w:jc w:val="both"/>
            </w:pPr>
          </w:p>
          <w:p w14:paraId="7925C60A" w14:textId="77777777" w:rsidR="000D0AAF" w:rsidRDefault="000D0AAF" w:rsidP="00F97B38">
            <w:pPr>
              <w:jc w:val="both"/>
            </w:pPr>
          </w:p>
          <w:p w14:paraId="392B6FEF" w14:textId="77777777" w:rsidR="000D0AAF" w:rsidRDefault="000D0AAF" w:rsidP="00F97B38">
            <w:pPr>
              <w:jc w:val="both"/>
            </w:pPr>
          </w:p>
          <w:p w14:paraId="5271F8DE" w14:textId="77777777" w:rsidR="000D0AAF" w:rsidRDefault="000D0AAF" w:rsidP="00F97B38">
            <w:pPr>
              <w:jc w:val="both"/>
            </w:pPr>
          </w:p>
          <w:p w14:paraId="79653CB4" w14:textId="77777777" w:rsidR="000D0AAF" w:rsidRDefault="000D0AAF" w:rsidP="00F97B38">
            <w:pPr>
              <w:jc w:val="both"/>
            </w:pPr>
          </w:p>
          <w:p w14:paraId="3BD6C059" w14:textId="77777777" w:rsidR="000D0AAF" w:rsidRDefault="000D0AAF" w:rsidP="00F97B38">
            <w:pPr>
              <w:jc w:val="both"/>
            </w:pPr>
          </w:p>
          <w:p w14:paraId="389DF305" w14:textId="77777777" w:rsidR="000D0AAF" w:rsidRDefault="000D0AAF" w:rsidP="00F97B38">
            <w:pPr>
              <w:jc w:val="both"/>
            </w:pPr>
          </w:p>
          <w:p w14:paraId="1E80D4BF" w14:textId="77777777" w:rsidR="000D0AAF" w:rsidRDefault="000D0AAF" w:rsidP="00F97B38">
            <w:pPr>
              <w:jc w:val="both"/>
            </w:pPr>
          </w:p>
        </w:tc>
      </w:tr>
      <w:tr w:rsidR="00F97B38" w:rsidRPr="003023A7" w14:paraId="48C1BBFB" w14:textId="77777777" w:rsidTr="00171E12">
        <w:tc>
          <w:tcPr>
            <w:tcW w:w="1638" w:type="dxa"/>
          </w:tcPr>
          <w:p w14:paraId="567D342A" w14:textId="013F58F5" w:rsidR="00F97B38" w:rsidRPr="00B45C74" w:rsidRDefault="00CB0E25" w:rsidP="00412099">
            <w:pPr>
              <w:rPr>
                <w:b/>
                <w:lang w:val="en-GB"/>
              </w:rPr>
            </w:pPr>
            <w:r>
              <w:rPr>
                <w:b/>
                <w:lang w:val="en"/>
              </w:rPr>
              <w:t xml:space="preserve">Justification of the </w:t>
            </w:r>
            <w:r w:rsidR="00412099">
              <w:rPr>
                <w:b/>
                <w:lang w:val="en"/>
              </w:rPr>
              <w:t>proposed App</w:t>
            </w:r>
            <w:r w:rsidR="00F97B38" w:rsidRPr="00F97B38">
              <w:rPr>
                <w:lang w:val="en"/>
              </w:rPr>
              <w:t xml:space="preserve"> (reasoning how and why </w:t>
            </w:r>
            <w:r w:rsidR="00412099">
              <w:rPr>
                <w:lang w:val="en"/>
              </w:rPr>
              <w:t xml:space="preserve">it is of interest to </w:t>
            </w:r>
            <w:r w:rsidR="007307CE">
              <w:rPr>
                <w:lang w:val="en"/>
              </w:rPr>
              <w:t>Zaragoza</w:t>
            </w:r>
            <w:r w:rsidR="00412099">
              <w:rPr>
                <w:lang w:val="en"/>
              </w:rPr>
              <w:t xml:space="preserve"> </w:t>
            </w:r>
            <w:r w:rsidR="00B45C74">
              <w:rPr>
                <w:lang w:val="en"/>
              </w:rPr>
              <w:t xml:space="preserve">– </w:t>
            </w:r>
            <w:r w:rsidR="00412099">
              <w:rPr>
                <w:lang w:val="en"/>
              </w:rPr>
              <w:t xml:space="preserve">its citizens, </w:t>
            </w:r>
            <w:proofErr w:type="gramStart"/>
            <w:r w:rsidR="00412099">
              <w:rPr>
                <w:lang w:val="en"/>
              </w:rPr>
              <w:t>visitors</w:t>
            </w:r>
            <w:proofErr w:type="gramEnd"/>
            <w:r w:rsidR="00412099">
              <w:rPr>
                <w:lang w:val="en"/>
              </w:rPr>
              <w:t xml:space="preserve"> or organizations. Indicate if it responds to the </w:t>
            </w:r>
            <w:r w:rsidR="00B45C74" w:rsidRPr="00B45C74">
              <w:rPr>
                <w:highlight w:val="yellow"/>
                <w:lang w:val="en"/>
              </w:rPr>
              <w:t>Hackathon challenges</w:t>
            </w:r>
            <w:r w:rsidR="00412099">
              <w:rPr>
                <w:lang w:val="en"/>
              </w:rPr>
              <w:t xml:space="preserve"> or is a refinement of the idea previously elaborated.</w:t>
            </w:r>
          </w:p>
        </w:tc>
        <w:tc>
          <w:tcPr>
            <w:tcW w:w="6856" w:type="dxa"/>
          </w:tcPr>
          <w:p w14:paraId="1C470EA5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D098C2E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2253C26A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256202C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D1CEC49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19A17E1F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3702E52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1ADEF6E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8C74186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F29A778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C0A6EC0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77479284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FCCB8D5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BDB85FE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FB0271B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53D91BBC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4B09EEE9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571F44E6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5A306BE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A468309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E1DCC35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182FE23A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0067DCD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1414D3D4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7E0F21E3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2593FFF7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9CF69CB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51A5A06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EFC8ABF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796390CF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7BB743B7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40ADC0B0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4C5E77E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174EB886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4209A7CC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7772304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0870522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56DC9110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6B5F6FE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DD14DF4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11A8881F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97AD81E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</w:tc>
      </w:tr>
      <w:tr w:rsidR="00F97B38" w:rsidRPr="003023A7" w14:paraId="04F0479A" w14:textId="77777777" w:rsidTr="00171E12">
        <w:tc>
          <w:tcPr>
            <w:tcW w:w="1638" w:type="dxa"/>
          </w:tcPr>
          <w:p w14:paraId="4B557828" w14:textId="00E5EB13" w:rsidR="00B418E9" w:rsidRPr="00B45C74" w:rsidRDefault="00CB0E25" w:rsidP="00B418E9">
            <w:pPr>
              <w:rPr>
                <w:lang w:val="en-GB"/>
              </w:rPr>
            </w:pPr>
            <w:r>
              <w:rPr>
                <w:b/>
                <w:lang w:val="en"/>
              </w:rPr>
              <w:lastRenderedPageBreak/>
              <w:t xml:space="preserve">Documentation of the proposed </w:t>
            </w:r>
            <w:proofErr w:type="gramStart"/>
            <w:r>
              <w:rPr>
                <w:b/>
                <w:lang w:val="en"/>
              </w:rPr>
              <w:t xml:space="preserve">app </w:t>
            </w:r>
            <w:r w:rsidR="00B418E9" w:rsidRPr="00B418E9">
              <w:rPr>
                <w:lang w:val="en"/>
              </w:rPr>
              <w:t xml:space="preserve"> (</w:t>
            </w:r>
            <w:proofErr w:type="gramEnd"/>
            <w:r w:rsidR="00412099">
              <w:rPr>
                <w:lang w:val="en"/>
              </w:rPr>
              <w:t xml:space="preserve">Estimate why the app can have an impact for </w:t>
            </w:r>
            <w:r w:rsidR="007307CE">
              <w:rPr>
                <w:lang w:val="en"/>
              </w:rPr>
              <w:t>Zaragoza</w:t>
            </w:r>
            <w:r w:rsidR="00412099">
              <w:rPr>
                <w:lang w:val="en"/>
              </w:rPr>
              <w:t>. Document the artifacts used by the app</w:t>
            </w:r>
            <w:r w:rsidR="00B418E9">
              <w:rPr>
                <w:lang w:val="en"/>
              </w:rPr>
              <w:t xml:space="preserve">: a) </w:t>
            </w:r>
            <w:r w:rsidR="00B418E9" w:rsidRPr="00B418E9">
              <w:rPr>
                <w:lang w:val="en"/>
              </w:rPr>
              <w:t>datasets</w:t>
            </w:r>
            <w:r w:rsidR="00412099">
              <w:rPr>
                <w:lang w:val="en"/>
              </w:rPr>
              <w:t xml:space="preserve"> used or created by the app</w:t>
            </w:r>
            <w:r w:rsidR="00B418E9" w:rsidRPr="00B418E9">
              <w:rPr>
                <w:lang w:val="en"/>
              </w:rPr>
              <w:t xml:space="preserve"> (</w:t>
            </w:r>
            <w:r w:rsidR="00412099">
              <w:rPr>
                <w:lang w:val="en"/>
              </w:rPr>
              <w:t xml:space="preserve">highlight those created, </w:t>
            </w:r>
            <w:r w:rsidR="00B45C74">
              <w:rPr>
                <w:lang w:val="en"/>
              </w:rPr>
              <w:t>used from Open Data portals</w:t>
            </w:r>
            <w:r w:rsidR="00B418E9" w:rsidRPr="00B418E9">
              <w:rPr>
                <w:lang w:val="en"/>
              </w:rPr>
              <w:t>)</w:t>
            </w:r>
            <w:r w:rsidR="00B418E9">
              <w:rPr>
                <w:lang w:val="en"/>
              </w:rPr>
              <w:t xml:space="preserve">; b) </w:t>
            </w:r>
            <w:r w:rsidR="00B418E9" w:rsidRPr="00B418E9">
              <w:rPr>
                <w:lang w:val="en"/>
              </w:rPr>
              <w:t>Necessary external services (Open Street Map, Google Maps, etc.)</w:t>
            </w:r>
            <w:r w:rsidR="00B418E9">
              <w:rPr>
                <w:lang w:val="en"/>
              </w:rPr>
              <w:t xml:space="preserve">; c) </w:t>
            </w:r>
            <w:r w:rsidR="00412099">
              <w:rPr>
                <w:lang w:val="en"/>
              </w:rPr>
              <w:t>Wireframe with screenshots</w:t>
            </w:r>
            <w:r w:rsidR="00B418E9" w:rsidRPr="00B418E9">
              <w:rPr>
                <w:lang w:val="en"/>
              </w:rPr>
              <w:t xml:space="preserve"> of the app to illustrate its operation</w:t>
            </w:r>
            <w:r w:rsidR="00B418E9">
              <w:rPr>
                <w:lang w:val="en"/>
              </w:rPr>
              <w:t>; d)</w:t>
            </w:r>
          </w:p>
          <w:p w14:paraId="28EF668E" w14:textId="3D2484C9" w:rsidR="00F97B38" w:rsidRPr="00B45C74" w:rsidRDefault="004B56EB" w:rsidP="00B418E9">
            <w:pPr>
              <w:rPr>
                <w:b/>
                <w:lang w:val="en-GB"/>
              </w:rPr>
            </w:pPr>
            <w:r>
              <w:rPr>
                <w:lang w:val="en"/>
              </w:rPr>
              <w:t xml:space="preserve">Proof of your publication in </w:t>
            </w:r>
            <w:r w:rsidR="007307CE">
              <w:rPr>
                <w:lang w:val="en"/>
              </w:rPr>
              <w:t xml:space="preserve">INTERLINK </w:t>
            </w:r>
            <w:r w:rsidR="00B45C74">
              <w:rPr>
                <w:lang w:val="en"/>
              </w:rPr>
              <w:t>Catalogue</w:t>
            </w:r>
            <w:r w:rsidR="00CB0E25">
              <w:rPr>
                <w:lang w:val="en"/>
              </w:rPr>
              <w:t xml:space="preserve"> and e) other supporting multimedia content.</w:t>
            </w:r>
          </w:p>
        </w:tc>
        <w:tc>
          <w:tcPr>
            <w:tcW w:w="6856" w:type="dxa"/>
          </w:tcPr>
          <w:p w14:paraId="033E2F21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3A2BACA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14E49AE6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211726EA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103CA089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0E76879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489FAABB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065B60B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4905931F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75E9DEE8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28195189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E59B3EE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258B663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2059B06F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2BD25C35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40282B7B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6018D96F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345A69AA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0B947FA5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5AF18B19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7F7213B9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566B91A6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  <w:p w14:paraId="77BF6771" w14:textId="77777777" w:rsidR="00F97B38" w:rsidRPr="00B45C74" w:rsidRDefault="00F97B38" w:rsidP="00F97B38">
            <w:pPr>
              <w:jc w:val="both"/>
              <w:rPr>
                <w:lang w:val="en-GB"/>
              </w:rPr>
            </w:pPr>
          </w:p>
        </w:tc>
      </w:tr>
    </w:tbl>
    <w:p w14:paraId="10F781A4" w14:textId="77777777" w:rsidR="00F97B38" w:rsidRPr="00B45C74" w:rsidRDefault="00F97B38" w:rsidP="00F97B38">
      <w:pPr>
        <w:jc w:val="center"/>
        <w:rPr>
          <w:b/>
          <w:lang w:val="en-GB"/>
        </w:rPr>
      </w:pPr>
    </w:p>
    <w:p w14:paraId="023527E1" w14:textId="77777777" w:rsidR="00F97B38" w:rsidRPr="00B45C74" w:rsidRDefault="004B56EB" w:rsidP="00F97B38">
      <w:pPr>
        <w:rPr>
          <w:lang w:val="en-GB"/>
        </w:rPr>
      </w:pPr>
      <w:r>
        <w:rPr>
          <w:lang w:val="en"/>
        </w:rPr>
        <w:t xml:space="preserve">As authors we declare that the app is original and has been conceived by the authors. </w:t>
      </w:r>
      <w:r w:rsidR="007957A9">
        <w:rPr>
          <w:lang w:val="en"/>
        </w:rPr>
        <w:sym w:font="Wingdings" w:char="F06F"/>
      </w:r>
    </w:p>
    <w:p w14:paraId="4C479829" w14:textId="77777777" w:rsidR="004B56EB" w:rsidRPr="00B45C74" w:rsidRDefault="004B56EB" w:rsidP="004B56EB">
      <w:pPr>
        <w:rPr>
          <w:lang w:val="en-GB"/>
        </w:rPr>
      </w:pPr>
      <w:r>
        <w:rPr>
          <w:lang w:val="en"/>
        </w:rPr>
        <w:t xml:space="preserve">As authors we declare that the app is based on an existing idea on the platform and the authors of the same have been notified about it. </w:t>
      </w:r>
      <w:r>
        <w:rPr>
          <w:lang w:val="en"/>
        </w:rPr>
        <w:sym w:font="Wingdings" w:char="F06F"/>
      </w:r>
    </w:p>
    <w:p w14:paraId="71A54A4A" w14:textId="77777777" w:rsidR="004B56EB" w:rsidRPr="00B45C74" w:rsidRDefault="004B56EB" w:rsidP="00F97B38">
      <w:pPr>
        <w:rPr>
          <w:lang w:val="en-GB"/>
        </w:rPr>
      </w:pPr>
    </w:p>
    <w:p w14:paraId="6D1FF137" w14:textId="77777777" w:rsidR="00F97B38" w:rsidRPr="00B45C74" w:rsidRDefault="00F97B38" w:rsidP="00F97B38">
      <w:pPr>
        <w:rPr>
          <w:lang w:val="en-GB"/>
        </w:rPr>
      </w:pPr>
    </w:p>
    <w:p w14:paraId="7D75C064" w14:textId="77777777" w:rsidR="00F97B38" w:rsidRPr="00B45C74" w:rsidRDefault="00F97B38" w:rsidP="00F97B38">
      <w:pPr>
        <w:rPr>
          <w:lang w:val="en-GB"/>
        </w:rPr>
      </w:pPr>
    </w:p>
    <w:p w14:paraId="2962AE72" w14:textId="60E68BC1" w:rsidR="00F97B38" w:rsidRPr="00B45C74" w:rsidRDefault="00F97B38" w:rsidP="00F97B38">
      <w:pPr>
        <w:jc w:val="center"/>
        <w:rPr>
          <w:b/>
          <w:lang w:val="en-GB"/>
        </w:rPr>
      </w:pPr>
    </w:p>
    <w:sectPr w:rsidR="00F97B38" w:rsidRPr="00B45C74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DA229E" w14:textId="77777777" w:rsidR="007C562E" w:rsidRDefault="007C562E" w:rsidP="007A161A">
      <w:pPr>
        <w:spacing w:after="0" w:line="240" w:lineRule="auto"/>
      </w:pPr>
      <w:r>
        <w:rPr>
          <w:lang w:val="en"/>
        </w:rPr>
        <w:separator/>
      </w:r>
    </w:p>
  </w:endnote>
  <w:endnote w:type="continuationSeparator" w:id="0">
    <w:p w14:paraId="3189B30A" w14:textId="77777777" w:rsidR="007C562E" w:rsidRDefault="007C562E" w:rsidP="007A161A">
      <w:pPr>
        <w:spacing w:after="0" w:line="240" w:lineRule="auto"/>
      </w:pPr>
      <w:r>
        <w:rPr>
          <w:lang w:val="e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2366254"/>
      <w:docPartObj>
        <w:docPartGallery w:val="Page Numbers (Bottom of Page)"/>
        <w:docPartUnique/>
      </w:docPartObj>
    </w:sdtPr>
    <w:sdtEndPr/>
    <w:sdtContent>
      <w:p w14:paraId="6A86A01D" w14:textId="48D077BF" w:rsidR="00171E12" w:rsidRDefault="00B45C74" w:rsidP="00B45C74">
        <w:pPr>
          <w:pStyle w:val="Piedepgina"/>
          <w:tabs>
            <w:tab w:val="clear" w:pos="8504"/>
            <w:tab w:val="left" w:pos="4675"/>
          </w:tabs>
          <w:rPr>
            <w:sz w:val="18"/>
            <w:szCs w:val="18"/>
          </w:rPr>
        </w:pPr>
        <w:r>
          <w:rPr>
            <w:noProof/>
          </w:rPr>
          <w:drawing>
            <wp:anchor distT="114300" distB="114300" distL="114300" distR="114300" simplePos="0" relativeHeight="251659264" behindDoc="0" locked="0" layoutInCell="1" hidden="0" allowOverlap="1" wp14:anchorId="223F95F8" wp14:editId="484C45C0">
              <wp:simplePos x="0" y="0"/>
              <wp:positionH relativeFrom="column">
                <wp:posOffset>-1368425</wp:posOffset>
              </wp:positionH>
              <wp:positionV relativeFrom="paragraph">
                <wp:posOffset>-165735</wp:posOffset>
              </wp:positionV>
              <wp:extent cx="7858125" cy="818106"/>
              <wp:effectExtent l="0" t="0" r="0" b="0"/>
              <wp:wrapNone/>
              <wp:docPr id="31" name="image3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858125" cy="818106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p>
      <w:p w14:paraId="49B96242" w14:textId="7590A32A" w:rsidR="00171E12" w:rsidRPr="00171E12" w:rsidRDefault="00171E12">
        <w:pPr>
          <w:pStyle w:val="Piedepgina"/>
          <w:rPr>
            <w:sz w:val="18"/>
            <w:szCs w:val="18"/>
            <w:lang w:val="en-US"/>
          </w:rPr>
        </w:pPr>
        <w:r w:rsidRPr="00AC50A7">
          <w:rPr>
            <w:sz w:val="18"/>
            <w:szCs w:val="18"/>
            <w:lang w:val="en"/>
          </w:rPr>
          <w:ptab w:relativeTo="margin" w:alignment="center" w:leader="none"/>
        </w:r>
        <w:r>
          <w:rPr>
            <w:sz w:val="18"/>
            <w:szCs w:val="18"/>
            <w:lang w:val="en"/>
          </w:rPr>
          <w:t xml:space="preserve">IDEAS TEMPLATE </w:t>
        </w:r>
        <w:r w:rsidR="007307CE">
          <w:rPr>
            <w:sz w:val="18"/>
            <w:szCs w:val="18"/>
            <w:lang w:val="en"/>
          </w:rPr>
          <w:t>INTERLINK</w:t>
        </w:r>
        <w:r w:rsidRPr="00AC50A7">
          <w:rPr>
            <w:sz w:val="18"/>
            <w:szCs w:val="18"/>
            <w:lang w:val="en"/>
          </w:rPr>
          <w:ptab w:relativeTo="margin" w:alignment="right" w:leader="none"/>
        </w:r>
        <w:proofErr w:type="spellStart"/>
        <w:r w:rsidRPr="00281172">
          <w:rPr>
            <w:sz w:val="18"/>
            <w:szCs w:val="18"/>
            <w:lang w:val="en"/>
          </w:rPr>
          <w:t>p</w:t>
        </w:r>
        <w:r>
          <w:rPr>
            <w:sz w:val="18"/>
            <w:szCs w:val="18"/>
            <w:lang w:val="en"/>
          </w:rPr>
          <w:t>agina</w:t>
        </w:r>
        <w:proofErr w:type="spellEnd"/>
        <w:r w:rsidRPr="00281172">
          <w:rPr>
            <w:sz w:val="18"/>
            <w:szCs w:val="18"/>
            <w:lang w:val="en"/>
          </w:rPr>
          <w:t xml:space="preserve"> </w:t>
        </w:r>
        <w:r w:rsidRPr="00AC50A7">
          <w:rPr>
            <w:sz w:val="18"/>
            <w:szCs w:val="18"/>
            <w:lang w:val="en"/>
          </w:rPr>
          <w:fldChar w:fldCharType="begin"/>
        </w:r>
        <w:r w:rsidRPr="00281172">
          <w:rPr>
            <w:sz w:val="18"/>
            <w:szCs w:val="18"/>
            <w:lang w:val="en"/>
          </w:rPr>
          <w:instrText>PAGE   \* MERGEFORMAT</w:instrText>
        </w:r>
        <w:r w:rsidRPr="00AC50A7">
          <w:rPr>
            <w:sz w:val="18"/>
            <w:szCs w:val="18"/>
            <w:lang w:val="en"/>
          </w:rPr>
          <w:fldChar w:fldCharType="separate"/>
        </w:r>
        <w:r w:rsidR="004B56EB">
          <w:rPr>
            <w:noProof/>
            <w:sz w:val="18"/>
            <w:szCs w:val="18"/>
            <w:lang w:val="en"/>
          </w:rPr>
          <w:t>2</w:t>
        </w:r>
        <w:r w:rsidRPr="00AC50A7">
          <w:rPr>
            <w:sz w:val="18"/>
            <w:szCs w:val="18"/>
            <w:lang w:val="e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CC68C" w14:textId="77777777" w:rsidR="007C562E" w:rsidRDefault="007C562E" w:rsidP="007A161A">
      <w:pPr>
        <w:spacing w:after="0" w:line="240" w:lineRule="auto"/>
      </w:pPr>
      <w:r>
        <w:rPr>
          <w:lang w:val="en"/>
        </w:rPr>
        <w:separator/>
      </w:r>
    </w:p>
  </w:footnote>
  <w:footnote w:type="continuationSeparator" w:id="0">
    <w:p w14:paraId="364F1279" w14:textId="77777777" w:rsidR="007C562E" w:rsidRDefault="007C562E" w:rsidP="007A161A">
      <w:pPr>
        <w:spacing w:after="0" w:line="240" w:lineRule="auto"/>
      </w:pPr>
      <w:r>
        <w:rPr>
          <w:lang w:val="e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33"/>
      <w:gridCol w:w="80"/>
      <w:gridCol w:w="2726"/>
      <w:gridCol w:w="150"/>
    </w:tblGrid>
    <w:tr w:rsidR="00171E12" w14:paraId="5E024C5D" w14:textId="77777777" w:rsidTr="00E4000E">
      <w:trPr>
        <w:gridAfter w:val="1"/>
        <w:wAfter w:w="150" w:type="dxa"/>
      </w:trPr>
      <w:tc>
        <w:tcPr>
          <w:tcW w:w="846" w:type="dxa"/>
        </w:tcPr>
        <w:p w14:paraId="0E0FDF82" w14:textId="62C3E912" w:rsidR="00171E12" w:rsidRDefault="007307CE" w:rsidP="007307CE">
          <w:pPr>
            <w:pStyle w:val="Encabezado"/>
            <w:jc w:val="center"/>
            <w:rPr>
              <w:sz w:val="16"/>
              <w:szCs w:val="16"/>
            </w:rPr>
          </w:pPr>
          <w:r>
            <w:rPr>
              <w:noProof/>
              <w:lang w:val="en"/>
            </w:rPr>
            <w:drawing>
              <wp:inline distT="114300" distB="114300" distL="114300" distR="114300" wp14:anchorId="10D1544C" wp14:editId="499BABA5">
                <wp:extent cx="3249885" cy="830263"/>
                <wp:effectExtent l="0" t="0" r="0" b="0"/>
                <wp:docPr id="29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49885" cy="8302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806" w:type="dxa"/>
          <w:gridSpan w:val="2"/>
        </w:tcPr>
        <w:p w14:paraId="11FE25F1" w14:textId="7548DB0C" w:rsidR="00171E12" w:rsidRDefault="00171E12" w:rsidP="00E4000E">
          <w:pPr>
            <w:pStyle w:val="Encabezado"/>
            <w:rPr>
              <w:sz w:val="16"/>
              <w:szCs w:val="16"/>
            </w:rPr>
          </w:pPr>
        </w:p>
      </w:tc>
    </w:tr>
    <w:tr w:rsidR="007A161A" w14:paraId="76B639B7" w14:textId="77777777" w:rsidTr="00A63573">
      <w:tc>
        <w:tcPr>
          <w:tcW w:w="926" w:type="dxa"/>
          <w:gridSpan w:val="2"/>
        </w:tcPr>
        <w:p w14:paraId="1938865F" w14:textId="77777777" w:rsidR="007A161A" w:rsidRDefault="007A161A" w:rsidP="007A161A">
          <w:pPr>
            <w:pStyle w:val="Encabezado"/>
            <w:rPr>
              <w:sz w:val="16"/>
              <w:szCs w:val="16"/>
            </w:rPr>
          </w:pPr>
        </w:p>
      </w:tc>
      <w:tc>
        <w:tcPr>
          <w:tcW w:w="2876" w:type="dxa"/>
          <w:gridSpan w:val="2"/>
        </w:tcPr>
        <w:p w14:paraId="2887A448" w14:textId="77777777" w:rsidR="007A161A" w:rsidRDefault="007A161A" w:rsidP="007A161A">
          <w:pPr>
            <w:pStyle w:val="Encabezado"/>
            <w:rPr>
              <w:sz w:val="16"/>
              <w:szCs w:val="16"/>
            </w:rPr>
          </w:pPr>
        </w:p>
      </w:tc>
    </w:tr>
  </w:tbl>
  <w:p w14:paraId="47D12055" w14:textId="77777777" w:rsidR="007A161A" w:rsidRDefault="007A161A" w:rsidP="007A161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7B38"/>
    <w:rsid w:val="00050582"/>
    <w:rsid w:val="00086B20"/>
    <w:rsid w:val="000D0AAF"/>
    <w:rsid w:val="0016036C"/>
    <w:rsid w:val="00171E12"/>
    <w:rsid w:val="00240165"/>
    <w:rsid w:val="002A15E8"/>
    <w:rsid w:val="002F3A6F"/>
    <w:rsid w:val="002F79BE"/>
    <w:rsid w:val="003023A7"/>
    <w:rsid w:val="00412099"/>
    <w:rsid w:val="004376F7"/>
    <w:rsid w:val="00440850"/>
    <w:rsid w:val="004B56EB"/>
    <w:rsid w:val="004D1240"/>
    <w:rsid w:val="00552B3E"/>
    <w:rsid w:val="00577C69"/>
    <w:rsid w:val="007307CE"/>
    <w:rsid w:val="00753F0B"/>
    <w:rsid w:val="007957A9"/>
    <w:rsid w:val="007A161A"/>
    <w:rsid w:val="007C562E"/>
    <w:rsid w:val="00983914"/>
    <w:rsid w:val="009950E0"/>
    <w:rsid w:val="009E0C5B"/>
    <w:rsid w:val="00A17465"/>
    <w:rsid w:val="00B418E9"/>
    <w:rsid w:val="00B45C74"/>
    <w:rsid w:val="00B473CB"/>
    <w:rsid w:val="00C62DAD"/>
    <w:rsid w:val="00CB0E25"/>
    <w:rsid w:val="00D97074"/>
    <w:rsid w:val="00F12ABA"/>
    <w:rsid w:val="00F9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CAC6EA"/>
  <w15:docId w15:val="{FE389EE8-936A-4B66-9EDC-A44A9D5D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97B38"/>
    <w:rPr>
      <w:color w:val="0563C1" w:themeColor="hyperlink"/>
      <w:u w:val="single"/>
    </w:rPr>
  </w:style>
  <w:style w:type="table" w:styleId="Tablaconcuadrcula">
    <w:name w:val="Table Grid"/>
    <w:basedOn w:val="Tablanormal"/>
    <w:uiPriority w:val="59"/>
    <w:rsid w:val="00F97B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A1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161A"/>
  </w:style>
  <w:style w:type="paragraph" w:styleId="Piedepgina">
    <w:name w:val="footer"/>
    <w:basedOn w:val="Normal"/>
    <w:link w:val="PiedepginaCar"/>
    <w:uiPriority w:val="99"/>
    <w:unhideWhenUsed/>
    <w:rsid w:val="007A161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161A"/>
  </w:style>
  <w:style w:type="paragraph" w:styleId="Textodeglobo">
    <w:name w:val="Balloon Text"/>
    <w:basedOn w:val="Normal"/>
    <w:link w:val="TextodegloboCar"/>
    <w:uiPriority w:val="99"/>
    <w:semiHidden/>
    <w:unhideWhenUsed/>
    <w:rsid w:val="00171E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1E12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171E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71E1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71E1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71E1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71E12"/>
    <w:rPr>
      <w:b/>
      <w:bCs/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B45C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186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López-de-Ipiña González-de-Artaza</dc:creator>
  <cp:keywords/>
  <dc:description/>
  <cp:lastModifiedBy>Diego López-de-Ipiña González-de-Artaza</cp:lastModifiedBy>
  <cp:revision>3</cp:revision>
  <dcterms:created xsi:type="dcterms:W3CDTF">2022-03-17T15:54:00Z</dcterms:created>
  <dcterms:modified xsi:type="dcterms:W3CDTF">2022-03-17T18:48:00Z</dcterms:modified>
  <cp:category/>
</cp:coreProperties>
</file>