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3C3" w:rsidRDefault="00DF53C3" w:rsidP="000848C3">
      <w:pPr>
        <w:pStyle w:val="a3"/>
        <w:rPr>
          <w:rFonts w:ascii="Times New Roman" w:hAnsi="Times New Roman" w:cs="Times New Roman"/>
          <w:b/>
          <w:sz w:val="28"/>
          <w:szCs w:val="28"/>
        </w:rPr>
      </w:pPr>
    </w:p>
    <w:p w:rsidR="00DF53C3" w:rsidRDefault="00DF53C3" w:rsidP="000848C3">
      <w:pPr>
        <w:pStyle w:val="a3"/>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6207298" cy="8908473"/>
            <wp:effectExtent l="19050" t="0" r="3002" b="0"/>
            <wp:docPr id="1" name="Рисунок 1" descr="H:\УСТАВ\Бюджетники\Устав МБОУ СОШ № 24\Устав - тит. лис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УСТАВ\Бюджетники\Устав МБОУ СОШ № 24\Устав - тит. лист.jpg"/>
                    <pic:cNvPicPr>
                      <a:picLocks noChangeAspect="1" noChangeArrowheads="1"/>
                    </pic:cNvPicPr>
                  </pic:nvPicPr>
                  <pic:blipFill>
                    <a:blip r:embed="rId8" cstate="print"/>
                    <a:srcRect/>
                    <a:stretch>
                      <a:fillRect/>
                    </a:stretch>
                  </pic:blipFill>
                  <pic:spPr bwMode="auto">
                    <a:xfrm>
                      <a:off x="0" y="0"/>
                      <a:ext cx="6210935" cy="8913693"/>
                    </a:xfrm>
                    <a:prstGeom prst="rect">
                      <a:avLst/>
                    </a:prstGeom>
                    <a:noFill/>
                    <a:ln w="9525">
                      <a:noFill/>
                      <a:miter lim="800000"/>
                      <a:headEnd/>
                      <a:tailEnd/>
                    </a:ln>
                  </pic:spPr>
                </pic:pic>
              </a:graphicData>
            </a:graphic>
          </wp:inline>
        </w:drawing>
      </w:r>
    </w:p>
    <w:p w:rsidR="00DF53C3" w:rsidRDefault="00206F1D" w:rsidP="000848C3">
      <w:pPr>
        <w:pStyle w:val="a3"/>
        <w:rPr>
          <w:rFonts w:ascii="Times New Roman" w:hAnsi="Times New Roman" w:cs="Times New Roman"/>
          <w:b/>
          <w:sz w:val="28"/>
          <w:szCs w:val="28"/>
        </w:rPr>
      </w:pPr>
      <w:r w:rsidRPr="00342E0F">
        <w:rPr>
          <w:rFonts w:ascii="Times New Roman" w:hAnsi="Times New Roman" w:cs="Times New Roman"/>
          <w:b/>
          <w:sz w:val="28"/>
          <w:szCs w:val="28"/>
        </w:rPr>
        <w:lastRenderedPageBreak/>
        <w:t xml:space="preserve">                            </w:t>
      </w:r>
      <w:r w:rsidR="00DF53C3">
        <w:rPr>
          <w:rFonts w:ascii="Times New Roman" w:hAnsi="Times New Roman" w:cs="Times New Roman"/>
          <w:b/>
          <w:sz w:val="28"/>
          <w:szCs w:val="28"/>
        </w:rPr>
        <w:t xml:space="preserve">                           </w:t>
      </w:r>
    </w:p>
    <w:p w:rsidR="000848C3" w:rsidRDefault="00206F1D" w:rsidP="000848C3">
      <w:pPr>
        <w:pStyle w:val="a3"/>
        <w:rPr>
          <w:rFonts w:ascii="Times New Roman" w:hAnsi="Times New Roman" w:cs="Times New Roman"/>
          <w:sz w:val="28"/>
          <w:szCs w:val="28"/>
        </w:rPr>
      </w:pPr>
      <w:r w:rsidRPr="00342E0F">
        <w:rPr>
          <w:rFonts w:ascii="Times New Roman" w:hAnsi="Times New Roman" w:cs="Times New Roman"/>
          <w:b/>
          <w:sz w:val="28"/>
          <w:szCs w:val="28"/>
        </w:rPr>
        <w:t xml:space="preserve">                </w:t>
      </w:r>
    </w:p>
    <w:tbl>
      <w:tblPr>
        <w:tblStyle w:val="af8"/>
        <w:tblW w:w="0" w:type="auto"/>
        <w:tblLook w:val="04A0"/>
      </w:tblPr>
      <w:tblGrid>
        <w:gridCol w:w="675"/>
        <w:gridCol w:w="7797"/>
        <w:gridCol w:w="1525"/>
      </w:tblGrid>
      <w:tr w:rsidR="00C61452" w:rsidTr="00C61452">
        <w:tc>
          <w:tcPr>
            <w:tcW w:w="67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w:t>
            </w:r>
          </w:p>
        </w:tc>
        <w:tc>
          <w:tcPr>
            <w:tcW w:w="7797"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Оглавление</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Страницы</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1</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 xml:space="preserve">Общие Положения                                                                                             </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3</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2</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 xml:space="preserve">Предмет </w:t>
            </w:r>
            <w:r w:rsidR="00206F1D">
              <w:rPr>
                <w:rFonts w:ascii="Times New Roman" w:hAnsi="Times New Roman" w:cs="Times New Roman"/>
                <w:sz w:val="28"/>
                <w:szCs w:val="28"/>
              </w:rPr>
              <w:t xml:space="preserve">, цели и виды </w:t>
            </w:r>
            <w:r>
              <w:rPr>
                <w:rFonts w:ascii="Times New Roman" w:hAnsi="Times New Roman" w:cs="Times New Roman"/>
                <w:sz w:val="28"/>
                <w:szCs w:val="28"/>
              </w:rPr>
              <w:t>деятельности Учреждения</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5</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3</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 xml:space="preserve">Организация деятельности и управление Учреждением                               </w:t>
            </w:r>
          </w:p>
        </w:tc>
        <w:tc>
          <w:tcPr>
            <w:tcW w:w="1525" w:type="dxa"/>
          </w:tcPr>
          <w:p w:rsidR="00C61452" w:rsidRDefault="0018752F" w:rsidP="00C61452">
            <w:pPr>
              <w:pStyle w:val="a3"/>
              <w:jc w:val="center"/>
              <w:rPr>
                <w:rFonts w:ascii="Times New Roman" w:hAnsi="Times New Roman" w:cs="Times New Roman"/>
                <w:sz w:val="28"/>
                <w:szCs w:val="28"/>
              </w:rPr>
            </w:pPr>
            <w:r>
              <w:rPr>
                <w:rFonts w:ascii="Times New Roman" w:hAnsi="Times New Roman" w:cs="Times New Roman"/>
                <w:sz w:val="28"/>
                <w:szCs w:val="28"/>
              </w:rPr>
              <w:t>7</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3.1</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Структура органов управления Учреждением</w:t>
            </w:r>
          </w:p>
        </w:tc>
        <w:tc>
          <w:tcPr>
            <w:tcW w:w="1525" w:type="dxa"/>
          </w:tcPr>
          <w:p w:rsidR="00C61452" w:rsidRDefault="0018752F" w:rsidP="00C61452">
            <w:pPr>
              <w:pStyle w:val="a3"/>
              <w:jc w:val="center"/>
              <w:rPr>
                <w:rFonts w:ascii="Times New Roman" w:hAnsi="Times New Roman" w:cs="Times New Roman"/>
                <w:sz w:val="28"/>
                <w:szCs w:val="28"/>
              </w:rPr>
            </w:pPr>
            <w:r>
              <w:rPr>
                <w:rFonts w:ascii="Times New Roman" w:hAnsi="Times New Roman" w:cs="Times New Roman"/>
                <w:sz w:val="28"/>
                <w:szCs w:val="28"/>
              </w:rPr>
              <w:t>7</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3.2</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Руководитель Учреждения</w:t>
            </w:r>
          </w:p>
        </w:tc>
        <w:tc>
          <w:tcPr>
            <w:tcW w:w="1525" w:type="dxa"/>
          </w:tcPr>
          <w:p w:rsidR="00C61452" w:rsidRDefault="0018752F" w:rsidP="00C61452">
            <w:pPr>
              <w:pStyle w:val="a3"/>
              <w:jc w:val="center"/>
              <w:rPr>
                <w:rFonts w:ascii="Times New Roman" w:hAnsi="Times New Roman" w:cs="Times New Roman"/>
                <w:sz w:val="28"/>
                <w:szCs w:val="28"/>
              </w:rPr>
            </w:pPr>
            <w:r>
              <w:rPr>
                <w:rFonts w:ascii="Times New Roman" w:hAnsi="Times New Roman" w:cs="Times New Roman"/>
                <w:sz w:val="28"/>
                <w:szCs w:val="28"/>
              </w:rPr>
              <w:t>9</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3.3</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Порядок управления образовательным Учреждением</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12</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3.4</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Организация учебного процесса</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18</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3.5</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Права и обязанности участников образовательного учреждения</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2</w:t>
            </w:r>
            <w:r w:rsidR="0018752F">
              <w:rPr>
                <w:rFonts w:ascii="Times New Roman" w:hAnsi="Times New Roman" w:cs="Times New Roman"/>
                <w:sz w:val="28"/>
                <w:szCs w:val="28"/>
              </w:rPr>
              <w:t>4</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3.6</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Перечень видов локальных актов</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3</w:t>
            </w:r>
            <w:r w:rsidR="0018752F">
              <w:rPr>
                <w:rFonts w:ascii="Times New Roman" w:hAnsi="Times New Roman" w:cs="Times New Roman"/>
                <w:sz w:val="28"/>
                <w:szCs w:val="28"/>
              </w:rPr>
              <w:t>1</w:t>
            </w:r>
          </w:p>
        </w:tc>
      </w:tr>
      <w:tr w:rsidR="00C61452" w:rsidTr="00C61452">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4</w:t>
            </w:r>
          </w:p>
        </w:tc>
        <w:tc>
          <w:tcPr>
            <w:tcW w:w="7797"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Структура финансовой и  хозяйственной деятельности Учреждения</w:t>
            </w:r>
          </w:p>
        </w:tc>
        <w:tc>
          <w:tcPr>
            <w:tcW w:w="1525" w:type="dxa"/>
          </w:tcPr>
          <w:p w:rsidR="00C61452" w:rsidRDefault="00C61452" w:rsidP="00C61452">
            <w:pPr>
              <w:pStyle w:val="a3"/>
              <w:jc w:val="center"/>
              <w:rPr>
                <w:rFonts w:ascii="Times New Roman" w:hAnsi="Times New Roman" w:cs="Times New Roman"/>
                <w:sz w:val="28"/>
                <w:szCs w:val="28"/>
              </w:rPr>
            </w:pPr>
            <w:r>
              <w:rPr>
                <w:rFonts w:ascii="Times New Roman" w:hAnsi="Times New Roman" w:cs="Times New Roman"/>
                <w:sz w:val="28"/>
                <w:szCs w:val="28"/>
              </w:rPr>
              <w:t>3</w:t>
            </w:r>
            <w:r w:rsidR="0018752F">
              <w:rPr>
                <w:rFonts w:ascii="Times New Roman" w:hAnsi="Times New Roman" w:cs="Times New Roman"/>
                <w:sz w:val="28"/>
                <w:szCs w:val="28"/>
              </w:rPr>
              <w:t>1</w:t>
            </w:r>
          </w:p>
        </w:tc>
      </w:tr>
      <w:tr w:rsidR="00C61452" w:rsidTr="00C61452">
        <w:trPr>
          <w:trHeight w:val="360"/>
        </w:trPr>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5</w:t>
            </w:r>
          </w:p>
        </w:tc>
        <w:tc>
          <w:tcPr>
            <w:tcW w:w="7797" w:type="dxa"/>
          </w:tcPr>
          <w:p w:rsidR="00C61452" w:rsidRDefault="00206F1D" w:rsidP="00E51178">
            <w:pPr>
              <w:pStyle w:val="a3"/>
              <w:rPr>
                <w:rFonts w:ascii="Times New Roman" w:hAnsi="Times New Roman" w:cs="Times New Roman"/>
                <w:sz w:val="28"/>
                <w:szCs w:val="28"/>
              </w:rPr>
            </w:pPr>
            <w:r>
              <w:rPr>
                <w:rFonts w:ascii="Times New Roman" w:hAnsi="Times New Roman" w:cs="Times New Roman"/>
                <w:sz w:val="28"/>
                <w:szCs w:val="28"/>
              </w:rPr>
              <w:t>Реорганизация, изменение типа, ликвидация Учреждения</w:t>
            </w:r>
          </w:p>
        </w:tc>
        <w:tc>
          <w:tcPr>
            <w:tcW w:w="1525" w:type="dxa"/>
          </w:tcPr>
          <w:p w:rsidR="00C61452" w:rsidRDefault="00206F1D" w:rsidP="00C61452">
            <w:pPr>
              <w:pStyle w:val="a3"/>
              <w:jc w:val="center"/>
              <w:rPr>
                <w:rFonts w:ascii="Times New Roman" w:hAnsi="Times New Roman" w:cs="Times New Roman"/>
                <w:sz w:val="28"/>
                <w:szCs w:val="28"/>
              </w:rPr>
            </w:pPr>
            <w:r>
              <w:rPr>
                <w:rFonts w:ascii="Times New Roman" w:hAnsi="Times New Roman" w:cs="Times New Roman"/>
                <w:sz w:val="28"/>
                <w:szCs w:val="28"/>
              </w:rPr>
              <w:t>3</w:t>
            </w:r>
            <w:r w:rsidR="001E113C">
              <w:rPr>
                <w:rFonts w:ascii="Times New Roman" w:hAnsi="Times New Roman" w:cs="Times New Roman"/>
                <w:sz w:val="28"/>
                <w:szCs w:val="28"/>
              </w:rPr>
              <w:t>6</w:t>
            </w:r>
          </w:p>
        </w:tc>
      </w:tr>
      <w:tr w:rsidR="00C61452" w:rsidTr="00C61452">
        <w:trPr>
          <w:trHeight w:val="288"/>
        </w:trPr>
        <w:tc>
          <w:tcPr>
            <w:tcW w:w="675" w:type="dxa"/>
          </w:tcPr>
          <w:p w:rsidR="00C61452" w:rsidRDefault="00C61452" w:rsidP="00E51178">
            <w:pPr>
              <w:pStyle w:val="a3"/>
              <w:rPr>
                <w:rFonts w:ascii="Times New Roman" w:hAnsi="Times New Roman" w:cs="Times New Roman"/>
                <w:sz w:val="28"/>
                <w:szCs w:val="28"/>
              </w:rPr>
            </w:pPr>
            <w:r>
              <w:rPr>
                <w:rFonts w:ascii="Times New Roman" w:hAnsi="Times New Roman" w:cs="Times New Roman"/>
                <w:sz w:val="28"/>
                <w:szCs w:val="28"/>
              </w:rPr>
              <w:t>6</w:t>
            </w:r>
          </w:p>
        </w:tc>
        <w:tc>
          <w:tcPr>
            <w:tcW w:w="7797" w:type="dxa"/>
          </w:tcPr>
          <w:p w:rsidR="00C61452" w:rsidRDefault="00206F1D" w:rsidP="00E51178">
            <w:pPr>
              <w:pStyle w:val="a3"/>
              <w:rPr>
                <w:rFonts w:ascii="Times New Roman" w:hAnsi="Times New Roman" w:cs="Times New Roman"/>
                <w:sz w:val="28"/>
                <w:szCs w:val="28"/>
              </w:rPr>
            </w:pPr>
            <w:r>
              <w:rPr>
                <w:rFonts w:ascii="Times New Roman" w:hAnsi="Times New Roman" w:cs="Times New Roman"/>
                <w:sz w:val="28"/>
                <w:szCs w:val="28"/>
              </w:rPr>
              <w:t>Внесение изменений и дополнений в Устав</w:t>
            </w:r>
          </w:p>
        </w:tc>
        <w:tc>
          <w:tcPr>
            <w:tcW w:w="1525" w:type="dxa"/>
          </w:tcPr>
          <w:p w:rsidR="00C61452" w:rsidRDefault="00206F1D" w:rsidP="00C61452">
            <w:pPr>
              <w:pStyle w:val="a3"/>
              <w:jc w:val="center"/>
              <w:rPr>
                <w:rFonts w:ascii="Times New Roman" w:hAnsi="Times New Roman" w:cs="Times New Roman"/>
                <w:sz w:val="28"/>
                <w:szCs w:val="28"/>
              </w:rPr>
            </w:pPr>
            <w:r>
              <w:rPr>
                <w:rFonts w:ascii="Times New Roman" w:hAnsi="Times New Roman" w:cs="Times New Roman"/>
                <w:sz w:val="28"/>
                <w:szCs w:val="28"/>
              </w:rPr>
              <w:t>3</w:t>
            </w:r>
            <w:r w:rsidR="001E113C">
              <w:rPr>
                <w:rFonts w:ascii="Times New Roman" w:hAnsi="Times New Roman" w:cs="Times New Roman"/>
                <w:sz w:val="28"/>
                <w:szCs w:val="28"/>
              </w:rPr>
              <w:t>7</w:t>
            </w:r>
          </w:p>
        </w:tc>
      </w:tr>
    </w:tbl>
    <w:p w:rsidR="000848C3" w:rsidRDefault="000848C3" w:rsidP="00E51178">
      <w:pPr>
        <w:pStyle w:val="a3"/>
        <w:rPr>
          <w:rFonts w:ascii="Times New Roman" w:hAnsi="Times New Roman" w:cs="Times New Roman"/>
          <w:sz w:val="28"/>
          <w:szCs w:val="28"/>
        </w:rPr>
      </w:pPr>
    </w:p>
    <w:p w:rsidR="000848C3" w:rsidRDefault="000848C3" w:rsidP="000848C3">
      <w:pPr>
        <w:pStyle w:val="a3"/>
        <w:rPr>
          <w:rFonts w:ascii="Times New Roman" w:hAnsi="Times New Roman" w:cs="Times New Roman"/>
          <w:sz w:val="28"/>
          <w:szCs w:val="28"/>
        </w:rPr>
      </w:pPr>
    </w:p>
    <w:p w:rsidR="000848C3" w:rsidRDefault="000848C3" w:rsidP="000848C3">
      <w:pPr>
        <w:pStyle w:val="a3"/>
        <w:rPr>
          <w:rFonts w:ascii="Times New Roman" w:hAnsi="Times New Roman" w:cs="Times New Roman"/>
          <w:sz w:val="28"/>
          <w:szCs w:val="28"/>
        </w:rPr>
      </w:pPr>
    </w:p>
    <w:p w:rsidR="00D65A51" w:rsidRDefault="00D65A51" w:rsidP="000848C3">
      <w:pPr>
        <w:pStyle w:val="a3"/>
        <w:rPr>
          <w:rFonts w:ascii="Times New Roman" w:hAnsi="Times New Roman" w:cs="Times New Roman"/>
          <w:sz w:val="28"/>
          <w:szCs w:val="28"/>
        </w:rPr>
      </w:pPr>
    </w:p>
    <w:p w:rsidR="00DF53C3" w:rsidRDefault="00DF53C3" w:rsidP="000848C3">
      <w:pPr>
        <w:pStyle w:val="a3"/>
        <w:rPr>
          <w:rFonts w:ascii="Times New Roman" w:hAnsi="Times New Roman" w:cs="Times New Roman"/>
          <w:sz w:val="28"/>
          <w:szCs w:val="28"/>
        </w:rPr>
      </w:pPr>
    </w:p>
    <w:p w:rsidR="00DF53C3" w:rsidRDefault="00DF53C3" w:rsidP="000848C3">
      <w:pPr>
        <w:pStyle w:val="a3"/>
        <w:rPr>
          <w:rFonts w:ascii="Times New Roman" w:hAnsi="Times New Roman" w:cs="Times New Roman"/>
          <w:sz w:val="28"/>
          <w:szCs w:val="28"/>
        </w:rPr>
      </w:pPr>
    </w:p>
    <w:p w:rsidR="00DF53C3" w:rsidRDefault="00DF53C3" w:rsidP="000848C3">
      <w:pPr>
        <w:pStyle w:val="a3"/>
        <w:rPr>
          <w:rFonts w:ascii="Times New Roman" w:hAnsi="Times New Roman" w:cs="Times New Roman"/>
          <w:sz w:val="28"/>
          <w:szCs w:val="28"/>
        </w:rPr>
      </w:pPr>
    </w:p>
    <w:p w:rsidR="00DF53C3" w:rsidRDefault="00DF53C3" w:rsidP="000848C3">
      <w:pPr>
        <w:pStyle w:val="a3"/>
        <w:rPr>
          <w:rFonts w:ascii="Times New Roman" w:hAnsi="Times New Roman" w:cs="Times New Roman"/>
          <w:sz w:val="28"/>
          <w:szCs w:val="28"/>
        </w:rPr>
      </w:pPr>
    </w:p>
    <w:p w:rsidR="00AD0904" w:rsidRDefault="00AD0904"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Default="00DF53C3" w:rsidP="00AD0904">
      <w:pPr>
        <w:pStyle w:val="a3"/>
        <w:jc w:val="both"/>
        <w:rPr>
          <w:rFonts w:ascii="Times New Roman" w:hAnsi="Times New Roman" w:cs="Times New Roman"/>
          <w:sz w:val="28"/>
          <w:szCs w:val="28"/>
        </w:rPr>
      </w:pPr>
    </w:p>
    <w:p w:rsidR="00DF53C3" w:rsidRPr="000848C3" w:rsidRDefault="00DF53C3" w:rsidP="00AD0904">
      <w:pPr>
        <w:pStyle w:val="a3"/>
        <w:jc w:val="both"/>
        <w:rPr>
          <w:rFonts w:ascii="Times New Roman" w:hAnsi="Times New Roman" w:cs="Times New Roman"/>
          <w:sz w:val="28"/>
          <w:szCs w:val="28"/>
        </w:rPr>
      </w:pPr>
    </w:p>
    <w:p w:rsidR="006863C2" w:rsidRPr="00CC0AA5" w:rsidRDefault="00EB5EBD" w:rsidP="00CC0AA5">
      <w:pPr>
        <w:pStyle w:val="a3"/>
        <w:jc w:val="both"/>
        <w:rPr>
          <w:rFonts w:ascii="Times New Roman" w:hAnsi="Times New Roman" w:cs="Times New Roman"/>
          <w:b/>
          <w:bCs/>
          <w:sz w:val="28"/>
          <w:szCs w:val="28"/>
        </w:rPr>
      </w:pPr>
      <w:r w:rsidRPr="00CC0AA5">
        <w:rPr>
          <w:rFonts w:ascii="Times New Roman" w:hAnsi="Times New Roman" w:cs="Times New Roman"/>
          <w:sz w:val="28"/>
          <w:szCs w:val="28"/>
        </w:rPr>
        <w:lastRenderedPageBreak/>
        <w:t xml:space="preserve">                                            </w:t>
      </w:r>
      <w:r w:rsidR="00D40016" w:rsidRPr="00CC0AA5">
        <w:rPr>
          <w:rFonts w:ascii="Times New Roman" w:hAnsi="Times New Roman" w:cs="Times New Roman"/>
          <w:b/>
          <w:bCs/>
          <w:sz w:val="28"/>
          <w:szCs w:val="28"/>
        </w:rPr>
        <w:t xml:space="preserve"> 1. Общие Положения</w:t>
      </w:r>
    </w:p>
    <w:p w:rsidR="00EB5EBD" w:rsidRPr="00796847" w:rsidRDefault="00EB5EBD" w:rsidP="00CC0AA5">
      <w:pPr>
        <w:pStyle w:val="a3"/>
        <w:jc w:val="both"/>
        <w:rPr>
          <w:rFonts w:ascii="Times New Roman" w:hAnsi="Times New Roman" w:cs="Times New Roman"/>
          <w:color w:val="FF0000"/>
          <w:sz w:val="28"/>
          <w:szCs w:val="28"/>
        </w:rPr>
      </w:pPr>
    </w:p>
    <w:p w:rsidR="00EB5EBD" w:rsidRPr="00CC0AA5" w:rsidRDefault="00AD09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1.1.Муниципальное </w:t>
      </w:r>
      <w:r w:rsidR="00D65A51">
        <w:rPr>
          <w:rFonts w:ascii="Times New Roman" w:hAnsi="Times New Roman" w:cs="Times New Roman"/>
          <w:sz w:val="28"/>
          <w:szCs w:val="28"/>
        </w:rPr>
        <w:t xml:space="preserve">бюджетное </w:t>
      </w:r>
      <w:r w:rsidR="00EB5EBD" w:rsidRPr="00CC0AA5">
        <w:rPr>
          <w:rFonts w:ascii="Times New Roman" w:hAnsi="Times New Roman" w:cs="Times New Roman"/>
          <w:sz w:val="28"/>
          <w:szCs w:val="28"/>
        </w:rPr>
        <w:t xml:space="preserve"> общеобразовательное учреждение </w:t>
      </w:r>
      <w:proofErr w:type="spellStart"/>
      <w:r w:rsidR="00EB5EBD" w:rsidRPr="00CC0AA5">
        <w:rPr>
          <w:rFonts w:ascii="Times New Roman" w:hAnsi="Times New Roman" w:cs="Times New Roman"/>
          <w:sz w:val="28"/>
          <w:szCs w:val="28"/>
        </w:rPr>
        <w:t>Нижнеподкумская</w:t>
      </w:r>
      <w:proofErr w:type="spellEnd"/>
      <w:r w:rsidR="00EB5EBD" w:rsidRPr="00CC0AA5">
        <w:rPr>
          <w:rFonts w:ascii="Times New Roman" w:hAnsi="Times New Roman" w:cs="Times New Roman"/>
          <w:sz w:val="28"/>
          <w:szCs w:val="28"/>
        </w:rPr>
        <w:t xml:space="preserve">  средняя общеобразовательная школа №24 является образовательной организацией (далее –</w:t>
      </w:r>
      <w:r w:rsidR="0016378B" w:rsidRPr="00CC0AA5">
        <w:rPr>
          <w:rFonts w:ascii="Times New Roman" w:hAnsi="Times New Roman" w:cs="Times New Roman"/>
          <w:sz w:val="28"/>
          <w:szCs w:val="28"/>
        </w:rPr>
        <w:t>Учреждение</w:t>
      </w:r>
      <w:r w:rsidR="00EB5EBD" w:rsidRPr="00CC0AA5">
        <w:rPr>
          <w:rFonts w:ascii="Times New Roman" w:hAnsi="Times New Roman" w:cs="Times New Roman"/>
          <w:sz w:val="28"/>
          <w:szCs w:val="28"/>
        </w:rPr>
        <w:t xml:space="preserve">), реализующей общеобразовательные программы начального общего, основного общего и среднего общего образования. </w:t>
      </w:r>
    </w:p>
    <w:p w:rsidR="008D4AA2" w:rsidRDefault="00AD09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1.2.Учреждение </w:t>
      </w:r>
      <w:r w:rsidR="008D4AA2" w:rsidRPr="00CC0AA5">
        <w:rPr>
          <w:rFonts w:ascii="Times New Roman" w:hAnsi="Times New Roman" w:cs="Times New Roman"/>
          <w:sz w:val="28"/>
          <w:szCs w:val="28"/>
        </w:rPr>
        <w:t xml:space="preserve">создано:                                                                                                                   1.2.1. Средняя школа № 47 Предгорного района отдела образования передана в ведение Пятигорского городского отдела образования и  переименована в среднюю школу № 24. В соответствии с п. 2 и 4 решение крайисполкома от 28 октября 1981 года № 769 и Решение исполнительного комитета Пятигорского  городского совета депутатов трудящихся № 92 от 11 марта 1982 года.                                                                                                             1.2.2. Школа переименована в муниципальное образовательное учреждение </w:t>
      </w:r>
      <w:proofErr w:type="spellStart"/>
      <w:r w:rsidR="008D4AA2" w:rsidRPr="00CC0AA5">
        <w:rPr>
          <w:rFonts w:ascii="Times New Roman" w:hAnsi="Times New Roman" w:cs="Times New Roman"/>
          <w:sz w:val="28"/>
          <w:szCs w:val="28"/>
        </w:rPr>
        <w:t>Нижнеподкумская</w:t>
      </w:r>
      <w:proofErr w:type="spellEnd"/>
      <w:r w:rsidR="008D4AA2" w:rsidRPr="00CC0AA5">
        <w:rPr>
          <w:rFonts w:ascii="Times New Roman" w:hAnsi="Times New Roman" w:cs="Times New Roman"/>
          <w:sz w:val="28"/>
          <w:szCs w:val="28"/>
        </w:rPr>
        <w:t xml:space="preserve">  средняя общеобразовательная школа № 24 в соответствии со свидетельством о государственной регистрации № 206 РНП от 9 марта 1999 года администрации города Пятигорска  Ставропольского края.                                                         1.2.3. Школа переименована в муниципальное общеобразовательное учреждение </w:t>
      </w:r>
      <w:proofErr w:type="spellStart"/>
      <w:r w:rsidR="008D4AA2" w:rsidRPr="00CC0AA5">
        <w:rPr>
          <w:rFonts w:ascii="Times New Roman" w:hAnsi="Times New Roman" w:cs="Times New Roman"/>
          <w:sz w:val="28"/>
          <w:szCs w:val="28"/>
        </w:rPr>
        <w:t>Нижнеподкумская</w:t>
      </w:r>
      <w:proofErr w:type="spellEnd"/>
      <w:r w:rsidR="008D4AA2" w:rsidRPr="00CC0AA5">
        <w:rPr>
          <w:rFonts w:ascii="Times New Roman" w:hAnsi="Times New Roman" w:cs="Times New Roman"/>
          <w:sz w:val="28"/>
          <w:szCs w:val="28"/>
        </w:rPr>
        <w:t xml:space="preserve"> средняя общеобразовательная школа № 24 г. Пятигорска, свидетельство о регистрации изменений и дополнений в уставе юридического лица № 396  РИУ от 05 мая 2000 года , свидетельство о внесении записи в Единый государственный реестр  юридических лиц  от 18 октября 2002 года  ОГРН 1022601616652.</w:t>
      </w:r>
    </w:p>
    <w:p w:rsidR="00796847" w:rsidRPr="00FA5158" w:rsidRDefault="00796847" w:rsidP="00CC0AA5">
      <w:pPr>
        <w:pStyle w:val="a3"/>
        <w:jc w:val="both"/>
        <w:rPr>
          <w:rFonts w:ascii="Times New Roman" w:hAnsi="Times New Roman" w:cs="Times New Roman"/>
          <w:color w:val="FF0000"/>
          <w:sz w:val="28"/>
          <w:szCs w:val="28"/>
        </w:rPr>
      </w:pPr>
      <w:r>
        <w:rPr>
          <w:rFonts w:ascii="Times New Roman" w:hAnsi="Times New Roman" w:cs="Times New Roman"/>
          <w:sz w:val="28"/>
          <w:szCs w:val="28"/>
        </w:rPr>
        <w:t xml:space="preserve">1.2.4. </w:t>
      </w:r>
      <w:r w:rsidRPr="00FA5158">
        <w:rPr>
          <w:rFonts w:ascii="Times New Roman" w:hAnsi="Times New Roman" w:cs="Times New Roman"/>
          <w:sz w:val="28"/>
          <w:szCs w:val="28"/>
        </w:rPr>
        <w:t xml:space="preserve">Школа переименована в муниципальное казенное общеобразовательное учреждение </w:t>
      </w:r>
      <w:proofErr w:type="spellStart"/>
      <w:r w:rsidRPr="00FA5158">
        <w:rPr>
          <w:rFonts w:ascii="Times New Roman" w:hAnsi="Times New Roman" w:cs="Times New Roman"/>
          <w:sz w:val="28"/>
          <w:szCs w:val="28"/>
        </w:rPr>
        <w:t>Нижнеподкумская</w:t>
      </w:r>
      <w:proofErr w:type="spellEnd"/>
      <w:r w:rsidRPr="00FA5158">
        <w:rPr>
          <w:rFonts w:ascii="Times New Roman" w:hAnsi="Times New Roman" w:cs="Times New Roman"/>
          <w:sz w:val="28"/>
          <w:szCs w:val="28"/>
        </w:rPr>
        <w:t xml:space="preserve"> средняя общеобразовательная школа № 24 г. Пятигорска, </w:t>
      </w:r>
      <w:r w:rsidR="00FA5158" w:rsidRPr="00FA5158">
        <w:rPr>
          <w:rFonts w:ascii="Times New Roman" w:hAnsi="Times New Roman" w:cs="Times New Roman"/>
          <w:sz w:val="28"/>
          <w:szCs w:val="28"/>
        </w:rPr>
        <w:t>Постановле</w:t>
      </w:r>
      <w:r w:rsidR="00FA5158">
        <w:rPr>
          <w:rFonts w:ascii="Times New Roman" w:hAnsi="Times New Roman" w:cs="Times New Roman"/>
          <w:sz w:val="28"/>
          <w:szCs w:val="28"/>
        </w:rPr>
        <w:t>ние</w:t>
      </w:r>
      <w:r w:rsidR="00FA5158" w:rsidRPr="00FA5158">
        <w:rPr>
          <w:rFonts w:ascii="Times New Roman" w:hAnsi="Times New Roman" w:cs="Times New Roman"/>
          <w:sz w:val="28"/>
          <w:szCs w:val="28"/>
        </w:rPr>
        <w:t xml:space="preserve"> админис</w:t>
      </w:r>
      <w:r w:rsidR="00FA5158">
        <w:rPr>
          <w:rFonts w:ascii="Times New Roman" w:hAnsi="Times New Roman" w:cs="Times New Roman"/>
          <w:sz w:val="28"/>
          <w:szCs w:val="28"/>
        </w:rPr>
        <w:t>т</w:t>
      </w:r>
      <w:r w:rsidR="00FA5158" w:rsidRPr="00FA5158">
        <w:rPr>
          <w:rFonts w:ascii="Times New Roman" w:hAnsi="Times New Roman" w:cs="Times New Roman"/>
          <w:sz w:val="28"/>
          <w:szCs w:val="28"/>
        </w:rPr>
        <w:t>рации города Пятигорска Ставропольского края № 2881 от 21.07.2011 года</w:t>
      </w:r>
      <w:r w:rsidRPr="00FA5158">
        <w:rPr>
          <w:rFonts w:ascii="Times New Roman" w:hAnsi="Times New Roman" w:cs="Times New Roman"/>
          <w:sz w:val="28"/>
          <w:szCs w:val="28"/>
        </w:rPr>
        <w:t>, свидетельство</w:t>
      </w:r>
      <w:r w:rsidRPr="00CC0AA5">
        <w:rPr>
          <w:rFonts w:ascii="Times New Roman" w:hAnsi="Times New Roman" w:cs="Times New Roman"/>
          <w:sz w:val="28"/>
          <w:szCs w:val="28"/>
        </w:rPr>
        <w:t xml:space="preserve"> о внесении записи в Единый государственный реестр  юри</w:t>
      </w:r>
      <w:r w:rsidR="00FA5158">
        <w:rPr>
          <w:rFonts w:ascii="Times New Roman" w:hAnsi="Times New Roman" w:cs="Times New Roman"/>
          <w:sz w:val="28"/>
          <w:szCs w:val="28"/>
        </w:rPr>
        <w:t>дических лиц  от 30 ноября 2011</w:t>
      </w:r>
      <w:r w:rsidRPr="00CC0AA5">
        <w:rPr>
          <w:rFonts w:ascii="Times New Roman" w:hAnsi="Times New Roman" w:cs="Times New Roman"/>
          <w:sz w:val="28"/>
          <w:szCs w:val="28"/>
        </w:rPr>
        <w:t xml:space="preserve"> года</w:t>
      </w:r>
      <w:r w:rsidR="00FA5158">
        <w:rPr>
          <w:rFonts w:ascii="Times New Roman" w:hAnsi="Times New Roman" w:cs="Times New Roman"/>
          <w:sz w:val="28"/>
          <w:szCs w:val="28"/>
        </w:rPr>
        <w:t>.</w:t>
      </w:r>
      <w:r w:rsidRPr="00CC0AA5">
        <w:rPr>
          <w:rFonts w:ascii="Times New Roman" w:hAnsi="Times New Roman" w:cs="Times New Roman"/>
          <w:sz w:val="28"/>
          <w:szCs w:val="28"/>
        </w:rPr>
        <w:t xml:space="preserve">  </w:t>
      </w:r>
    </w:p>
    <w:p w:rsidR="00BE4331" w:rsidRPr="00CC0AA5" w:rsidRDefault="00BE4331" w:rsidP="00F17F4E">
      <w:pPr>
        <w:pStyle w:val="a3"/>
        <w:rPr>
          <w:rFonts w:ascii="Times New Roman" w:hAnsi="Times New Roman" w:cs="Times New Roman"/>
          <w:sz w:val="28"/>
          <w:szCs w:val="28"/>
        </w:rPr>
      </w:pPr>
      <w:r w:rsidRPr="00CC0AA5">
        <w:rPr>
          <w:rFonts w:ascii="Times New Roman" w:eastAsia="Calibri" w:hAnsi="Times New Roman" w:cs="Times New Roman"/>
          <w:sz w:val="28"/>
          <w:szCs w:val="28"/>
        </w:rPr>
        <w:t xml:space="preserve">  </w:t>
      </w:r>
      <w:r w:rsidR="00515486" w:rsidRPr="00CC0AA5">
        <w:rPr>
          <w:rFonts w:ascii="Times New Roman" w:eastAsia="Calibri" w:hAnsi="Times New Roman" w:cs="Times New Roman"/>
          <w:sz w:val="28"/>
          <w:szCs w:val="28"/>
        </w:rPr>
        <w:t xml:space="preserve">Полное  наименование </w:t>
      </w:r>
      <w:r w:rsidR="0016378B" w:rsidRPr="00CC0AA5">
        <w:rPr>
          <w:rFonts w:ascii="Times New Roman" w:hAnsi="Times New Roman" w:cs="Times New Roman"/>
          <w:sz w:val="28"/>
          <w:szCs w:val="28"/>
        </w:rPr>
        <w:t>Учреждения</w:t>
      </w:r>
      <w:r w:rsidRPr="00CC0AA5">
        <w:rPr>
          <w:rFonts w:ascii="Times New Roman" w:eastAsia="Calibri" w:hAnsi="Times New Roman" w:cs="Times New Roman"/>
          <w:sz w:val="28"/>
          <w:szCs w:val="28"/>
        </w:rPr>
        <w:t xml:space="preserve">: муниципальное </w:t>
      </w:r>
      <w:r w:rsidR="00D65A51">
        <w:rPr>
          <w:rFonts w:ascii="Times New Roman" w:hAnsi="Times New Roman" w:cs="Times New Roman"/>
          <w:sz w:val="28"/>
          <w:szCs w:val="28"/>
        </w:rPr>
        <w:t>бюджетное</w:t>
      </w:r>
      <w:r w:rsidRPr="00CC0AA5">
        <w:rPr>
          <w:rFonts w:ascii="Times New Roman" w:eastAsia="Calibri" w:hAnsi="Times New Roman" w:cs="Times New Roman"/>
          <w:sz w:val="28"/>
          <w:szCs w:val="28"/>
        </w:rPr>
        <w:t xml:space="preserve">   общеобразовательное учреждение </w:t>
      </w:r>
      <w:proofErr w:type="spellStart"/>
      <w:r w:rsidRPr="00CC0AA5">
        <w:rPr>
          <w:rFonts w:ascii="Times New Roman" w:eastAsia="Calibri" w:hAnsi="Times New Roman" w:cs="Times New Roman"/>
          <w:sz w:val="28"/>
          <w:szCs w:val="28"/>
        </w:rPr>
        <w:t>Нижнеподкумская</w:t>
      </w:r>
      <w:proofErr w:type="spellEnd"/>
      <w:r w:rsidRPr="00CC0AA5">
        <w:rPr>
          <w:rFonts w:ascii="Times New Roman" w:eastAsia="Calibri" w:hAnsi="Times New Roman" w:cs="Times New Roman"/>
          <w:sz w:val="28"/>
          <w:szCs w:val="28"/>
        </w:rPr>
        <w:t xml:space="preserve"> средняя общеобразовательная школа № 24 . </w:t>
      </w:r>
    </w:p>
    <w:p w:rsidR="008D4AA2" w:rsidRPr="00CC0AA5" w:rsidRDefault="008D4AA2" w:rsidP="00CC0AA5">
      <w:pPr>
        <w:pStyle w:val="a3"/>
        <w:jc w:val="both"/>
        <w:rPr>
          <w:rFonts w:ascii="Times New Roman" w:eastAsia="Calibri" w:hAnsi="Times New Roman" w:cs="Times New Roman"/>
          <w:sz w:val="28"/>
          <w:szCs w:val="28"/>
        </w:rPr>
      </w:pPr>
      <w:r w:rsidRPr="00CC0AA5">
        <w:rPr>
          <w:rFonts w:ascii="Times New Roman" w:eastAsia="Calibri" w:hAnsi="Times New Roman" w:cs="Times New Roman"/>
          <w:sz w:val="28"/>
          <w:szCs w:val="28"/>
        </w:rPr>
        <w:t xml:space="preserve">   </w:t>
      </w:r>
      <w:r w:rsidR="00515486" w:rsidRPr="00CC0AA5">
        <w:rPr>
          <w:rFonts w:ascii="Times New Roman" w:eastAsia="Calibri" w:hAnsi="Times New Roman" w:cs="Times New Roman"/>
          <w:sz w:val="28"/>
          <w:szCs w:val="28"/>
        </w:rPr>
        <w:t xml:space="preserve"> </w:t>
      </w:r>
      <w:r w:rsidR="00BE4331" w:rsidRPr="00CC0AA5">
        <w:rPr>
          <w:rFonts w:ascii="Times New Roman" w:eastAsia="Calibri" w:hAnsi="Times New Roman" w:cs="Times New Roman"/>
          <w:sz w:val="28"/>
          <w:szCs w:val="28"/>
        </w:rPr>
        <w:t>Сокращенное наименован</w:t>
      </w:r>
      <w:r w:rsidR="00515486" w:rsidRPr="00CC0AA5">
        <w:rPr>
          <w:rFonts w:ascii="Times New Roman" w:eastAsia="Calibri" w:hAnsi="Times New Roman" w:cs="Times New Roman"/>
          <w:sz w:val="28"/>
          <w:szCs w:val="28"/>
        </w:rPr>
        <w:t xml:space="preserve">ие </w:t>
      </w:r>
      <w:r w:rsidR="0016378B" w:rsidRPr="00CC0AA5">
        <w:rPr>
          <w:rFonts w:ascii="Times New Roman" w:hAnsi="Times New Roman" w:cs="Times New Roman"/>
          <w:sz w:val="28"/>
          <w:szCs w:val="28"/>
        </w:rPr>
        <w:t>Учреждения</w:t>
      </w:r>
      <w:r w:rsidR="00D65A51">
        <w:rPr>
          <w:rFonts w:ascii="Times New Roman" w:eastAsia="Calibri" w:hAnsi="Times New Roman" w:cs="Times New Roman"/>
          <w:sz w:val="28"/>
          <w:szCs w:val="28"/>
        </w:rPr>
        <w:t>: МБ</w:t>
      </w:r>
      <w:r w:rsidR="00BE4331" w:rsidRPr="00CC0AA5">
        <w:rPr>
          <w:rFonts w:ascii="Times New Roman" w:eastAsia="Calibri" w:hAnsi="Times New Roman" w:cs="Times New Roman"/>
          <w:sz w:val="28"/>
          <w:szCs w:val="28"/>
        </w:rPr>
        <w:t xml:space="preserve">ОУ СОШ № 24.   </w:t>
      </w:r>
    </w:p>
    <w:p w:rsidR="00515486" w:rsidRPr="00CC0AA5" w:rsidRDefault="008D4AA2" w:rsidP="00CC0AA5">
      <w:pPr>
        <w:pStyle w:val="a3"/>
        <w:jc w:val="both"/>
        <w:rPr>
          <w:rFonts w:ascii="Times New Roman" w:eastAsia="Calibri" w:hAnsi="Times New Roman" w:cs="Times New Roman"/>
          <w:sz w:val="28"/>
          <w:szCs w:val="28"/>
        </w:rPr>
      </w:pPr>
      <w:r w:rsidRPr="00CC0AA5">
        <w:rPr>
          <w:rFonts w:ascii="Times New Roman" w:eastAsia="Calibri" w:hAnsi="Times New Roman" w:cs="Times New Roman"/>
          <w:sz w:val="28"/>
          <w:szCs w:val="28"/>
        </w:rPr>
        <w:t xml:space="preserve">   </w:t>
      </w:r>
      <w:r w:rsidR="00BE4331" w:rsidRPr="00CC0AA5">
        <w:rPr>
          <w:rFonts w:ascii="Times New Roman" w:eastAsia="Calibri" w:hAnsi="Times New Roman" w:cs="Times New Roman"/>
          <w:sz w:val="28"/>
          <w:szCs w:val="28"/>
        </w:rPr>
        <w:t xml:space="preserve"> </w:t>
      </w:r>
      <w:r w:rsidRPr="00CC0AA5">
        <w:rPr>
          <w:rFonts w:ascii="Times New Roman" w:hAnsi="Times New Roman" w:cs="Times New Roman"/>
          <w:sz w:val="28"/>
          <w:szCs w:val="28"/>
        </w:rPr>
        <w:t>Сокращенное наименование применяется наравне с полным наименованием.</w:t>
      </w:r>
      <w:r w:rsidR="00BE4331" w:rsidRPr="00CC0AA5">
        <w:rPr>
          <w:rFonts w:ascii="Times New Roman" w:eastAsia="Calibri" w:hAnsi="Times New Roman" w:cs="Times New Roman"/>
          <w:sz w:val="28"/>
          <w:szCs w:val="28"/>
        </w:rPr>
        <w:t xml:space="preserve">                          </w:t>
      </w:r>
      <w:r w:rsidR="00515486" w:rsidRPr="00CC0AA5">
        <w:rPr>
          <w:rFonts w:ascii="Times New Roman" w:eastAsia="Calibri" w:hAnsi="Times New Roman" w:cs="Times New Roman"/>
          <w:sz w:val="28"/>
          <w:szCs w:val="28"/>
        </w:rPr>
        <w:t xml:space="preserve">           </w:t>
      </w:r>
    </w:p>
    <w:p w:rsidR="00515486" w:rsidRPr="00CC0AA5" w:rsidRDefault="008D4AA2" w:rsidP="00CC0AA5">
      <w:pPr>
        <w:pStyle w:val="a3"/>
        <w:jc w:val="both"/>
        <w:rPr>
          <w:rFonts w:ascii="Times New Roman" w:hAnsi="Times New Roman" w:cs="Times New Roman"/>
          <w:b/>
          <w:sz w:val="28"/>
          <w:szCs w:val="28"/>
        </w:rPr>
      </w:pPr>
      <w:r w:rsidRPr="00CC0AA5">
        <w:rPr>
          <w:rFonts w:ascii="Times New Roman" w:eastAsia="Calibri" w:hAnsi="Times New Roman" w:cs="Times New Roman"/>
          <w:sz w:val="28"/>
          <w:szCs w:val="28"/>
        </w:rPr>
        <w:t xml:space="preserve">    </w:t>
      </w:r>
      <w:r w:rsidR="00515486" w:rsidRPr="00CC0AA5">
        <w:rPr>
          <w:rFonts w:ascii="Times New Roman" w:eastAsia="Times New Roman" w:hAnsi="Times New Roman" w:cs="Times New Roman"/>
          <w:sz w:val="28"/>
          <w:szCs w:val="28"/>
          <w:lang w:eastAsia="ru-RU"/>
        </w:rPr>
        <w:t>Организационно-правовая форма: учреждение.</w:t>
      </w:r>
    </w:p>
    <w:p w:rsidR="00515486" w:rsidRPr="00CC0AA5" w:rsidRDefault="008D4AA2" w:rsidP="00CC0AA5">
      <w:pPr>
        <w:pStyle w:val="a3"/>
        <w:jc w:val="both"/>
        <w:rPr>
          <w:rFonts w:ascii="Times New Roman" w:eastAsia="Times New Roman" w:hAnsi="Times New Roman" w:cs="Times New Roman"/>
          <w:sz w:val="28"/>
          <w:szCs w:val="28"/>
          <w:lang w:eastAsia="ru-RU"/>
        </w:rPr>
      </w:pPr>
      <w:r w:rsidRPr="00CC0AA5">
        <w:rPr>
          <w:rFonts w:ascii="Times New Roman" w:eastAsia="Times New Roman" w:hAnsi="Times New Roman" w:cs="Times New Roman"/>
          <w:sz w:val="28"/>
          <w:szCs w:val="28"/>
          <w:lang w:eastAsia="ru-RU"/>
        </w:rPr>
        <w:t xml:space="preserve">    </w:t>
      </w:r>
      <w:r w:rsidR="00647A8E" w:rsidRPr="00CC0AA5">
        <w:rPr>
          <w:rFonts w:ascii="Times New Roman" w:eastAsia="Times New Roman" w:hAnsi="Times New Roman" w:cs="Times New Roman"/>
          <w:sz w:val="28"/>
          <w:szCs w:val="28"/>
          <w:lang w:eastAsia="ru-RU"/>
        </w:rPr>
        <w:t xml:space="preserve">Тип учреждения: </w:t>
      </w:r>
      <w:r w:rsidR="00F17F4E">
        <w:rPr>
          <w:rFonts w:ascii="Times New Roman" w:eastAsia="Times New Roman" w:hAnsi="Times New Roman" w:cs="Times New Roman"/>
          <w:sz w:val="28"/>
          <w:szCs w:val="28"/>
          <w:lang w:eastAsia="ru-RU"/>
        </w:rPr>
        <w:t>бюджетное</w:t>
      </w:r>
      <w:r w:rsidR="00515486" w:rsidRPr="00CC0AA5">
        <w:rPr>
          <w:rFonts w:ascii="Times New Roman" w:eastAsia="Times New Roman" w:hAnsi="Times New Roman" w:cs="Times New Roman"/>
          <w:sz w:val="28"/>
          <w:szCs w:val="28"/>
          <w:lang w:eastAsia="ru-RU"/>
        </w:rPr>
        <w:t>.</w:t>
      </w:r>
    </w:p>
    <w:p w:rsidR="00A87605" w:rsidRPr="00CC0AA5" w:rsidRDefault="00515486" w:rsidP="00CC0AA5">
      <w:pPr>
        <w:pStyle w:val="a3"/>
        <w:jc w:val="both"/>
        <w:rPr>
          <w:rFonts w:ascii="Times New Roman" w:eastAsia="Times New Roman" w:hAnsi="Times New Roman" w:cs="Times New Roman"/>
          <w:sz w:val="28"/>
          <w:szCs w:val="28"/>
          <w:lang w:eastAsia="ru-RU"/>
        </w:rPr>
      </w:pPr>
      <w:r w:rsidRPr="00CC0AA5">
        <w:rPr>
          <w:rFonts w:ascii="Times New Roman" w:eastAsia="Times New Roman" w:hAnsi="Times New Roman" w:cs="Times New Roman"/>
          <w:sz w:val="28"/>
          <w:szCs w:val="28"/>
          <w:lang w:eastAsia="ru-RU"/>
        </w:rPr>
        <w:t xml:space="preserve">    Тип образовательной организации: общеобразовательная организация. </w:t>
      </w:r>
      <w:r w:rsidR="00F0584E" w:rsidRPr="00CC0AA5">
        <w:rPr>
          <w:rFonts w:ascii="Times New Roman" w:eastAsia="Times New Roman" w:hAnsi="Times New Roman" w:cs="Times New Roman"/>
          <w:sz w:val="28"/>
          <w:szCs w:val="28"/>
          <w:lang w:eastAsia="ru-RU"/>
        </w:rPr>
        <w:t xml:space="preserve"> </w:t>
      </w:r>
    </w:p>
    <w:p w:rsidR="00F0584E" w:rsidRPr="00CC0AA5" w:rsidRDefault="00796847" w:rsidP="00CC0AA5">
      <w:pPr>
        <w:pStyle w:val="a3"/>
        <w:jc w:val="both"/>
        <w:rPr>
          <w:rFonts w:ascii="Times New Roman" w:hAnsi="Times New Roman" w:cs="Times New Roman"/>
          <w:sz w:val="28"/>
          <w:szCs w:val="28"/>
        </w:rPr>
      </w:pPr>
      <w:r>
        <w:rPr>
          <w:rFonts w:ascii="Times New Roman" w:hAnsi="Times New Roman" w:cs="Times New Roman"/>
          <w:sz w:val="28"/>
          <w:szCs w:val="28"/>
        </w:rPr>
        <w:t>1.2.5</w:t>
      </w:r>
      <w:r w:rsidR="00F0584E" w:rsidRPr="00CC0AA5">
        <w:rPr>
          <w:rFonts w:ascii="Times New Roman" w:hAnsi="Times New Roman" w:cs="Times New Roman"/>
          <w:sz w:val="28"/>
          <w:szCs w:val="28"/>
        </w:rPr>
        <w:t xml:space="preserve">. Место нахождения Учреждения: </w:t>
      </w:r>
    </w:p>
    <w:p w:rsidR="00F0584E" w:rsidRPr="00CC0AA5" w:rsidRDefault="00CC0AA5"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Юрид</w:t>
      </w:r>
      <w:r w:rsidR="002C15D2">
        <w:rPr>
          <w:rFonts w:ascii="Times New Roman" w:hAnsi="Times New Roman" w:cs="Times New Roman"/>
          <w:sz w:val="28"/>
          <w:szCs w:val="28"/>
        </w:rPr>
        <w:t>ический адрес: 357565</w:t>
      </w:r>
      <w:r w:rsidR="00F0584E" w:rsidRPr="00CC0AA5">
        <w:rPr>
          <w:rFonts w:ascii="Times New Roman" w:hAnsi="Times New Roman" w:cs="Times New Roman"/>
          <w:sz w:val="28"/>
          <w:szCs w:val="28"/>
        </w:rPr>
        <w:t xml:space="preserve"> , Российская Федерация, Ставропольский край,</w:t>
      </w:r>
      <w:r w:rsidR="00F17F4E">
        <w:rPr>
          <w:rFonts w:ascii="Times New Roman" w:hAnsi="Times New Roman" w:cs="Times New Roman"/>
          <w:sz w:val="28"/>
          <w:szCs w:val="28"/>
        </w:rPr>
        <w:t xml:space="preserve">  </w:t>
      </w:r>
      <w:r w:rsidR="00F0584E" w:rsidRPr="00CC0AA5">
        <w:rPr>
          <w:rFonts w:ascii="Times New Roman" w:hAnsi="Times New Roman" w:cs="Times New Roman"/>
          <w:sz w:val="28"/>
          <w:szCs w:val="28"/>
        </w:rPr>
        <w:t xml:space="preserve"> г. Пятигорск, пос. </w:t>
      </w:r>
      <w:proofErr w:type="spellStart"/>
      <w:r w:rsidR="00F0584E" w:rsidRPr="00CC0AA5">
        <w:rPr>
          <w:rFonts w:ascii="Times New Roman" w:hAnsi="Times New Roman" w:cs="Times New Roman"/>
          <w:sz w:val="28"/>
          <w:szCs w:val="28"/>
        </w:rPr>
        <w:t>Нижнеподкумский</w:t>
      </w:r>
      <w:proofErr w:type="spellEnd"/>
      <w:r w:rsidR="00F0584E" w:rsidRPr="00CC0AA5">
        <w:rPr>
          <w:rFonts w:ascii="Times New Roman" w:hAnsi="Times New Roman" w:cs="Times New Roman"/>
          <w:sz w:val="28"/>
          <w:szCs w:val="28"/>
        </w:rPr>
        <w:t>, ул. Гагарина, 22.</w:t>
      </w:r>
    </w:p>
    <w:p w:rsidR="0022414E" w:rsidRPr="00CC0AA5" w:rsidRDefault="002C15D2"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Фактический адрес: 357565</w:t>
      </w:r>
      <w:r w:rsidR="00F0584E" w:rsidRPr="00CC0AA5">
        <w:rPr>
          <w:rFonts w:ascii="Times New Roman" w:hAnsi="Times New Roman" w:cs="Times New Roman"/>
          <w:sz w:val="28"/>
          <w:szCs w:val="28"/>
        </w:rPr>
        <w:t>, Российская Федерация, Ставропольский край,</w:t>
      </w:r>
      <w:r w:rsidR="00F17F4E">
        <w:rPr>
          <w:rFonts w:ascii="Times New Roman" w:hAnsi="Times New Roman" w:cs="Times New Roman"/>
          <w:sz w:val="28"/>
          <w:szCs w:val="28"/>
        </w:rPr>
        <w:t xml:space="preserve">               </w:t>
      </w:r>
      <w:r w:rsidR="00F0584E" w:rsidRPr="00CC0AA5">
        <w:rPr>
          <w:rFonts w:ascii="Times New Roman" w:hAnsi="Times New Roman" w:cs="Times New Roman"/>
          <w:sz w:val="28"/>
          <w:szCs w:val="28"/>
        </w:rPr>
        <w:t xml:space="preserve"> г. Пятигорск, пос. </w:t>
      </w:r>
      <w:proofErr w:type="spellStart"/>
      <w:r w:rsidR="00F0584E" w:rsidRPr="00CC0AA5">
        <w:rPr>
          <w:rFonts w:ascii="Times New Roman" w:hAnsi="Times New Roman" w:cs="Times New Roman"/>
          <w:sz w:val="28"/>
          <w:szCs w:val="28"/>
        </w:rPr>
        <w:t>Нижнеподкумский</w:t>
      </w:r>
      <w:proofErr w:type="spellEnd"/>
      <w:r w:rsidR="00F0584E" w:rsidRPr="00CC0AA5">
        <w:rPr>
          <w:rFonts w:ascii="Times New Roman" w:hAnsi="Times New Roman" w:cs="Times New Roman"/>
          <w:sz w:val="28"/>
          <w:szCs w:val="28"/>
        </w:rPr>
        <w:t>, ул. Гагарина, 22.</w:t>
      </w:r>
    </w:p>
    <w:p w:rsidR="00785497" w:rsidRPr="00CC0AA5" w:rsidRDefault="00CC0AA5"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1.3</w:t>
      </w:r>
      <w:r w:rsidR="00515486" w:rsidRPr="00CC0AA5">
        <w:rPr>
          <w:rFonts w:ascii="Times New Roman" w:hAnsi="Times New Roman" w:cs="Times New Roman"/>
          <w:sz w:val="28"/>
          <w:szCs w:val="28"/>
        </w:rPr>
        <w:t>.</w:t>
      </w:r>
      <w:r w:rsidR="0022414E" w:rsidRPr="00CC0AA5">
        <w:rPr>
          <w:rFonts w:ascii="Times New Roman" w:hAnsi="Times New Roman" w:cs="Times New Roman"/>
          <w:sz w:val="28"/>
          <w:szCs w:val="28"/>
        </w:rPr>
        <w:t xml:space="preserve">Функции и полномочия Учредителя в пределах своей </w:t>
      </w:r>
      <w:r w:rsidR="00F168F5" w:rsidRPr="00CC0AA5">
        <w:rPr>
          <w:rFonts w:ascii="Times New Roman" w:hAnsi="Times New Roman" w:cs="Times New Roman"/>
          <w:sz w:val="28"/>
          <w:szCs w:val="28"/>
        </w:rPr>
        <w:t>компетенции осуществляет</w:t>
      </w:r>
      <w:r w:rsidR="00785497" w:rsidRPr="00CC0AA5">
        <w:rPr>
          <w:rFonts w:ascii="Times New Roman" w:hAnsi="Times New Roman" w:cs="Times New Roman"/>
          <w:sz w:val="28"/>
          <w:szCs w:val="28"/>
        </w:rPr>
        <w:t xml:space="preserve"> </w:t>
      </w:r>
      <w:r w:rsidR="00F168F5" w:rsidRPr="00CC0AA5">
        <w:rPr>
          <w:rFonts w:ascii="Times New Roman" w:hAnsi="Times New Roman" w:cs="Times New Roman"/>
          <w:sz w:val="28"/>
          <w:szCs w:val="28"/>
        </w:rPr>
        <w:t>Муниципальное</w:t>
      </w:r>
      <w:r w:rsidR="00785497" w:rsidRPr="00CC0AA5">
        <w:rPr>
          <w:rFonts w:ascii="Times New Roman" w:hAnsi="Times New Roman" w:cs="Times New Roman"/>
          <w:sz w:val="28"/>
          <w:szCs w:val="28"/>
        </w:rPr>
        <w:t xml:space="preserve"> </w:t>
      </w:r>
      <w:r w:rsidR="00F168F5" w:rsidRPr="00CC0AA5">
        <w:rPr>
          <w:rFonts w:ascii="Times New Roman" w:hAnsi="Times New Roman" w:cs="Times New Roman"/>
          <w:sz w:val="28"/>
          <w:szCs w:val="28"/>
        </w:rPr>
        <w:t>у</w:t>
      </w:r>
      <w:r w:rsidR="0016378B" w:rsidRPr="00CC0AA5">
        <w:rPr>
          <w:rFonts w:ascii="Times New Roman" w:hAnsi="Times New Roman" w:cs="Times New Roman"/>
          <w:sz w:val="28"/>
          <w:szCs w:val="28"/>
        </w:rPr>
        <w:t>чреждения</w:t>
      </w:r>
      <w:r w:rsidR="00F168F5" w:rsidRPr="00CC0AA5">
        <w:rPr>
          <w:rFonts w:ascii="Times New Roman" w:hAnsi="Times New Roman" w:cs="Times New Roman"/>
          <w:sz w:val="28"/>
          <w:szCs w:val="28"/>
        </w:rPr>
        <w:t xml:space="preserve"> "Управление образования администрации города Пятигорска"(далее- Учредитель)</w:t>
      </w:r>
      <w:r w:rsidR="005F2DEC" w:rsidRPr="00CC0AA5">
        <w:rPr>
          <w:rFonts w:ascii="Times New Roman" w:hAnsi="Times New Roman" w:cs="Times New Roman"/>
          <w:sz w:val="28"/>
          <w:szCs w:val="28"/>
        </w:rPr>
        <w:t>.</w:t>
      </w:r>
    </w:p>
    <w:p w:rsidR="00F168F5" w:rsidRPr="00CC0AA5" w:rsidRDefault="00CC0AA5" w:rsidP="00CC0AA5">
      <w:pPr>
        <w:pStyle w:val="a3"/>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168F5" w:rsidRPr="00CC0AA5">
        <w:rPr>
          <w:rFonts w:ascii="Times New Roman" w:hAnsi="Times New Roman" w:cs="Times New Roman"/>
          <w:sz w:val="28"/>
          <w:szCs w:val="28"/>
        </w:rPr>
        <w:t>Место нахождения Учредителя:</w:t>
      </w:r>
      <w:r w:rsidR="005F2DEC" w:rsidRPr="00CC0AA5">
        <w:rPr>
          <w:rFonts w:ascii="Times New Roman" w:hAnsi="Times New Roman" w:cs="Times New Roman"/>
          <w:sz w:val="28"/>
          <w:szCs w:val="28"/>
        </w:rPr>
        <w:t xml:space="preserve"> </w:t>
      </w:r>
      <w:r w:rsidR="00F168F5" w:rsidRPr="00CC0AA5">
        <w:rPr>
          <w:rFonts w:ascii="Times New Roman" w:hAnsi="Times New Roman" w:cs="Times New Roman"/>
          <w:sz w:val="28"/>
          <w:szCs w:val="28"/>
        </w:rPr>
        <w:t>357500, Российская Федерация, Ставропольский край, г. Пятигорск, площадь Ленина,2.</w:t>
      </w:r>
    </w:p>
    <w:p w:rsidR="00F168F5" w:rsidRPr="00CC0AA5" w:rsidRDefault="00CC0AA5"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F168F5" w:rsidRPr="00CC0AA5">
        <w:rPr>
          <w:rFonts w:ascii="Times New Roman" w:hAnsi="Times New Roman" w:cs="Times New Roman"/>
          <w:sz w:val="28"/>
          <w:szCs w:val="28"/>
        </w:rPr>
        <w:t xml:space="preserve">1.4. </w:t>
      </w:r>
      <w:r w:rsidR="005F2DEC" w:rsidRPr="00CC0AA5">
        <w:rPr>
          <w:rFonts w:ascii="Times New Roman" w:hAnsi="Times New Roman" w:cs="Times New Roman"/>
          <w:sz w:val="28"/>
          <w:szCs w:val="28"/>
        </w:rPr>
        <w:t>Собственником</w:t>
      </w:r>
      <w:r w:rsidR="00F168F5" w:rsidRPr="00CC0AA5">
        <w:rPr>
          <w:rFonts w:ascii="Times New Roman" w:hAnsi="Times New Roman" w:cs="Times New Roman"/>
          <w:sz w:val="28"/>
          <w:szCs w:val="28"/>
        </w:rPr>
        <w:t xml:space="preserve"> имущества</w:t>
      </w:r>
      <w:r w:rsidR="005F2DEC" w:rsidRPr="00CC0AA5">
        <w:rPr>
          <w:rFonts w:ascii="Times New Roman" w:hAnsi="Times New Roman" w:cs="Times New Roman"/>
          <w:sz w:val="28"/>
          <w:szCs w:val="28"/>
        </w:rPr>
        <w:t xml:space="preserve"> Учреждения является муниципальное образование город-курорт Пятигорск, функции и полномочия которого осуществляет уполномоченный орган по управлению и распоряжению муниципальным имуществом- Муниципальное учреждение "Управление имущественных отношений администрации города Пятигорска"</w:t>
      </w:r>
      <w:r w:rsidR="00920EAE" w:rsidRPr="00CC0AA5">
        <w:rPr>
          <w:rFonts w:ascii="Times New Roman" w:hAnsi="Times New Roman" w:cs="Times New Roman"/>
          <w:sz w:val="28"/>
          <w:szCs w:val="28"/>
        </w:rPr>
        <w:t xml:space="preserve"> (далее- Собственник)</w:t>
      </w:r>
      <w:r w:rsidR="00F168F5" w:rsidRPr="00CC0AA5">
        <w:rPr>
          <w:rFonts w:ascii="Times New Roman" w:hAnsi="Times New Roman" w:cs="Times New Roman"/>
          <w:sz w:val="28"/>
          <w:szCs w:val="28"/>
        </w:rPr>
        <w:t>.</w:t>
      </w:r>
    </w:p>
    <w:p w:rsidR="00F168F5" w:rsidRPr="00CC0AA5" w:rsidRDefault="00CC0AA5"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F168F5" w:rsidRPr="00CC0AA5">
        <w:rPr>
          <w:rFonts w:ascii="Times New Roman" w:hAnsi="Times New Roman" w:cs="Times New Roman"/>
          <w:sz w:val="28"/>
          <w:szCs w:val="28"/>
        </w:rPr>
        <w:t xml:space="preserve">Место нахождения  </w:t>
      </w:r>
      <w:r w:rsidR="00920EAE" w:rsidRPr="00CC0AA5">
        <w:rPr>
          <w:rFonts w:ascii="Times New Roman" w:hAnsi="Times New Roman" w:cs="Times New Roman"/>
          <w:sz w:val="28"/>
          <w:szCs w:val="28"/>
        </w:rPr>
        <w:t>Собственника</w:t>
      </w:r>
      <w:r w:rsidR="00F168F5" w:rsidRPr="00CC0AA5">
        <w:rPr>
          <w:rFonts w:ascii="Times New Roman" w:hAnsi="Times New Roman" w:cs="Times New Roman"/>
          <w:sz w:val="28"/>
          <w:szCs w:val="28"/>
        </w:rPr>
        <w:t xml:space="preserve"> : </w:t>
      </w:r>
      <w:r w:rsidR="00920EAE" w:rsidRPr="00CC0AA5">
        <w:rPr>
          <w:rFonts w:ascii="Times New Roman" w:hAnsi="Times New Roman" w:cs="Times New Roman"/>
          <w:sz w:val="28"/>
          <w:szCs w:val="28"/>
        </w:rPr>
        <w:t xml:space="preserve">357500, </w:t>
      </w:r>
      <w:r w:rsidR="00F168F5" w:rsidRPr="00CC0AA5">
        <w:rPr>
          <w:rFonts w:ascii="Times New Roman" w:hAnsi="Times New Roman" w:cs="Times New Roman"/>
          <w:sz w:val="28"/>
          <w:szCs w:val="28"/>
        </w:rPr>
        <w:t xml:space="preserve">Российская </w:t>
      </w:r>
      <w:r w:rsidR="00920EAE" w:rsidRPr="00CC0AA5">
        <w:rPr>
          <w:rFonts w:ascii="Times New Roman" w:hAnsi="Times New Roman" w:cs="Times New Roman"/>
          <w:sz w:val="28"/>
          <w:szCs w:val="28"/>
        </w:rPr>
        <w:t>Федерация, Ставропольский край</w:t>
      </w:r>
      <w:r w:rsidR="00F168F5" w:rsidRPr="00CC0AA5">
        <w:rPr>
          <w:rFonts w:ascii="Times New Roman" w:hAnsi="Times New Roman" w:cs="Times New Roman"/>
          <w:sz w:val="28"/>
          <w:szCs w:val="28"/>
        </w:rPr>
        <w:t xml:space="preserve"> г. Пятигорск, площадь Ленина,  2.</w:t>
      </w:r>
    </w:p>
    <w:p w:rsidR="00515486" w:rsidRPr="00CC0AA5" w:rsidRDefault="0078549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w:t>
      </w:r>
      <w:r w:rsidR="00920EAE" w:rsidRPr="00CC0AA5">
        <w:rPr>
          <w:rFonts w:ascii="Times New Roman" w:hAnsi="Times New Roman" w:cs="Times New Roman"/>
          <w:sz w:val="28"/>
          <w:szCs w:val="28"/>
        </w:rPr>
        <w:t>5</w:t>
      </w:r>
      <w:r w:rsidRPr="00CC0AA5">
        <w:rPr>
          <w:rFonts w:ascii="Times New Roman" w:hAnsi="Times New Roman" w:cs="Times New Roman"/>
          <w:sz w:val="28"/>
          <w:szCs w:val="28"/>
        </w:rPr>
        <w:t xml:space="preserve">. </w:t>
      </w:r>
      <w:r w:rsidR="0016378B" w:rsidRPr="00CC0AA5">
        <w:rPr>
          <w:rFonts w:ascii="Times New Roman" w:hAnsi="Times New Roman" w:cs="Times New Roman"/>
          <w:sz w:val="28"/>
          <w:szCs w:val="28"/>
        </w:rPr>
        <w:t>Учреждение</w:t>
      </w:r>
      <w:r w:rsidR="00515486" w:rsidRPr="00CC0AA5">
        <w:rPr>
          <w:rFonts w:ascii="Times New Roman" w:hAnsi="Times New Roman" w:cs="Times New Roman"/>
          <w:sz w:val="28"/>
          <w:szCs w:val="28"/>
        </w:rPr>
        <w:t xml:space="preserve"> является некоммерческой организацией и не ставит извлечение прибыли основной целью своей деятельности.</w:t>
      </w:r>
    </w:p>
    <w:p w:rsidR="00A87605" w:rsidRPr="00CC0AA5" w:rsidRDefault="00FC57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w:t>
      </w:r>
      <w:r w:rsidR="00920EAE" w:rsidRPr="00CC0AA5">
        <w:rPr>
          <w:rFonts w:ascii="Times New Roman" w:hAnsi="Times New Roman" w:cs="Times New Roman"/>
          <w:sz w:val="28"/>
          <w:szCs w:val="28"/>
        </w:rPr>
        <w:t>6</w:t>
      </w:r>
      <w:r w:rsidR="006C2B2A" w:rsidRPr="00CC0AA5">
        <w:rPr>
          <w:rFonts w:ascii="Times New Roman" w:hAnsi="Times New Roman" w:cs="Times New Roman"/>
          <w:sz w:val="28"/>
          <w:szCs w:val="28"/>
        </w:rPr>
        <w:t xml:space="preserve">. </w:t>
      </w:r>
      <w:r w:rsidR="0016378B" w:rsidRPr="00CC0AA5">
        <w:rPr>
          <w:rFonts w:ascii="Times New Roman" w:hAnsi="Times New Roman" w:cs="Times New Roman"/>
          <w:sz w:val="28"/>
          <w:szCs w:val="28"/>
        </w:rPr>
        <w:t>Учреждение</w:t>
      </w:r>
      <w:r w:rsidR="006C2B2A" w:rsidRPr="00CC0AA5">
        <w:rPr>
          <w:rFonts w:ascii="Times New Roman" w:hAnsi="Times New Roman" w:cs="Times New Roman"/>
          <w:sz w:val="28"/>
          <w:szCs w:val="28"/>
        </w:rPr>
        <w:t xml:space="preserve"> отвечает по своим обязательствам находящимися в ее распоряжении</w:t>
      </w:r>
      <w:r w:rsidR="0016378B" w:rsidRPr="00CC0AA5">
        <w:rPr>
          <w:rFonts w:ascii="Times New Roman" w:hAnsi="Times New Roman" w:cs="Times New Roman"/>
          <w:sz w:val="28"/>
          <w:szCs w:val="28"/>
        </w:rPr>
        <w:t xml:space="preserve"> </w:t>
      </w:r>
      <w:r w:rsidR="006C2B2A" w:rsidRPr="00CC0AA5">
        <w:rPr>
          <w:rFonts w:ascii="Times New Roman" w:hAnsi="Times New Roman" w:cs="Times New Roman"/>
          <w:sz w:val="28"/>
          <w:szCs w:val="28"/>
        </w:rPr>
        <w:t xml:space="preserve">денежными средствами. При недостаточности указанных денежных средств субсидиарную ответственность по обязательствам </w:t>
      </w:r>
      <w:r w:rsidR="00517EF1" w:rsidRPr="00CC0AA5">
        <w:rPr>
          <w:rFonts w:ascii="Times New Roman" w:hAnsi="Times New Roman" w:cs="Times New Roman"/>
          <w:sz w:val="28"/>
          <w:szCs w:val="28"/>
        </w:rPr>
        <w:t>Учреждения</w:t>
      </w:r>
      <w:r w:rsidR="006C2B2A" w:rsidRPr="00CC0AA5">
        <w:rPr>
          <w:rFonts w:ascii="Times New Roman" w:hAnsi="Times New Roman" w:cs="Times New Roman"/>
          <w:sz w:val="28"/>
          <w:szCs w:val="28"/>
        </w:rPr>
        <w:t xml:space="preserve"> несет собственник ее имущества.</w:t>
      </w:r>
    </w:p>
    <w:p w:rsidR="00401DB7" w:rsidRPr="00CC0AA5" w:rsidRDefault="00FC57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w:t>
      </w:r>
      <w:r w:rsidR="00AC3E9C" w:rsidRPr="00CC0AA5">
        <w:rPr>
          <w:rFonts w:ascii="Times New Roman" w:hAnsi="Times New Roman" w:cs="Times New Roman"/>
          <w:sz w:val="28"/>
          <w:szCs w:val="28"/>
        </w:rPr>
        <w:t>7</w:t>
      </w:r>
      <w:r w:rsidR="00785497" w:rsidRPr="00CC0AA5">
        <w:rPr>
          <w:rFonts w:ascii="Times New Roman" w:hAnsi="Times New Roman" w:cs="Times New Roman"/>
          <w:sz w:val="28"/>
          <w:szCs w:val="28"/>
        </w:rPr>
        <w:t xml:space="preserve">. </w:t>
      </w:r>
      <w:r w:rsidR="00401DB7" w:rsidRPr="00CC0AA5">
        <w:rPr>
          <w:rFonts w:ascii="Times New Roman" w:hAnsi="Times New Roman" w:cs="Times New Roman"/>
          <w:sz w:val="28"/>
          <w:szCs w:val="28"/>
        </w:rPr>
        <w:t xml:space="preserve"> </w:t>
      </w:r>
      <w:r w:rsidR="0016378B" w:rsidRPr="00CC0AA5">
        <w:rPr>
          <w:rFonts w:ascii="Times New Roman" w:hAnsi="Times New Roman" w:cs="Times New Roman"/>
          <w:sz w:val="28"/>
          <w:szCs w:val="28"/>
        </w:rPr>
        <w:t>Учреждение</w:t>
      </w:r>
      <w:r w:rsidR="00785497" w:rsidRPr="00CC0AA5">
        <w:rPr>
          <w:rFonts w:ascii="Times New Roman" w:hAnsi="Times New Roman" w:cs="Times New Roman"/>
          <w:sz w:val="28"/>
          <w:szCs w:val="28"/>
        </w:rPr>
        <w:t xml:space="preserve"> осу</w:t>
      </w:r>
      <w:r w:rsidR="00AC3E9C" w:rsidRPr="00CC0AA5">
        <w:rPr>
          <w:rFonts w:ascii="Times New Roman" w:hAnsi="Times New Roman" w:cs="Times New Roman"/>
          <w:sz w:val="28"/>
          <w:szCs w:val="28"/>
        </w:rPr>
        <w:t>ществляет свою деятельность в соответствии с  действующими</w:t>
      </w:r>
      <w:r w:rsidR="00785497" w:rsidRPr="00CC0AA5">
        <w:rPr>
          <w:rFonts w:ascii="Times New Roman" w:hAnsi="Times New Roman" w:cs="Times New Roman"/>
          <w:sz w:val="28"/>
          <w:szCs w:val="28"/>
        </w:rPr>
        <w:t xml:space="preserve"> федеральными законами и нормативными правовыми актами Российской Федерации, законами и иными  нормативными правовыми актами</w:t>
      </w:r>
      <w:r w:rsidR="00AC3E9C" w:rsidRPr="00CC0AA5">
        <w:rPr>
          <w:rFonts w:ascii="Times New Roman" w:hAnsi="Times New Roman" w:cs="Times New Roman"/>
          <w:sz w:val="28"/>
          <w:szCs w:val="28"/>
        </w:rPr>
        <w:t xml:space="preserve"> </w:t>
      </w:r>
      <w:r w:rsidR="00785497" w:rsidRPr="00CC0AA5">
        <w:rPr>
          <w:rFonts w:ascii="Times New Roman" w:hAnsi="Times New Roman" w:cs="Times New Roman"/>
          <w:sz w:val="28"/>
          <w:szCs w:val="28"/>
        </w:rPr>
        <w:t xml:space="preserve"> Ставропольского</w:t>
      </w:r>
      <w:r w:rsidR="00AC3E9C" w:rsidRPr="00CC0AA5">
        <w:rPr>
          <w:rFonts w:ascii="Times New Roman" w:hAnsi="Times New Roman" w:cs="Times New Roman"/>
          <w:sz w:val="28"/>
          <w:szCs w:val="28"/>
        </w:rPr>
        <w:t xml:space="preserve"> края,</w:t>
      </w:r>
      <w:r w:rsidR="00785497" w:rsidRPr="00CC0AA5">
        <w:rPr>
          <w:rFonts w:ascii="Times New Roman" w:hAnsi="Times New Roman" w:cs="Times New Roman"/>
          <w:sz w:val="28"/>
          <w:szCs w:val="28"/>
        </w:rPr>
        <w:t xml:space="preserve"> муниципальными правовым</w:t>
      </w:r>
      <w:r w:rsidR="00AC3E9C" w:rsidRPr="00CC0AA5">
        <w:rPr>
          <w:rFonts w:ascii="Times New Roman" w:hAnsi="Times New Roman" w:cs="Times New Roman"/>
          <w:sz w:val="28"/>
          <w:szCs w:val="28"/>
        </w:rPr>
        <w:t xml:space="preserve">и актами города Пятигорска,  </w:t>
      </w:r>
      <w:r w:rsidR="00401DB7" w:rsidRPr="00CC0AA5">
        <w:rPr>
          <w:rFonts w:ascii="Times New Roman" w:hAnsi="Times New Roman" w:cs="Times New Roman"/>
          <w:sz w:val="28"/>
          <w:szCs w:val="28"/>
        </w:rPr>
        <w:t xml:space="preserve"> а также настоящим Уставом и локальными актами </w:t>
      </w:r>
      <w:r w:rsidR="0016378B" w:rsidRPr="00CC0AA5">
        <w:rPr>
          <w:rFonts w:ascii="Times New Roman" w:hAnsi="Times New Roman" w:cs="Times New Roman"/>
          <w:sz w:val="28"/>
          <w:szCs w:val="28"/>
        </w:rPr>
        <w:t>Учреждения</w:t>
      </w:r>
      <w:r w:rsidR="00401DB7" w:rsidRPr="00CC0AA5">
        <w:rPr>
          <w:rFonts w:ascii="Times New Roman" w:hAnsi="Times New Roman" w:cs="Times New Roman"/>
          <w:sz w:val="28"/>
          <w:szCs w:val="28"/>
        </w:rPr>
        <w:t>.</w:t>
      </w:r>
    </w:p>
    <w:p w:rsidR="00C71136" w:rsidRPr="00CC0AA5" w:rsidRDefault="00FC57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w:t>
      </w:r>
      <w:r w:rsidR="00AC3E9C" w:rsidRPr="00CC0AA5">
        <w:rPr>
          <w:rFonts w:ascii="Times New Roman" w:hAnsi="Times New Roman" w:cs="Times New Roman"/>
          <w:sz w:val="28"/>
          <w:szCs w:val="28"/>
        </w:rPr>
        <w:t>8</w:t>
      </w:r>
      <w:r w:rsidR="00401DB7" w:rsidRPr="00CC0AA5">
        <w:rPr>
          <w:rFonts w:ascii="Times New Roman" w:hAnsi="Times New Roman" w:cs="Times New Roman"/>
          <w:sz w:val="28"/>
          <w:szCs w:val="28"/>
        </w:rPr>
        <w:t xml:space="preserve">. </w:t>
      </w:r>
      <w:r w:rsidR="0016378B" w:rsidRPr="00CC0AA5">
        <w:rPr>
          <w:rFonts w:ascii="Times New Roman" w:hAnsi="Times New Roman" w:cs="Times New Roman"/>
          <w:sz w:val="28"/>
          <w:szCs w:val="28"/>
        </w:rPr>
        <w:t>Учреждение</w:t>
      </w:r>
      <w:r w:rsidR="00401DB7" w:rsidRPr="00CC0AA5">
        <w:rPr>
          <w:rFonts w:ascii="Times New Roman" w:hAnsi="Times New Roman" w:cs="Times New Roman"/>
          <w:sz w:val="28"/>
          <w:szCs w:val="28"/>
        </w:rPr>
        <w:t xml:space="preserve"> проходит лицензирование и государственную аккредитацию в порядке,</w:t>
      </w:r>
      <w:r w:rsidR="00A87605" w:rsidRPr="00CC0AA5">
        <w:rPr>
          <w:rFonts w:ascii="Times New Roman" w:hAnsi="Times New Roman" w:cs="Times New Roman"/>
          <w:sz w:val="28"/>
          <w:szCs w:val="28"/>
        </w:rPr>
        <w:t xml:space="preserve"> </w:t>
      </w:r>
      <w:r w:rsidR="00401DB7" w:rsidRPr="00CC0AA5">
        <w:rPr>
          <w:rFonts w:ascii="Times New Roman" w:hAnsi="Times New Roman" w:cs="Times New Roman"/>
          <w:sz w:val="28"/>
          <w:szCs w:val="28"/>
        </w:rPr>
        <w:t>установленном федеральным законодательством.</w:t>
      </w:r>
    </w:p>
    <w:p w:rsidR="00CC0AA5" w:rsidRPr="00CC0AA5" w:rsidRDefault="00FC57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1.9</w:t>
      </w:r>
      <w:r w:rsidR="006863C2" w:rsidRPr="00CC0AA5">
        <w:rPr>
          <w:rFonts w:ascii="Times New Roman" w:hAnsi="Times New Roman" w:cs="Times New Roman"/>
          <w:sz w:val="28"/>
          <w:szCs w:val="28"/>
        </w:rPr>
        <w:t xml:space="preserve">. </w:t>
      </w:r>
      <w:r w:rsidR="0016378B" w:rsidRPr="00CC0AA5">
        <w:rPr>
          <w:rFonts w:ascii="Times New Roman" w:hAnsi="Times New Roman" w:cs="Times New Roman"/>
          <w:sz w:val="28"/>
          <w:szCs w:val="28"/>
        </w:rPr>
        <w:t>Учреждение</w:t>
      </w:r>
      <w:r w:rsidR="006863C2" w:rsidRPr="00CC0AA5">
        <w:rPr>
          <w:rFonts w:ascii="Times New Roman" w:hAnsi="Times New Roman" w:cs="Times New Roman"/>
          <w:sz w:val="28"/>
          <w:szCs w:val="28"/>
        </w:rPr>
        <w:t xml:space="preserve"> филиа</w:t>
      </w:r>
      <w:r w:rsidR="00CC0AA5" w:rsidRPr="00CC0AA5">
        <w:rPr>
          <w:rFonts w:ascii="Times New Roman" w:hAnsi="Times New Roman" w:cs="Times New Roman"/>
          <w:sz w:val="28"/>
          <w:szCs w:val="28"/>
        </w:rPr>
        <w:t xml:space="preserve">лов и представительств не имеет                                                     </w:t>
      </w:r>
    </w:p>
    <w:p w:rsidR="00401DB7" w:rsidRPr="00CC0AA5" w:rsidRDefault="00CC0AA5"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1.1</w:t>
      </w:r>
      <w:r w:rsidR="00C71136" w:rsidRPr="00CC0AA5">
        <w:rPr>
          <w:rFonts w:ascii="Times New Roman" w:hAnsi="Times New Roman" w:cs="Times New Roman"/>
          <w:sz w:val="28"/>
          <w:szCs w:val="28"/>
        </w:rPr>
        <w:t>0</w:t>
      </w:r>
      <w:r w:rsidR="00401DB7" w:rsidRPr="00CC0AA5">
        <w:rPr>
          <w:rFonts w:ascii="Times New Roman" w:hAnsi="Times New Roman" w:cs="Times New Roman"/>
          <w:sz w:val="28"/>
          <w:szCs w:val="28"/>
        </w:rPr>
        <w:t xml:space="preserve">. В </w:t>
      </w:r>
      <w:r w:rsidR="0016378B" w:rsidRPr="00CC0AA5">
        <w:rPr>
          <w:rFonts w:ascii="Times New Roman" w:hAnsi="Times New Roman" w:cs="Times New Roman"/>
          <w:sz w:val="28"/>
          <w:szCs w:val="28"/>
        </w:rPr>
        <w:t>Учреждении</w:t>
      </w:r>
      <w:r w:rsidR="00401DB7" w:rsidRPr="00CC0AA5">
        <w:rPr>
          <w:rFonts w:ascii="Times New Roman" w:hAnsi="Times New Roman" w:cs="Times New Roman"/>
          <w:sz w:val="28"/>
          <w:szCs w:val="28"/>
        </w:rPr>
        <w:t xml:space="preserve"> не допускается создание и деятельность политических партий,</w:t>
      </w:r>
      <w:r w:rsidR="0016378B" w:rsidRPr="00CC0AA5">
        <w:rPr>
          <w:rFonts w:ascii="Times New Roman" w:hAnsi="Times New Roman" w:cs="Times New Roman"/>
          <w:sz w:val="28"/>
          <w:szCs w:val="28"/>
        </w:rPr>
        <w:t xml:space="preserve"> </w:t>
      </w:r>
      <w:r w:rsidR="00401DB7" w:rsidRPr="00CC0AA5">
        <w:rPr>
          <w:rFonts w:ascii="Times New Roman" w:hAnsi="Times New Roman" w:cs="Times New Roman"/>
          <w:sz w:val="28"/>
          <w:szCs w:val="28"/>
        </w:rPr>
        <w:t>религиозных организаций (объединений). Принуждение обуча</w:t>
      </w:r>
      <w:r w:rsidR="000B5BBC" w:rsidRPr="00CC0AA5">
        <w:rPr>
          <w:rFonts w:ascii="Times New Roman" w:hAnsi="Times New Roman" w:cs="Times New Roman"/>
          <w:sz w:val="28"/>
          <w:szCs w:val="28"/>
        </w:rPr>
        <w:t xml:space="preserve">ющихся, воспитанников к </w:t>
      </w:r>
      <w:r w:rsidR="00401DB7" w:rsidRPr="00CC0AA5">
        <w:rPr>
          <w:rFonts w:ascii="Times New Roman" w:hAnsi="Times New Roman" w:cs="Times New Roman"/>
          <w:sz w:val="28"/>
          <w:szCs w:val="28"/>
        </w:rPr>
        <w:t>вступлению в общественные объединения, в т. ч.</w:t>
      </w:r>
      <w:r w:rsidR="000B5BBC" w:rsidRPr="00CC0AA5">
        <w:rPr>
          <w:rFonts w:ascii="Times New Roman" w:hAnsi="Times New Roman" w:cs="Times New Roman"/>
          <w:sz w:val="28"/>
          <w:szCs w:val="28"/>
        </w:rPr>
        <w:t xml:space="preserve"> в политические партии, а также </w:t>
      </w:r>
      <w:r w:rsidR="00401DB7" w:rsidRPr="00CC0AA5">
        <w:rPr>
          <w:rFonts w:ascii="Times New Roman" w:hAnsi="Times New Roman" w:cs="Times New Roman"/>
          <w:sz w:val="28"/>
          <w:szCs w:val="28"/>
        </w:rPr>
        <w:t>принудительное привлечение их к деятельно</w:t>
      </w:r>
      <w:r w:rsidR="000B5BBC" w:rsidRPr="00CC0AA5">
        <w:rPr>
          <w:rFonts w:ascii="Times New Roman" w:hAnsi="Times New Roman" w:cs="Times New Roman"/>
          <w:sz w:val="28"/>
          <w:szCs w:val="28"/>
        </w:rPr>
        <w:t xml:space="preserve">сти этих объединений, участию в </w:t>
      </w:r>
      <w:r w:rsidR="00401DB7" w:rsidRPr="00CC0AA5">
        <w:rPr>
          <w:rFonts w:ascii="Times New Roman" w:hAnsi="Times New Roman" w:cs="Times New Roman"/>
          <w:sz w:val="28"/>
          <w:szCs w:val="28"/>
        </w:rPr>
        <w:t>агитационных кампаниях и политических акциях не допускается.</w:t>
      </w:r>
    </w:p>
    <w:p w:rsidR="00A87605" w:rsidRPr="00CC0AA5" w:rsidRDefault="00FC57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A468D" w:rsidRPr="00CC0AA5">
        <w:rPr>
          <w:rFonts w:ascii="Times New Roman" w:hAnsi="Times New Roman" w:cs="Times New Roman"/>
          <w:sz w:val="28"/>
          <w:szCs w:val="28"/>
        </w:rPr>
        <w:t xml:space="preserve">1.11. Учреждение является юридическим лицом, имеет обособленное  имущество, переданное ему в оперативное управление, бюджетную смету и лицевые счета в финансовом органе администрации города Пятигорска </w:t>
      </w:r>
      <w:r w:rsidR="00FE5BBD" w:rsidRPr="00CC0AA5">
        <w:rPr>
          <w:rFonts w:ascii="Times New Roman" w:hAnsi="Times New Roman" w:cs="Times New Roman"/>
          <w:sz w:val="28"/>
          <w:szCs w:val="28"/>
        </w:rPr>
        <w:t>и(или) территориальном органе Федерального казначейства, печать со своим наименованием, бланки, шта</w:t>
      </w:r>
      <w:r w:rsidR="00AD0904" w:rsidRPr="00CC0AA5">
        <w:rPr>
          <w:rFonts w:ascii="Times New Roman" w:hAnsi="Times New Roman" w:cs="Times New Roman"/>
          <w:sz w:val="28"/>
          <w:szCs w:val="28"/>
        </w:rPr>
        <w:t xml:space="preserve">мпы. </w:t>
      </w:r>
    </w:p>
    <w:p w:rsidR="00401DB7" w:rsidRPr="00CC0AA5" w:rsidRDefault="00FC5704"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96D31"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1.12</w:t>
      </w:r>
      <w:r w:rsidR="00401DB7" w:rsidRPr="00CC0AA5">
        <w:rPr>
          <w:rFonts w:ascii="Times New Roman" w:hAnsi="Times New Roman" w:cs="Times New Roman"/>
          <w:sz w:val="28"/>
          <w:szCs w:val="28"/>
        </w:rPr>
        <w:t xml:space="preserve">. </w:t>
      </w:r>
      <w:r w:rsidR="0016378B" w:rsidRPr="00CC0AA5">
        <w:rPr>
          <w:rFonts w:ascii="Times New Roman" w:hAnsi="Times New Roman" w:cs="Times New Roman"/>
          <w:sz w:val="28"/>
          <w:szCs w:val="28"/>
        </w:rPr>
        <w:t>Учреждение</w:t>
      </w:r>
      <w:r w:rsidR="00401DB7" w:rsidRPr="00CC0AA5">
        <w:rPr>
          <w:rFonts w:ascii="Times New Roman" w:hAnsi="Times New Roman" w:cs="Times New Roman"/>
          <w:sz w:val="28"/>
          <w:szCs w:val="28"/>
        </w:rPr>
        <w:t xml:space="preserve"> формирует открытые и общедоступные информационные ресурсы,</w:t>
      </w:r>
      <w:r w:rsidR="0016378B" w:rsidRPr="00CC0AA5">
        <w:rPr>
          <w:rFonts w:ascii="Times New Roman" w:hAnsi="Times New Roman" w:cs="Times New Roman"/>
          <w:sz w:val="28"/>
          <w:szCs w:val="28"/>
        </w:rPr>
        <w:t xml:space="preserve"> </w:t>
      </w:r>
      <w:r w:rsidR="00401DB7" w:rsidRPr="00CC0AA5">
        <w:rPr>
          <w:rFonts w:ascii="Times New Roman" w:hAnsi="Times New Roman" w:cs="Times New Roman"/>
          <w:sz w:val="28"/>
          <w:szCs w:val="28"/>
        </w:rPr>
        <w:t>содержащие достоверную и актуальную информацию о с</w:t>
      </w:r>
      <w:r w:rsidR="000B5BBC" w:rsidRPr="00CC0AA5">
        <w:rPr>
          <w:rFonts w:ascii="Times New Roman" w:hAnsi="Times New Roman" w:cs="Times New Roman"/>
          <w:sz w:val="28"/>
          <w:szCs w:val="28"/>
        </w:rPr>
        <w:t xml:space="preserve">воей деятельности, обеспечивает </w:t>
      </w:r>
      <w:r w:rsidR="00401DB7" w:rsidRPr="00CC0AA5">
        <w:rPr>
          <w:rFonts w:ascii="Times New Roman" w:hAnsi="Times New Roman" w:cs="Times New Roman"/>
          <w:sz w:val="28"/>
          <w:szCs w:val="28"/>
        </w:rPr>
        <w:t>доступ к таким ресурсам посредством</w:t>
      </w:r>
      <w:r w:rsidR="000B5BBC" w:rsidRPr="00CC0AA5">
        <w:rPr>
          <w:rFonts w:ascii="Times New Roman" w:hAnsi="Times New Roman" w:cs="Times New Roman"/>
          <w:sz w:val="28"/>
          <w:szCs w:val="28"/>
        </w:rPr>
        <w:t xml:space="preserve"> размещения их в информационно-</w:t>
      </w:r>
      <w:r w:rsidR="00401DB7" w:rsidRPr="00CC0AA5">
        <w:rPr>
          <w:rFonts w:ascii="Times New Roman" w:hAnsi="Times New Roman" w:cs="Times New Roman"/>
          <w:sz w:val="28"/>
          <w:szCs w:val="28"/>
        </w:rPr>
        <w:t xml:space="preserve">телекоммуникационных сетях, в т. ч. на официальном </w:t>
      </w:r>
      <w:r w:rsidR="000B5BBC" w:rsidRPr="00CC0AA5">
        <w:rPr>
          <w:rFonts w:ascii="Times New Roman" w:hAnsi="Times New Roman" w:cs="Times New Roman"/>
          <w:sz w:val="28"/>
          <w:szCs w:val="28"/>
        </w:rPr>
        <w:t xml:space="preserve">сайте </w:t>
      </w:r>
      <w:r w:rsidR="0016378B" w:rsidRPr="00CC0AA5">
        <w:rPr>
          <w:rFonts w:ascii="Times New Roman" w:hAnsi="Times New Roman" w:cs="Times New Roman"/>
          <w:sz w:val="28"/>
          <w:szCs w:val="28"/>
        </w:rPr>
        <w:t>Учреждения</w:t>
      </w:r>
      <w:r w:rsidR="000B5BBC" w:rsidRPr="00CC0AA5">
        <w:rPr>
          <w:rFonts w:ascii="Times New Roman" w:hAnsi="Times New Roman" w:cs="Times New Roman"/>
          <w:sz w:val="28"/>
          <w:szCs w:val="28"/>
        </w:rPr>
        <w:t xml:space="preserve"> в сети «Интернет» в </w:t>
      </w:r>
      <w:r w:rsidR="00401DB7" w:rsidRPr="00CC0AA5">
        <w:rPr>
          <w:rFonts w:ascii="Times New Roman" w:hAnsi="Times New Roman" w:cs="Times New Roman"/>
          <w:sz w:val="28"/>
          <w:szCs w:val="28"/>
        </w:rPr>
        <w:t>соответствии с перечнем сведений, установленным федеральным законодательством.</w:t>
      </w:r>
    </w:p>
    <w:p w:rsidR="00A87605" w:rsidRPr="00CC0AA5" w:rsidRDefault="00A87605" w:rsidP="00CC0AA5">
      <w:pPr>
        <w:pStyle w:val="a3"/>
        <w:jc w:val="both"/>
        <w:rPr>
          <w:rFonts w:ascii="Times New Roman" w:hAnsi="Times New Roman" w:cs="Times New Roman"/>
          <w:sz w:val="28"/>
          <w:szCs w:val="28"/>
        </w:rPr>
      </w:pPr>
    </w:p>
    <w:p w:rsidR="00401DB7"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w:t>
      </w:r>
      <w:r w:rsidR="00082E2B" w:rsidRPr="00CC0AA5">
        <w:rPr>
          <w:rFonts w:ascii="Times New Roman" w:hAnsi="Times New Roman" w:cs="Times New Roman"/>
          <w:sz w:val="28"/>
          <w:szCs w:val="28"/>
        </w:rPr>
        <w:t>1.13</w:t>
      </w:r>
      <w:r w:rsidR="00401DB7" w:rsidRPr="00CC0AA5">
        <w:rPr>
          <w:rFonts w:ascii="Times New Roman" w:hAnsi="Times New Roman" w:cs="Times New Roman"/>
          <w:sz w:val="28"/>
          <w:szCs w:val="28"/>
        </w:rPr>
        <w:t>. Охрана здоровья обучающихся включает в себя оказание первичной медико-санитарной помощи в порядке, установленном законодательством в сфере охраны здоровья.</w:t>
      </w:r>
    </w:p>
    <w:p w:rsidR="00401DB7" w:rsidRPr="00CC0AA5" w:rsidRDefault="000B5BBC"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00401DB7" w:rsidRPr="00CC0AA5">
        <w:rPr>
          <w:rFonts w:ascii="Times New Roman" w:hAnsi="Times New Roman" w:cs="Times New Roman"/>
          <w:sz w:val="28"/>
          <w:szCs w:val="28"/>
        </w:rPr>
        <w:t>Организацию оказания первичной медико-санитарной помощи учащимся</w:t>
      </w:r>
    </w:p>
    <w:p w:rsidR="00401DB7" w:rsidRPr="00CC0AA5" w:rsidRDefault="00401DB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осуществляют органы исполнит</w:t>
      </w:r>
      <w:r w:rsidR="000B5BBC" w:rsidRPr="00CC0AA5">
        <w:rPr>
          <w:rFonts w:ascii="Times New Roman" w:hAnsi="Times New Roman" w:cs="Times New Roman"/>
          <w:sz w:val="28"/>
          <w:szCs w:val="28"/>
        </w:rPr>
        <w:t>ельной власти Ставропольского края</w:t>
      </w:r>
      <w:r w:rsidRPr="00CC0AA5">
        <w:rPr>
          <w:rFonts w:ascii="Times New Roman" w:hAnsi="Times New Roman" w:cs="Times New Roman"/>
          <w:sz w:val="28"/>
          <w:szCs w:val="28"/>
        </w:rPr>
        <w:t xml:space="preserve"> в сфере</w:t>
      </w:r>
    </w:p>
    <w:p w:rsidR="00401DB7" w:rsidRPr="00CC0AA5" w:rsidRDefault="00401DB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здравоохранения.</w:t>
      </w:r>
    </w:p>
    <w:p w:rsidR="00401DB7" w:rsidRPr="00CC0AA5" w:rsidRDefault="000B5BBC"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401DB7" w:rsidRPr="00CC0AA5">
        <w:rPr>
          <w:rFonts w:ascii="Times New Roman" w:hAnsi="Times New Roman" w:cs="Times New Roman"/>
          <w:sz w:val="28"/>
          <w:szCs w:val="28"/>
        </w:rPr>
        <w:t xml:space="preserve">Медицинское обслуживание обучающихся и воспитанников в </w:t>
      </w:r>
      <w:r w:rsidR="0016378B" w:rsidRPr="00CC0AA5">
        <w:rPr>
          <w:rFonts w:ascii="Times New Roman" w:hAnsi="Times New Roman" w:cs="Times New Roman"/>
          <w:sz w:val="28"/>
          <w:szCs w:val="28"/>
        </w:rPr>
        <w:t xml:space="preserve">Учреждении </w:t>
      </w:r>
    </w:p>
    <w:p w:rsidR="000B5BBC" w:rsidRPr="00CC0AA5" w:rsidRDefault="00401DB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обеспечивается медицинским персоналом на основа</w:t>
      </w:r>
      <w:r w:rsidR="000B5BBC" w:rsidRPr="00CC0AA5">
        <w:rPr>
          <w:rFonts w:ascii="Times New Roman" w:hAnsi="Times New Roman" w:cs="Times New Roman"/>
          <w:sz w:val="28"/>
          <w:szCs w:val="28"/>
        </w:rPr>
        <w:t xml:space="preserve">нии заключенного договора между </w:t>
      </w:r>
      <w:r w:rsidR="0016378B" w:rsidRPr="00CC0AA5">
        <w:rPr>
          <w:rFonts w:ascii="Times New Roman" w:hAnsi="Times New Roman" w:cs="Times New Roman"/>
          <w:sz w:val="28"/>
          <w:szCs w:val="28"/>
        </w:rPr>
        <w:t>Учреждением</w:t>
      </w:r>
      <w:r w:rsidRPr="00CC0AA5">
        <w:rPr>
          <w:rFonts w:ascii="Times New Roman" w:hAnsi="Times New Roman" w:cs="Times New Roman"/>
          <w:sz w:val="28"/>
          <w:szCs w:val="28"/>
        </w:rPr>
        <w:t xml:space="preserve"> и медицинским учреждением.</w:t>
      </w:r>
    </w:p>
    <w:p w:rsidR="000B5BBC"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1.14</w:t>
      </w:r>
      <w:r w:rsidR="000B5BBC" w:rsidRPr="00CC0AA5">
        <w:rPr>
          <w:rFonts w:ascii="Times New Roman" w:hAnsi="Times New Roman" w:cs="Times New Roman"/>
          <w:sz w:val="28"/>
          <w:szCs w:val="28"/>
        </w:rPr>
        <w:t xml:space="preserve">. Организация питания обучающихся и воспитанников возлагается на </w:t>
      </w:r>
      <w:r w:rsidR="0016378B" w:rsidRPr="00CC0AA5">
        <w:rPr>
          <w:rFonts w:ascii="Times New Roman" w:hAnsi="Times New Roman" w:cs="Times New Roman"/>
          <w:sz w:val="28"/>
          <w:szCs w:val="28"/>
        </w:rPr>
        <w:t>Учреждение</w:t>
      </w:r>
      <w:r w:rsidR="000B5BBC" w:rsidRPr="00CC0AA5">
        <w:rPr>
          <w:rFonts w:ascii="Times New Roman" w:hAnsi="Times New Roman" w:cs="Times New Roman"/>
          <w:sz w:val="28"/>
          <w:szCs w:val="28"/>
        </w:rPr>
        <w:t xml:space="preserve"> и</w:t>
      </w:r>
      <w:r w:rsidR="00A87605" w:rsidRPr="00CC0AA5">
        <w:rPr>
          <w:rFonts w:ascii="Times New Roman" w:hAnsi="Times New Roman" w:cs="Times New Roman"/>
          <w:sz w:val="28"/>
          <w:szCs w:val="28"/>
        </w:rPr>
        <w:t xml:space="preserve"> </w:t>
      </w:r>
      <w:r w:rsidR="000B5BBC" w:rsidRPr="00CC0AA5">
        <w:rPr>
          <w:rFonts w:ascii="Times New Roman" w:hAnsi="Times New Roman" w:cs="Times New Roman"/>
          <w:sz w:val="28"/>
          <w:szCs w:val="28"/>
        </w:rPr>
        <w:t>организации, оказывающие услуги по организации питания и поставки продуктов. Питание осуществляется в специально предусмотренном помещении, оборудованном для питания обучающихся, а также для хранения продуктов и приготовления пищи.</w:t>
      </w:r>
    </w:p>
    <w:p w:rsidR="000B5BBC" w:rsidRPr="00CC0AA5" w:rsidRDefault="000B5BBC"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Учащиеся питаются в соответствии с утвержденным графиком.</w:t>
      </w:r>
    </w:p>
    <w:p w:rsidR="000B5BBC"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082E2B" w:rsidRPr="00CC0AA5">
        <w:rPr>
          <w:rFonts w:ascii="Times New Roman" w:hAnsi="Times New Roman" w:cs="Times New Roman"/>
          <w:sz w:val="28"/>
          <w:szCs w:val="28"/>
        </w:rPr>
        <w:t>1.15</w:t>
      </w:r>
      <w:r w:rsidR="000B5BBC" w:rsidRPr="00CC0AA5">
        <w:rPr>
          <w:rFonts w:ascii="Times New Roman" w:hAnsi="Times New Roman" w:cs="Times New Roman"/>
          <w:sz w:val="28"/>
          <w:szCs w:val="28"/>
        </w:rPr>
        <w:t xml:space="preserve">. </w:t>
      </w:r>
      <w:r w:rsidR="00E614F9" w:rsidRPr="00CC0AA5">
        <w:rPr>
          <w:rFonts w:ascii="Times New Roman" w:hAnsi="Times New Roman" w:cs="Times New Roman"/>
          <w:sz w:val="28"/>
          <w:szCs w:val="28"/>
        </w:rPr>
        <w:t>Учреждение самостоятельно в формировании своей структуры. Может иметь различные структурные подразделения, обеспечивающие осуществление образовательной деятельности с учетом уровня, вида и направленности реализуемых образовательных программ.</w:t>
      </w:r>
      <w:r w:rsidR="00C862EB" w:rsidRPr="00CC0AA5">
        <w:rPr>
          <w:rFonts w:ascii="Times New Roman" w:hAnsi="Times New Roman" w:cs="Times New Roman"/>
          <w:sz w:val="28"/>
          <w:szCs w:val="28"/>
        </w:rPr>
        <w:t xml:space="preserve"> </w:t>
      </w:r>
      <w:r w:rsidR="000B5BBC" w:rsidRPr="00CC0AA5">
        <w:rPr>
          <w:rFonts w:ascii="Times New Roman" w:hAnsi="Times New Roman" w:cs="Times New Roman"/>
          <w:sz w:val="28"/>
          <w:szCs w:val="28"/>
        </w:rPr>
        <w:t xml:space="preserve">Структурные подразделения </w:t>
      </w:r>
      <w:r w:rsidR="0016378B" w:rsidRPr="00CC0AA5">
        <w:rPr>
          <w:rFonts w:ascii="Times New Roman" w:hAnsi="Times New Roman" w:cs="Times New Roman"/>
          <w:sz w:val="28"/>
          <w:szCs w:val="28"/>
        </w:rPr>
        <w:t>Учреждения</w:t>
      </w:r>
      <w:r w:rsidR="000B5BBC" w:rsidRPr="00CC0AA5">
        <w:rPr>
          <w:rFonts w:ascii="Times New Roman" w:hAnsi="Times New Roman" w:cs="Times New Roman"/>
          <w:sz w:val="28"/>
          <w:szCs w:val="28"/>
        </w:rPr>
        <w:t xml:space="preserve"> не являются юридическими лицами и</w:t>
      </w:r>
      <w:r w:rsidR="0016378B" w:rsidRPr="00CC0AA5">
        <w:rPr>
          <w:rFonts w:ascii="Times New Roman" w:hAnsi="Times New Roman" w:cs="Times New Roman"/>
          <w:sz w:val="28"/>
          <w:szCs w:val="28"/>
        </w:rPr>
        <w:t xml:space="preserve"> </w:t>
      </w:r>
      <w:r w:rsidR="000B5BBC" w:rsidRPr="00CC0AA5">
        <w:rPr>
          <w:rFonts w:ascii="Times New Roman" w:hAnsi="Times New Roman" w:cs="Times New Roman"/>
          <w:sz w:val="28"/>
          <w:szCs w:val="28"/>
        </w:rPr>
        <w:t xml:space="preserve">действуют на основании настоящего </w:t>
      </w:r>
      <w:r w:rsidR="00B04218" w:rsidRPr="00CC0AA5">
        <w:rPr>
          <w:rFonts w:ascii="Times New Roman" w:hAnsi="Times New Roman" w:cs="Times New Roman"/>
          <w:sz w:val="28"/>
          <w:szCs w:val="28"/>
        </w:rPr>
        <w:t>У</w:t>
      </w:r>
      <w:r w:rsidR="000B5BBC" w:rsidRPr="00CC0AA5">
        <w:rPr>
          <w:rFonts w:ascii="Times New Roman" w:hAnsi="Times New Roman" w:cs="Times New Roman"/>
          <w:sz w:val="28"/>
          <w:szCs w:val="28"/>
        </w:rPr>
        <w:t xml:space="preserve">става и положения о соответствующем структурном подразделении, утвержденного в порядке, установленном настоящим </w:t>
      </w:r>
      <w:r w:rsidR="00B04218" w:rsidRPr="00CC0AA5">
        <w:rPr>
          <w:rFonts w:ascii="Times New Roman" w:hAnsi="Times New Roman" w:cs="Times New Roman"/>
          <w:sz w:val="28"/>
          <w:szCs w:val="28"/>
        </w:rPr>
        <w:t>У</w:t>
      </w:r>
      <w:r w:rsidR="000B5BBC" w:rsidRPr="00CC0AA5">
        <w:rPr>
          <w:rFonts w:ascii="Times New Roman" w:hAnsi="Times New Roman" w:cs="Times New Roman"/>
          <w:sz w:val="28"/>
          <w:szCs w:val="28"/>
        </w:rPr>
        <w:t>ставом.</w:t>
      </w:r>
    </w:p>
    <w:p w:rsidR="00E614F9" w:rsidRPr="00CC0AA5" w:rsidRDefault="00E614F9"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1.16. В Учреждении образование н</w:t>
      </w:r>
      <w:r w:rsidR="000C48B3" w:rsidRPr="00CC0AA5">
        <w:rPr>
          <w:rFonts w:ascii="Times New Roman" w:hAnsi="Times New Roman" w:cs="Times New Roman"/>
          <w:sz w:val="28"/>
          <w:szCs w:val="28"/>
        </w:rPr>
        <w:t>осит светский характер.</w:t>
      </w:r>
    </w:p>
    <w:p w:rsidR="00487AAB" w:rsidRPr="00CC0AA5" w:rsidRDefault="00487AAB" w:rsidP="00CC0AA5">
      <w:pPr>
        <w:pStyle w:val="a3"/>
        <w:jc w:val="both"/>
        <w:rPr>
          <w:rFonts w:ascii="Times New Roman" w:hAnsi="Times New Roman" w:cs="Times New Roman"/>
          <w:sz w:val="28"/>
          <w:szCs w:val="28"/>
        </w:rPr>
      </w:pPr>
    </w:p>
    <w:p w:rsidR="00176FC6" w:rsidRPr="00CC0AA5" w:rsidRDefault="00487AAB" w:rsidP="00CC0AA5">
      <w:pPr>
        <w:pStyle w:val="a3"/>
        <w:jc w:val="center"/>
        <w:rPr>
          <w:rFonts w:ascii="Times New Roman" w:hAnsi="Times New Roman" w:cs="Times New Roman"/>
          <w:b/>
          <w:sz w:val="28"/>
          <w:szCs w:val="28"/>
        </w:rPr>
      </w:pPr>
      <w:r w:rsidRPr="00CC0AA5">
        <w:rPr>
          <w:rFonts w:ascii="Times New Roman" w:hAnsi="Times New Roman" w:cs="Times New Roman"/>
          <w:b/>
          <w:sz w:val="28"/>
          <w:szCs w:val="28"/>
        </w:rPr>
        <w:t xml:space="preserve">2. </w:t>
      </w:r>
      <w:r w:rsidR="000C48B3" w:rsidRPr="00CC0AA5">
        <w:rPr>
          <w:rFonts w:ascii="Times New Roman" w:hAnsi="Times New Roman" w:cs="Times New Roman"/>
          <w:b/>
          <w:sz w:val="28"/>
          <w:szCs w:val="28"/>
        </w:rPr>
        <w:t>Предмет</w:t>
      </w:r>
      <w:r w:rsidR="007106E6" w:rsidRPr="00CC0AA5">
        <w:rPr>
          <w:rFonts w:ascii="Times New Roman" w:hAnsi="Times New Roman" w:cs="Times New Roman"/>
          <w:b/>
          <w:sz w:val="28"/>
          <w:szCs w:val="28"/>
        </w:rPr>
        <w:t xml:space="preserve">, цели и виды </w:t>
      </w:r>
      <w:r w:rsidR="000C48B3" w:rsidRPr="00CC0AA5">
        <w:rPr>
          <w:rFonts w:ascii="Times New Roman" w:hAnsi="Times New Roman" w:cs="Times New Roman"/>
          <w:b/>
          <w:sz w:val="28"/>
          <w:szCs w:val="28"/>
        </w:rPr>
        <w:t xml:space="preserve"> </w:t>
      </w:r>
      <w:r w:rsidR="00176FC6" w:rsidRPr="00CC0AA5">
        <w:rPr>
          <w:rFonts w:ascii="Times New Roman" w:hAnsi="Times New Roman" w:cs="Times New Roman"/>
          <w:b/>
          <w:sz w:val="28"/>
          <w:szCs w:val="28"/>
        </w:rPr>
        <w:t>деятельности Учреждения</w:t>
      </w:r>
    </w:p>
    <w:p w:rsidR="000B5BBC" w:rsidRPr="00CC0AA5" w:rsidRDefault="000B5BBC" w:rsidP="00CC0AA5">
      <w:pPr>
        <w:pStyle w:val="a3"/>
        <w:jc w:val="both"/>
        <w:rPr>
          <w:rFonts w:ascii="Times New Roman" w:hAnsi="Times New Roman" w:cs="Times New Roman"/>
          <w:b/>
          <w:bCs/>
          <w:sz w:val="28"/>
          <w:szCs w:val="28"/>
        </w:rPr>
      </w:pPr>
    </w:p>
    <w:p w:rsidR="000B5BBC" w:rsidRPr="00CC0AA5" w:rsidRDefault="00F96D31"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w:t>
      </w:r>
      <w:r w:rsidR="000B5BBC" w:rsidRPr="00CC0AA5">
        <w:rPr>
          <w:rFonts w:ascii="Times New Roman" w:hAnsi="Times New Roman" w:cs="Times New Roman"/>
          <w:bCs/>
          <w:sz w:val="28"/>
          <w:szCs w:val="28"/>
        </w:rPr>
        <w:t>2.1. Предметом деятельности</w:t>
      </w:r>
      <w:r w:rsidR="00F50390" w:rsidRPr="00CC0AA5">
        <w:rPr>
          <w:rFonts w:ascii="Times New Roman" w:hAnsi="Times New Roman" w:cs="Times New Roman"/>
          <w:sz w:val="28"/>
          <w:szCs w:val="28"/>
        </w:rPr>
        <w:t xml:space="preserve"> Учреждения</w:t>
      </w:r>
      <w:r w:rsidR="00F50390" w:rsidRPr="00CC0AA5">
        <w:rPr>
          <w:rFonts w:ascii="Times New Roman" w:hAnsi="Times New Roman" w:cs="Times New Roman"/>
          <w:bCs/>
          <w:sz w:val="28"/>
          <w:szCs w:val="28"/>
        </w:rPr>
        <w:t xml:space="preserve"> </w:t>
      </w:r>
      <w:r w:rsidR="000B5BBC" w:rsidRPr="00CC0AA5">
        <w:rPr>
          <w:rFonts w:ascii="Times New Roman" w:hAnsi="Times New Roman" w:cs="Times New Roman"/>
          <w:bCs/>
          <w:sz w:val="28"/>
          <w:szCs w:val="28"/>
        </w:rPr>
        <w:t>является реализация конституционного права граждан Российской Федерации на получение общедоступного и бесплатного начального общего, основного общего и среднего общего образования в интересах человека, семьи, общества и государства; обеспечение охраны и укрепления здоровья и создание благоприятных условий для разностороннего развития личности, в том числе возможности удовлетворения потребности учащихся в самообразовании и получении дополнительного образования; обеспечение отдыха граждан, создание условий для культурной, спортивной, и иной деятельности населения.</w:t>
      </w:r>
    </w:p>
    <w:p w:rsidR="000B5BBC" w:rsidRPr="00CC0AA5" w:rsidRDefault="00F96D31"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w:t>
      </w:r>
      <w:r w:rsidR="000B5BBC" w:rsidRPr="00CC0AA5">
        <w:rPr>
          <w:rFonts w:ascii="Times New Roman" w:hAnsi="Times New Roman" w:cs="Times New Roman"/>
          <w:bCs/>
          <w:sz w:val="28"/>
          <w:szCs w:val="28"/>
        </w:rPr>
        <w:t>2.2. Целями деятельности</w:t>
      </w:r>
      <w:r w:rsidR="00F50390" w:rsidRPr="00CC0AA5">
        <w:rPr>
          <w:rFonts w:ascii="Times New Roman" w:hAnsi="Times New Roman" w:cs="Times New Roman"/>
          <w:bCs/>
          <w:sz w:val="28"/>
          <w:szCs w:val="28"/>
        </w:rPr>
        <w:t>, для достижения которых создано</w:t>
      </w:r>
      <w:r w:rsidR="000B5BBC" w:rsidRPr="00CC0AA5">
        <w:rPr>
          <w:rFonts w:ascii="Times New Roman" w:hAnsi="Times New Roman" w:cs="Times New Roman"/>
          <w:bCs/>
          <w:sz w:val="28"/>
          <w:szCs w:val="28"/>
        </w:rPr>
        <w:t xml:space="preserve"> </w:t>
      </w:r>
      <w:r w:rsidR="00F50390" w:rsidRPr="00CC0AA5">
        <w:rPr>
          <w:rFonts w:ascii="Times New Roman" w:hAnsi="Times New Roman" w:cs="Times New Roman"/>
          <w:sz w:val="28"/>
          <w:szCs w:val="28"/>
        </w:rPr>
        <w:t>Учреждение</w:t>
      </w:r>
      <w:r w:rsidR="000B5BBC" w:rsidRPr="00CC0AA5">
        <w:rPr>
          <w:rFonts w:ascii="Times New Roman" w:hAnsi="Times New Roman" w:cs="Times New Roman"/>
          <w:bCs/>
          <w:sz w:val="28"/>
          <w:szCs w:val="28"/>
        </w:rPr>
        <w:t>, являются:</w:t>
      </w:r>
    </w:p>
    <w:p w:rsidR="000B5BBC" w:rsidRPr="00CC0AA5" w:rsidRDefault="000B5BBC"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формирование общей культуры личности обучающихся на основе усвоения</w:t>
      </w:r>
    </w:p>
    <w:p w:rsidR="000B5BBC" w:rsidRPr="00CC0AA5" w:rsidRDefault="000B5BBC"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реализуемых </w:t>
      </w:r>
      <w:r w:rsidR="00F50390" w:rsidRPr="00CC0AA5">
        <w:rPr>
          <w:rFonts w:ascii="Times New Roman" w:hAnsi="Times New Roman" w:cs="Times New Roman"/>
          <w:sz w:val="28"/>
          <w:szCs w:val="28"/>
        </w:rPr>
        <w:t>Учреждением</w:t>
      </w:r>
      <w:r w:rsidRPr="00CC0AA5">
        <w:rPr>
          <w:rFonts w:ascii="Times New Roman" w:hAnsi="Times New Roman" w:cs="Times New Roman"/>
          <w:bCs/>
          <w:sz w:val="28"/>
          <w:szCs w:val="28"/>
        </w:rPr>
        <w:t xml:space="preserve"> основных общеобразовательных</w:t>
      </w:r>
      <w:r w:rsidR="009203D5" w:rsidRPr="00CC0AA5">
        <w:rPr>
          <w:rFonts w:ascii="Times New Roman" w:hAnsi="Times New Roman" w:cs="Times New Roman"/>
          <w:bCs/>
          <w:sz w:val="28"/>
          <w:szCs w:val="28"/>
        </w:rPr>
        <w:t xml:space="preserve"> программ</w:t>
      </w:r>
      <w:r w:rsidRPr="00CC0AA5">
        <w:rPr>
          <w:rFonts w:ascii="Times New Roman" w:hAnsi="Times New Roman" w:cs="Times New Roman"/>
          <w:bCs/>
          <w:sz w:val="28"/>
          <w:szCs w:val="28"/>
        </w:rPr>
        <w:t xml:space="preserve"> в соответствии с федеральными государственными образовательными стандартами и дополнительных образовательных программ; адаптация обучающихся к жизни в обществе, создание основы для осознанного выбора и последующего освоения профессиональных образовательных программ;</w:t>
      </w:r>
    </w:p>
    <w:p w:rsidR="000B5BBC" w:rsidRPr="00CC0AA5" w:rsidRDefault="000B5BBC"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lastRenderedPageBreak/>
        <w:t>- воспитание у обучающихся гражданственности, трудолюбия, уважения к правам и</w:t>
      </w:r>
      <w:r w:rsidR="00A87605" w:rsidRPr="00CC0AA5">
        <w:rPr>
          <w:rFonts w:ascii="Times New Roman" w:hAnsi="Times New Roman" w:cs="Times New Roman"/>
          <w:bCs/>
          <w:sz w:val="28"/>
          <w:szCs w:val="28"/>
        </w:rPr>
        <w:t xml:space="preserve"> </w:t>
      </w:r>
      <w:r w:rsidRPr="00CC0AA5">
        <w:rPr>
          <w:rFonts w:ascii="Times New Roman" w:hAnsi="Times New Roman" w:cs="Times New Roman"/>
          <w:bCs/>
          <w:sz w:val="28"/>
          <w:szCs w:val="28"/>
        </w:rPr>
        <w:t>свободам человека, любви к окружающей природе, Родине, семье, формирование здорового образа жизни;</w:t>
      </w:r>
    </w:p>
    <w:p w:rsidR="000B5BBC" w:rsidRPr="00CC0AA5" w:rsidRDefault="000B5BBC"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создание условий для реализации гражданами Российской Федерации</w:t>
      </w:r>
    </w:p>
    <w:p w:rsidR="00AE6868" w:rsidRPr="00CC0AA5" w:rsidRDefault="000B5BBC"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гарантированного государством права на получение общедоступного и бесплатного</w:t>
      </w:r>
      <w:r w:rsidR="00A87605" w:rsidRPr="00CC0AA5">
        <w:rPr>
          <w:rFonts w:ascii="Times New Roman" w:hAnsi="Times New Roman" w:cs="Times New Roman"/>
          <w:bCs/>
          <w:sz w:val="28"/>
          <w:szCs w:val="28"/>
        </w:rPr>
        <w:t xml:space="preserve"> </w:t>
      </w:r>
      <w:r w:rsidRPr="00CC0AA5">
        <w:rPr>
          <w:rFonts w:ascii="Times New Roman" w:hAnsi="Times New Roman" w:cs="Times New Roman"/>
          <w:bCs/>
          <w:sz w:val="28"/>
          <w:szCs w:val="28"/>
        </w:rPr>
        <w:t xml:space="preserve">дошкольного, начального общего, основного общего образования </w:t>
      </w:r>
      <w:r w:rsidR="00AE6868" w:rsidRPr="00CC0AA5">
        <w:rPr>
          <w:rFonts w:ascii="Times New Roman" w:hAnsi="Times New Roman" w:cs="Times New Roman"/>
          <w:bCs/>
          <w:sz w:val="28"/>
          <w:szCs w:val="28"/>
        </w:rPr>
        <w:t xml:space="preserve">и среднего общего образования в соответствии с </w:t>
      </w:r>
      <w:r w:rsidRPr="00CC0AA5">
        <w:rPr>
          <w:rFonts w:ascii="Times New Roman" w:hAnsi="Times New Roman" w:cs="Times New Roman"/>
          <w:bCs/>
          <w:sz w:val="28"/>
          <w:szCs w:val="28"/>
        </w:rPr>
        <w:t>федеральными государственными образовательным</w:t>
      </w:r>
      <w:r w:rsidR="00AE6868" w:rsidRPr="00CC0AA5">
        <w:rPr>
          <w:rFonts w:ascii="Times New Roman" w:hAnsi="Times New Roman" w:cs="Times New Roman"/>
          <w:bCs/>
          <w:sz w:val="28"/>
          <w:szCs w:val="28"/>
        </w:rPr>
        <w:t xml:space="preserve">и стандартами, а также права на </w:t>
      </w:r>
      <w:r w:rsidR="000C48B3" w:rsidRPr="00CC0AA5">
        <w:rPr>
          <w:rFonts w:ascii="Times New Roman" w:hAnsi="Times New Roman" w:cs="Times New Roman"/>
          <w:bCs/>
          <w:sz w:val="28"/>
          <w:szCs w:val="28"/>
        </w:rPr>
        <w:t xml:space="preserve">получение бесплатного </w:t>
      </w:r>
      <w:r w:rsidRPr="00CC0AA5">
        <w:rPr>
          <w:rFonts w:ascii="Times New Roman" w:hAnsi="Times New Roman" w:cs="Times New Roman"/>
          <w:bCs/>
          <w:sz w:val="28"/>
          <w:szCs w:val="28"/>
        </w:rPr>
        <w:t xml:space="preserve"> дополнительного образования.</w:t>
      </w:r>
    </w:p>
    <w:p w:rsidR="000B5BBC" w:rsidRPr="00CC0AA5" w:rsidRDefault="00F96D31"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w:t>
      </w:r>
      <w:r w:rsidR="00AE6868" w:rsidRPr="00CC0AA5">
        <w:rPr>
          <w:rFonts w:ascii="Times New Roman" w:hAnsi="Times New Roman" w:cs="Times New Roman"/>
          <w:bCs/>
          <w:sz w:val="28"/>
          <w:szCs w:val="28"/>
        </w:rPr>
        <w:t>2.3.</w:t>
      </w:r>
      <w:r w:rsidR="00F50390" w:rsidRPr="00CC0AA5">
        <w:rPr>
          <w:rFonts w:ascii="Times New Roman" w:hAnsi="Times New Roman" w:cs="Times New Roman"/>
          <w:sz w:val="28"/>
          <w:szCs w:val="28"/>
        </w:rPr>
        <w:t xml:space="preserve"> Учреждение</w:t>
      </w:r>
      <w:r w:rsidR="00F50390" w:rsidRPr="00CC0AA5">
        <w:rPr>
          <w:rFonts w:ascii="Times New Roman" w:hAnsi="Times New Roman" w:cs="Times New Roman"/>
          <w:bCs/>
          <w:sz w:val="28"/>
          <w:szCs w:val="28"/>
        </w:rPr>
        <w:t xml:space="preserve"> </w:t>
      </w:r>
      <w:r w:rsidR="00AE6868" w:rsidRPr="00CC0AA5">
        <w:rPr>
          <w:rFonts w:ascii="Times New Roman" w:hAnsi="Times New Roman" w:cs="Times New Roman"/>
          <w:bCs/>
          <w:sz w:val="28"/>
          <w:szCs w:val="28"/>
        </w:rPr>
        <w:t>осуществляет следующие основные виды деятельности:</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реализация основных </w:t>
      </w:r>
      <w:r w:rsidR="00E254C9" w:rsidRPr="00CC0AA5">
        <w:rPr>
          <w:rFonts w:ascii="Times New Roman" w:hAnsi="Times New Roman" w:cs="Times New Roman"/>
          <w:bCs/>
          <w:sz w:val="28"/>
          <w:szCs w:val="28"/>
        </w:rPr>
        <w:t xml:space="preserve">общеобразовательных </w:t>
      </w:r>
      <w:r w:rsidRPr="00CC0AA5">
        <w:rPr>
          <w:rFonts w:ascii="Times New Roman" w:hAnsi="Times New Roman" w:cs="Times New Roman"/>
          <w:bCs/>
          <w:sz w:val="28"/>
          <w:szCs w:val="28"/>
        </w:rPr>
        <w:t>программ начального общего, основного общего</w:t>
      </w:r>
      <w:r w:rsidR="00E254C9" w:rsidRPr="00CC0AA5">
        <w:rPr>
          <w:rFonts w:ascii="Times New Roman" w:hAnsi="Times New Roman" w:cs="Times New Roman"/>
          <w:bCs/>
          <w:sz w:val="28"/>
          <w:szCs w:val="28"/>
        </w:rPr>
        <w:t xml:space="preserve"> </w:t>
      </w:r>
      <w:r w:rsidRPr="00CC0AA5">
        <w:rPr>
          <w:rFonts w:ascii="Times New Roman" w:hAnsi="Times New Roman" w:cs="Times New Roman"/>
          <w:bCs/>
          <w:sz w:val="28"/>
          <w:szCs w:val="28"/>
        </w:rPr>
        <w:t>образования</w:t>
      </w:r>
      <w:r w:rsidRPr="00CC0AA5">
        <w:rPr>
          <w:rFonts w:ascii="Times New Roman" w:hAnsi="Times New Roman" w:cs="Times New Roman"/>
          <w:sz w:val="28"/>
          <w:szCs w:val="28"/>
        </w:rPr>
        <w:t xml:space="preserve"> </w:t>
      </w:r>
      <w:r w:rsidRPr="00CC0AA5">
        <w:rPr>
          <w:rFonts w:ascii="Times New Roman" w:hAnsi="Times New Roman" w:cs="Times New Roman"/>
          <w:bCs/>
          <w:sz w:val="28"/>
          <w:szCs w:val="28"/>
        </w:rPr>
        <w:t>и среднего общего образования;</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реализация дополнительных общеразвивающих программ (в том числе</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физкультурно-спортивной, художественно-эстетической, туристско-краеведческой, эколого-биологической, военно-патриотической, научно-технической, социально-педагогической направленности);</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проведение промежуточной и итоговой аттестации для экстернов, обучение на</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дому;</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предоставление </w:t>
      </w:r>
      <w:proofErr w:type="spellStart"/>
      <w:r w:rsidRPr="00CC0AA5">
        <w:rPr>
          <w:rFonts w:ascii="Times New Roman" w:hAnsi="Times New Roman" w:cs="Times New Roman"/>
          <w:bCs/>
          <w:sz w:val="28"/>
          <w:szCs w:val="28"/>
        </w:rPr>
        <w:t>психолого</w:t>
      </w:r>
      <w:proofErr w:type="spellEnd"/>
      <w:r w:rsidRPr="00CC0AA5">
        <w:rPr>
          <w:rFonts w:ascii="Times New Roman" w:hAnsi="Times New Roman" w:cs="Times New Roman"/>
          <w:bCs/>
          <w:sz w:val="28"/>
          <w:szCs w:val="28"/>
        </w:rPr>
        <w:t xml:space="preserve"> – педагогической и социальной помощи;</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осуществление обучения и воспитания в интересах личности, общества, государства;</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ведение консультационной, просветительской деятельности, деятельности в сфере охраны здоровья граждан;</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организация отдыха, оздоровления и занятости обучающихся в каникулярное</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время;</w:t>
      </w:r>
    </w:p>
    <w:p w:rsidR="006D7197" w:rsidRPr="00CC0AA5" w:rsidRDefault="006D719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организация доп</w:t>
      </w:r>
      <w:r w:rsidR="00CE5278" w:rsidRPr="00CC0AA5">
        <w:rPr>
          <w:rFonts w:ascii="Times New Roman" w:hAnsi="Times New Roman" w:cs="Times New Roman"/>
          <w:bCs/>
          <w:sz w:val="28"/>
          <w:szCs w:val="28"/>
        </w:rPr>
        <w:t>олнительных занятий с учащимися;</w:t>
      </w:r>
    </w:p>
    <w:p w:rsidR="00AE6868" w:rsidRPr="00CC0AA5" w:rsidRDefault="00AE6868"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w:t>
      </w:r>
      <w:r w:rsidR="00C1225A" w:rsidRPr="00CC0AA5">
        <w:rPr>
          <w:rFonts w:ascii="Times New Roman" w:hAnsi="Times New Roman" w:cs="Times New Roman"/>
          <w:bCs/>
          <w:sz w:val="28"/>
          <w:szCs w:val="28"/>
        </w:rPr>
        <w:t xml:space="preserve">организация работы группы кратковременного пребывания детей 5,5 – 7 летнего возраста по запросам родителей (законных представителей) несовершеннолетних детей, деятельность которой регламентирована Положением о группе кратковременного пребывания </w:t>
      </w:r>
      <w:r w:rsidR="009203D5" w:rsidRPr="00CC0AA5">
        <w:rPr>
          <w:rFonts w:ascii="Times New Roman" w:hAnsi="Times New Roman" w:cs="Times New Roman"/>
          <w:bCs/>
          <w:sz w:val="28"/>
          <w:szCs w:val="28"/>
        </w:rPr>
        <w:t>детей 5,5 – 7 летнего возраста</w:t>
      </w:r>
      <w:r w:rsidR="00C1225A" w:rsidRPr="00CC0AA5">
        <w:rPr>
          <w:rFonts w:ascii="Times New Roman" w:hAnsi="Times New Roman" w:cs="Times New Roman"/>
          <w:bCs/>
          <w:sz w:val="28"/>
          <w:szCs w:val="28"/>
        </w:rPr>
        <w:t>;</w:t>
      </w:r>
    </w:p>
    <w:p w:rsidR="006D7197" w:rsidRPr="00CC0AA5" w:rsidRDefault="00211C6F" w:rsidP="00CC0AA5">
      <w:pPr>
        <w:pStyle w:val="a3"/>
        <w:jc w:val="both"/>
        <w:rPr>
          <w:rFonts w:ascii="Times New Roman" w:eastAsia="Times New Roman" w:hAnsi="Times New Roman" w:cs="Times New Roman"/>
          <w:b/>
          <w:color w:val="000000"/>
          <w:sz w:val="28"/>
          <w:szCs w:val="28"/>
        </w:rPr>
      </w:pPr>
      <w:r w:rsidRPr="00CC0AA5">
        <w:rPr>
          <w:rFonts w:ascii="Times New Roman" w:eastAsia="Times New Roman" w:hAnsi="Times New Roman" w:cs="Times New Roman"/>
          <w:sz w:val="28"/>
          <w:szCs w:val="28"/>
        </w:rPr>
        <w:t xml:space="preserve">- организация работы </w:t>
      </w:r>
      <w:r w:rsidRPr="00CC0AA5">
        <w:rPr>
          <w:rFonts w:ascii="Times New Roman" w:eastAsia="Times New Roman" w:hAnsi="Times New Roman" w:cs="Times New Roman"/>
          <w:color w:val="000000"/>
          <w:sz w:val="28"/>
          <w:szCs w:val="28"/>
        </w:rPr>
        <w:t>группы продленного дня</w:t>
      </w:r>
      <w:r w:rsidR="00E254C9" w:rsidRPr="00CC0AA5">
        <w:rPr>
          <w:rFonts w:ascii="Times New Roman" w:eastAsia="Times New Roman" w:hAnsi="Times New Roman" w:cs="Times New Roman"/>
          <w:color w:val="000000"/>
          <w:sz w:val="28"/>
          <w:szCs w:val="28"/>
        </w:rPr>
        <w:t xml:space="preserve"> (по присмотру и уходу за детьми) </w:t>
      </w:r>
      <w:r w:rsidRPr="00CC0AA5">
        <w:rPr>
          <w:rFonts w:ascii="Times New Roman" w:eastAsia="Times New Roman" w:hAnsi="Times New Roman" w:cs="Times New Roman"/>
          <w:color w:val="000000"/>
          <w:sz w:val="28"/>
          <w:szCs w:val="28"/>
        </w:rPr>
        <w:t xml:space="preserve"> по запросам родителей (законных представителей) несовершеннолетних детей</w:t>
      </w:r>
      <w:r w:rsidRPr="00CC0AA5">
        <w:rPr>
          <w:rFonts w:ascii="Times New Roman" w:eastAsia="Times New Roman" w:hAnsi="Times New Roman" w:cs="Times New Roman"/>
          <w:sz w:val="28"/>
          <w:szCs w:val="28"/>
        </w:rPr>
        <w:t>, деятельность которой регламентирована Полож</w:t>
      </w:r>
      <w:r w:rsidR="009203D5" w:rsidRPr="00CC0AA5">
        <w:rPr>
          <w:rFonts w:ascii="Times New Roman" w:eastAsia="Times New Roman" w:hAnsi="Times New Roman" w:cs="Times New Roman"/>
          <w:sz w:val="28"/>
          <w:szCs w:val="28"/>
        </w:rPr>
        <w:t>ением о группе продленного дня</w:t>
      </w:r>
      <w:r w:rsidRPr="00CC0AA5">
        <w:rPr>
          <w:rFonts w:ascii="Times New Roman" w:eastAsia="Times New Roman" w:hAnsi="Times New Roman" w:cs="Times New Roman"/>
          <w:sz w:val="28"/>
          <w:szCs w:val="28"/>
        </w:rPr>
        <w:t>;</w:t>
      </w:r>
      <w:r w:rsidRPr="00CC0AA5">
        <w:rPr>
          <w:rFonts w:ascii="Times New Roman" w:eastAsia="Times New Roman" w:hAnsi="Times New Roman" w:cs="Times New Roman"/>
          <w:color w:val="000000"/>
          <w:sz w:val="28"/>
          <w:szCs w:val="28"/>
        </w:rPr>
        <w:t xml:space="preserve"> </w:t>
      </w:r>
    </w:p>
    <w:p w:rsidR="00A87605" w:rsidRPr="00CC0AA5" w:rsidRDefault="00F96D31"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w:t>
      </w:r>
      <w:r w:rsidR="00923E9A" w:rsidRPr="00CC0AA5">
        <w:rPr>
          <w:rFonts w:ascii="Times New Roman" w:hAnsi="Times New Roman" w:cs="Times New Roman"/>
          <w:bCs/>
          <w:sz w:val="28"/>
          <w:szCs w:val="28"/>
        </w:rPr>
        <w:t>2.4</w:t>
      </w:r>
      <w:r w:rsidR="00AE6868" w:rsidRPr="00CC0AA5">
        <w:rPr>
          <w:rFonts w:ascii="Times New Roman" w:hAnsi="Times New Roman" w:cs="Times New Roman"/>
          <w:bCs/>
          <w:sz w:val="28"/>
          <w:szCs w:val="28"/>
        </w:rPr>
        <w:t xml:space="preserve">. В соответствии с предусмотренными в п. </w:t>
      </w:r>
      <w:r w:rsidR="001171F7" w:rsidRPr="00CC0AA5">
        <w:rPr>
          <w:rFonts w:ascii="Times New Roman" w:hAnsi="Times New Roman" w:cs="Times New Roman"/>
          <w:bCs/>
          <w:sz w:val="28"/>
          <w:szCs w:val="28"/>
        </w:rPr>
        <w:t xml:space="preserve">2.3. </w:t>
      </w:r>
      <w:r w:rsidR="00AE6868" w:rsidRPr="00CC0AA5">
        <w:rPr>
          <w:rFonts w:ascii="Times New Roman" w:hAnsi="Times New Roman" w:cs="Times New Roman"/>
          <w:bCs/>
          <w:sz w:val="28"/>
          <w:szCs w:val="28"/>
        </w:rPr>
        <w:t>основными видами деятельности</w:t>
      </w:r>
      <w:r w:rsidR="00A87605" w:rsidRPr="00CC0AA5">
        <w:rPr>
          <w:rFonts w:ascii="Times New Roman" w:hAnsi="Times New Roman" w:cs="Times New Roman"/>
          <w:bCs/>
          <w:sz w:val="28"/>
          <w:szCs w:val="28"/>
        </w:rPr>
        <w:t xml:space="preserve"> </w:t>
      </w:r>
      <w:r w:rsidR="00D54C59" w:rsidRPr="00CC0AA5">
        <w:rPr>
          <w:rFonts w:ascii="Times New Roman" w:hAnsi="Times New Roman" w:cs="Times New Roman"/>
          <w:sz w:val="28"/>
          <w:szCs w:val="28"/>
        </w:rPr>
        <w:t>Учреждение</w:t>
      </w:r>
      <w:r w:rsidR="00AE6868" w:rsidRPr="00CC0AA5">
        <w:rPr>
          <w:rFonts w:ascii="Times New Roman" w:hAnsi="Times New Roman" w:cs="Times New Roman"/>
          <w:bCs/>
          <w:sz w:val="28"/>
          <w:szCs w:val="28"/>
        </w:rPr>
        <w:t xml:space="preserve"> выполняет муниципальное задание, которое формируется и утверждается</w:t>
      </w:r>
      <w:r w:rsidR="00A87605" w:rsidRPr="00CC0AA5">
        <w:rPr>
          <w:rFonts w:ascii="Times New Roman" w:hAnsi="Times New Roman" w:cs="Times New Roman"/>
          <w:bCs/>
          <w:sz w:val="28"/>
          <w:szCs w:val="28"/>
        </w:rPr>
        <w:t xml:space="preserve"> </w:t>
      </w:r>
      <w:r w:rsidR="00AE6868" w:rsidRPr="00CC0AA5">
        <w:rPr>
          <w:rFonts w:ascii="Times New Roman" w:hAnsi="Times New Roman" w:cs="Times New Roman"/>
          <w:bCs/>
          <w:sz w:val="28"/>
          <w:szCs w:val="28"/>
        </w:rPr>
        <w:t>Учредителем.</w:t>
      </w:r>
      <w:r w:rsidR="001171F7" w:rsidRPr="00CC0AA5">
        <w:rPr>
          <w:rFonts w:ascii="Times New Roman" w:hAnsi="Times New Roman" w:cs="Times New Roman"/>
          <w:bCs/>
          <w:sz w:val="28"/>
          <w:szCs w:val="28"/>
        </w:rPr>
        <w:t xml:space="preserve"> </w:t>
      </w:r>
    </w:p>
    <w:p w:rsidR="001171F7" w:rsidRPr="00CC0AA5" w:rsidRDefault="00F96D31"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w:t>
      </w:r>
      <w:r w:rsidR="00923E9A" w:rsidRPr="00CC0AA5">
        <w:rPr>
          <w:rFonts w:ascii="Times New Roman" w:hAnsi="Times New Roman" w:cs="Times New Roman"/>
          <w:bCs/>
          <w:sz w:val="28"/>
          <w:szCs w:val="28"/>
        </w:rPr>
        <w:t>2.5</w:t>
      </w:r>
      <w:r w:rsidR="001171F7" w:rsidRPr="00CC0AA5">
        <w:rPr>
          <w:rFonts w:ascii="Times New Roman" w:hAnsi="Times New Roman" w:cs="Times New Roman"/>
          <w:bCs/>
          <w:sz w:val="28"/>
          <w:szCs w:val="28"/>
        </w:rPr>
        <w:t xml:space="preserve">. В целях, указанных в п. 2.2 настоящего Устава, </w:t>
      </w:r>
      <w:r w:rsidR="00D54C59" w:rsidRPr="00CC0AA5">
        <w:rPr>
          <w:rFonts w:ascii="Times New Roman" w:hAnsi="Times New Roman" w:cs="Times New Roman"/>
          <w:sz w:val="28"/>
          <w:szCs w:val="28"/>
        </w:rPr>
        <w:t>Учреждение</w:t>
      </w:r>
      <w:r w:rsidR="001171F7" w:rsidRPr="00CC0AA5">
        <w:rPr>
          <w:rFonts w:ascii="Times New Roman" w:hAnsi="Times New Roman" w:cs="Times New Roman"/>
          <w:bCs/>
          <w:sz w:val="28"/>
          <w:szCs w:val="28"/>
        </w:rPr>
        <w:t xml:space="preserve"> вправе выполнять</w:t>
      </w:r>
      <w:r w:rsidR="00D54C59" w:rsidRPr="00CC0AA5">
        <w:rPr>
          <w:rFonts w:ascii="Times New Roman" w:hAnsi="Times New Roman" w:cs="Times New Roman"/>
          <w:bCs/>
          <w:sz w:val="28"/>
          <w:szCs w:val="28"/>
        </w:rPr>
        <w:t xml:space="preserve"> </w:t>
      </w:r>
      <w:r w:rsidR="001171F7" w:rsidRPr="00CC0AA5">
        <w:rPr>
          <w:rFonts w:ascii="Times New Roman" w:hAnsi="Times New Roman" w:cs="Times New Roman"/>
          <w:bCs/>
          <w:sz w:val="28"/>
          <w:szCs w:val="28"/>
        </w:rPr>
        <w:t>работы, оказывать услуги, относящиеся к основным видам деятельности, предусмотренным п. 2.3.  настоящего Устава, в пределах установленного муниципального задания и сверх его, а также в случаях, определенных федеральными законами, для граждан и юридических лиц за плату и на одинаковых условиях при оказании одних и тех же услуг.</w:t>
      </w:r>
    </w:p>
    <w:p w:rsidR="001171F7" w:rsidRPr="00CC0AA5" w:rsidRDefault="001171F7" w:rsidP="00CC0AA5">
      <w:pPr>
        <w:pStyle w:val="a3"/>
        <w:jc w:val="both"/>
        <w:rPr>
          <w:rFonts w:ascii="Times New Roman" w:hAnsi="Times New Roman" w:cs="Times New Roman"/>
          <w:bCs/>
          <w:sz w:val="28"/>
          <w:szCs w:val="28"/>
        </w:rPr>
      </w:pPr>
    </w:p>
    <w:p w:rsidR="001171F7" w:rsidRPr="00CC0AA5" w:rsidRDefault="00F96D31"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lastRenderedPageBreak/>
        <w:t xml:space="preserve">    </w:t>
      </w:r>
      <w:r w:rsidR="00923E9A" w:rsidRPr="00CC0AA5">
        <w:rPr>
          <w:rFonts w:ascii="Times New Roman" w:hAnsi="Times New Roman" w:cs="Times New Roman"/>
          <w:bCs/>
          <w:sz w:val="28"/>
          <w:szCs w:val="28"/>
        </w:rPr>
        <w:t>2.6</w:t>
      </w:r>
      <w:r w:rsidR="001171F7" w:rsidRPr="00CC0AA5">
        <w:rPr>
          <w:rFonts w:ascii="Times New Roman" w:hAnsi="Times New Roman" w:cs="Times New Roman"/>
          <w:bCs/>
          <w:sz w:val="28"/>
          <w:szCs w:val="28"/>
        </w:rPr>
        <w:t xml:space="preserve">.  </w:t>
      </w:r>
      <w:r w:rsidR="00D54C59" w:rsidRPr="00CC0AA5">
        <w:rPr>
          <w:rFonts w:ascii="Times New Roman" w:hAnsi="Times New Roman" w:cs="Times New Roman"/>
          <w:sz w:val="28"/>
          <w:szCs w:val="28"/>
        </w:rPr>
        <w:t>Учреждение</w:t>
      </w:r>
      <w:r w:rsidR="001171F7" w:rsidRPr="00CC0AA5">
        <w:rPr>
          <w:rFonts w:ascii="Times New Roman" w:hAnsi="Times New Roman" w:cs="Times New Roman"/>
          <w:bCs/>
          <w:sz w:val="28"/>
          <w:szCs w:val="28"/>
        </w:rPr>
        <w:t xml:space="preserve"> вправе осуществлять виды деятельности (в т.ч. приносящие доход), не</w:t>
      </w:r>
      <w:r w:rsidR="00A87605" w:rsidRPr="00CC0AA5">
        <w:rPr>
          <w:rFonts w:ascii="Times New Roman" w:hAnsi="Times New Roman" w:cs="Times New Roman"/>
          <w:bCs/>
          <w:sz w:val="28"/>
          <w:szCs w:val="28"/>
        </w:rPr>
        <w:t xml:space="preserve"> </w:t>
      </w:r>
      <w:r w:rsidR="001171F7" w:rsidRPr="00CC0AA5">
        <w:rPr>
          <w:rFonts w:ascii="Times New Roman" w:hAnsi="Times New Roman" w:cs="Times New Roman"/>
          <w:bCs/>
          <w:sz w:val="28"/>
          <w:szCs w:val="28"/>
        </w:rPr>
        <w:t>относящиеся к основным, лишь постольку, поскольку это служит достижению целей, ради которых она создана.</w:t>
      </w:r>
    </w:p>
    <w:p w:rsidR="001171F7" w:rsidRPr="00CC0AA5" w:rsidRDefault="00F96D31"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xml:space="preserve">   </w:t>
      </w:r>
      <w:r w:rsidR="00A87605" w:rsidRPr="00CC0AA5">
        <w:rPr>
          <w:rFonts w:ascii="Times New Roman" w:hAnsi="Times New Roman" w:cs="Times New Roman"/>
          <w:bCs/>
          <w:sz w:val="28"/>
          <w:szCs w:val="28"/>
        </w:rPr>
        <w:t>2.6</w:t>
      </w:r>
      <w:r w:rsidR="001171F7" w:rsidRPr="00CC0AA5">
        <w:rPr>
          <w:rFonts w:ascii="Times New Roman" w:hAnsi="Times New Roman" w:cs="Times New Roman"/>
          <w:bCs/>
          <w:sz w:val="28"/>
          <w:szCs w:val="28"/>
        </w:rPr>
        <w:t>.1. Оказание платных дополнительных образовательных услуг:</w:t>
      </w:r>
    </w:p>
    <w:p w:rsidR="001171F7" w:rsidRPr="00CC0AA5" w:rsidRDefault="001171F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1) обучение по дополнительным образовательным программам;</w:t>
      </w:r>
    </w:p>
    <w:p w:rsidR="001171F7" w:rsidRPr="00CC0AA5" w:rsidRDefault="001171F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2) преподавание специальных курсов и циклов дисциплин:</w:t>
      </w:r>
    </w:p>
    <w:p w:rsidR="001171F7" w:rsidRPr="00CC0AA5" w:rsidRDefault="001171F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дополнительная подготовка к государственной итоговой аттестации по</w:t>
      </w:r>
    </w:p>
    <w:p w:rsidR="001171F7" w:rsidRPr="00CC0AA5" w:rsidRDefault="001171F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общеобразовательным предметам;</w:t>
      </w:r>
    </w:p>
    <w:p w:rsidR="001171F7" w:rsidRPr="00CC0AA5" w:rsidRDefault="001171F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элективные курсы по общеобразовательным предметам;</w:t>
      </w:r>
    </w:p>
    <w:p w:rsidR="001171F7" w:rsidRPr="00CC0AA5" w:rsidRDefault="001171F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репетиторство</w:t>
      </w:r>
      <w:r w:rsidR="009203D5" w:rsidRPr="00CC0AA5">
        <w:rPr>
          <w:rFonts w:ascii="Times New Roman" w:hAnsi="Times New Roman" w:cs="Times New Roman"/>
          <w:bCs/>
          <w:sz w:val="28"/>
          <w:szCs w:val="28"/>
        </w:rPr>
        <w:t xml:space="preserve"> с учащи</w:t>
      </w:r>
      <w:r w:rsidR="00E62BA5" w:rsidRPr="00CC0AA5">
        <w:rPr>
          <w:rFonts w:ascii="Times New Roman" w:hAnsi="Times New Roman" w:cs="Times New Roman"/>
          <w:bCs/>
          <w:sz w:val="28"/>
          <w:szCs w:val="28"/>
        </w:rPr>
        <w:t>мися других школ</w:t>
      </w:r>
      <w:r w:rsidRPr="00CC0AA5">
        <w:rPr>
          <w:rFonts w:ascii="Times New Roman" w:hAnsi="Times New Roman" w:cs="Times New Roman"/>
          <w:bCs/>
          <w:sz w:val="28"/>
          <w:szCs w:val="28"/>
        </w:rPr>
        <w:t>;</w:t>
      </w:r>
    </w:p>
    <w:p w:rsidR="000B5BBC" w:rsidRPr="00CC0AA5" w:rsidRDefault="001171F7" w:rsidP="00CC0AA5">
      <w:pPr>
        <w:pStyle w:val="a3"/>
        <w:jc w:val="both"/>
        <w:rPr>
          <w:rFonts w:ascii="Times New Roman" w:hAnsi="Times New Roman" w:cs="Times New Roman"/>
          <w:bCs/>
          <w:sz w:val="28"/>
          <w:szCs w:val="28"/>
        </w:rPr>
      </w:pPr>
      <w:r w:rsidRPr="00CC0AA5">
        <w:rPr>
          <w:rFonts w:ascii="Times New Roman" w:hAnsi="Times New Roman" w:cs="Times New Roman"/>
          <w:bCs/>
          <w:sz w:val="28"/>
          <w:szCs w:val="28"/>
        </w:rPr>
        <w:t>- занятия с обучающимися с целью углубленного изучения предметов;</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организация спортивных секций;</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ритмика и хореография</w:t>
      </w:r>
      <w:r w:rsidR="00923769" w:rsidRPr="00CC0AA5">
        <w:rPr>
          <w:rFonts w:ascii="Times New Roman" w:hAnsi="Times New Roman" w:cs="Times New Roman"/>
          <w:sz w:val="28"/>
          <w:szCs w:val="28"/>
        </w:rPr>
        <w:t>.</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Указанные услуги не могут быть оказаны взамен или в рамках образовательной</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деятельности, финансируемой за счет субсидий, предоставляемых из бюджета на выполнение муниципального задания.</w:t>
      </w:r>
    </w:p>
    <w:p w:rsidR="001171F7"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2.6</w:t>
      </w:r>
      <w:r w:rsidR="001171F7" w:rsidRPr="00CC0AA5">
        <w:rPr>
          <w:rFonts w:ascii="Times New Roman" w:hAnsi="Times New Roman" w:cs="Times New Roman"/>
          <w:sz w:val="28"/>
          <w:szCs w:val="28"/>
        </w:rPr>
        <w:t>.2. Осуществление иной приносящей доход деятельности:</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консультации учителя-логопеда, педагога-психолога;</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учебно-производственная деятельность;</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выполнение специальных работ по договорам;</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оказание спортивно-оздоровительных услуг;</w:t>
      </w:r>
    </w:p>
    <w:p w:rsidR="001171F7" w:rsidRPr="00CC0AA5" w:rsidRDefault="001171F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сдача в аренду муниципального имущества, перед</w:t>
      </w:r>
      <w:r w:rsidR="00553607" w:rsidRPr="00CC0AA5">
        <w:rPr>
          <w:rFonts w:ascii="Times New Roman" w:hAnsi="Times New Roman" w:cs="Times New Roman"/>
          <w:sz w:val="28"/>
          <w:szCs w:val="28"/>
        </w:rPr>
        <w:t xml:space="preserve">анного в оперативное управление </w:t>
      </w:r>
      <w:r w:rsidRPr="00CC0AA5">
        <w:rPr>
          <w:rFonts w:ascii="Times New Roman" w:hAnsi="Times New Roman" w:cs="Times New Roman"/>
          <w:sz w:val="28"/>
          <w:szCs w:val="28"/>
        </w:rPr>
        <w:t>(по согласованию с Учредителем), в том числе и предоставление арендаторам имущества,</w:t>
      </w:r>
      <w:r w:rsidR="00553607"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находящегося на балансе </w:t>
      </w:r>
      <w:r w:rsidR="00D54C59"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эксплуатационных, коммунальных и административно-хозяйственных услуг, </w:t>
      </w:r>
      <w:r w:rsidR="009630DC" w:rsidRPr="00CC0AA5">
        <w:rPr>
          <w:rFonts w:ascii="Times New Roman" w:hAnsi="Times New Roman" w:cs="Times New Roman"/>
          <w:sz w:val="28"/>
          <w:szCs w:val="28"/>
        </w:rPr>
        <w:t xml:space="preserve">                      </w:t>
      </w:r>
      <w:r w:rsidRPr="00CC0AA5">
        <w:rPr>
          <w:rFonts w:ascii="Times New Roman" w:hAnsi="Times New Roman" w:cs="Times New Roman"/>
          <w:sz w:val="28"/>
          <w:szCs w:val="28"/>
        </w:rPr>
        <w:t>- предоставление услуг, связанных с орган</w:t>
      </w:r>
      <w:r w:rsidR="00553607" w:rsidRPr="00CC0AA5">
        <w:rPr>
          <w:rFonts w:ascii="Times New Roman" w:hAnsi="Times New Roman" w:cs="Times New Roman"/>
          <w:sz w:val="28"/>
          <w:szCs w:val="28"/>
        </w:rPr>
        <w:t xml:space="preserve">изацией и проведением выставок, </w:t>
      </w:r>
      <w:r w:rsidRPr="00CC0AA5">
        <w:rPr>
          <w:rFonts w:ascii="Times New Roman" w:hAnsi="Times New Roman" w:cs="Times New Roman"/>
          <w:sz w:val="28"/>
          <w:szCs w:val="28"/>
        </w:rPr>
        <w:t>презентаций, круглых столов, семинаров, конференций, конкурсов и иных</w:t>
      </w:r>
      <w:r w:rsidR="00553607" w:rsidRPr="00CC0AA5">
        <w:rPr>
          <w:rFonts w:ascii="Times New Roman" w:hAnsi="Times New Roman" w:cs="Times New Roman"/>
          <w:sz w:val="28"/>
          <w:szCs w:val="28"/>
        </w:rPr>
        <w:t xml:space="preserve"> </w:t>
      </w:r>
      <w:r w:rsidRPr="00CC0AA5">
        <w:rPr>
          <w:rFonts w:ascii="Times New Roman" w:hAnsi="Times New Roman" w:cs="Times New Roman"/>
          <w:sz w:val="28"/>
          <w:szCs w:val="28"/>
        </w:rPr>
        <w:t>аналогичных мероприятий;</w:t>
      </w:r>
    </w:p>
    <w:p w:rsidR="00A87605" w:rsidRPr="00CC0AA5" w:rsidRDefault="0055360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оказание услуг по демонстрации кино- и видеофильмов для образовательных и </w:t>
      </w:r>
      <w:r w:rsidR="00923769" w:rsidRPr="00CC0AA5">
        <w:rPr>
          <w:rFonts w:ascii="Times New Roman" w:hAnsi="Times New Roman" w:cs="Times New Roman"/>
          <w:sz w:val="28"/>
          <w:szCs w:val="28"/>
        </w:rPr>
        <w:t>научных целей.</w:t>
      </w:r>
    </w:p>
    <w:p w:rsidR="00553607"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2.7</w:t>
      </w:r>
      <w:r w:rsidR="00553607" w:rsidRPr="00CC0AA5">
        <w:rPr>
          <w:rFonts w:ascii="Times New Roman" w:hAnsi="Times New Roman" w:cs="Times New Roman"/>
          <w:sz w:val="28"/>
          <w:szCs w:val="28"/>
        </w:rPr>
        <w:t xml:space="preserve">. Виды деятельности, требующие в соответствии с законодательством Российской Федерации лицензирования, могут осуществляться </w:t>
      </w:r>
      <w:r w:rsidR="00D54C59" w:rsidRPr="00CC0AA5">
        <w:rPr>
          <w:rFonts w:ascii="Times New Roman" w:hAnsi="Times New Roman" w:cs="Times New Roman"/>
          <w:sz w:val="28"/>
          <w:szCs w:val="28"/>
        </w:rPr>
        <w:t>Учреждением</w:t>
      </w:r>
      <w:r w:rsidR="00553607" w:rsidRPr="00CC0AA5">
        <w:rPr>
          <w:rFonts w:ascii="Times New Roman" w:hAnsi="Times New Roman" w:cs="Times New Roman"/>
          <w:sz w:val="28"/>
          <w:szCs w:val="28"/>
        </w:rPr>
        <w:t xml:space="preserve"> после получения соответствующей лицензии.</w:t>
      </w:r>
    </w:p>
    <w:p w:rsidR="00A87605" w:rsidRPr="00CC0AA5" w:rsidRDefault="00D54C59"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Учреждение</w:t>
      </w:r>
      <w:r w:rsidR="00553607" w:rsidRPr="00CC0AA5">
        <w:rPr>
          <w:rFonts w:ascii="Times New Roman" w:hAnsi="Times New Roman" w:cs="Times New Roman"/>
          <w:sz w:val="28"/>
          <w:szCs w:val="28"/>
        </w:rPr>
        <w:t xml:space="preserve"> не вправе осуществлять виды деятельности, приносящей доход, оказывать платные услуги и работы, не указанные в настоящем разделе Устава.</w:t>
      </w:r>
    </w:p>
    <w:p w:rsidR="00A87605" w:rsidRPr="00CC0AA5" w:rsidRDefault="00A87605" w:rsidP="00CC0AA5">
      <w:pPr>
        <w:pStyle w:val="a3"/>
        <w:jc w:val="both"/>
        <w:rPr>
          <w:rFonts w:ascii="Times New Roman" w:hAnsi="Times New Roman" w:cs="Times New Roman"/>
          <w:b/>
          <w:sz w:val="28"/>
          <w:szCs w:val="28"/>
        </w:rPr>
      </w:pPr>
    </w:p>
    <w:p w:rsidR="00AE6868" w:rsidRPr="00CC0AA5" w:rsidRDefault="00553607" w:rsidP="00CC0AA5">
      <w:pPr>
        <w:pStyle w:val="a3"/>
        <w:jc w:val="center"/>
        <w:rPr>
          <w:rFonts w:ascii="Times New Roman" w:hAnsi="Times New Roman" w:cs="Times New Roman"/>
          <w:b/>
          <w:sz w:val="28"/>
          <w:szCs w:val="28"/>
        </w:rPr>
      </w:pPr>
      <w:r w:rsidRPr="00CC0AA5">
        <w:rPr>
          <w:rFonts w:ascii="Times New Roman" w:hAnsi="Times New Roman" w:cs="Times New Roman"/>
          <w:b/>
          <w:sz w:val="28"/>
          <w:szCs w:val="28"/>
        </w:rPr>
        <w:t xml:space="preserve">3. </w:t>
      </w:r>
      <w:r w:rsidR="00D738C9" w:rsidRPr="00CC0AA5">
        <w:rPr>
          <w:rFonts w:ascii="Times New Roman" w:hAnsi="Times New Roman" w:cs="Times New Roman"/>
          <w:b/>
          <w:sz w:val="28"/>
          <w:szCs w:val="28"/>
        </w:rPr>
        <w:t>Организация деятельности и управление Учреждением</w:t>
      </w:r>
    </w:p>
    <w:p w:rsidR="000A32E2" w:rsidRPr="00CC0AA5" w:rsidRDefault="000A32E2" w:rsidP="00CC0AA5">
      <w:pPr>
        <w:pStyle w:val="a3"/>
        <w:jc w:val="center"/>
        <w:rPr>
          <w:rFonts w:ascii="Times New Roman" w:hAnsi="Times New Roman" w:cs="Times New Roman"/>
          <w:b/>
          <w:sz w:val="28"/>
          <w:szCs w:val="28"/>
        </w:rPr>
      </w:pPr>
    </w:p>
    <w:p w:rsidR="00AE6868" w:rsidRPr="00CC0AA5" w:rsidRDefault="000A32E2" w:rsidP="00CC0AA5">
      <w:pPr>
        <w:pStyle w:val="a3"/>
        <w:jc w:val="center"/>
        <w:rPr>
          <w:rFonts w:ascii="Times New Roman" w:hAnsi="Times New Roman" w:cs="Times New Roman"/>
          <w:b/>
          <w:sz w:val="28"/>
          <w:szCs w:val="28"/>
        </w:rPr>
      </w:pPr>
      <w:r w:rsidRPr="00CC0AA5">
        <w:rPr>
          <w:rFonts w:ascii="Times New Roman" w:hAnsi="Times New Roman" w:cs="Times New Roman"/>
          <w:b/>
          <w:sz w:val="28"/>
          <w:szCs w:val="28"/>
        </w:rPr>
        <w:t>3.1. Структура органа управления Учреждением</w:t>
      </w:r>
    </w:p>
    <w:p w:rsidR="000A32E2" w:rsidRPr="00CC0AA5" w:rsidRDefault="000A32E2" w:rsidP="00CC0AA5">
      <w:pPr>
        <w:pStyle w:val="a3"/>
        <w:jc w:val="both"/>
        <w:rPr>
          <w:rFonts w:ascii="Times New Roman" w:hAnsi="Times New Roman" w:cs="Times New Roman"/>
          <w:b/>
          <w:sz w:val="28"/>
          <w:szCs w:val="28"/>
        </w:rPr>
      </w:pPr>
    </w:p>
    <w:p w:rsidR="00A87605"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3.</w:t>
      </w:r>
      <w:r w:rsidR="000A32E2" w:rsidRPr="00CC0AA5">
        <w:rPr>
          <w:rFonts w:ascii="Times New Roman" w:hAnsi="Times New Roman" w:cs="Times New Roman"/>
          <w:sz w:val="28"/>
          <w:szCs w:val="28"/>
        </w:rPr>
        <w:t>1.</w:t>
      </w:r>
      <w:r w:rsidR="000963D6" w:rsidRPr="00CC0AA5">
        <w:rPr>
          <w:rFonts w:ascii="Times New Roman" w:hAnsi="Times New Roman" w:cs="Times New Roman"/>
          <w:sz w:val="28"/>
          <w:szCs w:val="28"/>
        </w:rPr>
        <w:t>1</w:t>
      </w:r>
      <w:r w:rsidR="00923E9A" w:rsidRPr="00CC0AA5">
        <w:rPr>
          <w:rFonts w:ascii="Times New Roman" w:hAnsi="Times New Roman" w:cs="Times New Roman"/>
          <w:sz w:val="28"/>
          <w:szCs w:val="28"/>
        </w:rPr>
        <w:t xml:space="preserve">. В составе </w:t>
      </w:r>
      <w:r w:rsidR="003C4FFA" w:rsidRPr="00CC0AA5">
        <w:rPr>
          <w:rFonts w:ascii="Times New Roman" w:hAnsi="Times New Roman" w:cs="Times New Roman"/>
          <w:sz w:val="28"/>
          <w:szCs w:val="28"/>
        </w:rPr>
        <w:t>Учреждения</w:t>
      </w:r>
      <w:r w:rsidR="00923E9A" w:rsidRPr="00CC0AA5">
        <w:rPr>
          <w:rFonts w:ascii="Times New Roman" w:hAnsi="Times New Roman" w:cs="Times New Roman"/>
          <w:sz w:val="28"/>
          <w:szCs w:val="28"/>
        </w:rPr>
        <w:t xml:space="preserve"> могут организовываться структурные подразделения, исследовательские лаборатории, службы, деятельность которых направлена на педагогическое, логопедическое и психологическое диагностирование, мониторинг,</w:t>
      </w:r>
      <w:r w:rsidR="00A87605"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 xml:space="preserve">консультирование обучающихся, их родителей </w:t>
      </w:r>
      <w:r w:rsidR="00923E9A" w:rsidRPr="00CC0AA5">
        <w:rPr>
          <w:rFonts w:ascii="Times New Roman" w:hAnsi="Times New Roman" w:cs="Times New Roman"/>
          <w:sz w:val="28"/>
          <w:szCs w:val="28"/>
        </w:rPr>
        <w:lastRenderedPageBreak/>
        <w:t>(законных представителей), других</w:t>
      </w:r>
      <w:r w:rsidR="00A87605"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участников образовательного процесса. Деятельность организованных в этом порядке</w:t>
      </w:r>
      <w:r w:rsidR="00A87605"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структурных подразделений регулируется положениями, утверждаемыми директором</w:t>
      </w:r>
      <w:r w:rsidR="00A87605"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школы.</w:t>
      </w:r>
    </w:p>
    <w:p w:rsidR="00A87605"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3.</w:t>
      </w:r>
      <w:r w:rsidR="000A32E2" w:rsidRPr="00CC0AA5">
        <w:rPr>
          <w:rFonts w:ascii="Times New Roman" w:hAnsi="Times New Roman" w:cs="Times New Roman"/>
          <w:sz w:val="28"/>
          <w:szCs w:val="28"/>
        </w:rPr>
        <w:t>1.</w:t>
      </w:r>
      <w:r w:rsidR="000963D6" w:rsidRPr="00CC0AA5">
        <w:rPr>
          <w:rFonts w:ascii="Times New Roman" w:hAnsi="Times New Roman" w:cs="Times New Roman"/>
          <w:sz w:val="28"/>
          <w:szCs w:val="28"/>
        </w:rPr>
        <w:t>2</w:t>
      </w:r>
      <w:r w:rsidR="00923E9A" w:rsidRPr="00CC0AA5">
        <w:rPr>
          <w:rFonts w:ascii="Times New Roman" w:hAnsi="Times New Roman" w:cs="Times New Roman"/>
          <w:sz w:val="28"/>
          <w:szCs w:val="28"/>
        </w:rPr>
        <w:t xml:space="preserve">. </w:t>
      </w:r>
      <w:r w:rsidR="003C4FFA" w:rsidRPr="00CC0AA5">
        <w:rPr>
          <w:rFonts w:ascii="Times New Roman" w:hAnsi="Times New Roman" w:cs="Times New Roman"/>
          <w:sz w:val="28"/>
          <w:szCs w:val="28"/>
        </w:rPr>
        <w:t>Учреждение</w:t>
      </w:r>
      <w:r w:rsidR="00923E9A" w:rsidRPr="00CC0AA5">
        <w:rPr>
          <w:rFonts w:ascii="Times New Roman" w:hAnsi="Times New Roman" w:cs="Times New Roman"/>
          <w:sz w:val="28"/>
          <w:szCs w:val="28"/>
        </w:rPr>
        <w:t xml:space="preserve"> свободн</w:t>
      </w:r>
      <w:r w:rsidR="000963D6" w:rsidRPr="00CC0AA5">
        <w:rPr>
          <w:rFonts w:ascii="Times New Roman" w:hAnsi="Times New Roman" w:cs="Times New Roman"/>
          <w:sz w:val="28"/>
          <w:szCs w:val="28"/>
        </w:rPr>
        <w:t>о</w:t>
      </w:r>
      <w:r w:rsidR="00923E9A" w:rsidRPr="00CC0AA5">
        <w:rPr>
          <w:rFonts w:ascii="Times New Roman" w:hAnsi="Times New Roman" w:cs="Times New Roman"/>
          <w:sz w:val="28"/>
          <w:szCs w:val="28"/>
        </w:rPr>
        <w:t xml:space="preserve"> в определении содержания образования, выборе учебно-методического обеспечения, образовательных технологий по реализуемым образовательным программам.</w:t>
      </w:r>
    </w:p>
    <w:p w:rsidR="00923E9A" w:rsidRPr="00CC0AA5" w:rsidRDefault="00554A3C"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923E9A" w:rsidRPr="00CC0AA5">
        <w:rPr>
          <w:rFonts w:ascii="Times New Roman" w:hAnsi="Times New Roman" w:cs="Times New Roman"/>
          <w:sz w:val="28"/>
          <w:szCs w:val="28"/>
        </w:rPr>
        <w:t>3.</w:t>
      </w:r>
      <w:r w:rsidR="000A32E2" w:rsidRPr="00CC0AA5">
        <w:rPr>
          <w:rFonts w:ascii="Times New Roman" w:hAnsi="Times New Roman" w:cs="Times New Roman"/>
          <w:sz w:val="28"/>
          <w:szCs w:val="28"/>
        </w:rPr>
        <w:t>1.</w:t>
      </w:r>
      <w:r w:rsidR="007319BF" w:rsidRPr="00CC0AA5">
        <w:rPr>
          <w:rFonts w:ascii="Times New Roman" w:hAnsi="Times New Roman" w:cs="Times New Roman"/>
          <w:sz w:val="28"/>
          <w:szCs w:val="28"/>
        </w:rPr>
        <w:t>3</w:t>
      </w:r>
      <w:r w:rsidR="00923E9A" w:rsidRPr="00CC0AA5">
        <w:rPr>
          <w:rFonts w:ascii="Times New Roman" w:hAnsi="Times New Roman" w:cs="Times New Roman"/>
          <w:sz w:val="28"/>
          <w:szCs w:val="28"/>
        </w:rPr>
        <w:t xml:space="preserve">. К компетенции </w:t>
      </w:r>
      <w:r w:rsidR="003C4FFA" w:rsidRPr="00CC0AA5">
        <w:rPr>
          <w:rFonts w:ascii="Times New Roman" w:hAnsi="Times New Roman" w:cs="Times New Roman"/>
          <w:sz w:val="28"/>
          <w:szCs w:val="28"/>
        </w:rPr>
        <w:t>Учреждения</w:t>
      </w:r>
      <w:r w:rsidR="00923E9A" w:rsidRPr="00CC0AA5">
        <w:rPr>
          <w:rFonts w:ascii="Times New Roman" w:hAnsi="Times New Roman" w:cs="Times New Roman"/>
          <w:sz w:val="28"/>
          <w:szCs w:val="28"/>
        </w:rPr>
        <w:t xml:space="preserve"> относится:</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материально-техническое обеспечение образовательной деятельности, оборудование помещений в соответствии с государственными и местными нормами 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требованиями, в том числе в соответствии с федеральными государственными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образовательными стандартами, образовательными стандартами;</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осуществление текущего контроля успеваемости и промежуточной аттестации</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обучающихся, установление их форм, периодичности и порядка проведения;</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индивидуальный учет результатов освоения обучающимися образовательных</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программ, а также хранение в архивах информации об этих результатах на бумажных и (или) электронных носителях;</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использование и совершенствование методов обучения и воспитания, образовательных технологий, электронного обучения;</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проведение </w:t>
      </w:r>
      <w:proofErr w:type="spellStart"/>
      <w:r w:rsidRPr="00CC0AA5">
        <w:rPr>
          <w:rFonts w:ascii="Times New Roman" w:hAnsi="Times New Roman" w:cs="Times New Roman"/>
          <w:sz w:val="28"/>
          <w:szCs w:val="28"/>
        </w:rPr>
        <w:t>самообследования</w:t>
      </w:r>
      <w:proofErr w:type="spellEnd"/>
      <w:r w:rsidRPr="00CC0AA5">
        <w:rPr>
          <w:rFonts w:ascii="Times New Roman" w:hAnsi="Times New Roman" w:cs="Times New Roman"/>
          <w:sz w:val="28"/>
          <w:szCs w:val="28"/>
        </w:rPr>
        <w:t>, обеспечение функционирования внутренней системы оценки качества образования;</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создание необходимых условий для охраны и укрепления здоровья, организации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питания обучающихся и работников </w:t>
      </w:r>
      <w:r w:rsidR="003C4FF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создание условий для занятия обучающимися физической культурой и спортом;</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приобретение или изготовление бланков документов об образовании;</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содействие деятельности общественных объединений обучающихся, родителей</w:t>
      </w:r>
    </w:p>
    <w:p w:rsidR="00A87605"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(законных представителей) несовершеннолетних обучающихся, осуществляемой в</w:t>
      </w:r>
      <w:r w:rsidR="00A73D94" w:rsidRPr="00CC0AA5">
        <w:rPr>
          <w:rFonts w:ascii="Times New Roman" w:hAnsi="Times New Roman" w:cs="Times New Roman"/>
          <w:sz w:val="28"/>
          <w:szCs w:val="28"/>
        </w:rPr>
        <w:t xml:space="preserve"> Учреждении </w:t>
      </w:r>
      <w:r w:rsidRPr="00CC0AA5">
        <w:rPr>
          <w:rFonts w:ascii="Times New Roman" w:hAnsi="Times New Roman" w:cs="Times New Roman"/>
          <w:sz w:val="28"/>
          <w:szCs w:val="28"/>
        </w:rPr>
        <w:t>и не запрещенной законодательством Российской Федерации;</w:t>
      </w:r>
    </w:p>
    <w:p w:rsidR="00923E9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3.</w:t>
      </w:r>
      <w:r w:rsidR="000A32E2" w:rsidRPr="00CC0AA5">
        <w:rPr>
          <w:rFonts w:ascii="Times New Roman" w:hAnsi="Times New Roman" w:cs="Times New Roman"/>
          <w:sz w:val="28"/>
          <w:szCs w:val="28"/>
        </w:rPr>
        <w:t>1.</w:t>
      </w:r>
      <w:r w:rsidR="007319BF" w:rsidRPr="00CC0AA5">
        <w:rPr>
          <w:rFonts w:ascii="Times New Roman" w:hAnsi="Times New Roman" w:cs="Times New Roman"/>
          <w:sz w:val="28"/>
          <w:szCs w:val="28"/>
        </w:rPr>
        <w:t>4</w:t>
      </w:r>
      <w:r w:rsidR="00923E9A" w:rsidRPr="00CC0AA5">
        <w:rPr>
          <w:rFonts w:ascii="Times New Roman" w:hAnsi="Times New Roman" w:cs="Times New Roman"/>
          <w:sz w:val="28"/>
          <w:szCs w:val="28"/>
        </w:rPr>
        <w:t xml:space="preserve">. </w:t>
      </w:r>
      <w:r w:rsidR="00A73D94" w:rsidRPr="00CC0AA5">
        <w:rPr>
          <w:rFonts w:ascii="Times New Roman" w:hAnsi="Times New Roman" w:cs="Times New Roman"/>
          <w:sz w:val="28"/>
          <w:szCs w:val="28"/>
        </w:rPr>
        <w:t>Учреждение</w:t>
      </w:r>
      <w:r w:rsidR="007319BF" w:rsidRPr="00CC0AA5">
        <w:rPr>
          <w:rFonts w:ascii="Times New Roman" w:hAnsi="Times New Roman" w:cs="Times New Roman"/>
          <w:sz w:val="28"/>
          <w:szCs w:val="28"/>
        </w:rPr>
        <w:t xml:space="preserve"> обязано</w:t>
      </w:r>
      <w:r w:rsidR="00923E9A" w:rsidRPr="00CC0AA5">
        <w:rPr>
          <w:rFonts w:ascii="Times New Roman" w:hAnsi="Times New Roman" w:cs="Times New Roman"/>
          <w:sz w:val="28"/>
          <w:szCs w:val="28"/>
        </w:rPr>
        <w:t xml:space="preserve"> осуществлять свою деятельность в соответствии с</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законодательством об образовании, в том числе:</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обеспечивать реализацию в полном объеме образовательных программ,</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соответствие качества подготовки обучающихся установленным требованиям, соответствие применяемых форм, средств, методов обучения и воспитания возрастным, психофизическим особенностям, склонностям, способностям, интересам и потребностям обучающихся;</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создавать безопасные условия обучения, воспитания обучающихся в соответствии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с установленными нормами, обеспечивающими жизнь и здоровье обучающихся,</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работников </w:t>
      </w:r>
      <w:r w:rsidR="00A73D94"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A87605"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соблюдать права и свободы обучающихся, родителей (законных представителей)</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несовершеннолетних обучающихся, работников </w:t>
      </w:r>
      <w:r w:rsidR="00A73D94"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923E9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3.</w:t>
      </w:r>
      <w:r w:rsidR="000A32E2" w:rsidRPr="00CC0AA5">
        <w:rPr>
          <w:rFonts w:ascii="Times New Roman" w:hAnsi="Times New Roman" w:cs="Times New Roman"/>
          <w:sz w:val="28"/>
          <w:szCs w:val="28"/>
        </w:rPr>
        <w:t>1.</w:t>
      </w:r>
      <w:r w:rsidRPr="00CC0AA5">
        <w:rPr>
          <w:rFonts w:ascii="Times New Roman" w:hAnsi="Times New Roman" w:cs="Times New Roman"/>
          <w:sz w:val="28"/>
          <w:szCs w:val="28"/>
        </w:rPr>
        <w:t>5</w:t>
      </w:r>
      <w:r w:rsidR="00923E9A" w:rsidRPr="00CC0AA5">
        <w:rPr>
          <w:rFonts w:ascii="Times New Roman" w:hAnsi="Times New Roman" w:cs="Times New Roman"/>
          <w:sz w:val="28"/>
          <w:szCs w:val="28"/>
        </w:rPr>
        <w:t>.</w:t>
      </w:r>
      <w:r w:rsidR="0010668A" w:rsidRPr="00CC0AA5">
        <w:rPr>
          <w:rFonts w:ascii="Times New Roman" w:hAnsi="Times New Roman" w:cs="Times New Roman"/>
          <w:sz w:val="28"/>
          <w:szCs w:val="28"/>
        </w:rPr>
        <w:t xml:space="preserve"> Учреждение </w:t>
      </w:r>
      <w:r w:rsidR="00923E9A" w:rsidRPr="00CC0AA5">
        <w:rPr>
          <w:rFonts w:ascii="Times New Roman" w:hAnsi="Times New Roman" w:cs="Times New Roman"/>
          <w:sz w:val="28"/>
          <w:szCs w:val="28"/>
        </w:rPr>
        <w:t>несет ответственность в установленном законодательством Российской</w:t>
      </w:r>
      <w:r w:rsidR="00A87605" w:rsidRPr="00CC0AA5">
        <w:rPr>
          <w:rFonts w:ascii="Times New Roman" w:hAnsi="Times New Roman" w:cs="Times New Roman"/>
          <w:sz w:val="28"/>
          <w:szCs w:val="28"/>
        </w:rPr>
        <w:t xml:space="preserve"> </w:t>
      </w:r>
      <w:r w:rsidR="00923E9A" w:rsidRPr="00CC0AA5">
        <w:rPr>
          <w:rFonts w:ascii="Times New Roman" w:hAnsi="Times New Roman" w:cs="Times New Roman"/>
          <w:sz w:val="28"/>
          <w:szCs w:val="28"/>
        </w:rPr>
        <w:t>Федерации порядке за:</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невыполнение или ненадлежащее выполнение функций, отнесенных к ее компетенции;</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за реализацию не в полном объеме образовательных программ в соответствии с</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учебным планом, качество образования своих выпускников;</w:t>
      </w:r>
    </w:p>
    <w:p w:rsidR="00923E9A"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за жизнь и здоровье обучающихся, работников </w:t>
      </w:r>
      <w:r w:rsidR="0010668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4F7F87" w:rsidRPr="00CC0AA5" w:rsidRDefault="00923E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За нарушение или незаконное ограничение права на образование и предусмотренных законодательством об образовании прав и свобод обучающихся, родителей (законных представителей) несовершеннолетних обучающихся, нарушение требований к организации и осуществлению образовательной деятельности </w:t>
      </w:r>
      <w:r w:rsidR="0010668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и ее должностные лица несут административную ответственность в соответствии с Кодексом Российской Федерации об административных правонарушениях.</w:t>
      </w:r>
    </w:p>
    <w:p w:rsidR="004F7F87"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4F7F87" w:rsidRPr="00CC0AA5">
        <w:rPr>
          <w:rFonts w:ascii="Times New Roman" w:hAnsi="Times New Roman" w:cs="Times New Roman"/>
          <w:sz w:val="28"/>
          <w:szCs w:val="28"/>
        </w:rPr>
        <w:t>.</w:t>
      </w:r>
      <w:r w:rsidR="000A32E2" w:rsidRPr="00CC0AA5">
        <w:rPr>
          <w:rFonts w:ascii="Times New Roman" w:hAnsi="Times New Roman" w:cs="Times New Roman"/>
          <w:sz w:val="28"/>
          <w:szCs w:val="28"/>
        </w:rPr>
        <w:t>1.</w:t>
      </w:r>
      <w:r w:rsidRPr="00CC0AA5">
        <w:rPr>
          <w:rFonts w:ascii="Times New Roman" w:hAnsi="Times New Roman" w:cs="Times New Roman"/>
          <w:sz w:val="28"/>
          <w:szCs w:val="28"/>
        </w:rPr>
        <w:t>6</w:t>
      </w:r>
      <w:r w:rsidR="004F7F87" w:rsidRPr="00CC0AA5">
        <w:rPr>
          <w:rFonts w:ascii="Times New Roman" w:hAnsi="Times New Roman" w:cs="Times New Roman"/>
          <w:sz w:val="28"/>
          <w:szCs w:val="28"/>
        </w:rPr>
        <w:t xml:space="preserve">. Управление </w:t>
      </w:r>
      <w:r w:rsidR="0010668A" w:rsidRPr="00CC0AA5">
        <w:rPr>
          <w:rFonts w:ascii="Times New Roman" w:hAnsi="Times New Roman" w:cs="Times New Roman"/>
          <w:sz w:val="28"/>
          <w:szCs w:val="28"/>
        </w:rPr>
        <w:t>Учреждением</w:t>
      </w:r>
      <w:r w:rsidR="004F7F87" w:rsidRPr="00CC0AA5">
        <w:rPr>
          <w:rFonts w:ascii="Times New Roman" w:hAnsi="Times New Roman" w:cs="Times New Roman"/>
          <w:sz w:val="28"/>
          <w:szCs w:val="28"/>
        </w:rPr>
        <w:t xml:space="preserve"> осуществляется в соответствии с федеральными законами,</w:t>
      </w:r>
      <w:r w:rsidR="00A87605" w:rsidRPr="00CC0AA5">
        <w:rPr>
          <w:rFonts w:ascii="Times New Roman" w:hAnsi="Times New Roman" w:cs="Times New Roman"/>
          <w:sz w:val="28"/>
          <w:szCs w:val="28"/>
        </w:rPr>
        <w:t xml:space="preserve"> </w:t>
      </w:r>
      <w:r w:rsidR="004F7F87" w:rsidRPr="00CC0AA5">
        <w:rPr>
          <w:rFonts w:ascii="Times New Roman" w:hAnsi="Times New Roman" w:cs="Times New Roman"/>
          <w:sz w:val="28"/>
          <w:szCs w:val="28"/>
        </w:rPr>
        <w:t>иными нормативными правовыми актами и настоящим Уставом на основе сочетания</w:t>
      </w:r>
      <w:r w:rsidR="00A87605" w:rsidRPr="00CC0AA5">
        <w:rPr>
          <w:rFonts w:ascii="Times New Roman" w:hAnsi="Times New Roman" w:cs="Times New Roman"/>
          <w:sz w:val="28"/>
          <w:szCs w:val="28"/>
        </w:rPr>
        <w:t xml:space="preserve"> </w:t>
      </w:r>
      <w:r w:rsidR="004F7F87" w:rsidRPr="00CC0AA5">
        <w:rPr>
          <w:rFonts w:ascii="Times New Roman" w:hAnsi="Times New Roman" w:cs="Times New Roman"/>
          <w:sz w:val="28"/>
          <w:szCs w:val="28"/>
        </w:rPr>
        <w:t>принципов единоначалия и коллегиальности.</w:t>
      </w:r>
    </w:p>
    <w:p w:rsidR="004F7F87"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4F7F87" w:rsidRPr="00CC0AA5">
        <w:rPr>
          <w:rFonts w:ascii="Times New Roman" w:hAnsi="Times New Roman" w:cs="Times New Roman"/>
          <w:sz w:val="28"/>
          <w:szCs w:val="28"/>
        </w:rPr>
        <w:t>.</w:t>
      </w:r>
      <w:r w:rsidR="000A32E2" w:rsidRPr="00CC0AA5">
        <w:rPr>
          <w:rFonts w:ascii="Times New Roman" w:hAnsi="Times New Roman" w:cs="Times New Roman"/>
          <w:sz w:val="28"/>
          <w:szCs w:val="28"/>
        </w:rPr>
        <w:t>1.</w:t>
      </w:r>
      <w:r w:rsidRPr="00CC0AA5">
        <w:rPr>
          <w:rFonts w:ascii="Times New Roman" w:hAnsi="Times New Roman" w:cs="Times New Roman"/>
          <w:sz w:val="28"/>
          <w:szCs w:val="28"/>
        </w:rPr>
        <w:t>7</w:t>
      </w:r>
      <w:r w:rsidR="004F7F87" w:rsidRPr="00CC0AA5">
        <w:rPr>
          <w:rFonts w:ascii="Times New Roman" w:hAnsi="Times New Roman" w:cs="Times New Roman"/>
          <w:sz w:val="28"/>
          <w:szCs w:val="28"/>
        </w:rPr>
        <w:t xml:space="preserve">. Единоличным исполнительным органом </w:t>
      </w:r>
      <w:r w:rsidR="0010668A" w:rsidRPr="00CC0AA5">
        <w:rPr>
          <w:rFonts w:ascii="Times New Roman" w:hAnsi="Times New Roman" w:cs="Times New Roman"/>
          <w:sz w:val="28"/>
          <w:szCs w:val="28"/>
        </w:rPr>
        <w:t>Учреждения</w:t>
      </w:r>
      <w:r w:rsidR="00305488" w:rsidRPr="00CC0AA5">
        <w:rPr>
          <w:rFonts w:ascii="Times New Roman" w:hAnsi="Times New Roman" w:cs="Times New Roman"/>
          <w:sz w:val="28"/>
          <w:szCs w:val="28"/>
        </w:rPr>
        <w:t xml:space="preserve"> является директор</w:t>
      </w:r>
      <w:r w:rsidR="004F7F87" w:rsidRPr="00CC0AA5">
        <w:rPr>
          <w:rFonts w:ascii="Times New Roman" w:hAnsi="Times New Roman" w:cs="Times New Roman"/>
          <w:sz w:val="28"/>
          <w:szCs w:val="28"/>
        </w:rPr>
        <w:t>,</w:t>
      </w:r>
      <w:r w:rsidR="0010668A" w:rsidRPr="00CC0AA5">
        <w:rPr>
          <w:rFonts w:ascii="Times New Roman" w:hAnsi="Times New Roman" w:cs="Times New Roman"/>
          <w:sz w:val="28"/>
          <w:szCs w:val="28"/>
        </w:rPr>
        <w:t xml:space="preserve"> </w:t>
      </w:r>
      <w:r w:rsidR="004F7F87" w:rsidRPr="00CC0AA5">
        <w:rPr>
          <w:rFonts w:ascii="Times New Roman" w:hAnsi="Times New Roman" w:cs="Times New Roman"/>
          <w:sz w:val="28"/>
          <w:szCs w:val="28"/>
        </w:rPr>
        <w:t xml:space="preserve">который осуществляет текущее руководство деятельностью </w:t>
      </w:r>
      <w:r w:rsidR="0010668A" w:rsidRPr="00CC0AA5">
        <w:rPr>
          <w:rFonts w:ascii="Times New Roman" w:hAnsi="Times New Roman" w:cs="Times New Roman"/>
          <w:sz w:val="28"/>
          <w:szCs w:val="28"/>
        </w:rPr>
        <w:t>Учреждения</w:t>
      </w:r>
      <w:r w:rsidR="004F7F87" w:rsidRPr="00CC0AA5">
        <w:rPr>
          <w:rFonts w:ascii="Times New Roman" w:hAnsi="Times New Roman" w:cs="Times New Roman"/>
          <w:sz w:val="28"/>
          <w:szCs w:val="28"/>
        </w:rPr>
        <w:t>.</w:t>
      </w:r>
    </w:p>
    <w:p w:rsidR="004F7F87" w:rsidRPr="00CC0AA5" w:rsidRDefault="00554A3C"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F96D31"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4F7F87" w:rsidRPr="00CC0AA5">
        <w:rPr>
          <w:rFonts w:ascii="Times New Roman" w:hAnsi="Times New Roman" w:cs="Times New Roman"/>
          <w:sz w:val="28"/>
          <w:szCs w:val="28"/>
        </w:rPr>
        <w:t>.</w:t>
      </w:r>
      <w:r w:rsidR="000A32E2" w:rsidRPr="00CC0AA5">
        <w:rPr>
          <w:rFonts w:ascii="Times New Roman" w:hAnsi="Times New Roman" w:cs="Times New Roman"/>
          <w:sz w:val="28"/>
          <w:szCs w:val="28"/>
        </w:rPr>
        <w:t>1.</w:t>
      </w:r>
      <w:r w:rsidR="00F96D31" w:rsidRPr="00CC0AA5">
        <w:rPr>
          <w:rFonts w:ascii="Times New Roman" w:hAnsi="Times New Roman" w:cs="Times New Roman"/>
          <w:sz w:val="28"/>
          <w:szCs w:val="28"/>
        </w:rPr>
        <w:t>8</w:t>
      </w:r>
      <w:r w:rsidR="004F7F87" w:rsidRPr="00CC0AA5">
        <w:rPr>
          <w:rFonts w:ascii="Times New Roman" w:hAnsi="Times New Roman" w:cs="Times New Roman"/>
          <w:sz w:val="28"/>
          <w:szCs w:val="28"/>
        </w:rPr>
        <w:t>. В целях учета мнения обучающихся, родителей (законных представителей)несовершеннолетних обучающихся и педагогических работников по вопросам управления</w:t>
      </w:r>
      <w:r w:rsidR="0010668A" w:rsidRPr="00CC0AA5">
        <w:rPr>
          <w:rFonts w:ascii="Times New Roman" w:hAnsi="Times New Roman" w:cs="Times New Roman"/>
          <w:sz w:val="28"/>
          <w:szCs w:val="28"/>
        </w:rPr>
        <w:t xml:space="preserve"> Учреждением </w:t>
      </w:r>
      <w:r w:rsidR="004F7F87" w:rsidRPr="00CC0AA5">
        <w:rPr>
          <w:rFonts w:ascii="Times New Roman" w:hAnsi="Times New Roman" w:cs="Times New Roman"/>
          <w:sz w:val="28"/>
          <w:szCs w:val="28"/>
        </w:rPr>
        <w:t xml:space="preserve">и при принятии </w:t>
      </w:r>
      <w:r w:rsidR="0010668A" w:rsidRPr="00CC0AA5">
        <w:rPr>
          <w:rFonts w:ascii="Times New Roman" w:hAnsi="Times New Roman" w:cs="Times New Roman"/>
          <w:sz w:val="28"/>
          <w:szCs w:val="28"/>
        </w:rPr>
        <w:t>Учреждением</w:t>
      </w:r>
      <w:r w:rsidR="004F7F87" w:rsidRPr="00CC0AA5">
        <w:rPr>
          <w:rFonts w:ascii="Times New Roman" w:hAnsi="Times New Roman" w:cs="Times New Roman"/>
          <w:sz w:val="28"/>
          <w:szCs w:val="28"/>
        </w:rPr>
        <w:t xml:space="preserve"> локальных нормативных актов, затрагивающих их права и законные интересы, по инициативе обучающихся, родителей (законных представителей) несовершеннолетних обучающихся и педагогических работников в </w:t>
      </w:r>
      <w:r w:rsidR="0010668A" w:rsidRPr="00CC0AA5">
        <w:rPr>
          <w:rFonts w:ascii="Times New Roman" w:hAnsi="Times New Roman" w:cs="Times New Roman"/>
          <w:sz w:val="28"/>
          <w:szCs w:val="28"/>
        </w:rPr>
        <w:t>Учреждении</w:t>
      </w:r>
      <w:r w:rsidR="004F7F87" w:rsidRPr="00CC0AA5">
        <w:rPr>
          <w:rFonts w:ascii="Times New Roman" w:hAnsi="Times New Roman" w:cs="Times New Roman"/>
          <w:sz w:val="28"/>
          <w:szCs w:val="28"/>
        </w:rPr>
        <w:t xml:space="preserve"> создаются и действуют:</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родительские комитеты;</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совет учащихся;</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профсоюзный комитет работников</w:t>
      </w:r>
      <w:r w:rsidR="0010668A" w:rsidRPr="00CC0AA5">
        <w:rPr>
          <w:rFonts w:ascii="Times New Roman" w:hAnsi="Times New Roman" w:cs="Times New Roman"/>
          <w:sz w:val="28"/>
          <w:szCs w:val="28"/>
        </w:rPr>
        <w:t xml:space="preserve"> Учреждения.</w:t>
      </w:r>
    </w:p>
    <w:p w:rsidR="001C06FA" w:rsidRPr="00CC0AA5" w:rsidRDefault="001C06FA" w:rsidP="00CC0AA5">
      <w:pPr>
        <w:pStyle w:val="a3"/>
        <w:jc w:val="both"/>
        <w:rPr>
          <w:rFonts w:ascii="Times New Roman" w:hAnsi="Times New Roman" w:cs="Times New Roman"/>
          <w:b/>
          <w:sz w:val="28"/>
          <w:szCs w:val="28"/>
        </w:rPr>
      </w:pPr>
    </w:p>
    <w:p w:rsidR="00487AAB" w:rsidRPr="00CC0AA5" w:rsidRDefault="000A32E2" w:rsidP="00554A3C">
      <w:pPr>
        <w:pStyle w:val="a3"/>
        <w:jc w:val="center"/>
        <w:rPr>
          <w:rFonts w:ascii="Times New Roman" w:hAnsi="Times New Roman" w:cs="Times New Roman"/>
          <w:b/>
          <w:sz w:val="28"/>
          <w:szCs w:val="28"/>
        </w:rPr>
      </w:pPr>
      <w:r w:rsidRPr="00CC0AA5">
        <w:rPr>
          <w:rFonts w:ascii="Times New Roman" w:hAnsi="Times New Roman" w:cs="Times New Roman"/>
          <w:b/>
          <w:sz w:val="28"/>
          <w:szCs w:val="28"/>
        </w:rPr>
        <w:t>3.2. Руководитель Учреждения</w:t>
      </w:r>
    </w:p>
    <w:p w:rsidR="000A32E2" w:rsidRPr="00CC0AA5" w:rsidRDefault="000A32E2" w:rsidP="00CC0AA5">
      <w:pPr>
        <w:pStyle w:val="a3"/>
        <w:jc w:val="both"/>
        <w:rPr>
          <w:rFonts w:ascii="Times New Roman" w:hAnsi="Times New Roman" w:cs="Times New Roman"/>
          <w:b/>
          <w:sz w:val="28"/>
          <w:szCs w:val="28"/>
        </w:rPr>
      </w:pPr>
    </w:p>
    <w:p w:rsidR="004F7F87" w:rsidRPr="00CC0AA5" w:rsidRDefault="00554A3C"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4F7F87" w:rsidRPr="00CC0AA5">
        <w:rPr>
          <w:rFonts w:ascii="Times New Roman" w:hAnsi="Times New Roman" w:cs="Times New Roman"/>
          <w:sz w:val="28"/>
          <w:szCs w:val="28"/>
        </w:rPr>
        <w:t>.</w:t>
      </w:r>
      <w:r w:rsidR="000A32E2" w:rsidRPr="00CC0AA5">
        <w:rPr>
          <w:rFonts w:ascii="Times New Roman" w:hAnsi="Times New Roman" w:cs="Times New Roman"/>
          <w:sz w:val="28"/>
          <w:szCs w:val="28"/>
        </w:rPr>
        <w:t>2.</w:t>
      </w:r>
      <w:r w:rsidR="00A42931" w:rsidRPr="00CC0AA5">
        <w:rPr>
          <w:rFonts w:ascii="Times New Roman" w:hAnsi="Times New Roman" w:cs="Times New Roman"/>
          <w:sz w:val="28"/>
          <w:szCs w:val="28"/>
        </w:rPr>
        <w:t>1</w:t>
      </w:r>
      <w:r w:rsidR="004F7F87" w:rsidRPr="00CC0AA5">
        <w:rPr>
          <w:rFonts w:ascii="Times New Roman" w:hAnsi="Times New Roman" w:cs="Times New Roman"/>
          <w:sz w:val="28"/>
          <w:szCs w:val="28"/>
        </w:rPr>
        <w:t xml:space="preserve">. Директор </w:t>
      </w:r>
      <w:r w:rsidR="0010668A" w:rsidRPr="00CC0AA5">
        <w:rPr>
          <w:rFonts w:ascii="Times New Roman" w:hAnsi="Times New Roman" w:cs="Times New Roman"/>
          <w:sz w:val="28"/>
          <w:szCs w:val="28"/>
        </w:rPr>
        <w:t>Учреждения</w:t>
      </w:r>
      <w:r w:rsidR="004F7F87" w:rsidRPr="00CC0AA5">
        <w:rPr>
          <w:rFonts w:ascii="Times New Roman" w:hAnsi="Times New Roman" w:cs="Times New Roman"/>
          <w:sz w:val="28"/>
          <w:szCs w:val="28"/>
        </w:rPr>
        <w:t xml:space="preserve"> назначается и освобождается от занимаемой должности</w:t>
      </w:r>
      <w:r w:rsidR="0010668A" w:rsidRPr="00CC0AA5">
        <w:rPr>
          <w:rFonts w:ascii="Times New Roman" w:hAnsi="Times New Roman" w:cs="Times New Roman"/>
          <w:sz w:val="28"/>
          <w:szCs w:val="28"/>
        </w:rPr>
        <w:t xml:space="preserve"> </w:t>
      </w:r>
      <w:r w:rsidR="004F7F87" w:rsidRPr="00CC0AA5">
        <w:rPr>
          <w:rFonts w:ascii="Times New Roman" w:hAnsi="Times New Roman" w:cs="Times New Roman"/>
          <w:sz w:val="28"/>
          <w:szCs w:val="28"/>
        </w:rPr>
        <w:t>приказом начальника МУ отдела образования в порядке, установленном действующим законодательством Российской Федерации и иными нормативными правовыми актами.</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В соответствии с действующим трудовым законодательством Российской</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Федерации с директором </w:t>
      </w:r>
      <w:r w:rsidR="0010668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как с руководителем</w:t>
      </w:r>
      <w:r w:rsidR="00A23AAF" w:rsidRPr="00CC0AA5">
        <w:rPr>
          <w:rFonts w:ascii="Times New Roman" w:hAnsi="Times New Roman" w:cs="Times New Roman"/>
          <w:sz w:val="28"/>
          <w:szCs w:val="28"/>
        </w:rPr>
        <w:t xml:space="preserve"> организации, может заключаться трудовой договор.</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4F7F87" w:rsidRPr="00CC0AA5">
        <w:rPr>
          <w:rFonts w:ascii="Times New Roman" w:hAnsi="Times New Roman" w:cs="Times New Roman"/>
          <w:sz w:val="28"/>
          <w:szCs w:val="28"/>
        </w:rPr>
        <w:t xml:space="preserve">Директор </w:t>
      </w:r>
      <w:r w:rsidR="0010668A" w:rsidRPr="00CC0AA5">
        <w:rPr>
          <w:rFonts w:ascii="Times New Roman" w:hAnsi="Times New Roman" w:cs="Times New Roman"/>
          <w:sz w:val="28"/>
          <w:szCs w:val="28"/>
        </w:rPr>
        <w:t>Учреждения</w:t>
      </w:r>
      <w:r w:rsidR="004F7F87" w:rsidRPr="00CC0AA5">
        <w:rPr>
          <w:rFonts w:ascii="Times New Roman" w:hAnsi="Times New Roman" w:cs="Times New Roman"/>
          <w:sz w:val="28"/>
          <w:szCs w:val="28"/>
        </w:rPr>
        <w:t xml:space="preserve"> осуществляет ру</w:t>
      </w:r>
      <w:r w:rsidRPr="00CC0AA5">
        <w:rPr>
          <w:rFonts w:ascii="Times New Roman" w:hAnsi="Times New Roman" w:cs="Times New Roman"/>
          <w:sz w:val="28"/>
          <w:szCs w:val="28"/>
        </w:rPr>
        <w:t xml:space="preserve">ководство деятельностью </w:t>
      </w:r>
      <w:r w:rsidR="0010668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 соответствии с </w:t>
      </w:r>
      <w:r w:rsidR="004F7F87" w:rsidRPr="00CC0AA5">
        <w:rPr>
          <w:rFonts w:ascii="Times New Roman" w:hAnsi="Times New Roman" w:cs="Times New Roman"/>
          <w:sz w:val="28"/>
          <w:szCs w:val="28"/>
        </w:rPr>
        <w:t>законодательством Российской Федерации и настоящим Ус</w:t>
      </w:r>
      <w:r w:rsidRPr="00CC0AA5">
        <w:rPr>
          <w:rFonts w:ascii="Times New Roman" w:hAnsi="Times New Roman" w:cs="Times New Roman"/>
          <w:sz w:val="28"/>
          <w:szCs w:val="28"/>
        </w:rPr>
        <w:t xml:space="preserve">тавом, несет ответственность за </w:t>
      </w:r>
      <w:r w:rsidR="004F7F87" w:rsidRPr="00CC0AA5">
        <w:rPr>
          <w:rFonts w:ascii="Times New Roman" w:hAnsi="Times New Roman" w:cs="Times New Roman"/>
          <w:sz w:val="28"/>
          <w:szCs w:val="28"/>
        </w:rPr>
        <w:t xml:space="preserve">деятельность </w:t>
      </w:r>
      <w:r w:rsidR="0010668A" w:rsidRPr="00CC0AA5">
        <w:rPr>
          <w:rFonts w:ascii="Times New Roman" w:hAnsi="Times New Roman" w:cs="Times New Roman"/>
          <w:sz w:val="28"/>
          <w:szCs w:val="28"/>
        </w:rPr>
        <w:t>Учреждения</w:t>
      </w:r>
      <w:r w:rsidR="004F7F87" w:rsidRPr="00CC0AA5">
        <w:rPr>
          <w:rFonts w:ascii="Times New Roman" w:hAnsi="Times New Roman" w:cs="Times New Roman"/>
          <w:sz w:val="28"/>
          <w:szCs w:val="28"/>
        </w:rPr>
        <w:t>.</w:t>
      </w:r>
    </w:p>
    <w:p w:rsidR="004F7F87"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4F7F87" w:rsidRPr="00CC0AA5">
        <w:rPr>
          <w:rFonts w:ascii="Times New Roman" w:hAnsi="Times New Roman" w:cs="Times New Roman"/>
          <w:sz w:val="28"/>
          <w:szCs w:val="28"/>
        </w:rPr>
        <w:t>.</w:t>
      </w:r>
      <w:r w:rsidR="000A32E2" w:rsidRPr="00CC0AA5">
        <w:rPr>
          <w:rFonts w:ascii="Times New Roman" w:hAnsi="Times New Roman" w:cs="Times New Roman"/>
          <w:sz w:val="28"/>
          <w:szCs w:val="28"/>
        </w:rPr>
        <w:t>2.</w:t>
      </w:r>
      <w:r w:rsidR="00487AAB" w:rsidRPr="00CC0AA5">
        <w:rPr>
          <w:rFonts w:ascii="Times New Roman" w:hAnsi="Times New Roman" w:cs="Times New Roman"/>
          <w:sz w:val="28"/>
          <w:szCs w:val="28"/>
        </w:rPr>
        <w:t>2.</w:t>
      </w:r>
      <w:r w:rsidR="004F7F87" w:rsidRPr="00CC0AA5">
        <w:rPr>
          <w:rFonts w:ascii="Times New Roman" w:hAnsi="Times New Roman" w:cs="Times New Roman"/>
          <w:sz w:val="28"/>
          <w:szCs w:val="28"/>
        </w:rPr>
        <w:t xml:space="preserve"> К компетенции директора школы относятся вопросы осуществления</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руководства деятельностью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за исключением во</w:t>
      </w:r>
      <w:r w:rsidR="00DA33FA" w:rsidRPr="00CC0AA5">
        <w:rPr>
          <w:rFonts w:ascii="Times New Roman" w:hAnsi="Times New Roman" w:cs="Times New Roman"/>
          <w:sz w:val="28"/>
          <w:szCs w:val="28"/>
        </w:rPr>
        <w:t xml:space="preserve">просов, отнесенных федеральными </w:t>
      </w:r>
      <w:r w:rsidRPr="00CC0AA5">
        <w:rPr>
          <w:rFonts w:ascii="Times New Roman" w:hAnsi="Times New Roman" w:cs="Times New Roman"/>
          <w:sz w:val="28"/>
          <w:szCs w:val="28"/>
        </w:rPr>
        <w:t>законами к компетенции Учредителя.</w:t>
      </w:r>
    </w:p>
    <w:p w:rsidR="004F7F87" w:rsidRPr="00CC0AA5" w:rsidRDefault="00053295"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w:t>
      </w:r>
      <w:r w:rsidR="004F7F87" w:rsidRPr="00CC0AA5">
        <w:rPr>
          <w:rFonts w:ascii="Times New Roman" w:hAnsi="Times New Roman" w:cs="Times New Roman"/>
          <w:sz w:val="28"/>
          <w:szCs w:val="28"/>
        </w:rPr>
        <w:t xml:space="preserve">Директор </w:t>
      </w:r>
      <w:r w:rsidR="00B55F40" w:rsidRPr="00CC0AA5">
        <w:rPr>
          <w:rFonts w:ascii="Times New Roman" w:hAnsi="Times New Roman" w:cs="Times New Roman"/>
          <w:sz w:val="28"/>
          <w:szCs w:val="28"/>
        </w:rPr>
        <w:t>Учреждения</w:t>
      </w:r>
      <w:r w:rsidR="004F7F87" w:rsidRPr="00CC0AA5">
        <w:rPr>
          <w:rFonts w:ascii="Times New Roman" w:hAnsi="Times New Roman" w:cs="Times New Roman"/>
          <w:sz w:val="28"/>
          <w:szCs w:val="28"/>
        </w:rPr>
        <w:t xml:space="preserve"> организует выполнение решений Учредителя по вопросам</w:t>
      </w:r>
      <w:r w:rsidR="0099288D" w:rsidRPr="00CC0AA5">
        <w:rPr>
          <w:rFonts w:ascii="Times New Roman" w:hAnsi="Times New Roman" w:cs="Times New Roman"/>
          <w:sz w:val="28"/>
          <w:szCs w:val="28"/>
        </w:rPr>
        <w:t xml:space="preserve"> </w:t>
      </w:r>
      <w:r w:rsidR="004F7F87" w:rsidRPr="00CC0AA5">
        <w:rPr>
          <w:rFonts w:ascii="Times New Roman" w:hAnsi="Times New Roman" w:cs="Times New Roman"/>
          <w:sz w:val="28"/>
          <w:szCs w:val="28"/>
        </w:rPr>
        <w:t xml:space="preserve">деятельности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приняты </w:t>
      </w:r>
      <w:r w:rsidR="004F7F87" w:rsidRPr="00CC0AA5">
        <w:rPr>
          <w:rFonts w:ascii="Times New Roman" w:hAnsi="Times New Roman" w:cs="Times New Roman"/>
          <w:sz w:val="28"/>
          <w:szCs w:val="28"/>
        </w:rPr>
        <w:t>в рамках компетенции Учредителя.</w:t>
      </w:r>
    </w:p>
    <w:p w:rsidR="004F7F87" w:rsidRPr="00CC0AA5" w:rsidRDefault="00053295"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4F7F87" w:rsidRPr="00CC0AA5">
        <w:rPr>
          <w:rFonts w:ascii="Times New Roman" w:hAnsi="Times New Roman" w:cs="Times New Roman"/>
          <w:sz w:val="28"/>
          <w:szCs w:val="28"/>
        </w:rPr>
        <w:t>Директор</w:t>
      </w:r>
      <w:r w:rsidR="00B55F40" w:rsidRPr="00CC0AA5">
        <w:rPr>
          <w:rFonts w:ascii="Times New Roman" w:hAnsi="Times New Roman" w:cs="Times New Roman"/>
          <w:sz w:val="28"/>
          <w:szCs w:val="28"/>
        </w:rPr>
        <w:t xml:space="preserve"> Учреждения </w:t>
      </w:r>
      <w:r w:rsidR="004F7F87" w:rsidRPr="00CC0AA5">
        <w:rPr>
          <w:rFonts w:ascii="Times New Roman" w:hAnsi="Times New Roman" w:cs="Times New Roman"/>
          <w:sz w:val="28"/>
          <w:szCs w:val="28"/>
        </w:rPr>
        <w:t xml:space="preserve">без доверенности действует от имени </w:t>
      </w:r>
      <w:r w:rsidR="00B55F40" w:rsidRPr="00CC0AA5">
        <w:rPr>
          <w:rFonts w:ascii="Times New Roman" w:hAnsi="Times New Roman" w:cs="Times New Roman"/>
          <w:sz w:val="28"/>
          <w:szCs w:val="28"/>
        </w:rPr>
        <w:t>Учреждения</w:t>
      </w:r>
      <w:r w:rsidR="004F7F87" w:rsidRPr="00CC0AA5">
        <w:rPr>
          <w:rFonts w:ascii="Times New Roman" w:hAnsi="Times New Roman" w:cs="Times New Roman"/>
          <w:sz w:val="28"/>
          <w:szCs w:val="28"/>
        </w:rPr>
        <w:t>, в т. ч.:</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заключает гражданско-правовые и трудовые договоры от имени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утверждает штатное расписание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должностные инструкции работников и</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положения о структурных подразделениях, локальные нормативные акты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4F7F87" w:rsidRPr="00CC0AA5" w:rsidRDefault="004F7F8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предоставляет Учредителю и общественности ежегодный отчет о поступлении 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расходовании финансовых и материальных средств, а также отчет о результатах</w:t>
      </w:r>
      <w:r w:rsidR="00A87605" w:rsidRPr="00CC0AA5">
        <w:rPr>
          <w:rFonts w:ascii="Times New Roman" w:hAnsi="Times New Roman" w:cs="Times New Roman"/>
          <w:sz w:val="28"/>
          <w:szCs w:val="28"/>
        </w:rPr>
        <w:t xml:space="preserve"> </w:t>
      </w:r>
      <w:proofErr w:type="spellStart"/>
      <w:r w:rsidRPr="00CC0AA5">
        <w:rPr>
          <w:rFonts w:ascii="Times New Roman" w:hAnsi="Times New Roman" w:cs="Times New Roman"/>
          <w:sz w:val="28"/>
          <w:szCs w:val="28"/>
        </w:rPr>
        <w:t>самообследования</w:t>
      </w:r>
      <w:proofErr w:type="spellEnd"/>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осуществляет прием на работу работников, заключает с ними и расторгает</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трудовые договоры, распределяет должностные обязанности, создает условия и организует дополнительное профессиональное образование работников;</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утверждает образовательные программы</w:t>
      </w:r>
      <w:r w:rsidR="00B55F40" w:rsidRPr="00CC0AA5">
        <w:rPr>
          <w:rFonts w:ascii="Times New Roman" w:hAnsi="Times New Roman" w:cs="Times New Roman"/>
          <w:sz w:val="28"/>
          <w:szCs w:val="28"/>
        </w:rPr>
        <w:t xml:space="preserve"> 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утверждает по согласованию с Учредителем программы развития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обеспечивает создание и ведение официального сайта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 сети "Интернет";</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утверждает план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его годовую 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бухгалтерскую отчетность;</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утверждает локальные нормативные акты, регламентирующие деятельность</w:t>
      </w:r>
    </w:p>
    <w:p w:rsidR="00DA33FA" w:rsidRPr="00CC0AA5" w:rsidRDefault="00B55F40"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Учреждения</w:t>
      </w:r>
      <w:r w:rsidR="00DA33FA" w:rsidRPr="00CC0AA5">
        <w:rPr>
          <w:rFonts w:ascii="Times New Roman" w:hAnsi="Times New Roman" w:cs="Times New Roman"/>
          <w:sz w:val="28"/>
          <w:szCs w:val="28"/>
        </w:rPr>
        <w:t xml:space="preserve"> по вопросам, отнесенным к его компетенции настоящим Уставом;</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обеспечивает открытие лицевых счетов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 установленном порядке;</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обеспечивает своевременную уплату налогов и сборов в порядке и размерах,</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определяемых налоговым законодательством Российской Федерации, представляет в</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установленном порядке статистическ</w:t>
      </w:r>
      <w:r w:rsidR="00D83144" w:rsidRPr="00CC0AA5">
        <w:rPr>
          <w:rFonts w:ascii="Times New Roman" w:hAnsi="Times New Roman" w:cs="Times New Roman"/>
          <w:sz w:val="28"/>
          <w:szCs w:val="28"/>
        </w:rPr>
        <w:t>ие, бухгалтерские и иные отчеты</w:t>
      </w:r>
      <w:r w:rsidR="00143CC3" w:rsidRPr="00CC0AA5">
        <w:rPr>
          <w:rFonts w:ascii="Times New Roman" w:hAnsi="Times New Roman" w:cs="Times New Roman"/>
          <w:sz w:val="28"/>
          <w:szCs w:val="28"/>
        </w:rPr>
        <w:t>;</w:t>
      </w:r>
    </w:p>
    <w:p w:rsidR="00143CC3" w:rsidRPr="00CC0AA5" w:rsidRDefault="00143CC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составляет смету доходов и расходов на финансовый год;</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выдает доверенности на право представительства от имени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в т. ч.</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доверенности с правом передоверия;</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издает приказы и распоряжения, дает поручения и указания, обязательные для</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исполнения всеми работниками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контролирует работу и обеспечивает эффективное взаимодействие структурных</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подразделений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Директор </w:t>
      </w:r>
      <w:r w:rsidR="00B55F40" w:rsidRPr="00CC0AA5">
        <w:rPr>
          <w:rFonts w:ascii="Times New Roman" w:hAnsi="Times New Roman" w:cs="Times New Roman"/>
          <w:sz w:val="28"/>
          <w:szCs w:val="28"/>
        </w:rPr>
        <w:t xml:space="preserve">Учреждения </w:t>
      </w:r>
      <w:r w:rsidRPr="00CC0AA5">
        <w:rPr>
          <w:rFonts w:ascii="Times New Roman" w:hAnsi="Times New Roman" w:cs="Times New Roman"/>
          <w:sz w:val="28"/>
          <w:szCs w:val="28"/>
        </w:rPr>
        <w:t>осуществляет также следующие полномочия:</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обеспечивает соблюдение законности в деятельности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планирует и организует работу</w:t>
      </w:r>
      <w:r w:rsidR="00B55F40" w:rsidRPr="00CC0AA5">
        <w:rPr>
          <w:rFonts w:ascii="Times New Roman" w:hAnsi="Times New Roman" w:cs="Times New Roman"/>
          <w:sz w:val="28"/>
          <w:szCs w:val="28"/>
        </w:rPr>
        <w:t xml:space="preserve"> Учреждения </w:t>
      </w:r>
      <w:r w:rsidRPr="00CC0AA5">
        <w:rPr>
          <w:rFonts w:ascii="Times New Roman" w:hAnsi="Times New Roman" w:cs="Times New Roman"/>
          <w:sz w:val="28"/>
          <w:szCs w:val="28"/>
        </w:rPr>
        <w:t>в целом и образовательный процесс в</w:t>
      </w:r>
      <w:r w:rsidR="00B55F40"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частности, осуществляет контроль за ходом и результатами образовательного процесса, отвечает за качество и эффективность работы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организует работу по исполнению решений Управляющего совета, других</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коллегиальных органов управления </w:t>
      </w:r>
      <w:r w:rsidR="00B55F40" w:rsidRPr="00CC0AA5">
        <w:rPr>
          <w:rFonts w:ascii="Times New Roman" w:hAnsi="Times New Roman" w:cs="Times New Roman"/>
          <w:sz w:val="28"/>
          <w:szCs w:val="28"/>
        </w:rPr>
        <w:t>Учреждением</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организует работу по подготовке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к лицензированию и государственной</w:t>
      </w:r>
      <w:r w:rsidR="00B55F40" w:rsidRPr="00CC0AA5">
        <w:rPr>
          <w:rFonts w:ascii="Times New Roman" w:hAnsi="Times New Roman" w:cs="Times New Roman"/>
          <w:sz w:val="28"/>
          <w:szCs w:val="28"/>
        </w:rPr>
        <w:t xml:space="preserve"> </w:t>
      </w:r>
      <w:r w:rsidRPr="00CC0AA5">
        <w:rPr>
          <w:rFonts w:ascii="Times New Roman" w:hAnsi="Times New Roman" w:cs="Times New Roman"/>
          <w:sz w:val="28"/>
          <w:szCs w:val="28"/>
        </w:rPr>
        <w:t>аккредитации, а также по проведению выборов в коллегиальные органы управления</w:t>
      </w:r>
      <w:r w:rsidR="00A87605" w:rsidRPr="00CC0AA5">
        <w:rPr>
          <w:rFonts w:ascii="Times New Roman" w:hAnsi="Times New Roman" w:cs="Times New Roman"/>
          <w:sz w:val="28"/>
          <w:szCs w:val="28"/>
        </w:rPr>
        <w:t xml:space="preserve">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устанавливает заработную плату работникам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в т. ч. оклады, надбавки и</w:t>
      </w:r>
      <w:r w:rsidR="00B55F40" w:rsidRPr="00CC0AA5">
        <w:rPr>
          <w:rFonts w:ascii="Times New Roman" w:hAnsi="Times New Roman" w:cs="Times New Roman"/>
          <w:sz w:val="28"/>
          <w:szCs w:val="28"/>
        </w:rPr>
        <w:t xml:space="preserve"> </w:t>
      </w:r>
      <w:r w:rsidRPr="00CC0AA5">
        <w:rPr>
          <w:rFonts w:ascii="Times New Roman" w:hAnsi="Times New Roman" w:cs="Times New Roman"/>
          <w:sz w:val="28"/>
          <w:szCs w:val="28"/>
        </w:rPr>
        <w:t>доплаты к окладам, компенсационные и стимулирующие выплаты в соответствии с</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Положением об оплате труда работников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законами и иными нормативными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правовыми актами;</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утверждает графики работы и педагогическую нагрузку работников;</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осуществляет прием обучающихся в </w:t>
      </w:r>
      <w:r w:rsidR="00B55F40" w:rsidRPr="00CC0AA5">
        <w:rPr>
          <w:rFonts w:ascii="Times New Roman" w:hAnsi="Times New Roman" w:cs="Times New Roman"/>
          <w:sz w:val="28"/>
          <w:szCs w:val="28"/>
        </w:rPr>
        <w:t>Учреждение</w:t>
      </w:r>
      <w:r w:rsidRPr="00CC0AA5">
        <w:rPr>
          <w:rFonts w:ascii="Times New Roman" w:hAnsi="Times New Roman" w:cs="Times New Roman"/>
          <w:sz w:val="28"/>
          <w:szCs w:val="28"/>
        </w:rPr>
        <w:t xml:space="preserve">, издает приказы о зачислении в </w:t>
      </w:r>
      <w:r w:rsidR="00B55F40" w:rsidRPr="00CC0AA5">
        <w:rPr>
          <w:rFonts w:ascii="Times New Roman" w:hAnsi="Times New Roman" w:cs="Times New Roman"/>
          <w:sz w:val="28"/>
          <w:szCs w:val="28"/>
        </w:rPr>
        <w:t>Учреждение</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(его обособленные структурные подразделения) и об отчислении обучающихся, о переводе обучающихся в другой класс (на следующий год обучения);</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формирует контингент обучающихся;</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организует обеспечение охраны жизни и здоровья обучающихся и работников;</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организует осуществление мер социальной поддержки обучающихся </w:t>
      </w:r>
      <w:r w:rsidR="00B55F40"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r w:rsidR="00B55F40" w:rsidRPr="00CC0AA5">
        <w:rPr>
          <w:rFonts w:ascii="Times New Roman" w:hAnsi="Times New Roman" w:cs="Times New Roman"/>
          <w:sz w:val="28"/>
          <w:szCs w:val="28"/>
        </w:rPr>
        <w:t xml:space="preserve"> </w:t>
      </w:r>
      <w:r w:rsidRPr="00CC0AA5">
        <w:rPr>
          <w:rFonts w:ascii="Times New Roman" w:hAnsi="Times New Roman" w:cs="Times New Roman"/>
          <w:sz w:val="28"/>
          <w:szCs w:val="28"/>
        </w:rPr>
        <w:t>защиту прав обучающихся;</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обеспечивает учет, сохранность и пополнение учебно-материальной базы, учет 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хранение документации;</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организует делопроизводство;</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 соответствии с федеральными законами определяет состав и объем сведений,</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составляющих служебную тайну, а также устанавливает порядок защиты персональных данных и обеспечивает его соблюдение.</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Директор </w:t>
      </w:r>
      <w:r w:rsidR="00143CC3"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вправе приостановить решения Управляющего совета,</w:t>
      </w:r>
      <w:r w:rsidR="00053295" w:rsidRPr="00CC0AA5">
        <w:rPr>
          <w:rFonts w:ascii="Times New Roman" w:hAnsi="Times New Roman" w:cs="Times New Roman"/>
          <w:sz w:val="28"/>
          <w:szCs w:val="28"/>
        </w:rPr>
        <w:t xml:space="preserve"> </w:t>
      </w:r>
      <w:r w:rsidRPr="00CC0AA5">
        <w:rPr>
          <w:rFonts w:ascii="Times New Roman" w:hAnsi="Times New Roman" w:cs="Times New Roman"/>
          <w:sz w:val="28"/>
          <w:szCs w:val="28"/>
        </w:rPr>
        <w:t>Педагогического совета в случае их противоречия законодательству Российской</w:t>
      </w:r>
      <w:r w:rsidR="00053295" w:rsidRPr="00CC0AA5">
        <w:rPr>
          <w:rFonts w:ascii="Times New Roman" w:hAnsi="Times New Roman" w:cs="Times New Roman"/>
          <w:sz w:val="28"/>
          <w:szCs w:val="28"/>
        </w:rPr>
        <w:t xml:space="preserve">  </w:t>
      </w:r>
      <w:r w:rsidRPr="00CC0AA5">
        <w:rPr>
          <w:rFonts w:ascii="Times New Roman" w:hAnsi="Times New Roman" w:cs="Times New Roman"/>
          <w:sz w:val="28"/>
          <w:szCs w:val="28"/>
        </w:rPr>
        <w:t>Федерации.</w:t>
      </w:r>
    </w:p>
    <w:p w:rsidR="00DA33F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DA33FA" w:rsidRPr="00CC0AA5">
        <w:rPr>
          <w:rFonts w:ascii="Times New Roman" w:hAnsi="Times New Roman" w:cs="Times New Roman"/>
          <w:sz w:val="28"/>
          <w:szCs w:val="28"/>
        </w:rPr>
        <w:t>.</w:t>
      </w:r>
      <w:r w:rsidR="000A32E2" w:rsidRPr="00CC0AA5">
        <w:rPr>
          <w:rFonts w:ascii="Times New Roman" w:hAnsi="Times New Roman" w:cs="Times New Roman"/>
          <w:sz w:val="28"/>
          <w:szCs w:val="28"/>
        </w:rPr>
        <w:t>2.</w:t>
      </w:r>
      <w:r w:rsidR="00487AAB" w:rsidRPr="00CC0AA5">
        <w:rPr>
          <w:rFonts w:ascii="Times New Roman" w:hAnsi="Times New Roman" w:cs="Times New Roman"/>
          <w:sz w:val="28"/>
          <w:szCs w:val="28"/>
        </w:rPr>
        <w:t>3</w:t>
      </w:r>
      <w:r w:rsidR="00DA33FA" w:rsidRPr="00CC0AA5">
        <w:rPr>
          <w:rFonts w:ascii="Times New Roman" w:hAnsi="Times New Roman" w:cs="Times New Roman"/>
          <w:sz w:val="28"/>
          <w:szCs w:val="28"/>
        </w:rPr>
        <w:t>. Директор</w:t>
      </w:r>
      <w:r w:rsidR="00053295" w:rsidRPr="00CC0AA5">
        <w:rPr>
          <w:rFonts w:ascii="Times New Roman" w:hAnsi="Times New Roman" w:cs="Times New Roman"/>
          <w:sz w:val="28"/>
          <w:szCs w:val="28"/>
        </w:rPr>
        <w:t xml:space="preserve"> Учреждения </w:t>
      </w:r>
      <w:r w:rsidR="00DA33FA" w:rsidRPr="00CC0AA5">
        <w:rPr>
          <w:rFonts w:ascii="Times New Roman" w:hAnsi="Times New Roman" w:cs="Times New Roman"/>
          <w:sz w:val="28"/>
          <w:szCs w:val="28"/>
        </w:rPr>
        <w:t>обязан:</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выполнение муниципального задания Учредителя в полном объеме;</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составление, утверждение и выполнение плана финансово-хозяйственной</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деятельности </w:t>
      </w:r>
      <w:r w:rsidR="00B00605"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своевременную выплату заработной платы работникам </w:t>
      </w:r>
      <w:r w:rsidR="00B00605"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принимать меры по</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повышению размера заработной платы работникам;</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безопасные условия труда работникам </w:t>
      </w:r>
      <w:r w:rsidR="00B00605"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составление и утверждение отчета о результатах деятельности </w:t>
      </w:r>
      <w:r w:rsidR="00B00605"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и об</w:t>
      </w:r>
      <w:r w:rsidR="009F1EDA" w:rsidRPr="00CC0AA5">
        <w:rPr>
          <w:rFonts w:ascii="Times New Roman" w:hAnsi="Times New Roman" w:cs="Times New Roman"/>
          <w:sz w:val="28"/>
          <w:szCs w:val="28"/>
        </w:rPr>
        <w:t xml:space="preserve"> </w:t>
      </w:r>
      <w:r w:rsidRPr="00CC0AA5">
        <w:rPr>
          <w:rFonts w:ascii="Times New Roman" w:hAnsi="Times New Roman" w:cs="Times New Roman"/>
          <w:sz w:val="28"/>
          <w:szCs w:val="28"/>
        </w:rPr>
        <w:t>использовании закрепленного за ним на праве оперативного управления имущества;</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целевое использование бюджетных средств, предоставляемых </w:t>
      </w:r>
      <w:r w:rsidR="009F1EDA" w:rsidRPr="00CC0AA5">
        <w:rPr>
          <w:rFonts w:ascii="Times New Roman" w:hAnsi="Times New Roman" w:cs="Times New Roman"/>
          <w:sz w:val="28"/>
          <w:szCs w:val="28"/>
        </w:rPr>
        <w:t>Учреждению</w:t>
      </w:r>
      <w:r w:rsidRPr="00CC0AA5">
        <w:rPr>
          <w:rFonts w:ascii="Times New Roman" w:hAnsi="Times New Roman" w:cs="Times New Roman"/>
          <w:sz w:val="28"/>
          <w:szCs w:val="28"/>
        </w:rPr>
        <w:t>, и</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соблюдение </w:t>
      </w:r>
      <w:r w:rsidR="009F1EDA" w:rsidRPr="00CC0AA5">
        <w:rPr>
          <w:rFonts w:ascii="Times New Roman" w:hAnsi="Times New Roman" w:cs="Times New Roman"/>
          <w:sz w:val="28"/>
          <w:szCs w:val="28"/>
        </w:rPr>
        <w:t>Учреждением</w:t>
      </w:r>
      <w:r w:rsidRPr="00CC0AA5">
        <w:rPr>
          <w:rFonts w:ascii="Times New Roman" w:hAnsi="Times New Roman" w:cs="Times New Roman"/>
          <w:sz w:val="28"/>
          <w:szCs w:val="28"/>
        </w:rPr>
        <w:t xml:space="preserve"> финансовой дисциплины;</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сохранность, рациональное и эффективное использование имущества, закрепленного на праве оперативного управления за </w:t>
      </w:r>
      <w:r w:rsidR="009F1EDA" w:rsidRPr="00CC0AA5">
        <w:rPr>
          <w:rFonts w:ascii="Times New Roman" w:hAnsi="Times New Roman" w:cs="Times New Roman"/>
          <w:sz w:val="28"/>
          <w:szCs w:val="28"/>
        </w:rPr>
        <w:t>Учреждение</w:t>
      </w:r>
      <w:r w:rsidRPr="00CC0AA5">
        <w:rPr>
          <w:rFonts w:ascii="Times New Roman" w:hAnsi="Times New Roman" w:cs="Times New Roman"/>
          <w:sz w:val="28"/>
          <w:szCs w:val="28"/>
        </w:rPr>
        <w:t>;</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согласование с Учредителем создания и ликвидации филиалов </w:t>
      </w:r>
      <w:r w:rsidR="009F1ED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открытие 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закрытие представительств;</w:t>
      </w:r>
    </w:p>
    <w:p w:rsidR="00A87605" w:rsidRPr="00CC0AA5" w:rsidRDefault="000A32E2"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DA33FA" w:rsidRPr="00CC0AA5">
        <w:rPr>
          <w:rFonts w:ascii="Times New Roman" w:hAnsi="Times New Roman" w:cs="Times New Roman"/>
          <w:sz w:val="28"/>
          <w:szCs w:val="28"/>
        </w:rPr>
        <w:t>выполнять иные обязанности, установленные законами и иными нормативными</w:t>
      </w:r>
      <w:r w:rsidR="00A87605" w:rsidRPr="00CC0AA5">
        <w:rPr>
          <w:rFonts w:ascii="Times New Roman" w:hAnsi="Times New Roman" w:cs="Times New Roman"/>
          <w:sz w:val="28"/>
          <w:szCs w:val="28"/>
        </w:rPr>
        <w:t xml:space="preserve"> </w:t>
      </w:r>
      <w:r w:rsidR="00DA33FA" w:rsidRPr="00CC0AA5">
        <w:rPr>
          <w:rFonts w:ascii="Times New Roman" w:hAnsi="Times New Roman" w:cs="Times New Roman"/>
          <w:sz w:val="28"/>
          <w:szCs w:val="28"/>
        </w:rPr>
        <w:t xml:space="preserve">правовыми актами Ставропольского края, муниципальными нормативными правовыми актами  города – курорта Пятигорска, а также </w:t>
      </w:r>
      <w:r w:rsidR="00DA33FA" w:rsidRPr="00CC0AA5">
        <w:rPr>
          <w:rFonts w:ascii="Times New Roman" w:hAnsi="Times New Roman" w:cs="Times New Roman"/>
          <w:sz w:val="28"/>
          <w:szCs w:val="28"/>
        </w:rPr>
        <w:lastRenderedPageBreak/>
        <w:t>Уставом</w:t>
      </w:r>
      <w:r w:rsidR="009F1EDA" w:rsidRPr="00CC0AA5">
        <w:rPr>
          <w:rFonts w:ascii="Times New Roman" w:hAnsi="Times New Roman" w:cs="Times New Roman"/>
          <w:sz w:val="28"/>
          <w:szCs w:val="28"/>
        </w:rPr>
        <w:t xml:space="preserve"> Учреждения </w:t>
      </w:r>
      <w:r w:rsidR="00DA33FA" w:rsidRPr="00CC0AA5">
        <w:rPr>
          <w:rFonts w:ascii="Times New Roman" w:hAnsi="Times New Roman" w:cs="Times New Roman"/>
          <w:sz w:val="28"/>
          <w:szCs w:val="28"/>
        </w:rPr>
        <w:t>и решениями Учредителя, принятыми в рамках его компетенции.</w:t>
      </w:r>
    </w:p>
    <w:p w:rsidR="00DA33F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DA33FA" w:rsidRPr="00CC0AA5">
        <w:rPr>
          <w:rFonts w:ascii="Times New Roman" w:hAnsi="Times New Roman" w:cs="Times New Roman"/>
          <w:sz w:val="28"/>
          <w:szCs w:val="28"/>
        </w:rPr>
        <w:t>.</w:t>
      </w:r>
      <w:r w:rsidR="000A32E2" w:rsidRPr="00CC0AA5">
        <w:rPr>
          <w:rFonts w:ascii="Times New Roman" w:hAnsi="Times New Roman" w:cs="Times New Roman"/>
          <w:sz w:val="28"/>
          <w:szCs w:val="28"/>
        </w:rPr>
        <w:t>2.</w:t>
      </w:r>
      <w:r w:rsidR="00487AAB" w:rsidRPr="00CC0AA5">
        <w:rPr>
          <w:rFonts w:ascii="Times New Roman" w:hAnsi="Times New Roman" w:cs="Times New Roman"/>
          <w:sz w:val="28"/>
          <w:szCs w:val="28"/>
        </w:rPr>
        <w:t>4.</w:t>
      </w:r>
      <w:r w:rsidR="00DA33FA" w:rsidRPr="00CC0AA5">
        <w:rPr>
          <w:rFonts w:ascii="Times New Roman" w:hAnsi="Times New Roman" w:cs="Times New Roman"/>
          <w:sz w:val="28"/>
          <w:szCs w:val="28"/>
        </w:rPr>
        <w:t xml:space="preserve"> Директор школы несет перед</w:t>
      </w:r>
      <w:r w:rsidR="009F1EDA" w:rsidRPr="00CC0AA5">
        <w:rPr>
          <w:rFonts w:ascii="Times New Roman" w:hAnsi="Times New Roman" w:cs="Times New Roman"/>
          <w:sz w:val="28"/>
          <w:szCs w:val="28"/>
        </w:rPr>
        <w:t xml:space="preserve"> Учреждением </w:t>
      </w:r>
      <w:r w:rsidR="00DA33FA" w:rsidRPr="00CC0AA5">
        <w:rPr>
          <w:rFonts w:ascii="Times New Roman" w:hAnsi="Times New Roman" w:cs="Times New Roman"/>
          <w:sz w:val="28"/>
          <w:szCs w:val="28"/>
        </w:rPr>
        <w:t xml:space="preserve"> ответственность:</w:t>
      </w:r>
    </w:p>
    <w:p w:rsidR="00DA33FA"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в размере убытков, причиненных </w:t>
      </w:r>
      <w:r w:rsidR="009F1EDA" w:rsidRPr="00CC0AA5">
        <w:rPr>
          <w:rFonts w:ascii="Times New Roman" w:hAnsi="Times New Roman" w:cs="Times New Roman"/>
          <w:sz w:val="28"/>
          <w:szCs w:val="28"/>
        </w:rPr>
        <w:t>Учреждению</w:t>
      </w:r>
      <w:r w:rsidRPr="00CC0AA5">
        <w:rPr>
          <w:rFonts w:ascii="Times New Roman" w:hAnsi="Times New Roman" w:cs="Times New Roman"/>
          <w:sz w:val="28"/>
          <w:szCs w:val="28"/>
        </w:rPr>
        <w:t xml:space="preserve"> в результате совершения крупной сделки с</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нарушением требований действующего законодательства, </w:t>
      </w:r>
      <w:r w:rsidR="005D44D3" w:rsidRPr="00CC0AA5">
        <w:rPr>
          <w:rFonts w:ascii="Times New Roman" w:hAnsi="Times New Roman" w:cs="Times New Roman"/>
          <w:sz w:val="28"/>
          <w:szCs w:val="28"/>
        </w:rPr>
        <w:t xml:space="preserve">независимо от того, была ли эта </w:t>
      </w:r>
      <w:r w:rsidRPr="00CC0AA5">
        <w:rPr>
          <w:rFonts w:ascii="Times New Roman" w:hAnsi="Times New Roman" w:cs="Times New Roman"/>
          <w:sz w:val="28"/>
          <w:szCs w:val="28"/>
        </w:rPr>
        <w:t>сделка признана недействительной;</w:t>
      </w:r>
    </w:p>
    <w:p w:rsidR="005D44D3" w:rsidRPr="00CC0AA5" w:rsidRDefault="00DA33F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в размере убытков, причиненных им </w:t>
      </w:r>
      <w:r w:rsidR="009F1EDA" w:rsidRPr="00CC0AA5">
        <w:rPr>
          <w:rFonts w:ascii="Times New Roman" w:hAnsi="Times New Roman" w:cs="Times New Roman"/>
          <w:sz w:val="28"/>
          <w:szCs w:val="28"/>
        </w:rPr>
        <w:t>Учреждению</w:t>
      </w:r>
      <w:r w:rsidRPr="00CC0AA5">
        <w:rPr>
          <w:rFonts w:ascii="Times New Roman" w:hAnsi="Times New Roman" w:cs="Times New Roman"/>
          <w:sz w:val="28"/>
          <w:szCs w:val="28"/>
        </w:rPr>
        <w:t xml:space="preserve"> в результате совершения сделки, в</w:t>
      </w:r>
      <w:r w:rsidR="009F1EDA" w:rsidRPr="00CC0AA5">
        <w:rPr>
          <w:rFonts w:ascii="Times New Roman" w:hAnsi="Times New Roman" w:cs="Times New Roman"/>
          <w:sz w:val="28"/>
          <w:szCs w:val="28"/>
        </w:rPr>
        <w:t xml:space="preserve"> </w:t>
      </w:r>
      <w:r w:rsidRPr="00CC0AA5">
        <w:rPr>
          <w:rFonts w:ascii="Times New Roman" w:hAnsi="Times New Roman" w:cs="Times New Roman"/>
          <w:sz w:val="28"/>
          <w:szCs w:val="28"/>
        </w:rPr>
        <w:t>которой имелась его заинтересованность и которая была совер</w:t>
      </w:r>
      <w:r w:rsidR="005D44D3" w:rsidRPr="00CC0AA5">
        <w:rPr>
          <w:rFonts w:ascii="Times New Roman" w:hAnsi="Times New Roman" w:cs="Times New Roman"/>
          <w:sz w:val="28"/>
          <w:szCs w:val="28"/>
        </w:rPr>
        <w:t xml:space="preserve">шена с нарушением порядка, </w:t>
      </w:r>
      <w:r w:rsidRPr="00CC0AA5">
        <w:rPr>
          <w:rFonts w:ascii="Times New Roman" w:hAnsi="Times New Roman" w:cs="Times New Roman"/>
          <w:sz w:val="28"/>
          <w:szCs w:val="28"/>
        </w:rPr>
        <w:t>установленного действующим законодательством.</w:t>
      </w:r>
    </w:p>
    <w:p w:rsidR="00D40016" w:rsidRPr="00CC0AA5" w:rsidRDefault="00D40016" w:rsidP="00CC0AA5">
      <w:pPr>
        <w:pStyle w:val="a3"/>
        <w:jc w:val="both"/>
        <w:rPr>
          <w:rFonts w:ascii="Times New Roman" w:hAnsi="Times New Roman" w:cs="Times New Roman"/>
          <w:sz w:val="28"/>
          <w:szCs w:val="28"/>
        </w:rPr>
      </w:pPr>
    </w:p>
    <w:p w:rsidR="00A87605" w:rsidRPr="00CC0AA5" w:rsidRDefault="00D40016" w:rsidP="00554A3C">
      <w:pPr>
        <w:pStyle w:val="a3"/>
        <w:jc w:val="center"/>
        <w:rPr>
          <w:rFonts w:ascii="Times New Roman" w:hAnsi="Times New Roman" w:cs="Times New Roman"/>
          <w:b/>
          <w:sz w:val="28"/>
          <w:szCs w:val="28"/>
        </w:rPr>
      </w:pPr>
      <w:r w:rsidRPr="00CC0AA5">
        <w:rPr>
          <w:rFonts w:ascii="Times New Roman" w:hAnsi="Times New Roman" w:cs="Times New Roman"/>
          <w:b/>
          <w:sz w:val="28"/>
          <w:szCs w:val="28"/>
        </w:rPr>
        <w:t>3.3. Порядок управления образовательным Учреждением.</w:t>
      </w:r>
    </w:p>
    <w:p w:rsidR="00F54347" w:rsidRPr="00CC0AA5" w:rsidRDefault="00F54347" w:rsidP="00CC0AA5">
      <w:pPr>
        <w:pStyle w:val="a3"/>
        <w:jc w:val="both"/>
        <w:rPr>
          <w:rFonts w:ascii="Times New Roman" w:hAnsi="Times New Roman" w:cs="Times New Roman"/>
          <w:b/>
          <w:sz w:val="28"/>
          <w:szCs w:val="28"/>
        </w:rPr>
      </w:pPr>
    </w:p>
    <w:p w:rsidR="00F54347"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54347" w:rsidRPr="00CC0AA5">
        <w:rPr>
          <w:rFonts w:ascii="Times New Roman" w:hAnsi="Times New Roman" w:cs="Times New Roman"/>
          <w:sz w:val="28"/>
          <w:szCs w:val="28"/>
        </w:rPr>
        <w:t>3.3.1. Управление Учреждением строится на принципах единоначалия                                    и самоуправления. Формами самоуправления являются:</w:t>
      </w:r>
    </w:p>
    <w:p w:rsidR="00F54347" w:rsidRPr="00CC0AA5" w:rsidRDefault="00F5434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Общее собрание трудового коллектив</w:t>
      </w:r>
      <w:r w:rsidR="00053295" w:rsidRPr="00CC0AA5">
        <w:rPr>
          <w:rFonts w:ascii="Times New Roman" w:hAnsi="Times New Roman" w:cs="Times New Roman"/>
          <w:sz w:val="28"/>
          <w:szCs w:val="28"/>
        </w:rPr>
        <w:t>а</w:t>
      </w:r>
      <w:r w:rsidR="000B13DE" w:rsidRPr="00CC0AA5">
        <w:rPr>
          <w:rFonts w:ascii="Times New Roman" w:hAnsi="Times New Roman" w:cs="Times New Roman"/>
          <w:sz w:val="28"/>
          <w:szCs w:val="28"/>
        </w:rPr>
        <w:t>;</w:t>
      </w:r>
    </w:p>
    <w:p w:rsidR="00F54347" w:rsidRPr="00CC0AA5" w:rsidRDefault="00F5434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Управляющий с</w:t>
      </w:r>
      <w:r w:rsidR="00053295" w:rsidRPr="00CC0AA5">
        <w:rPr>
          <w:rFonts w:ascii="Times New Roman" w:hAnsi="Times New Roman" w:cs="Times New Roman"/>
          <w:sz w:val="28"/>
          <w:szCs w:val="28"/>
        </w:rPr>
        <w:t>овет</w:t>
      </w:r>
      <w:r w:rsidRPr="00CC0AA5">
        <w:rPr>
          <w:rFonts w:ascii="Times New Roman" w:hAnsi="Times New Roman" w:cs="Times New Roman"/>
          <w:sz w:val="28"/>
          <w:szCs w:val="28"/>
        </w:rPr>
        <w:t>;</w:t>
      </w:r>
    </w:p>
    <w:p w:rsidR="00F54347" w:rsidRPr="00CC0AA5" w:rsidRDefault="000B13DE"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Педагогический совет;</w:t>
      </w:r>
    </w:p>
    <w:p w:rsidR="00F54347" w:rsidRPr="00CC0AA5" w:rsidRDefault="00F54347"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Общее собрание родителей (или родительский комитет).</w:t>
      </w:r>
    </w:p>
    <w:p w:rsidR="00D40016" w:rsidRPr="00CC0AA5" w:rsidRDefault="000B13DE"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54347" w:rsidRPr="00CC0AA5">
        <w:rPr>
          <w:rFonts w:ascii="Times New Roman" w:hAnsi="Times New Roman" w:cs="Times New Roman"/>
          <w:sz w:val="28"/>
          <w:szCs w:val="28"/>
        </w:rPr>
        <w:t>Организация деятельности органов самоуправления и порядок их формирования регламентируется Положениями о д</w:t>
      </w:r>
      <w:r w:rsidR="00053295" w:rsidRPr="00CC0AA5">
        <w:rPr>
          <w:rFonts w:ascii="Times New Roman" w:hAnsi="Times New Roman" w:cs="Times New Roman"/>
          <w:sz w:val="28"/>
          <w:szCs w:val="28"/>
        </w:rPr>
        <w:t>анных органах</w:t>
      </w:r>
      <w:r w:rsidR="00F54347" w:rsidRPr="00CC0AA5">
        <w:rPr>
          <w:rFonts w:ascii="Times New Roman" w:hAnsi="Times New Roman" w:cs="Times New Roman"/>
          <w:sz w:val="28"/>
          <w:szCs w:val="28"/>
        </w:rPr>
        <w:t>.</w:t>
      </w:r>
    </w:p>
    <w:p w:rsidR="005D44D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F54347" w:rsidRPr="00CC0AA5">
        <w:rPr>
          <w:rFonts w:ascii="Times New Roman" w:hAnsi="Times New Roman" w:cs="Times New Roman"/>
          <w:sz w:val="28"/>
          <w:szCs w:val="28"/>
        </w:rPr>
        <w:t>2</w:t>
      </w:r>
      <w:r w:rsidR="005D44D3" w:rsidRPr="00CC0AA5">
        <w:rPr>
          <w:rFonts w:ascii="Times New Roman" w:hAnsi="Times New Roman" w:cs="Times New Roman"/>
          <w:sz w:val="28"/>
          <w:szCs w:val="28"/>
        </w:rPr>
        <w:t xml:space="preserve">. Общее собрание работников </w:t>
      </w:r>
      <w:r w:rsidR="009F1EDA" w:rsidRPr="00CC0AA5">
        <w:rPr>
          <w:rFonts w:ascii="Times New Roman" w:hAnsi="Times New Roman" w:cs="Times New Roman"/>
          <w:sz w:val="28"/>
          <w:szCs w:val="28"/>
        </w:rPr>
        <w:t>Учреждения</w:t>
      </w:r>
      <w:r w:rsidR="005D44D3" w:rsidRPr="00CC0AA5">
        <w:rPr>
          <w:rFonts w:ascii="Times New Roman" w:hAnsi="Times New Roman" w:cs="Times New Roman"/>
          <w:sz w:val="28"/>
          <w:szCs w:val="28"/>
        </w:rPr>
        <w:t xml:space="preserve"> (далее – Собрание) является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коллегиальным органом управления </w:t>
      </w:r>
      <w:r w:rsidR="009F1ED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Участниками Собрания являются все работники </w:t>
      </w:r>
      <w:r w:rsidR="009F1ED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(включая работников его</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обособленных структурных подразделений) в соответствии со списочным составом на момент проведения собрания.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Срок полномочий Собрания – не ограничен.</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В компетенцию Собрания входит принятие решений по следующим вопросам:</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внесение предложений в план развития </w:t>
      </w:r>
      <w:r w:rsidR="009F1ED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в т. ч. о направлениях</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образовательной деятельности и иных видах деятельности </w:t>
      </w:r>
      <w:r w:rsidR="009F1EDA" w:rsidRPr="00CC0AA5">
        <w:rPr>
          <w:rFonts w:ascii="Times New Roman" w:hAnsi="Times New Roman" w:cs="Times New Roman"/>
          <w:sz w:val="28"/>
          <w:szCs w:val="28"/>
        </w:rPr>
        <w:t>Учреждения</w:t>
      </w:r>
      <w:r w:rsidR="00FB1F36"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внесение предложений о создании необходимых условий, обеспечивающих</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безопасность обучения, воспитания обучающихся;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создание условий, необходимых для охраны и укрепления здоровья, организации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питания обучающихся и работников</w:t>
      </w:r>
      <w:r w:rsidR="009F1EDA" w:rsidRPr="00CC0AA5">
        <w:rPr>
          <w:rFonts w:ascii="Times New Roman" w:hAnsi="Times New Roman" w:cs="Times New Roman"/>
          <w:sz w:val="28"/>
          <w:szCs w:val="28"/>
        </w:rPr>
        <w:t xml:space="preserve"> 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создание условий для занятий обучающимися физической культурой и спортом;</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заслушивание ежегодного отчета Управляющего совета</w:t>
      </w:r>
      <w:r w:rsidR="009F1EDA" w:rsidRPr="00CC0AA5">
        <w:rPr>
          <w:rFonts w:ascii="Times New Roman" w:hAnsi="Times New Roman" w:cs="Times New Roman"/>
          <w:sz w:val="28"/>
          <w:szCs w:val="28"/>
        </w:rPr>
        <w:t xml:space="preserve"> Учреждения </w:t>
      </w:r>
      <w:r w:rsidRPr="00CC0AA5">
        <w:rPr>
          <w:rFonts w:ascii="Times New Roman" w:hAnsi="Times New Roman" w:cs="Times New Roman"/>
          <w:sz w:val="28"/>
          <w:szCs w:val="28"/>
        </w:rPr>
        <w:t>о проделанной</w:t>
      </w:r>
      <w:r w:rsidR="009F1EDA" w:rsidRPr="00CC0AA5">
        <w:rPr>
          <w:rFonts w:ascii="Times New Roman" w:hAnsi="Times New Roman" w:cs="Times New Roman"/>
          <w:sz w:val="28"/>
          <w:szCs w:val="28"/>
        </w:rPr>
        <w:t xml:space="preserve"> </w:t>
      </w:r>
      <w:r w:rsidRPr="00CC0AA5">
        <w:rPr>
          <w:rFonts w:ascii="Times New Roman" w:hAnsi="Times New Roman" w:cs="Times New Roman"/>
          <w:sz w:val="28"/>
          <w:szCs w:val="28"/>
        </w:rPr>
        <w:t>работе;</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разработка и принятие правил внутреннего распорядка обучающихся, правил</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внутреннего трудового распорядка, иных локальных нормативных актов;</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принятие решения о прекращении деятельности Управляющего совета и</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формировании нового состава.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Собрание проводится не реже одного раза в год. Решение о созыве Собрания</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принимает директор</w:t>
      </w:r>
      <w:r w:rsidR="00D34547" w:rsidRPr="00CC0AA5">
        <w:rPr>
          <w:rFonts w:ascii="Times New Roman" w:hAnsi="Times New Roman" w:cs="Times New Roman"/>
          <w:color w:val="FF0000"/>
          <w:sz w:val="28"/>
          <w:szCs w:val="28"/>
        </w:rPr>
        <w:t xml:space="preserve"> </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Собрание ведет председатель, избираемый из числа участников Собрания простым</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большинством голосов от числа присутствующих на заседании. На Собрании избирается также секретарь собрания, который ведет всю документацию и сдает ее в архив в установленном порядке.</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Решения Собрания, принятые в пределах его полномочий и в соответствии с</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законодательством, являются обязательными для исполнения всеми участниками</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образовательного процесса, исполнение решений организуется директором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Все решения Собрания своевременно доводятся до сведения всех участников</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образовательного процесса.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Собрание правомочно принимать решения, если на нем присутствует не менее</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половины работников.</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Решения Собрания принимаются абсолютным большинством голосов (не менее 50% голосов присутствующих плюс один) и оформляются протоколом. Директор </w:t>
      </w:r>
      <w:r w:rsidR="00391CE8"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отчитывается на очередном Собрании об исполнении и (или) о ходе исполнения решений предыдущего Собрания.</w:t>
      </w:r>
    </w:p>
    <w:p w:rsidR="00A87605"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Председатель Собрания выступает от имени </w:t>
      </w:r>
      <w:r w:rsidR="005041AA" w:rsidRPr="00CC0AA5">
        <w:rPr>
          <w:rFonts w:ascii="Times New Roman" w:hAnsi="Times New Roman" w:cs="Times New Roman"/>
          <w:sz w:val="28"/>
          <w:szCs w:val="28"/>
        </w:rPr>
        <w:t xml:space="preserve">Учреждения </w:t>
      </w:r>
      <w:r w:rsidRPr="00CC0AA5">
        <w:rPr>
          <w:rFonts w:ascii="Times New Roman" w:hAnsi="Times New Roman" w:cs="Times New Roman"/>
          <w:sz w:val="28"/>
          <w:szCs w:val="28"/>
        </w:rPr>
        <w:t>по вопросам, входящим в его</w:t>
      </w:r>
      <w:r w:rsidR="00A87605" w:rsidRPr="00CC0AA5">
        <w:rPr>
          <w:rFonts w:ascii="Times New Roman" w:hAnsi="Times New Roman" w:cs="Times New Roman"/>
          <w:sz w:val="28"/>
          <w:szCs w:val="28"/>
        </w:rPr>
        <w:t xml:space="preserve"> </w:t>
      </w:r>
      <w:r w:rsidRPr="00CC0AA5">
        <w:rPr>
          <w:rFonts w:ascii="Times New Roman" w:hAnsi="Times New Roman" w:cs="Times New Roman"/>
          <w:sz w:val="28"/>
          <w:szCs w:val="28"/>
        </w:rPr>
        <w:t>компетенцию, только по отдельному поручению на основании выданной директором</w:t>
      </w:r>
      <w:r w:rsidR="00A87605" w:rsidRPr="00CC0AA5">
        <w:rPr>
          <w:rFonts w:ascii="Times New Roman" w:hAnsi="Times New Roman" w:cs="Times New Roman"/>
          <w:sz w:val="28"/>
          <w:szCs w:val="28"/>
        </w:rPr>
        <w:t xml:space="preserve">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доверенности.</w:t>
      </w:r>
    </w:p>
    <w:p w:rsidR="005D44D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0B13DE" w:rsidRPr="00CC0AA5">
        <w:rPr>
          <w:rFonts w:ascii="Times New Roman" w:hAnsi="Times New Roman" w:cs="Times New Roman"/>
          <w:sz w:val="28"/>
          <w:szCs w:val="28"/>
        </w:rPr>
        <w:t>3</w:t>
      </w:r>
      <w:r w:rsidR="005D44D3" w:rsidRPr="00CC0AA5">
        <w:rPr>
          <w:rFonts w:ascii="Times New Roman" w:hAnsi="Times New Roman" w:cs="Times New Roman"/>
          <w:sz w:val="28"/>
          <w:szCs w:val="28"/>
        </w:rPr>
        <w:t>. Управляющий совет  (далее – Совет) – коллегиальный орган,</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наделенный полномочиями по осуществлению управленческих функций в соответствии с настоящим Уставом.</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Совет формируется в соответствии с Положением об Управляющ</w:t>
      </w:r>
      <w:r w:rsidR="00D40016" w:rsidRPr="00CC0AA5">
        <w:rPr>
          <w:rFonts w:ascii="Times New Roman" w:hAnsi="Times New Roman" w:cs="Times New Roman"/>
          <w:sz w:val="28"/>
          <w:szCs w:val="28"/>
        </w:rPr>
        <w:t>ем совете в составе</w:t>
      </w:r>
      <w:r w:rsidRPr="00CC0AA5">
        <w:rPr>
          <w:rFonts w:ascii="Times New Roman" w:hAnsi="Times New Roman" w:cs="Times New Roman"/>
          <w:sz w:val="28"/>
          <w:szCs w:val="28"/>
        </w:rPr>
        <w:t xml:space="preserve"> 11</w:t>
      </w:r>
      <w:r w:rsidR="00D40016" w:rsidRPr="00CC0AA5">
        <w:rPr>
          <w:rFonts w:ascii="Times New Roman" w:hAnsi="Times New Roman" w:cs="Times New Roman"/>
          <w:sz w:val="28"/>
          <w:szCs w:val="28"/>
        </w:rPr>
        <w:t xml:space="preserve"> человек.</w:t>
      </w:r>
      <w:r w:rsidRPr="00CC0AA5">
        <w:rPr>
          <w:rFonts w:ascii="Times New Roman" w:hAnsi="Times New Roman" w:cs="Times New Roman"/>
          <w:sz w:val="28"/>
          <w:szCs w:val="28"/>
        </w:rPr>
        <w:t xml:space="preserve"> </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Избираемыми членами Совета являются: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представители родителей (законных представител</w:t>
      </w:r>
      <w:r w:rsidR="008F3F52" w:rsidRPr="00CC0AA5">
        <w:rPr>
          <w:rFonts w:ascii="Times New Roman" w:hAnsi="Times New Roman" w:cs="Times New Roman"/>
          <w:sz w:val="28"/>
          <w:szCs w:val="28"/>
        </w:rPr>
        <w:t xml:space="preserve">ей) обучающихся в количестве не </w:t>
      </w:r>
      <w:r w:rsidRPr="00CC0AA5">
        <w:rPr>
          <w:rFonts w:ascii="Times New Roman" w:hAnsi="Times New Roman" w:cs="Times New Roman"/>
          <w:sz w:val="28"/>
          <w:szCs w:val="28"/>
        </w:rPr>
        <w:t>менее четырех человек (общее количество избранных в состав Совета представите</w:t>
      </w:r>
      <w:r w:rsidR="008F3F52" w:rsidRPr="00CC0AA5">
        <w:rPr>
          <w:rFonts w:ascii="Times New Roman" w:hAnsi="Times New Roman" w:cs="Times New Roman"/>
          <w:sz w:val="28"/>
          <w:szCs w:val="28"/>
        </w:rPr>
        <w:t xml:space="preserve">лей </w:t>
      </w:r>
      <w:r w:rsidRPr="00CC0AA5">
        <w:rPr>
          <w:rFonts w:ascii="Times New Roman" w:hAnsi="Times New Roman" w:cs="Times New Roman"/>
          <w:sz w:val="28"/>
          <w:szCs w:val="28"/>
        </w:rPr>
        <w:t>родителей должно быть не менее ⅓ и не более ½ общего числа избираемых членов Совета);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представители работников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 количестве не </w:t>
      </w:r>
      <w:r w:rsidR="008F3F52" w:rsidRPr="00CC0AA5">
        <w:rPr>
          <w:rFonts w:ascii="Times New Roman" w:hAnsi="Times New Roman" w:cs="Times New Roman"/>
          <w:sz w:val="28"/>
          <w:szCs w:val="28"/>
        </w:rPr>
        <w:t xml:space="preserve">менее двух человек и не более ¼ </w:t>
      </w:r>
      <w:r w:rsidRPr="00CC0AA5">
        <w:rPr>
          <w:rFonts w:ascii="Times New Roman" w:hAnsi="Times New Roman" w:cs="Times New Roman"/>
          <w:sz w:val="28"/>
          <w:szCs w:val="28"/>
        </w:rPr>
        <w:t>общего числа членов Совета;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кооптированные члены.</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Директор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входит в состав Совета по должности как представитель</w:t>
      </w:r>
      <w:r w:rsidR="005041AA" w:rsidRPr="00CC0AA5">
        <w:rPr>
          <w:rFonts w:ascii="Times New Roman" w:hAnsi="Times New Roman" w:cs="Times New Roman"/>
          <w:sz w:val="28"/>
          <w:szCs w:val="28"/>
        </w:rPr>
        <w:t xml:space="preserve"> администрации Учреждения.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В состав Совета может быть делегирован представитель Учредителя.</w:t>
      </w:r>
    </w:p>
    <w:p w:rsidR="005D44D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D40016" w:rsidRPr="00CC0AA5">
        <w:rPr>
          <w:rFonts w:ascii="Times New Roman" w:hAnsi="Times New Roman" w:cs="Times New Roman"/>
          <w:sz w:val="28"/>
          <w:szCs w:val="28"/>
        </w:rPr>
        <w:t>.3.</w:t>
      </w:r>
      <w:r w:rsidR="000B13DE" w:rsidRPr="00CC0AA5">
        <w:rPr>
          <w:rFonts w:ascii="Times New Roman" w:hAnsi="Times New Roman" w:cs="Times New Roman"/>
          <w:sz w:val="28"/>
          <w:szCs w:val="28"/>
        </w:rPr>
        <w:t>4</w:t>
      </w:r>
      <w:r w:rsidR="005D44D3" w:rsidRPr="00CC0AA5">
        <w:rPr>
          <w:rFonts w:ascii="Times New Roman" w:hAnsi="Times New Roman" w:cs="Times New Roman"/>
          <w:sz w:val="28"/>
          <w:szCs w:val="28"/>
        </w:rPr>
        <w:t xml:space="preserve">. Выборы в Совет назначаются директором </w:t>
      </w:r>
      <w:r w:rsidR="005041AA" w:rsidRPr="00CC0AA5">
        <w:rPr>
          <w:rFonts w:ascii="Times New Roman" w:hAnsi="Times New Roman" w:cs="Times New Roman"/>
          <w:sz w:val="28"/>
          <w:szCs w:val="28"/>
        </w:rPr>
        <w:t xml:space="preserve">Учреждения </w:t>
      </w:r>
      <w:r w:rsidR="005D44D3" w:rsidRPr="00CC0AA5">
        <w:rPr>
          <w:rFonts w:ascii="Times New Roman" w:hAnsi="Times New Roman" w:cs="Times New Roman"/>
          <w:sz w:val="28"/>
          <w:szCs w:val="28"/>
        </w:rPr>
        <w:t>в соответствии с Положением об Управляющем совете. Участие в выборах Совета является добровольным. Члены Совета избираются простым большинством</w:t>
      </w:r>
      <w:r w:rsidR="008F3F52" w:rsidRPr="00CC0AA5">
        <w:rPr>
          <w:rFonts w:ascii="Times New Roman" w:hAnsi="Times New Roman" w:cs="Times New Roman"/>
          <w:sz w:val="28"/>
          <w:szCs w:val="28"/>
        </w:rPr>
        <w:t xml:space="preserve"> голосов на собраниях родителей </w:t>
      </w:r>
      <w:r w:rsidR="005D44D3" w:rsidRPr="00CC0AA5">
        <w:rPr>
          <w:rFonts w:ascii="Times New Roman" w:hAnsi="Times New Roman" w:cs="Times New Roman"/>
          <w:sz w:val="28"/>
          <w:szCs w:val="28"/>
        </w:rPr>
        <w:t>(законных представителей) обучающихся, Со</w:t>
      </w:r>
      <w:r w:rsidR="008F3F52" w:rsidRPr="00CC0AA5">
        <w:rPr>
          <w:rFonts w:ascii="Times New Roman" w:hAnsi="Times New Roman" w:cs="Times New Roman"/>
          <w:sz w:val="28"/>
          <w:szCs w:val="28"/>
        </w:rPr>
        <w:t xml:space="preserve">брании работников </w:t>
      </w:r>
      <w:r w:rsidR="005041AA" w:rsidRPr="00CC0AA5">
        <w:rPr>
          <w:rFonts w:ascii="Times New Roman" w:hAnsi="Times New Roman" w:cs="Times New Roman"/>
          <w:sz w:val="28"/>
          <w:szCs w:val="28"/>
        </w:rPr>
        <w:t>Учреждения</w:t>
      </w:r>
      <w:r w:rsidR="008F3F52" w:rsidRPr="00CC0AA5">
        <w:rPr>
          <w:rFonts w:ascii="Times New Roman" w:hAnsi="Times New Roman" w:cs="Times New Roman"/>
          <w:sz w:val="28"/>
          <w:szCs w:val="28"/>
        </w:rPr>
        <w:t xml:space="preserve">. Выборы </w:t>
      </w:r>
      <w:r w:rsidR="005D44D3" w:rsidRPr="00CC0AA5">
        <w:rPr>
          <w:rFonts w:ascii="Times New Roman" w:hAnsi="Times New Roman" w:cs="Times New Roman"/>
          <w:sz w:val="28"/>
          <w:szCs w:val="28"/>
        </w:rPr>
        <w:t>считаются состоявшимися независимо от числа принявших участие в голосовании, при условии надлежащего извещения о дате и времени выборов всех лиц, имеющих право голоса.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Организацию выборов в Совет обеспечивает директор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Форма и процедура выборов определяется Положением о выборах членов</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Управляющего совета.</w:t>
      </w:r>
    </w:p>
    <w:p w:rsidR="005D44D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0B13DE" w:rsidRPr="00CC0AA5">
        <w:rPr>
          <w:rFonts w:ascii="Times New Roman" w:hAnsi="Times New Roman" w:cs="Times New Roman"/>
          <w:sz w:val="28"/>
          <w:szCs w:val="28"/>
        </w:rPr>
        <w:t>5</w:t>
      </w:r>
      <w:r w:rsidR="00487AAB" w:rsidRPr="00CC0AA5">
        <w:rPr>
          <w:rFonts w:ascii="Times New Roman" w:hAnsi="Times New Roman" w:cs="Times New Roman"/>
          <w:sz w:val="28"/>
          <w:szCs w:val="28"/>
        </w:rPr>
        <w:t>.</w:t>
      </w:r>
      <w:r w:rsidR="005D44D3" w:rsidRPr="00CC0AA5">
        <w:rPr>
          <w:rFonts w:ascii="Times New Roman" w:hAnsi="Times New Roman" w:cs="Times New Roman"/>
          <w:sz w:val="28"/>
          <w:szCs w:val="28"/>
        </w:rPr>
        <w:t xml:space="preserve"> Директор </w:t>
      </w:r>
      <w:r w:rsidR="005041AA" w:rsidRPr="00CC0AA5">
        <w:rPr>
          <w:rFonts w:ascii="Times New Roman" w:hAnsi="Times New Roman" w:cs="Times New Roman"/>
          <w:sz w:val="28"/>
          <w:szCs w:val="28"/>
        </w:rPr>
        <w:t>Учреждения</w:t>
      </w:r>
      <w:r w:rsidR="005D44D3" w:rsidRPr="00CC0AA5">
        <w:rPr>
          <w:rFonts w:ascii="Times New Roman" w:hAnsi="Times New Roman" w:cs="Times New Roman"/>
          <w:sz w:val="28"/>
          <w:szCs w:val="28"/>
        </w:rPr>
        <w:t xml:space="preserve"> в трехдневный срок посл</w:t>
      </w:r>
      <w:r w:rsidR="008F3F52" w:rsidRPr="00CC0AA5">
        <w:rPr>
          <w:rFonts w:ascii="Times New Roman" w:hAnsi="Times New Roman" w:cs="Times New Roman"/>
          <w:sz w:val="28"/>
          <w:szCs w:val="28"/>
        </w:rPr>
        <w:t xml:space="preserve">е получения протоколов собраний </w:t>
      </w:r>
      <w:r w:rsidR="005D44D3" w:rsidRPr="00CC0AA5">
        <w:rPr>
          <w:rFonts w:ascii="Times New Roman" w:hAnsi="Times New Roman" w:cs="Times New Roman"/>
          <w:sz w:val="28"/>
          <w:szCs w:val="28"/>
        </w:rPr>
        <w:t>формирует список избранных членов Совета, издает</w:t>
      </w:r>
      <w:r w:rsidR="008F3F52" w:rsidRPr="00CC0AA5">
        <w:rPr>
          <w:rFonts w:ascii="Times New Roman" w:hAnsi="Times New Roman" w:cs="Times New Roman"/>
          <w:sz w:val="28"/>
          <w:szCs w:val="28"/>
        </w:rPr>
        <w:t xml:space="preserve"> приказ, которым объявляет этот </w:t>
      </w:r>
      <w:r w:rsidR="005D44D3" w:rsidRPr="00CC0AA5">
        <w:rPr>
          <w:rFonts w:ascii="Times New Roman" w:hAnsi="Times New Roman" w:cs="Times New Roman"/>
          <w:sz w:val="28"/>
          <w:szCs w:val="28"/>
        </w:rPr>
        <w:t xml:space="preserve">список, назначает дату первого заседания Совета, </w:t>
      </w:r>
      <w:r w:rsidR="008F3F52" w:rsidRPr="00CC0AA5">
        <w:rPr>
          <w:rFonts w:ascii="Times New Roman" w:hAnsi="Times New Roman" w:cs="Times New Roman"/>
          <w:sz w:val="28"/>
          <w:szCs w:val="28"/>
        </w:rPr>
        <w:t xml:space="preserve">о чем извещает избранных членов </w:t>
      </w:r>
      <w:r w:rsidR="005D44D3" w:rsidRPr="00CC0AA5">
        <w:rPr>
          <w:rFonts w:ascii="Times New Roman" w:hAnsi="Times New Roman" w:cs="Times New Roman"/>
          <w:sz w:val="28"/>
          <w:szCs w:val="28"/>
        </w:rPr>
        <w:t>Совета.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На первом заседании Совета избирается его председатель из числа членов Совета простым большинством голосов от числа присутствующих на заседании членов Совета.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Не могут быть избраны председателем Совета: директор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работники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представитель Учредителя.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Совет в составе избранных на собраниях членов имеет право кооптировать (избрать дополнительно) в свой состав до четырех членов из числа лиц, заинтересованных в деятельности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Учредитель имеет право предлагать кандидатуры для кооп</w:t>
      </w:r>
      <w:r w:rsidR="008F3F52" w:rsidRPr="00CC0AA5">
        <w:rPr>
          <w:rFonts w:ascii="Times New Roman" w:hAnsi="Times New Roman" w:cs="Times New Roman"/>
          <w:sz w:val="28"/>
          <w:szCs w:val="28"/>
        </w:rPr>
        <w:t xml:space="preserve">тации в состав Совета, </w:t>
      </w:r>
      <w:r w:rsidRPr="00CC0AA5">
        <w:rPr>
          <w:rFonts w:ascii="Times New Roman" w:hAnsi="Times New Roman" w:cs="Times New Roman"/>
          <w:sz w:val="28"/>
          <w:szCs w:val="28"/>
        </w:rPr>
        <w:t>которые подлежат первоочередному рассмотрению.</w:t>
      </w:r>
    </w:p>
    <w:p w:rsidR="005D44D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0B13DE" w:rsidRPr="00CC0AA5">
        <w:rPr>
          <w:rFonts w:ascii="Times New Roman" w:hAnsi="Times New Roman" w:cs="Times New Roman"/>
          <w:sz w:val="28"/>
          <w:szCs w:val="28"/>
        </w:rPr>
        <w:t>6</w:t>
      </w:r>
      <w:r w:rsidR="00487AAB" w:rsidRPr="00CC0AA5">
        <w:rPr>
          <w:rFonts w:ascii="Times New Roman" w:hAnsi="Times New Roman" w:cs="Times New Roman"/>
          <w:sz w:val="28"/>
          <w:szCs w:val="28"/>
        </w:rPr>
        <w:t>.</w:t>
      </w:r>
      <w:r w:rsidR="005D44D3" w:rsidRPr="00CC0AA5">
        <w:rPr>
          <w:rFonts w:ascii="Times New Roman" w:hAnsi="Times New Roman" w:cs="Times New Roman"/>
          <w:sz w:val="28"/>
          <w:szCs w:val="28"/>
        </w:rPr>
        <w:t xml:space="preserve"> Член Совета выводится из его состава по решению Совета в следующих случаях:</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по его желанию, выраженному в письменной форме;</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 связи с утратой статуса представителя по объективным причинам;</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 случае, если член Совета не принимает участия в</w:t>
      </w:r>
      <w:r w:rsidR="008F3F52" w:rsidRPr="00CC0AA5">
        <w:rPr>
          <w:rFonts w:ascii="Times New Roman" w:hAnsi="Times New Roman" w:cs="Times New Roman"/>
          <w:sz w:val="28"/>
          <w:szCs w:val="28"/>
        </w:rPr>
        <w:t xml:space="preserve"> работе Совета (не посещает два </w:t>
      </w:r>
      <w:r w:rsidRPr="00CC0AA5">
        <w:rPr>
          <w:rFonts w:ascii="Times New Roman" w:hAnsi="Times New Roman" w:cs="Times New Roman"/>
          <w:sz w:val="28"/>
          <w:szCs w:val="28"/>
        </w:rPr>
        <w:t>и более заседания Совета подряд без уважительных причин);</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 случае совершения противоправны</w:t>
      </w:r>
      <w:bookmarkStart w:id="0" w:name="_GoBack"/>
      <w:bookmarkEnd w:id="0"/>
      <w:r w:rsidRPr="00CC0AA5">
        <w:rPr>
          <w:rFonts w:ascii="Times New Roman" w:hAnsi="Times New Roman" w:cs="Times New Roman"/>
          <w:sz w:val="28"/>
          <w:szCs w:val="28"/>
        </w:rPr>
        <w:t>х или амора</w:t>
      </w:r>
      <w:r w:rsidR="008F3F52" w:rsidRPr="00CC0AA5">
        <w:rPr>
          <w:rFonts w:ascii="Times New Roman" w:hAnsi="Times New Roman" w:cs="Times New Roman"/>
          <w:sz w:val="28"/>
          <w:szCs w:val="28"/>
        </w:rPr>
        <w:t xml:space="preserve">льных действий, несовместимых с </w:t>
      </w:r>
      <w:r w:rsidRPr="00CC0AA5">
        <w:rPr>
          <w:rFonts w:ascii="Times New Roman" w:hAnsi="Times New Roman" w:cs="Times New Roman"/>
          <w:sz w:val="28"/>
          <w:szCs w:val="28"/>
        </w:rPr>
        <w:t>членством в Совете.</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Проведение дополнительных выборов в Совет в</w:t>
      </w:r>
      <w:r w:rsidR="008F3F52" w:rsidRPr="00CC0AA5">
        <w:rPr>
          <w:rFonts w:ascii="Times New Roman" w:hAnsi="Times New Roman" w:cs="Times New Roman"/>
          <w:sz w:val="28"/>
          <w:szCs w:val="28"/>
        </w:rPr>
        <w:t xml:space="preserve"> связи с выводом из его состава </w:t>
      </w:r>
      <w:r w:rsidRPr="00CC0AA5">
        <w:rPr>
          <w:rFonts w:ascii="Times New Roman" w:hAnsi="Times New Roman" w:cs="Times New Roman"/>
          <w:sz w:val="28"/>
          <w:szCs w:val="28"/>
        </w:rPr>
        <w:t xml:space="preserve">избираемого члена Совета организует директор </w:t>
      </w:r>
      <w:r w:rsidR="005041AA" w:rsidRPr="00CC0AA5">
        <w:rPr>
          <w:rFonts w:ascii="Times New Roman" w:hAnsi="Times New Roman" w:cs="Times New Roman"/>
          <w:sz w:val="28"/>
          <w:szCs w:val="28"/>
        </w:rPr>
        <w:t xml:space="preserve">Учреждения </w:t>
      </w:r>
      <w:r w:rsidRPr="00CC0AA5">
        <w:rPr>
          <w:rFonts w:ascii="Times New Roman" w:hAnsi="Times New Roman" w:cs="Times New Roman"/>
          <w:sz w:val="28"/>
          <w:szCs w:val="28"/>
        </w:rPr>
        <w:t>в срок до следующего после вывода из состава Совета его члена заседания Совета.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Совет работает на общественных началах.</w:t>
      </w:r>
    </w:p>
    <w:p w:rsidR="000848C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Срок полномочий Совета – 2 (два) года.</w:t>
      </w:r>
    </w:p>
    <w:p w:rsidR="005D44D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0B13DE" w:rsidRPr="00CC0AA5">
        <w:rPr>
          <w:rFonts w:ascii="Times New Roman" w:hAnsi="Times New Roman" w:cs="Times New Roman"/>
          <w:sz w:val="28"/>
          <w:szCs w:val="28"/>
        </w:rPr>
        <w:t>7</w:t>
      </w:r>
      <w:r w:rsidR="00D40016" w:rsidRPr="00CC0AA5">
        <w:rPr>
          <w:rFonts w:ascii="Times New Roman" w:hAnsi="Times New Roman" w:cs="Times New Roman"/>
          <w:sz w:val="28"/>
          <w:szCs w:val="28"/>
        </w:rPr>
        <w:t>.</w:t>
      </w:r>
      <w:r w:rsidR="005D44D3" w:rsidRPr="00CC0AA5">
        <w:rPr>
          <w:rFonts w:ascii="Times New Roman" w:hAnsi="Times New Roman" w:cs="Times New Roman"/>
          <w:sz w:val="28"/>
          <w:szCs w:val="28"/>
        </w:rPr>
        <w:t xml:space="preserve"> К полномочиям Совета относятся: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согласование плана развития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согласование программы развития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согласование режимов работы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и его обособленных структурных</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подразделений;</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определение начала и окончания учебного года, времени начала и окончания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занятий, каникулярного времени;</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принятие решения об установлении требований к одежде обучающихся;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определение направления расходования внебю</w:t>
      </w:r>
      <w:r w:rsidR="008F3F52" w:rsidRPr="00CC0AA5">
        <w:rPr>
          <w:rFonts w:ascii="Times New Roman" w:hAnsi="Times New Roman" w:cs="Times New Roman"/>
          <w:sz w:val="28"/>
          <w:szCs w:val="28"/>
        </w:rPr>
        <w:t xml:space="preserve">джетных средств и содействие их </w:t>
      </w:r>
      <w:r w:rsidRPr="00CC0AA5">
        <w:rPr>
          <w:rFonts w:ascii="Times New Roman" w:hAnsi="Times New Roman" w:cs="Times New Roman"/>
          <w:sz w:val="28"/>
          <w:szCs w:val="28"/>
        </w:rPr>
        <w:t xml:space="preserve">привлечению для обеспечения деятельности и развития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внесение предложений по составлению плана финансово-хозяйственной</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деятельности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представление интересов </w:t>
      </w:r>
      <w:r w:rsidR="00681C23"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 рамках свои</w:t>
      </w:r>
      <w:r w:rsidR="008F3F52" w:rsidRPr="00CC0AA5">
        <w:rPr>
          <w:rFonts w:ascii="Times New Roman" w:hAnsi="Times New Roman" w:cs="Times New Roman"/>
          <w:sz w:val="28"/>
          <w:szCs w:val="28"/>
        </w:rPr>
        <w:t xml:space="preserve">х полномочий в государственных, </w:t>
      </w:r>
      <w:r w:rsidRPr="00CC0AA5">
        <w:rPr>
          <w:rFonts w:ascii="Times New Roman" w:hAnsi="Times New Roman" w:cs="Times New Roman"/>
          <w:sz w:val="28"/>
          <w:szCs w:val="28"/>
        </w:rPr>
        <w:t>муниципальных, общественных и иных организациях;</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принятие решения об исключении обучающегося из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с соблюдением</w:t>
      </w:r>
      <w:r w:rsidR="005041AA" w:rsidRPr="00CC0AA5">
        <w:rPr>
          <w:rFonts w:ascii="Times New Roman" w:hAnsi="Times New Roman" w:cs="Times New Roman"/>
          <w:sz w:val="28"/>
          <w:szCs w:val="28"/>
        </w:rPr>
        <w:t xml:space="preserve"> </w:t>
      </w:r>
      <w:r w:rsidRPr="00CC0AA5">
        <w:rPr>
          <w:rFonts w:ascii="Times New Roman" w:hAnsi="Times New Roman" w:cs="Times New Roman"/>
          <w:sz w:val="28"/>
          <w:szCs w:val="28"/>
        </w:rPr>
        <w:t>требований настоящего Устава и законодательства Российской Федерации;</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согласование распределения выплат и доплат работникам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из</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стимулирующего фонда;</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согласование Положения о стимулировании работников, Правил поведения</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обучающихся и иных локальных нормативных актов</w:t>
      </w:r>
      <w:r w:rsidR="008F3F52" w:rsidRPr="00CC0AA5">
        <w:rPr>
          <w:rFonts w:ascii="Times New Roman" w:hAnsi="Times New Roman" w:cs="Times New Roman"/>
          <w:sz w:val="28"/>
          <w:szCs w:val="28"/>
        </w:rPr>
        <w:t xml:space="preserve"> в соответствии с установленной </w:t>
      </w:r>
      <w:r w:rsidRPr="00CC0AA5">
        <w:rPr>
          <w:rFonts w:ascii="Times New Roman" w:hAnsi="Times New Roman" w:cs="Times New Roman"/>
          <w:sz w:val="28"/>
          <w:szCs w:val="28"/>
        </w:rPr>
        <w:t>компетенцией;</w:t>
      </w:r>
    </w:p>
    <w:p w:rsidR="005D44D3"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заслушивание отчета директора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и отдельных работников;</w:t>
      </w:r>
    </w:p>
    <w:p w:rsidR="00580E88" w:rsidRPr="00CC0AA5" w:rsidRDefault="005D44D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осуществление контроля за соблюдением условий обучения, в</w:t>
      </w:r>
      <w:r w:rsidR="008F3F52" w:rsidRPr="00CC0AA5">
        <w:rPr>
          <w:rFonts w:ascii="Times New Roman" w:hAnsi="Times New Roman" w:cs="Times New Roman"/>
          <w:sz w:val="28"/>
          <w:szCs w:val="28"/>
        </w:rPr>
        <w:t xml:space="preserve">оспитания и труда в </w:t>
      </w:r>
      <w:r w:rsidR="005041AA" w:rsidRPr="00CC0AA5">
        <w:rPr>
          <w:rFonts w:ascii="Times New Roman" w:hAnsi="Times New Roman" w:cs="Times New Roman"/>
          <w:sz w:val="28"/>
          <w:szCs w:val="28"/>
        </w:rPr>
        <w:t>Учреждении</w:t>
      </w:r>
      <w:r w:rsidRPr="00CC0AA5">
        <w:rPr>
          <w:rFonts w:ascii="Times New Roman" w:hAnsi="Times New Roman" w:cs="Times New Roman"/>
          <w:sz w:val="28"/>
          <w:szCs w:val="28"/>
        </w:rPr>
        <w:t>.</w:t>
      </w:r>
    </w:p>
    <w:p w:rsidR="00580E88"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487AAB" w:rsidRPr="00CC0AA5">
        <w:rPr>
          <w:rFonts w:ascii="Times New Roman" w:hAnsi="Times New Roman" w:cs="Times New Roman"/>
          <w:sz w:val="28"/>
          <w:szCs w:val="28"/>
        </w:rPr>
        <w:t>.</w:t>
      </w:r>
      <w:r w:rsidR="000B13DE" w:rsidRPr="00CC0AA5">
        <w:rPr>
          <w:rFonts w:ascii="Times New Roman" w:hAnsi="Times New Roman" w:cs="Times New Roman"/>
          <w:sz w:val="28"/>
          <w:szCs w:val="28"/>
        </w:rPr>
        <w:t>8</w:t>
      </w:r>
      <w:r w:rsidR="00D40016" w:rsidRPr="00CC0AA5">
        <w:rPr>
          <w:rFonts w:ascii="Times New Roman" w:hAnsi="Times New Roman" w:cs="Times New Roman"/>
          <w:sz w:val="28"/>
          <w:szCs w:val="28"/>
        </w:rPr>
        <w:t>.</w:t>
      </w:r>
      <w:r w:rsidR="005D44D3" w:rsidRPr="00CC0AA5">
        <w:rPr>
          <w:rFonts w:ascii="Times New Roman" w:hAnsi="Times New Roman" w:cs="Times New Roman"/>
          <w:sz w:val="28"/>
          <w:szCs w:val="28"/>
        </w:rPr>
        <w:t xml:space="preserve"> График заседаний утверждается Сове</w:t>
      </w:r>
      <w:r w:rsidR="008F3F52" w:rsidRPr="00CC0AA5">
        <w:rPr>
          <w:rFonts w:ascii="Times New Roman" w:hAnsi="Times New Roman" w:cs="Times New Roman"/>
          <w:sz w:val="28"/>
          <w:szCs w:val="28"/>
        </w:rPr>
        <w:t xml:space="preserve">том. Председатель Совета вправе </w:t>
      </w:r>
      <w:r w:rsidR="005D44D3" w:rsidRPr="00CC0AA5">
        <w:rPr>
          <w:rFonts w:ascii="Times New Roman" w:hAnsi="Times New Roman" w:cs="Times New Roman"/>
          <w:sz w:val="28"/>
          <w:szCs w:val="28"/>
        </w:rPr>
        <w:t>созвать внеочередное заседание. Заседание также проводитс</w:t>
      </w:r>
      <w:r w:rsidR="00580E88" w:rsidRPr="00CC0AA5">
        <w:rPr>
          <w:rFonts w:ascii="Times New Roman" w:hAnsi="Times New Roman" w:cs="Times New Roman"/>
          <w:sz w:val="28"/>
          <w:szCs w:val="28"/>
        </w:rPr>
        <w:t xml:space="preserve">я по требованию не менее 1/3 </w:t>
      </w:r>
      <w:r w:rsidR="005D44D3" w:rsidRPr="00CC0AA5">
        <w:rPr>
          <w:rFonts w:ascii="Times New Roman" w:hAnsi="Times New Roman" w:cs="Times New Roman"/>
          <w:sz w:val="28"/>
          <w:szCs w:val="28"/>
        </w:rPr>
        <w:t>от общего числа членов Совета, оформленному в письменной форме.</w:t>
      </w:r>
    </w:p>
    <w:p w:rsidR="005D44D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5D44D3" w:rsidRPr="00CC0AA5">
        <w:rPr>
          <w:rFonts w:ascii="Times New Roman" w:hAnsi="Times New Roman" w:cs="Times New Roman"/>
          <w:sz w:val="28"/>
          <w:szCs w:val="28"/>
        </w:rPr>
        <w:t>.</w:t>
      </w:r>
      <w:r w:rsidR="000B13DE" w:rsidRPr="00CC0AA5">
        <w:rPr>
          <w:rFonts w:ascii="Times New Roman" w:hAnsi="Times New Roman" w:cs="Times New Roman"/>
          <w:sz w:val="28"/>
          <w:szCs w:val="28"/>
        </w:rPr>
        <w:t>9</w:t>
      </w:r>
      <w:r w:rsidR="00D40016" w:rsidRPr="00CC0AA5">
        <w:rPr>
          <w:rFonts w:ascii="Times New Roman" w:hAnsi="Times New Roman" w:cs="Times New Roman"/>
          <w:sz w:val="28"/>
          <w:szCs w:val="28"/>
        </w:rPr>
        <w:t>.</w:t>
      </w:r>
      <w:r w:rsidR="005D44D3" w:rsidRPr="00CC0AA5">
        <w:rPr>
          <w:rFonts w:ascii="Times New Roman" w:hAnsi="Times New Roman" w:cs="Times New Roman"/>
          <w:sz w:val="28"/>
          <w:szCs w:val="28"/>
        </w:rPr>
        <w:t xml:space="preserve"> Решения Совета правомочны, если на заседании Совета присутствовало не</w:t>
      </w:r>
      <w:r w:rsidR="005041AA" w:rsidRPr="00CC0AA5">
        <w:rPr>
          <w:rFonts w:ascii="Times New Roman" w:hAnsi="Times New Roman" w:cs="Times New Roman"/>
          <w:sz w:val="28"/>
          <w:szCs w:val="28"/>
        </w:rPr>
        <w:t xml:space="preserve"> </w:t>
      </w:r>
      <w:r w:rsidR="005D44D3" w:rsidRPr="00CC0AA5">
        <w:rPr>
          <w:rFonts w:ascii="Times New Roman" w:hAnsi="Times New Roman" w:cs="Times New Roman"/>
          <w:sz w:val="28"/>
          <w:szCs w:val="28"/>
        </w:rPr>
        <w:t>менее половины его членов. Реш</w:t>
      </w:r>
      <w:r w:rsidR="008F3F52" w:rsidRPr="00CC0AA5">
        <w:rPr>
          <w:rFonts w:ascii="Times New Roman" w:hAnsi="Times New Roman" w:cs="Times New Roman"/>
          <w:sz w:val="28"/>
          <w:szCs w:val="28"/>
        </w:rPr>
        <w:t xml:space="preserve">ения Совета принимаются простым (абсолютным) </w:t>
      </w:r>
      <w:r w:rsidR="005D44D3" w:rsidRPr="00CC0AA5">
        <w:rPr>
          <w:rFonts w:ascii="Times New Roman" w:hAnsi="Times New Roman" w:cs="Times New Roman"/>
          <w:sz w:val="28"/>
          <w:szCs w:val="28"/>
        </w:rPr>
        <w:t>большинством голосов присутствующих членов Сове</w:t>
      </w:r>
      <w:r w:rsidR="008F3F52" w:rsidRPr="00CC0AA5">
        <w:rPr>
          <w:rFonts w:ascii="Times New Roman" w:hAnsi="Times New Roman" w:cs="Times New Roman"/>
          <w:sz w:val="28"/>
          <w:szCs w:val="28"/>
        </w:rPr>
        <w:t xml:space="preserve">та. При равенстве голосов голос </w:t>
      </w:r>
      <w:r w:rsidR="005D44D3" w:rsidRPr="00CC0AA5">
        <w:rPr>
          <w:rFonts w:ascii="Times New Roman" w:hAnsi="Times New Roman" w:cs="Times New Roman"/>
          <w:sz w:val="28"/>
          <w:szCs w:val="28"/>
        </w:rPr>
        <w:t>председателя Совета является решающим.</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w:t>
      </w:r>
      <w:r w:rsidR="005D44D3" w:rsidRPr="00CC0AA5">
        <w:rPr>
          <w:rFonts w:ascii="Times New Roman" w:hAnsi="Times New Roman" w:cs="Times New Roman"/>
          <w:sz w:val="28"/>
          <w:szCs w:val="28"/>
        </w:rPr>
        <w:t>Решения Совета, принятые в рамках его компетен</w:t>
      </w:r>
      <w:r w:rsidRPr="00CC0AA5">
        <w:rPr>
          <w:rFonts w:ascii="Times New Roman" w:hAnsi="Times New Roman" w:cs="Times New Roman"/>
          <w:sz w:val="28"/>
          <w:szCs w:val="28"/>
        </w:rPr>
        <w:t xml:space="preserve">ции, являются обязательными для </w:t>
      </w:r>
      <w:r w:rsidR="005D44D3" w:rsidRPr="00CC0AA5">
        <w:rPr>
          <w:rFonts w:ascii="Times New Roman" w:hAnsi="Times New Roman" w:cs="Times New Roman"/>
          <w:sz w:val="28"/>
          <w:szCs w:val="28"/>
        </w:rPr>
        <w:t xml:space="preserve">директора </w:t>
      </w:r>
      <w:r w:rsidR="005041AA" w:rsidRPr="00CC0AA5">
        <w:rPr>
          <w:rFonts w:ascii="Times New Roman" w:hAnsi="Times New Roman" w:cs="Times New Roman"/>
          <w:sz w:val="28"/>
          <w:szCs w:val="28"/>
        </w:rPr>
        <w:t>Учреждения</w:t>
      </w:r>
      <w:r w:rsidR="005D44D3" w:rsidRPr="00CC0AA5">
        <w:rPr>
          <w:rFonts w:ascii="Times New Roman" w:hAnsi="Times New Roman" w:cs="Times New Roman"/>
          <w:sz w:val="28"/>
          <w:szCs w:val="28"/>
        </w:rPr>
        <w:t>, работников, обуча</w:t>
      </w:r>
      <w:r w:rsidRPr="00CC0AA5">
        <w:rPr>
          <w:rFonts w:ascii="Times New Roman" w:hAnsi="Times New Roman" w:cs="Times New Roman"/>
          <w:sz w:val="28"/>
          <w:szCs w:val="28"/>
        </w:rPr>
        <w:t xml:space="preserve">ющихся и их родителей (законных </w:t>
      </w:r>
      <w:r w:rsidR="005D44D3" w:rsidRPr="00CC0AA5">
        <w:rPr>
          <w:rFonts w:ascii="Times New Roman" w:hAnsi="Times New Roman" w:cs="Times New Roman"/>
          <w:sz w:val="28"/>
          <w:szCs w:val="28"/>
        </w:rPr>
        <w:t>представителей).</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Председатель Совета выступает от имени </w:t>
      </w:r>
      <w:r w:rsidR="005041AA" w:rsidRPr="00CC0AA5">
        <w:rPr>
          <w:rFonts w:ascii="Times New Roman" w:hAnsi="Times New Roman" w:cs="Times New Roman"/>
          <w:sz w:val="28"/>
          <w:szCs w:val="28"/>
        </w:rPr>
        <w:t xml:space="preserve">Учреждения </w:t>
      </w:r>
      <w:r w:rsidRPr="00CC0AA5">
        <w:rPr>
          <w:rFonts w:ascii="Times New Roman" w:hAnsi="Times New Roman" w:cs="Times New Roman"/>
          <w:sz w:val="28"/>
          <w:szCs w:val="28"/>
        </w:rPr>
        <w:t>по вопросам, входящим в</w:t>
      </w:r>
      <w:r w:rsidR="008F3F52" w:rsidRPr="00CC0AA5">
        <w:rPr>
          <w:rFonts w:ascii="Times New Roman" w:hAnsi="Times New Roman" w:cs="Times New Roman"/>
          <w:sz w:val="28"/>
          <w:szCs w:val="28"/>
        </w:rPr>
        <w:t xml:space="preserve"> его </w:t>
      </w:r>
      <w:r w:rsidRPr="00CC0AA5">
        <w:rPr>
          <w:rFonts w:ascii="Times New Roman" w:hAnsi="Times New Roman" w:cs="Times New Roman"/>
          <w:sz w:val="28"/>
          <w:szCs w:val="28"/>
        </w:rPr>
        <w:t>компетенцию, только по отдельному поручению н</w:t>
      </w:r>
      <w:r w:rsidR="008F3F52" w:rsidRPr="00CC0AA5">
        <w:rPr>
          <w:rFonts w:ascii="Times New Roman" w:hAnsi="Times New Roman" w:cs="Times New Roman"/>
          <w:sz w:val="28"/>
          <w:szCs w:val="28"/>
        </w:rPr>
        <w:t xml:space="preserve">а основании выданной директором </w:t>
      </w:r>
      <w:r w:rsidRPr="00CC0AA5">
        <w:rPr>
          <w:rFonts w:ascii="Times New Roman" w:hAnsi="Times New Roman" w:cs="Times New Roman"/>
          <w:sz w:val="28"/>
          <w:szCs w:val="28"/>
        </w:rPr>
        <w:t>школы доверенности.</w:t>
      </w:r>
    </w:p>
    <w:p w:rsidR="00580E88"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80E88"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0B13DE" w:rsidRPr="00CC0AA5">
        <w:rPr>
          <w:rFonts w:ascii="Times New Roman" w:hAnsi="Times New Roman" w:cs="Times New Roman"/>
          <w:sz w:val="28"/>
          <w:szCs w:val="28"/>
        </w:rPr>
        <w:t>10</w:t>
      </w:r>
      <w:r w:rsidR="00580E88" w:rsidRPr="00CC0AA5">
        <w:rPr>
          <w:rFonts w:ascii="Times New Roman" w:hAnsi="Times New Roman" w:cs="Times New Roman"/>
          <w:sz w:val="28"/>
          <w:szCs w:val="28"/>
        </w:rPr>
        <w:t>. Педагогический совет является постоянно действующим коллегиальным органом управления, который создается для рассмотрения основных вопросов образовательного процесса.</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Членами Педагогического совета являются все педагогические работники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сос</w:t>
      </w:r>
      <w:r w:rsidR="005041AA" w:rsidRPr="00CC0AA5">
        <w:rPr>
          <w:rFonts w:ascii="Times New Roman" w:hAnsi="Times New Roman" w:cs="Times New Roman"/>
          <w:sz w:val="28"/>
          <w:szCs w:val="28"/>
        </w:rPr>
        <w:t>тоящие в трудовых отношениях с Учреждением</w:t>
      </w:r>
      <w:r w:rsidR="008F3F52" w:rsidRPr="00CC0AA5">
        <w:rPr>
          <w:rFonts w:ascii="Times New Roman" w:hAnsi="Times New Roman" w:cs="Times New Roman"/>
          <w:sz w:val="28"/>
          <w:szCs w:val="28"/>
        </w:rPr>
        <w:t xml:space="preserve"> (в том числе работающие по </w:t>
      </w:r>
      <w:r w:rsidRPr="00CC0AA5">
        <w:rPr>
          <w:rFonts w:ascii="Times New Roman" w:hAnsi="Times New Roman" w:cs="Times New Roman"/>
          <w:sz w:val="28"/>
          <w:szCs w:val="28"/>
        </w:rPr>
        <w:t xml:space="preserve">совместительству и на условиях почасовой оплаты). В Педагогический совет также входят следующие работники: директор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все его заместители, а также председатель </w:t>
      </w:r>
      <w:r w:rsidR="00485608" w:rsidRPr="00CC0AA5">
        <w:rPr>
          <w:rFonts w:ascii="Times New Roman" w:hAnsi="Times New Roman" w:cs="Times New Roman"/>
          <w:sz w:val="28"/>
          <w:szCs w:val="28"/>
        </w:rPr>
        <w:t>У</w:t>
      </w:r>
      <w:r w:rsidRPr="00CC0AA5">
        <w:rPr>
          <w:rFonts w:ascii="Times New Roman" w:hAnsi="Times New Roman" w:cs="Times New Roman"/>
          <w:sz w:val="28"/>
          <w:szCs w:val="28"/>
        </w:rPr>
        <w:t>правляющего совета.</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Председатель Педагогического совета выбирается на заседании Педагогического</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совета простым большинством голосов от числа присутствующих на заседании членов Педагогического света. Председатель Управляющего совета не может быть избран председателем Педагогического совета.</w:t>
      </w:r>
      <w:r w:rsidR="005041AA"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Педагогический совет в полном составе собирается не реже четырех раз в год. Для рассмотрения текущих вопросов созываются малые педагогические советы, формируемые в обособленных структурных подразделениях </w:t>
      </w:r>
      <w:r w:rsidR="005041AA"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из числа педагогических работников, работающих в этих подразделениях.</w:t>
      </w:r>
      <w:r w:rsidR="005041AA"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Срок полномочий Педагогического совета не ограничен.</w:t>
      </w:r>
    </w:p>
    <w:p w:rsidR="00580E88"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80E88" w:rsidRPr="00CC0AA5">
        <w:rPr>
          <w:rFonts w:ascii="Times New Roman" w:hAnsi="Times New Roman" w:cs="Times New Roman"/>
          <w:sz w:val="28"/>
          <w:szCs w:val="28"/>
        </w:rPr>
        <w:t>.</w:t>
      </w:r>
      <w:r w:rsidR="00D40016" w:rsidRPr="00CC0AA5">
        <w:rPr>
          <w:rFonts w:ascii="Times New Roman" w:hAnsi="Times New Roman" w:cs="Times New Roman"/>
          <w:sz w:val="28"/>
          <w:szCs w:val="28"/>
        </w:rPr>
        <w:t>3.1</w:t>
      </w:r>
      <w:r w:rsidR="000B13DE" w:rsidRPr="00CC0AA5">
        <w:rPr>
          <w:rFonts w:ascii="Times New Roman" w:hAnsi="Times New Roman" w:cs="Times New Roman"/>
          <w:sz w:val="28"/>
          <w:szCs w:val="28"/>
        </w:rPr>
        <w:t>1</w:t>
      </w:r>
      <w:r w:rsidR="00487AAB" w:rsidRPr="00CC0AA5">
        <w:rPr>
          <w:rFonts w:ascii="Times New Roman" w:hAnsi="Times New Roman" w:cs="Times New Roman"/>
          <w:sz w:val="28"/>
          <w:szCs w:val="28"/>
        </w:rPr>
        <w:t>.</w:t>
      </w:r>
      <w:r w:rsidR="00580E88" w:rsidRPr="00CC0AA5">
        <w:rPr>
          <w:rFonts w:ascii="Times New Roman" w:hAnsi="Times New Roman" w:cs="Times New Roman"/>
          <w:sz w:val="28"/>
          <w:szCs w:val="28"/>
        </w:rPr>
        <w:t xml:space="preserve"> Педагогический совет:</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обсуждает и проводит выбор учебных планов, программ, форм, методов</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образовательного процесса и способов их реализации;</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разрабатывает образовательные программы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разрабатывает и принимает программы развития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определяет список учебников в соответствии с утвержденным федеральным</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перечнем учебников, рекомендованных к испол</w:t>
      </w:r>
      <w:r w:rsidR="008F3F52" w:rsidRPr="00CC0AA5">
        <w:rPr>
          <w:rFonts w:ascii="Times New Roman" w:hAnsi="Times New Roman" w:cs="Times New Roman"/>
          <w:sz w:val="28"/>
          <w:szCs w:val="28"/>
        </w:rPr>
        <w:t xml:space="preserve">ьзованию при реализации имеющих </w:t>
      </w:r>
      <w:r w:rsidRPr="00CC0AA5">
        <w:rPr>
          <w:rFonts w:ascii="Times New Roman" w:hAnsi="Times New Roman" w:cs="Times New Roman"/>
          <w:sz w:val="28"/>
          <w:szCs w:val="28"/>
        </w:rPr>
        <w:t>государственную аккредитацию образовательных программ начального общего, основного общего, среднего общего образования, а также учебных пособий, допущенных к использованию при реализации указанных образовательных программ;</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организует научно-методическую работу, в том числе организует и проводит</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научные и методические конференции, семинары;</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организует работу по повышению квалификации педагогических работников,</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развитию их творческой инициативы, распространению передового педагогического опыта;</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определяет направления инновационной деяте</w:t>
      </w:r>
      <w:r w:rsidR="008F3F52" w:rsidRPr="00CC0AA5">
        <w:rPr>
          <w:rFonts w:ascii="Times New Roman" w:hAnsi="Times New Roman" w:cs="Times New Roman"/>
          <w:sz w:val="28"/>
          <w:szCs w:val="28"/>
        </w:rPr>
        <w:t xml:space="preserve">льности, взаимодействия </w:t>
      </w:r>
      <w:r w:rsidR="00BC7DF2" w:rsidRPr="00CC0AA5">
        <w:rPr>
          <w:rFonts w:ascii="Times New Roman" w:hAnsi="Times New Roman" w:cs="Times New Roman"/>
          <w:sz w:val="28"/>
          <w:szCs w:val="28"/>
        </w:rPr>
        <w:t>Учреждения</w:t>
      </w:r>
      <w:r w:rsidR="008F3F52" w:rsidRPr="00CC0AA5">
        <w:rPr>
          <w:rFonts w:ascii="Times New Roman" w:hAnsi="Times New Roman" w:cs="Times New Roman"/>
          <w:sz w:val="28"/>
          <w:szCs w:val="28"/>
        </w:rPr>
        <w:t xml:space="preserve"> с </w:t>
      </w:r>
      <w:r w:rsidRPr="00CC0AA5">
        <w:rPr>
          <w:rFonts w:ascii="Times New Roman" w:hAnsi="Times New Roman" w:cs="Times New Roman"/>
          <w:sz w:val="28"/>
          <w:szCs w:val="28"/>
        </w:rPr>
        <w:t>научными организациями;</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принимает решение о применении систем оценок текущей успеваемости</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обучающихся по отдельным предметам (дисципли</w:t>
      </w:r>
      <w:r w:rsidR="008F3F52" w:rsidRPr="00CC0AA5">
        <w:rPr>
          <w:rFonts w:ascii="Times New Roman" w:hAnsi="Times New Roman" w:cs="Times New Roman"/>
          <w:sz w:val="28"/>
          <w:szCs w:val="28"/>
        </w:rPr>
        <w:t xml:space="preserve">нам), в т. ч. разделам программ </w:t>
      </w:r>
      <w:r w:rsidRPr="00CC0AA5">
        <w:rPr>
          <w:rFonts w:ascii="Times New Roman" w:hAnsi="Times New Roman" w:cs="Times New Roman"/>
          <w:sz w:val="28"/>
          <w:szCs w:val="28"/>
        </w:rPr>
        <w:t>(модулям);</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принимает решение о проведении промежуточ</w:t>
      </w:r>
      <w:r w:rsidR="008F3F52" w:rsidRPr="00CC0AA5">
        <w:rPr>
          <w:rFonts w:ascii="Times New Roman" w:hAnsi="Times New Roman" w:cs="Times New Roman"/>
          <w:sz w:val="28"/>
          <w:szCs w:val="28"/>
        </w:rPr>
        <w:t xml:space="preserve">ной аттестации в данном учебном </w:t>
      </w:r>
      <w:r w:rsidRPr="00CC0AA5">
        <w:rPr>
          <w:rFonts w:ascii="Times New Roman" w:hAnsi="Times New Roman" w:cs="Times New Roman"/>
          <w:sz w:val="28"/>
          <w:szCs w:val="28"/>
        </w:rPr>
        <w:t>году, определяет конкретные формы, порядок и сроки ее проведения;</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принимает решение о переводе обучающихся в</w:t>
      </w:r>
      <w:r w:rsidR="008F3F52" w:rsidRPr="00CC0AA5">
        <w:rPr>
          <w:rFonts w:ascii="Times New Roman" w:hAnsi="Times New Roman" w:cs="Times New Roman"/>
          <w:sz w:val="28"/>
          <w:szCs w:val="28"/>
        </w:rPr>
        <w:t xml:space="preserve"> следующий класс по результатам </w:t>
      </w:r>
      <w:r w:rsidRPr="00CC0AA5">
        <w:rPr>
          <w:rFonts w:ascii="Times New Roman" w:hAnsi="Times New Roman" w:cs="Times New Roman"/>
          <w:sz w:val="28"/>
          <w:szCs w:val="28"/>
        </w:rPr>
        <w:t>промежуточной аттестации.</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Решения Педагогического совета по вопрос</w:t>
      </w:r>
      <w:r w:rsidR="008F3F52" w:rsidRPr="00CC0AA5">
        <w:rPr>
          <w:rFonts w:ascii="Times New Roman" w:hAnsi="Times New Roman" w:cs="Times New Roman"/>
          <w:sz w:val="28"/>
          <w:szCs w:val="28"/>
        </w:rPr>
        <w:t xml:space="preserve">ам, входящим в его компетенцию, </w:t>
      </w:r>
      <w:r w:rsidRPr="00CC0AA5">
        <w:rPr>
          <w:rFonts w:ascii="Times New Roman" w:hAnsi="Times New Roman" w:cs="Times New Roman"/>
          <w:sz w:val="28"/>
          <w:szCs w:val="28"/>
        </w:rPr>
        <w:t xml:space="preserve">правомочны, если на заседании присутствовало не менее половины его членов.        </w:t>
      </w:r>
    </w:p>
    <w:p w:rsidR="00580E88" w:rsidRPr="00CC0AA5" w:rsidRDefault="00580E88"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Решения принимаются простым большинством голосов. При равенстве голосов голос председателя Педагогического совета является решающим.</w:t>
      </w:r>
    </w:p>
    <w:p w:rsidR="00B11D1B"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580E88"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580E88" w:rsidRPr="00CC0AA5">
        <w:rPr>
          <w:rFonts w:ascii="Times New Roman" w:hAnsi="Times New Roman" w:cs="Times New Roman"/>
          <w:sz w:val="28"/>
          <w:szCs w:val="28"/>
        </w:rPr>
        <w:t>.</w:t>
      </w:r>
      <w:r w:rsidR="00D40016" w:rsidRPr="00CC0AA5">
        <w:rPr>
          <w:rFonts w:ascii="Times New Roman" w:hAnsi="Times New Roman" w:cs="Times New Roman"/>
          <w:sz w:val="28"/>
          <w:szCs w:val="28"/>
        </w:rPr>
        <w:t>1</w:t>
      </w:r>
      <w:r w:rsidR="000B13DE" w:rsidRPr="00CC0AA5">
        <w:rPr>
          <w:rFonts w:ascii="Times New Roman" w:hAnsi="Times New Roman" w:cs="Times New Roman"/>
          <w:sz w:val="28"/>
          <w:szCs w:val="28"/>
        </w:rPr>
        <w:t>2</w:t>
      </w:r>
      <w:r w:rsidR="00D40016" w:rsidRPr="00CC0AA5">
        <w:rPr>
          <w:rFonts w:ascii="Times New Roman" w:hAnsi="Times New Roman" w:cs="Times New Roman"/>
          <w:sz w:val="28"/>
          <w:szCs w:val="28"/>
        </w:rPr>
        <w:t>.</w:t>
      </w:r>
      <w:r w:rsidR="00580E88" w:rsidRPr="00CC0AA5">
        <w:rPr>
          <w:rFonts w:ascii="Times New Roman" w:hAnsi="Times New Roman" w:cs="Times New Roman"/>
          <w:sz w:val="28"/>
          <w:szCs w:val="28"/>
        </w:rPr>
        <w:t xml:space="preserve"> Председатель Педагогического совета выступает от имени </w:t>
      </w:r>
      <w:r w:rsidR="00BC7DF2" w:rsidRPr="00CC0AA5">
        <w:rPr>
          <w:rFonts w:ascii="Times New Roman" w:hAnsi="Times New Roman" w:cs="Times New Roman"/>
          <w:sz w:val="28"/>
          <w:szCs w:val="28"/>
        </w:rPr>
        <w:t>Учреждения</w:t>
      </w:r>
      <w:r w:rsidR="00580E88" w:rsidRPr="00CC0AA5">
        <w:rPr>
          <w:rFonts w:ascii="Times New Roman" w:hAnsi="Times New Roman" w:cs="Times New Roman"/>
          <w:sz w:val="28"/>
          <w:szCs w:val="28"/>
        </w:rPr>
        <w:t xml:space="preserve"> по</w:t>
      </w:r>
      <w:r w:rsidR="00BC7DF2" w:rsidRPr="00CC0AA5">
        <w:rPr>
          <w:rFonts w:ascii="Times New Roman" w:hAnsi="Times New Roman" w:cs="Times New Roman"/>
          <w:sz w:val="28"/>
          <w:szCs w:val="28"/>
        </w:rPr>
        <w:t xml:space="preserve"> </w:t>
      </w:r>
      <w:r w:rsidR="00580E88" w:rsidRPr="00CC0AA5">
        <w:rPr>
          <w:rFonts w:ascii="Times New Roman" w:hAnsi="Times New Roman" w:cs="Times New Roman"/>
          <w:sz w:val="28"/>
          <w:szCs w:val="28"/>
        </w:rPr>
        <w:t>вопросам, входящим в его компетенцию, только по отдельному поручению на основании выданной директором школы доверенности.</w:t>
      </w:r>
    </w:p>
    <w:p w:rsidR="00B11D1B"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B01334" w:rsidRPr="00CC0AA5">
        <w:rPr>
          <w:rFonts w:ascii="Times New Roman" w:hAnsi="Times New Roman" w:cs="Times New Roman"/>
          <w:sz w:val="28"/>
          <w:szCs w:val="28"/>
        </w:rPr>
        <w:t>3</w:t>
      </w:r>
      <w:r w:rsidR="00B11D1B" w:rsidRPr="00CC0AA5">
        <w:rPr>
          <w:rFonts w:ascii="Times New Roman" w:hAnsi="Times New Roman" w:cs="Times New Roman"/>
          <w:sz w:val="28"/>
          <w:szCs w:val="28"/>
        </w:rPr>
        <w:t>.</w:t>
      </w:r>
      <w:r w:rsidR="00D40016" w:rsidRPr="00CC0AA5">
        <w:rPr>
          <w:rFonts w:ascii="Times New Roman" w:hAnsi="Times New Roman" w:cs="Times New Roman"/>
          <w:sz w:val="28"/>
          <w:szCs w:val="28"/>
        </w:rPr>
        <w:t>3</w:t>
      </w:r>
      <w:r w:rsidR="00B11D1B" w:rsidRPr="00CC0AA5">
        <w:rPr>
          <w:rFonts w:ascii="Times New Roman" w:hAnsi="Times New Roman" w:cs="Times New Roman"/>
          <w:sz w:val="28"/>
          <w:szCs w:val="28"/>
        </w:rPr>
        <w:t>.</w:t>
      </w:r>
      <w:r w:rsidR="00D40016" w:rsidRPr="00CC0AA5">
        <w:rPr>
          <w:rFonts w:ascii="Times New Roman" w:hAnsi="Times New Roman" w:cs="Times New Roman"/>
          <w:sz w:val="28"/>
          <w:szCs w:val="28"/>
        </w:rPr>
        <w:t>1</w:t>
      </w:r>
      <w:r w:rsidR="000B13DE" w:rsidRPr="00CC0AA5">
        <w:rPr>
          <w:rFonts w:ascii="Times New Roman" w:hAnsi="Times New Roman" w:cs="Times New Roman"/>
          <w:sz w:val="28"/>
          <w:szCs w:val="28"/>
        </w:rPr>
        <w:t>3</w:t>
      </w:r>
      <w:r w:rsidR="00D40016" w:rsidRPr="00CC0AA5">
        <w:rPr>
          <w:rFonts w:ascii="Times New Roman" w:hAnsi="Times New Roman" w:cs="Times New Roman"/>
          <w:sz w:val="28"/>
          <w:szCs w:val="28"/>
        </w:rPr>
        <w:t>.</w:t>
      </w:r>
      <w:r w:rsidR="00B11D1B" w:rsidRPr="00CC0AA5">
        <w:rPr>
          <w:rFonts w:ascii="Times New Roman" w:hAnsi="Times New Roman" w:cs="Times New Roman"/>
          <w:sz w:val="28"/>
          <w:szCs w:val="28"/>
        </w:rPr>
        <w:t xml:space="preserve"> Родительские комитеты, совет учащихся, профсоюзный комитет работников</w:t>
      </w:r>
      <w:r w:rsidR="00BC7DF2" w:rsidRPr="00CC0AA5">
        <w:rPr>
          <w:rFonts w:ascii="Times New Roman" w:hAnsi="Times New Roman" w:cs="Times New Roman"/>
          <w:sz w:val="28"/>
          <w:szCs w:val="28"/>
        </w:rPr>
        <w:t xml:space="preserve"> Учреждения</w:t>
      </w:r>
      <w:r w:rsidR="00B11D1B" w:rsidRPr="00CC0AA5">
        <w:rPr>
          <w:rFonts w:ascii="Times New Roman" w:hAnsi="Times New Roman" w:cs="Times New Roman"/>
          <w:sz w:val="28"/>
          <w:szCs w:val="28"/>
        </w:rPr>
        <w:t xml:space="preserve"> являются представительными органами </w:t>
      </w:r>
      <w:r w:rsidR="00BC7DF2" w:rsidRPr="00CC0AA5">
        <w:rPr>
          <w:rFonts w:ascii="Times New Roman" w:hAnsi="Times New Roman" w:cs="Times New Roman"/>
          <w:sz w:val="28"/>
          <w:szCs w:val="28"/>
        </w:rPr>
        <w:t xml:space="preserve">Учреждения </w:t>
      </w:r>
      <w:r w:rsidR="008F3F52" w:rsidRPr="00CC0AA5">
        <w:rPr>
          <w:rFonts w:ascii="Times New Roman" w:hAnsi="Times New Roman" w:cs="Times New Roman"/>
          <w:sz w:val="28"/>
          <w:szCs w:val="28"/>
        </w:rPr>
        <w:t xml:space="preserve">и действуют в соответствии с </w:t>
      </w:r>
      <w:r w:rsidR="00B11D1B" w:rsidRPr="00CC0AA5">
        <w:rPr>
          <w:rFonts w:ascii="Times New Roman" w:hAnsi="Times New Roman" w:cs="Times New Roman"/>
          <w:sz w:val="28"/>
          <w:szCs w:val="28"/>
        </w:rPr>
        <w:t xml:space="preserve">принятыми локальными нормативными актами </w:t>
      </w:r>
      <w:r w:rsidR="00BC7DF2" w:rsidRPr="00CC0AA5">
        <w:rPr>
          <w:rFonts w:ascii="Times New Roman" w:hAnsi="Times New Roman" w:cs="Times New Roman"/>
          <w:sz w:val="28"/>
          <w:szCs w:val="28"/>
        </w:rPr>
        <w:t>Учреждения</w:t>
      </w:r>
      <w:r w:rsidR="00B11D1B" w:rsidRPr="00CC0AA5">
        <w:rPr>
          <w:rFonts w:ascii="Times New Roman" w:hAnsi="Times New Roman" w:cs="Times New Roman"/>
          <w:sz w:val="28"/>
          <w:szCs w:val="28"/>
        </w:rPr>
        <w:t>.</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Представительные органы призваны содействовать </w:t>
      </w:r>
      <w:r w:rsidR="00BC7DF2" w:rsidRPr="00CC0AA5">
        <w:rPr>
          <w:rFonts w:ascii="Times New Roman" w:hAnsi="Times New Roman" w:cs="Times New Roman"/>
          <w:sz w:val="28"/>
          <w:szCs w:val="28"/>
        </w:rPr>
        <w:t>Учреждению</w:t>
      </w:r>
      <w:r w:rsidRPr="00CC0AA5">
        <w:rPr>
          <w:rFonts w:ascii="Times New Roman" w:hAnsi="Times New Roman" w:cs="Times New Roman"/>
          <w:sz w:val="28"/>
          <w:szCs w:val="28"/>
        </w:rPr>
        <w:t xml:space="preserve"> в организации</w:t>
      </w:r>
      <w:r w:rsidR="00BC7DF2" w:rsidRPr="00CC0AA5">
        <w:rPr>
          <w:rFonts w:ascii="Times New Roman" w:hAnsi="Times New Roman" w:cs="Times New Roman"/>
          <w:sz w:val="28"/>
          <w:szCs w:val="28"/>
        </w:rPr>
        <w:t xml:space="preserve"> </w:t>
      </w:r>
      <w:r w:rsidRPr="00CC0AA5">
        <w:rPr>
          <w:rFonts w:ascii="Times New Roman" w:hAnsi="Times New Roman" w:cs="Times New Roman"/>
          <w:sz w:val="28"/>
          <w:szCs w:val="28"/>
        </w:rPr>
        <w:t>образовательного процесса, социальной защите работников, обучающихся, обеспечении единства педагогических требований к обучающимся.</w:t>
      </w:r>
    </w:p>
    <w:p w:rsidR="00B11D1B"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6F6A32" w:rsidRPr="00CC0AA5">
        <w:rPr>
          <w:rFonts w:ascii="Times New Roman" w:hAnsi="Times New Roman" w:cs="Times New Roman"/>
          <w:sz w:val="28"/>
          <w:szCs w:val="28"/>
        </w:rPr>
        <w:t>3</w:t>
      </w:r>
      <w:r w:rsidR="00D40016" w:rsidRPr="00CC0AA5">
        <w:rPr>
          <w:rFonts w:ascii="Times New Roman" w:hAnsi="Times New Roman" w:cs="Times New Roman"/>
          <w:sz w:val="28"/>
          <w:szCs w:val="28"/>
        </w:rPr>
        <w:t>.3.1</w:t>
      </w:r>
      <w:r w:rsidR="000B13DE" w:rsidRPr="00CC0AA5">
        <w:rPr>
          <w:rFonts w:ascii="Times New Roman" w:hAnsi="Times New Roman" w:cs="Times New Roman"/>
          <w:sz w:val="28"/>
          <w:szCs w:val="28"/>
        </w:rPr>
        <w:t>4</w:t>
      </w:r>
      <w:r w:rsidR="00D40016" w:rsidRPr="00CC0AA5">
        <w:rPr>
          <w:rFonts w:ascii="Times New Roman" w:hAnsi="Times New Roman" w:cs="Times New Roman"/>
          <w:sz w:val="28"/>
          <w:szCs w:val="28"/>
        </w:rPr>
        <w:t>.</w:t>
      </w:r>
      <w:r w:rsidR="00B11D1B" w:rsidRPr="00CC0AA5">
        <w:rPr>
          <w:rFonts w:ascii="Times New Roman" w:hAnsi="Times New Roman" w:cs="Times New Roman"/>
          <w:sz w:val="28"/>
          <w:szCs w:val="28"/>
        </w:rPr>
        <w:t xml:space="preserve"> В управлении </w:t>
      </w:r>
      <w:r w:rsidR="00BC7DF2" w:rsidRPr="00CC0AA5">
        <w:rPr>
          <w:rFonts w:ascii="Times New Roman" w:hAnsi="Times New Roman" w:cs="Times New Roman"/>
          <w:sz w:val="28"/>
          <w:szCs w:val="28"/>
        </w:rPr>
        <w:t xml:space="preserve">Учреждения </w:t>
      </w:r>
      <w:r w:rsidR="00B11D1B" w:rsidRPr="00CC0AA5">
        <w:rPr>
          <w:rFonts w:ascii="Times New Roman" w:hAnsi="Times New Roman" w:cs="Times New Roman"/>
          <w:sz w:val="28"/>
          <w:szCs w:val="28"/>
        </w:rPr>
        <w:t>участвует Учредител</w:t>
      </w:r>
      <w:r w:rsidR="008F3F52" w:rsidRPr="00CC0AA5">
        <w:rPr>
          <w:rFonts w:ascii="Times New Roman" w:hAnsi="Times New Roman" w:cs="Times New Roman"/>
          <w:sz w:val="28"/>
          <w:szCs w:val="28"/>
        </w:rPr>
        <w:t xml:space="preserve">ь в рамках своей компетенции, к </w:t>
      </w:r>
      <w:r w:rsidR="00B11D1B" w:rsidRPr="00CC0AA5">
        <w:rPr>
          <w:rFonts w:ascii="Times New Roman" w:hAnsi="Times New Roman" w:cs="Times New Roman"/>
          <w:sz w:val="28"/>
          <w:szCs w:val="28"/>
        </w:rPr>
        <w:t>которой относятся следующие вопросы:</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организация предоставления общедоступного и бесплатного дошкольного,</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начального общего, основного общего, среднего</w:t>
      </w:r>
      <w:r w:rsidR="008F3F52" w:rsidRPr="00CC0AA5">
        <w:rPr>
          <w:rFonts w:ascii="Times New Roman" w:hAnsi="Times New Roman" w:cs="Times New Roman"/>
          <w:sz w:val="28"/>
          <w:szCs w:val="28"/>
        </w:rPr>
        <w:t xml:space="preserve"> общего образования по основным </w:t>
      </w:r>
      <w:r w:rsidRPr="00CC0AA5">
        <w:rPr>
          <w:rFonts w:ascii="Times New Roman" w:hAnsi="Times New Roman" w:cs="Times New Roman"/>
          <w:sz w:val="28"/>
          <w:szCs w:val="28"/>
        </w:rPr>
        <w:t xml:space="preserve">общеобразовательным программам в муниципальных образовательных организациях (за исключением полномочий по финансовому </w:t>
      </w:r>
      <w:r w:rsidR="008F3F52" w:rsidRPr="00CC0AA5">
        <w:rPr>
          <w:rFonts w:ascii="Times New Roman" w:hAnsi="Times New Roman" w:cs="Times New Roman"/>
          <w:sz w:val="28"/>
          <w:szCs w:val="28"/>
        </w:rPr>
        <w:lastRenderedPageBreak/>
        <w:t xml:space="preserve">обеспечению реализации основных </w:t>
      </w:r>
      <w:r w:rsidRPr="00CC0AA5">
        <w:rPr>
          <w:rFonts w:ascii="Times New Roman" w:hAnsi="Times New Roman" w:cs="Times New Roman"/>
          <w:sz w:val="28"/>
          <w:szCs w:val="28"/>
        </w:rPr>
        <w:t xml:space="preserve">общеобразовательных программ в соответствии </w:t>
      </w:r>
      <w:r w:rsidR="008F3F52" w:rsidRPr="00CC0AA5">
        <w:rPr>
          <w:rFonts w:ascii="Times New Roman" w:hAnsi="Times New Roman" w:cs="Times New Roman"/>
          <w:sz w:val="28"/>
          <w:szCs w:val="28"/>
        </w:rPr>
        <w:t xml:space="preserve">с федеральными государственными </w:t>
      </w:r>
      <w:r w:rsidRPr="00CC0AA5">
        <w:rPr>
          <w:rFonts w:ascii="Times New Roman" w:hAnsi="Times New Roman" w:cs="Times New Roman"/>
          <w:sz w:val="28"/>
          <w:szCs w:val="28"/>
        </w:rPr>
        <w:t>образовательными стандартами);</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организация предоставления дополнительного об</w:t>
      </w:r>
      <w:r w:rsidR="008F3F52" w:rsidRPr="00CC0AA5">
        <w:rPr>
          <w:rFonts w:ascii="Times New Roman" w:hAnsi="Times New Roman" w:cs="Times New Roman"/>
          <w:sz w:val="28"/>
          <w:szCs w:val="28"/>
        </w:rPr>
        <w:t xml:space="preserve">разования детей в муниципальных </w:t>
      </w:r>
      <w:r w:rsidRPr="00CC0AA5">
        <w:rPr>
          <w:rFonts w:ascii="Times New Roman" w:hAnsi="Times New Roman" w:cs="Times New Roman"/>
          <w:sz w:val="28"/>
          <w:szCs w:val="28"/>
        </w:rPr>
        <w:t>образовательных организациях (за исключением доп</w:t>
      </w:r>
      <w:r w:rsidR="008F3F52" w:rsidRPr="00CC0AA5">
        <w:rPr>
          <w:rFonts w:ascii="Times New Roman" w:hAnsi="Times New Roman" w:cs="Times New Roman"/>
          <w:sz w:val="28"/>
          <w:szCs w:val="28"/>
        </w:rPr>
        <w:t xml:space="preserve">олнительного образования детей, </w:t>
      </w:r>
      <w:r w:rsidRPr="00CC0AA5">
        <w:rPr>
          <w:rFonts w:ascii="Times New Roman" w:hAnsi="Times New Roman" w:cs="Times New Roman"/>
          <w:sz w:val="28"/>
          <w:szCs w:val="28"/>
        </w:rPr>
        <w:t xml:space="preserve">финансовое обеспечение которого осуществляется </w:t>
      </w:r>
      <w:r w:rsidR="008F3F52" w:rsidRPr="00CC0AA5">
        <w:rPr>
          <w:rFonts w:ascii="Times New Roman" w:hAnsi="Times New Roman" w:cs="Times New Roman"/>
          <w:sz w:val="28"/>
          <w:szCs w:val="28"/>
        </w:rPr>
        <w:t xml:space="preserve">органами государственной власти </w:t>
      </w:r>
      <w:r w:rsidRPr="00CC0AA5">
        <w:rPr>
          <w:rFonts w:ascii="Times New Roman" w:hAnsi="Times New Roman" w:cs="Times New Roman"/>
          <w:sz w:val="28"/>
          <w:szCs w:val="28"/>
        </w:rPr>
        <w:t>субъекта Российской Федерации);</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создание условий для осуществления присмотра и ухода за детьми, содержания</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детей в муниципальных образовательных организациях;</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создание, реорганизация, ликвидация муниципальных образовательных</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организаций (за исключением создания органами местного самоуправления</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муниципальных районов муниципальных обра</w:t>
      </w:r>
      <w:r w:rsidR="008F3F52" w:rsidRPr="00CC0AA5">
        <w:rPr>
          <w:rFonts w:ascii="Times New Roman" w:hAnsi="Times New Roman" w:cs="Times New Roman"/>
          <w:sz w:val="28"/>
          <w:szCs w:val="28"/>
        </w:rPr>
        <w:t xml:space="preserve">зовательных организаций высшего </w:t>
      </w:r>
      <w:r w:rsidRPr="00CC0AA5">
        <w:rPr>
          <w:rFonts w:ascii="Times New Roman" w:hAnsi="Times New Roman" w:cs="Times New Roman"/>
          <w:sz w:val="28"/>
          <w:szCs w:val="28"/>
        </w:rPr>
        <w:t>образования), осуществление функций и полно</w:t>
      </w:r>
      <w:r w:rsidR="008F3F52" w:rsidRPr="00CC0AA5">
        <w:rPr>
          <w:rFonts w:ascii="Times New Roman" w:hAnsi="Times New Roman" w:cs="Times New Roman"/>
          <w:sz w:val="28"/>
          <w:szCs w:val="28"/>
        </w:rPr>
        <w:t xml:space="preserve">мочий учредителей муниципальных </w:t>
      </w:r>
      <w:r w:rsidRPr="00CC0AA5">
        <w:rPr>
          <w:rFonts w:ascii="Times New Roman" w:hAnsi="Times New Roman" w:cs="Times New Roman"/>
          <w:sz w:val="28"/>
          <w:szCs w:val="28"/>
        </w:rPr>
        <w:t>образовательных организаций;</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рассмотрение и одобрение предложений директора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о создании и</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ликвидации филиалов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об открытии и закрытии его представительств;</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рассмотрение и одобрение предложений директ</w:t>
      </w:r>
      <w:r w:rsidR="008F3F52" w:rsidRPr="00CC0AA5">
        <w:rPr>
          <w:rFonts w:ascii="Times New Roman" w:hAnsi="Times New Roman" w:cs="Times New Roman"/>
          <w:sz w:val="28"/>
          <w:szCs w:val="28"/>
        </w:rPr>
        <w:t xml:space="preserve">ора </w:t>
      </w:r>
      <w:r w:rsidR="00BC7DF2" w:rsidRPr="00CC0AA5">
        <w:rPr>
          <w:rFonts w:ascii="Times New Roman" w:hAnsi="Times New Roman" w:cs="Times New Roman"/>
          <w:sz w:val="28"/>
          <w:szCs w:val="28"/>
        </w:rPr>
        <w:t>Учреждения</w:t>
      </w:r>
      <w:r w:rsidR="008F3F52" w:rsidRPr="00CC0AA5">
        <w:rPr>
          <w:rFonts w:ascii="Times New Roman" w:hAnsi="Times New Roman" w:cs="Times New Roman"/>
          <w:sz w:val="28"/>
          <w:szCs w:val="28"/>
        </w:rPr>
        <w:t xml:space="preserve"> о совершении сделок с </w:t>
      </w:r>
      <w:r w:rsidRPr="00CC0AA5">
        <w:rPr>
          <w:rFonts w:ascii="Times New Roman" w:hAnsi="Times New Roman" w:cs="Times New Roman"/>
          <w:sz w:val="28"/>
          <w:szCs w:val="28"/>
        </w:rPr>
        <w:t xml:space="preserve">имуществом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 случаях, если в соответствии с федеральным законодательством для совершения таких сделок требуется согласи</w:t>
      </w:r>
      <w:r w:rsidR="008F3F52" w:rsidRPr="00CC0AA5">
        <w:rPr>
          <w:rFonts w:ascii="Times New Roman" w:hAnsi="Times New Roman" w:cs="Times New Roman"/>
          <w:sz w:val="28"/>
          <w:szCs w:val="28"/>
        </w:rPr>
        <w:t xml:space="preserve">е </w:t>
      </w:r>
      <w:r w:rsidRPr="00CC0AA5">
        <w:rPr>
          <w:rFonts w:ascii="Times New Roman" w:hAnsi="Times New Roman" w:cs="Times New Roman"/>
          <w:sz w:val="28"/>
          <w:szCs w:val="28"/>
        </w:rPr>
        <w:t>Учредителя;</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согласование программы развития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утверждение передаточного акта или разделительного баланса в случае</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реорганизации;</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назначение ликвидационной комиссии и утверждение промежуточного и</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окончательного ликвидационных балансов;</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обеспечение содержания зданий и сооружени</w:t>
      </w:r>
      <w:r w:rsidR="008F3F52" w:rsidRPr="00CC0AA5">
        <w:rPr>
          <w:rFonts w:ascii="Times New Roman" w:hAnsi="Times New Roman" w:cs="Times New Roman"/>
          <w:sz w:val="28"/>
          <w:szCs w:val="28"/>
        </w:rPr>
        <w:t xml:space="preserve">й муниципальных образовательных </w:t>
      </w:r>
      <w:r w:rsidRPr="00CC0AA5">
        <w:rPr>
          <w:rFonts w:ascii="Times New Roman" w:hAnsi="Times New Roman" w:cs="Times New Roman"/>
          <w:sz w:val="28"/>
          <w:szCs w:val="28"/>
        </w:rPr>
        <w:t>организаций, обустройство прилегающих к ним территорий;</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учет детей, подлежащих обучению по образова</w:t>
      </w:r>
      <w:r w:rsidR="008F3F52" w:rsidRPr="00CC0AA5">
        <w:rPr>
          <w:rFonts w:ascii="Times New Roman" w:hAnsi="Times New Roman" w:cs="Times New Roman"/>
          <w:sz w:val="28"/>
          <w:szCs w:val="28"/>
        </w:rPr>
        <w:t xml:space="preserve">тельным программам дошкольного, </w:t>
      </w:r>
      <w:r w:rsidRPr="00CC0AA5">
        <w:rPr>
          <w:rFonts w:ascii="Times New Roman" w:hAnsi="Times New Roman" w:cs="Times New Roman"/>
          <w:sz w:val="28"/>
          <w:szCs w:val="28"/>
        </w:rPr>
        <w:t>начального общего, основного общего и среднего общего об</w:t>
      </w:r>
      <w:r w:rsidR="008F3F52" w:rsidRPr="00CC0AA5">
        <w:rPr>
          <w:rFonts w:ascii="Times New Roman" w:hAnsi="Times New Roman" w:cs="Times New Roman"/>
          <w:sz w:val="28"/>
          <w:szCs w:val="28"/>
        </w:rPr>
        <w:t xml:space="preserve">разования, закрепление </w:t>
      </w:r>
      <w:r w:rsidRPr="00CC0AA5">
        <w:rPr>
          <w:rFonts w:ascii="Times New Roman" w:hAnsi="Times New Roman" w:cs="Times New Roman"/>
          <w:sz w:val="28"/>
          <w:szCs w:val="28"/>
        </w:rPr>
        <w:t>муниципальных образовательных организа</w:t>
      </w:r>
      <w:r w:rsidR="008F3F52" w:rsidRPr="00CC0AA5">
        <w:rPr>
          <w:rFonts w:ascii="Times New Roman" w:hAnsi="Times New Roman" w:cs="Times New Roman"/>
          <w:sz w:val="28"/>
          <w:szCs w:val="28"/>
        </w:rPr>
        <w:t xml:space="preserve">ций за конкретными территориями </w:t>
      </w:r>
      <w:r w:rsidRPr="00CC0AA5">
        <w:rPr>
          <w:rFonts w:ascii="Times New Roman" w:hAnsi="Times New Roman" w:cs="Times New Roman"/>
          <w:sz w:val="28"/>
          <w:szCs w:val="28"/>
        </w:rPr>
        <w:t>муниципального района;</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осуществление контроля за финансовой и хозяйственной деятельностью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утверждение Устава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изменений и дополнений к нему;</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утверждение муниципального</w:t>
      </w:r>
      <w:r w:rsidR="008F3F52" w:rsidRPr="00CC0AA5">
        <w:rPr>
          <w:rFonts w:ascii="Times New Roman" w:hAnsi="Times New Roman" w:cs="Times New Roman"/>
          <w:sz w:val="28"/>
          <w:szCs w:val="28"/>
        </w:rPr>
        <w:t xml:space="preserve"> задания </w:t>
      </w:r>
      <w:r w:rsidR="00BC7DF2" w:rsidRPr="00CC0AA5">
        <w:rPr>
          <w:rFonts w:ascii="Times New Roman" w:hAnsi="Times New Roman" w:cs="Times New Roman"/>
          <w:sz w:val="28"/>
          <w:szCs w:val="28"/>
        </w:rPr>
        <w:t>Учреждения</w:t>
      </w:r>
      <w:r w:rsidR="008F3F52" w:rsidRPr="00CC0AA5">
        <w:rPr>
          <w:rFonts w:ascii="Times New Roman" w:hAnsi="Times New Roman" w:cs="Times New Roman"/>
          <w:sz w:val="28"/>
          <w:szCs w:val="28"/>
        </w:rPr>
        <w:t xml:space="preserve"> в соответствии с предусмотренной </w:t>
      </w:r>
      <w:r w:rsidRPr="00CC0AA5">
        <w:rPr>
          <w:rFonts w:ascii="Times New Roman" w:hAnsi="Times New Roman" w:cs="Times New Roman"/>
          <w:sz w:val="28"/>
          <w:szCs w:val="28"/>
        </w:rPr>
        <w:t xml:space="preserve">Уставом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основной деятельностью;</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финансовое обеспечение выполнения муницип</w:t>
      </w:r>
      <w:r w:rsidR="008F3F52" w:rsidRPr="00CC0AA5">
        <w:rPr>
          <w:rFonts w:ascii="Times New Roman" w:hAnsi="Times New Roman" w:cs="Times New Roman"/>
          <w:sz w:val="28"/>
          <w:szCs w:val="28"/>
        </w:rPr>
        <w:t xml:space="preserve">ального задания в установленном </w:t>
      </w:r>
      <w:r w:rsidRPr="00CC0AA5">
        <w:rPr>
          <w:rFonts w:ascii="Times New Roman" w:hAnsi="Times New Roman" w:cs="Times New Roman"/>
          <w:sz w:val="28"/>
          <w:szCs w:val="28"/>
        </w:rPr>
        <w:t>порядке;</w:t>
      </w:r>
    </w:p>
    <w:p w:rsidR="00B11D1B"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принятие решений по иным вопросам, отнесенным к компетенции Учредителя</w:t>
      </w:r>
    </w:p>
    <w:p w:rsidR="00B71688" w:rsidRPr="00CC0AA5" w:rsidRDefault="00B11D1B"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действующим законодательством.</w:t>
      </w:r>
    </w:p>
    <w:p w:rsidR="00F13EE1" w:rsidRPr="00CC0AA5" w:rsidRDefault="00F13EE1" w:rsidP="00CC0AA5">
      <w:pPr>
        <w:pStyle w:val="a3"/>
        <w:jc w:val="both"/>
        <w:rPr>
          <w:rFonts w:ascii="Times New Roman" w:hAnsi="Times New Roman" w:cs="Times New Roman"/>
          <w:sz w:val="28"/>
          <w:szCs w:val="28"/>
        </w:rPr>
      </w:pPr>
    </w:p>
    <w:p w:rsidR="00554A3C" w:rsidRDefault="00554A3C" w:rsidP="00554A3C">
      <w:pPr>
        <w:pStyle w:val="a3"/>
        <w:jc w:val="center"/>
        <w:rPr>
          <w:rFonts w:ascii="Times New Roman" w:hAnsi="Times New Roman" w:cs="Times New Roman"/>
          <w:b/>
          <w:sz w:val="28"/>
          <w:szCs w:val="28"/>
        </w:rPr>
      </w:pPr>
    </w:p>
    <w:p w:rsidR="00F13EE1" w:rsidRPr="00CC0AA5" w:rsidRDefault="00F13EE1" w:rsidP="00554A3C">
      <w:pPr>
        <w:pStyle w:val="a3"/>
        <w:jc w:val="center"/>
        <w:rPr>
          <w:rFonts w:ascii="Times New Roman" w:hAnsi="Times New Roman" w:cs="Times New Roman"/>
          <w:b/>
          <w:sz w:val="28"/>
          <w:szCs w:val="28"/>
        </w:rPr>
      </w:pPr>
      <w:r w:rsidRPr="00CC0AA5">
        <w:rPr>
          <w:rFonts w:ascii="Times New Roman" w:hAnsi="Times New Roman" w:cs="Times New Roman"/>
          <w:b/>
          <w:sz w:val="28"/>
          <w:szCs w:val="28"/>
        </w:rPr>
        <w:lastRenderedPageBreak/>
        <w:t xml:space="preserve">3.4. </w:t>
      </w:r>
      <w:r w:rsidR="003E29B0" w:rsidRPr="00CC0AA5">
        <w:rPr>
          <w:rFonts w:ascii="Times New Roman" w:hAnsi="Times New Roman" w:cs="Times New Roman"/>
          <w:b/>
          <w:sz w:val="28"/>
          <w:szCs w:val="28"/>
        </w:rPr>
        <w:t>Организация</w:t>
      </w:r>
      <w:r w:rsidRPr="00CC0AA5">
        <w:rPr>
          <w:rFonts w:ascii="Times New Roman" w:hAnsi="Times New Roman" w:cs="Times New Roman"/>
          <w:b/>
          <w:sz w:val="28"/>
          <w:szCs w:val="28"/>
        </w:rPr>
        <w:t xml:space="preserve"> образовательного процесса</w:t>
      </w:r>
    </w:p>
    <w:p w:rsidR="00967173" w:rsidRPr="00CC0AA5" w:rsidRDefault="00D40016" w:rsidP="00CC0AA5">
      <w:pPr>
        <w:pStyle w:val="a3"/>
        <w:jc w:val="both"/>
        <w:rPr>
          <w:rFonts w:ascii="Times New Roman" w:hAnsi="Times New Roman" w:cs="Times New Roman"/>
          <w:b/>
          <w:sz w:val="28"/>
          <w:szCs w:val="28"/>
        </w:rPr>
      </w:pPr>
      <w:r w:rsidRPr="00CC0AA5">
        <w:rPr>
          <w:rFonts w:ascii="Times New Roman" w:hAnsi="Times New Roman" w:cs="Times New Roman"/>
          <w:b/>
          <w:caps/>
          <w:sz w:val="28"/>
          <w:szCs w:val="28"/>
        </w:rPr>
        <w:t xml:space="preserve"> </w:t>
      </w:r>
    </w:p>
    <w:p w:rsidR="0096717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967173" w:rsidRPr="00CC0AA5">
        <w:rPr>
          <w:rFonts w:ascii="Times New Roman" w:hAnsi="Times New Roman" w:cs="Times New Roman"/>
          <w:sz w:val="28"/>
          <w:szCs w:val="28"/>
        </w:rPr>
        <w:t xml:space="preserve">.1. Обучение и воспитание в </w:t>
      </w:r>
      <w:r w:rsidR="00BC7DF2" w:rsidRPr="00CC0AA5">
        <w:rPr>
          <w:rFonts w:ascii="Times New Roman" w:hAnsi="Times New Roman" w:cs="Times New Roman"/>
          <w:sz w:val="28"/>
          <w:szCs w:val="28"/>
        </w:rPr>
        <w:t>Учреждении</w:t>
      </w:r>
      <w:r w:rsidR="00967173" w:rsidRPr="00CC0AA5">
        <w:rPr>
          <w:rFonts w:ascii="Times New Roman" w:hAnsi="Times New Roman" w:cs="Times New Roman"/>
          <w:sz w:val="28"/>
          <w:szCs w:val="28"/>
        </w:rPr>
        <w:t xml:space="preserve"> ведутся на русском языке.</w:t>
      </w:r>
    </w:p>
    <w:p w:rsidR="00967173" w:rsidRPr="00CC0AA5" w:rsidRDefault="00BC7DF2"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Учреждение</w:t>
      </w:r>
      <w:r w:rsidR="00967173" w:rsidRPr="00CC0AA5">
        <w:rPr>
          <w:rFonts w:ascii="Times New Roman" w:hAnsi="Times New Roman" w:cs="Times New Roman"/>
          <w:sz w:val="28"/>
          <w:szCs w:val="28"/>
        </w:rPr>
        <w:t xml:space="preserve"> осуществляет образовательный процесс в соответствии с уровнями общего образования: </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1) начальное общее образование; </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2) основное общее образование;</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3)</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среднее общее образование.</w:t>
      </w:r>
    </w:p>
    <w:p w:rsidR="00967173"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00967173" w:rsidRPr="00CC0AA5">
        <w:rPr>
          <w:rFonts w:ascii="Times New Roman" w:hAnsi="Times New Roman" w:cs="Times New Roman"/>
          <w:sz w:val="28"/>
          <w:szCs w:val="28"/>
        </w:rPr>
        <w:t>К основным образовательным программам относятся основные общеобразовательные программы -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Начальное общее образование (первая ступень) направлено на формирование личности обучающегося, развитие его индивидуальных способностей, положительной мотивации и умений в учебной деятельности (овладение чтением, письмом, счетом, основными навыками учебной деятельности, элементами теоретического мышления, простейшими навыками самоконтроля, культурой поведения и речи, основами личной гигиены и здорового образа жизни).</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Начальное общее образование является базой для получения основного общего образования.</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Основное общее образование (вторая ступень) направлено на становление и формирование личности обучающегося (формирование нравственных убеждений, эстетического вкуса и здорового образа жизни, высокой культуры межличностного и межэтнического общения, овладение основами наук, государственным языком Российской Федерации, навыками умственного и физического труда, развитие склонностей, интересов, способности к социальному самоопределению).</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Основное общее образование является базой для получения среднего общего образования, и среднего профессионального образования.</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Среднее общее образование (третья ступень) направлено на дальнейшее становление и формирование личности обучающегося, развитие интереса к познанию и творческих способностей обучающегося, формирование навыков самостоятельной учебной деятельности на основе индивидуализации и профессиональной ориентации содержания среднего общего образования, подготовку обучающегося к жизни в обществе, самостоятельному жизненному выбору, продолжению образования и началу профессиональной деятельности.</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Среднее общее образование является </w:t>
      </w:r>
      <w:r w:rsidR="003E29B0" w:rsidRPr="00CC0AA5">
        <w:rPr>
          <w:rFonts w:ascii="Times New Roman" w:hAnsi="Times New Roman" w:cs="Times New Roman"/>
          <w:sz w:val="28"/>
          <w:szCs w:val="28"/>
        </w:rPr>
        <w:t xml:space="preserve">основой для получения </w:t>
      </w:r>
      <w:r w:rsidRPr="00CC0AA5">
        <w:rPr>
          <w:rFonts w:ascii="Times New Roman" w:hAnsi="Times New Roman" w:cs="Times New Roman"/>
          <w:sz w:val="28"/>
          <w:szCs w:val="28"/>
        </w:rPr>
        <w:t xml:space="preserve"> профессионального, среднего профессионального (по сокращенным ускоренным программам) и высшего профессионального образования.</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Начальное общее образование, основное общее образование, среднее общее образование являются обязательными уровнями образования. </w:t>
      </w:r>
      <w:r w:rsidR="00F96D31"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Обучающиеся, не освоившие основной образовательной программы начального общего и (или) основного общего образования, не допускаются к обучению на </w:t>
      </w:r>
      <w:r w:rsidRPr="00CC0AA5">
        <w:rPr>
          <w:rFonts w:ascii="Times New Roman" w:hAnsi="Times New Roman" w:cs="Times New Roman"/>
          <w:sz w:val="28"/>
          <w:szCs w:val="28"/>
        </w:rPr>
        <w:lastRenderedPageBreak/>
        <w:t>следующих уровнях общего образования. Требование обязательности среднего общего образования применительно к конкретному обучающемуся сохраняет силу до достижения им возраста восемнадцати лет, если соответствующее образование не было получено обучающимся ранее.</w:t>
      </w:r>
    </w:p>
    <w:p w:rsidR="00967173"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При наличии соответствующих условий и, исходя из запросов обучающихся и их родителей (законных представителей), в </w:t>
      </w:r>
      <w:r w:rsidR="00BC7DF2" w:rsidRPr="00CC0AA5">
        <w:rPr>
          <w:rFonts w:ascii="Times New Roman" w:hAnsi="Times New Roman" w:cs="Times New Roman"/>
          <w:sz w:val="28"/>
          <w:szCs w:val="28"/>
        </w:rPr>
        <w:t>Учреждении</w:t>
      </w:r>
      <w:r w:rsidRPr="00CC0AA5">
        <w:rPr>
          <w:rFonts w:ascii="Times New Roman" w:hAnsi="Times New Roman" w:cs="Times New Roman"/>
          <w:sz w:val="28"/>
          <w:szCs w:val="28"/>
        </w:rPr>
        <w:t xml:space="preserve"> может быть введено обучение обучающихся по различным профилям и направлениям. </w:t>
      </w:r>
      <w:r w:rsidR="00BC7DF2" w:rsidRPr="00CC0AA5">
        <w:rPr>
          <w:rFonts w:ascii="Times New Roman" w:hAnsi="Times New Roman" w:cs="Times New Roman"/>
          <w:sz w:val="28"/>
          <w:szCs w:val="28"/>
        </w:rPr>
        <w:t>Учреждение</w:t>
      </w:r>
      <w:r w:rsidRPr="00CC0AA5">
        <w:rPr>
          <w:rFonts w:ascii="Times New Roman" w:hAnsi="Times New Roman" w:cs="Times New Roman"/>
          <w:sz w:val="28"/>
          <w:szCs w:val="28"/>
        </w:rPr>
        <w:t xml:space="preserve"> в соответствии с Уставом может реализовывать дополнительные образовательные программы и оказывать дополнительные образовательные услуги (на договорной основе), не включенные в перечень основных общеобразовательных программ, определяющих её статус.</w:t>
      </w:r>
    </w:p>
    <w:p w:rsidR="00531362" w:rsidRPr="00CC0AA5" w:rsidRDefault="00967173"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8F3F5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Содержание общего образования в </w:t>
      </w:r>
      <w:r w:rsidR="00BC7DF2" w:rsidRPr="00CC0AA5">
        <w:rPr>
          <w:rFonts w:ascii="Times New Roman" w:hAnsi="Times New Roman" w:cs="Times New Roman"/>
          <w:sz w:val="28"/>
          <w:szCs w:val="28"/>
        </w:rPr>
        <w:t>Учреждение</w:t>
      </w:r>
      <w:r w:rsidRPr="00CC0AA5">
        <w:rPr>
          <w:rFonts w:ascii="Times New Roman" w:hAnsi="Times New Roman" w:cs="Times New Roman"/>
          <w:sz w:val="28"/>
          <w:szCs w:val="28"/>
        </w:rPr>
        <w:t xml:space="preserve"> определяется образовательными программами, разрабатываемыми и реализуемыми </w:t>
      </w:r>
      <w:r w:rsidR="00BC7DF2" w:rsidRPr="00CC0AA5">
        <w:rPr>
          <w:rFonts w:ascii="Times New Roman" w:hAnsi="Times New Roman" w:cs="Times New Roman"/>
          <w:sz w:val="28"/>
          <w:szCs w:val="28"/>
        </w:rPr>
        <w:t xml:space="preserve">Учреждением </w:t>
      </w:r>
      <w:r w:rsidRPr="00CC0AA5">
        <w:rPr>
          <w:rFonts w:ascii="Times New Roman" w:hAnsi="Times New Roman" w:cs="Times New Roman"/>
          <w:sz w:val="28"/>
          <w:szCs w:val="28"/>
        </w:rPr>
        <w:t xml:space="preserve">самостоятельно на основе федеральных государственных образовательных стандартов и примерных образовательных программ, курсов, дисциплин, и регламентируется расписанием занятий. </w:t>
      </w:r>
    </w:p>
    <w:p w:rsidR="00EE449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967173" w:rsidRPr="00CC0AA5">
        <w:rPr>
          <w:rFonts w:ascii="Times New Roman" w:hAnsi="Times New Roman" w:cs="Times New Roman"/>
          <w:sz w:val="28"/>
          <w:szCs w:val="28"/>
        </w:rPr>
        <w:t xml:space="preserve">.2. </w:t>
      </w:r>
      <w:r w:rsidR="00BC7DF2" w:rsidRPr="00CC0AA5">
        <w:rPr>
          <w:rFonts w:ascii="Times New Roman" w:hAnsi="Times New Roman" w:cs="Times New Roman"/>
          <w:sz w:val="28"/>
          <w:szCs w:val="28"/>
        </w:rPr>
        <w:t>Учреждение</w:t>
      </w:r>
      <w:r w:rsidR="00967173" w:rsidRPr="00CC0AA5">
        <w:rPr>
          <w:rFonts w:ascii="Times New Roman" w:hAnsi="Times New Roman" w:cs="Times New Roman"/>
          <w:sz w:val="28"/>
          <w:szCs w:val="28"/>
        </w:rPr>
        <w:t xml:space="preserve"> самостоятельна в выборе системы оценок, формы, порядка и периодичности промежуточной аттестации обучающихся.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w:t>
      </w:r>
      <w:r w:rsidR="00967173" w:rsidRPr="00CC0AA5">
        <w:rPr>
          <w:rFonts w:ascii="Times New Roman" w:hAnsi="Times New Roman" w:cs="Times New Roman"/>
          <w:sz w:val="28"/>
          <w:szCs w:val="28"/>
        </w:rPr>
        <w:t xml:space="preserve">На первой ступени в первых классах устанавливается </w:t>
      </w:r>
      <w:proofErr w:type="spellStart"/>
      <w:r w:rsidR="00967173" w:rsidRPr="00CC0AA5">
        <w:rPr>
          <w:rFonts w:ascii="Times New Roman" w:hAnsi="Times New Roman" w:cs="Times New Roman"/>
          <w:sz w:val="28"/>
          <w:szCs w:val="28"/>
        </w:rPr>
        <w:t>безотметочная</w:t>
      </w:r>
      <w:proofErr w:type="spellEnd"/>
      <w:r w:rsidR="00967173" w:rsidRPr="00CC0AA5">
        <w:rPr>
          <w:rFonts w:ascii="Times New Roman" w:hAnsi="Times New Roman" w:cs="Times New Roman"/>
          <w:sz w:val="28"/>
          <w:szCs w:val="28"/>
        </w:rPr>
        <w:t xml:space="preserve"> система.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00967173" w:rsidRPr="00CC0AA5">
        <w:rPr>
          <w:rFonts w:ascii="Times New Roman" w:hAnsi="Times New Roman" w:cs="Times New Roman"/>
          <w:sz w:val="28"/>
          <w:szCs w:val="28"/>
        </w:rPr>
        <w:t xml:space="preserve">Со второго класса вводится отметочная система: «5» («отлично»), «4» («хорошо»), «3» («удовлетворительно»), «2» («неудовлетворительно»).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00967173" w:rsidRPr="00CC0AA5">
        <w:rPr>
          <w:rFonts w:ascii="Times New Roman" w:hAnsi="Times New Roman" w:cs="Times New Roman"/>
          <w:sz w:val="28"/>
          <w:szCs w:val="28"/>
        </w:rPr>
        <w:t>Форма обучения: урок, лекция, семинар, экскурсия, внеурочная деятельность по</w:t>
      </w:r>
      <w:r w:rsidRPr="00CC0AA5">
        <w:rPr>
          <w:rFonts w:ascii="Times New Roman" w:hAnsi="Times New Roman" w:cs="Times New Roman"/>
          <w:sz w:val="28"/>
          <w:szCs w:val="28"/>
        </w:rPr>
        <w:t xml:space="preserve"> интересам, факультативные занятия, индивидуальные занятия, консультации и другие формы.</w:t>
      </w:r>
    </w:p>
    <w:p w:rsidR="00531362"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Текущая аттестация в </w:t>
      </w:r>
      <w:r w:rsidR="00BC7DF2" w:rsidRPr="00CC0AA5">
        <w:rPr>
          <w:rFonts w:ascii="Times New Roman" w:hAnsi="Times New Roman" w:cs="Times New Roman"/>
          <w:sz w:val="28"/>
          <w:szCs w:val="28"/>
        </w:rPr>
        <w:t>Учреждение</w:t>
      </w:r>
      <w:r w:rsidRPr="00CC0AA5">
        <w:rPr>
          <w:rFonts w:ascii="Times New Roman" w:hAnsi="Times New Roman" w:cs="Times New Roman"/>
          <w:sz w:val="28"/>
          <w:szCs w:val="28"/>
        </w:rPr>
        <w:t xml:space="preserve"> осуществляется по четвертям и полугодиям. В течение учебного года проводятся контрольные работы, защита рефератов, тестирование, зачеты и другие формы проверки и учета знаний, умений, навыков учащихся. Отметки выставляются учителем - предметником, непосредственно осуществляющим образовательный процесс в конкретном классе. На первой (2, 3, 4 классы), второй ступенях обучения выставляются отметки в баллах за каждую четверть и годовые. На третьей ступени выставляются отметки в баллах за каждое полугодие. По итогам полугодий выставляются годовые оценки. Промежуточная аттестация в </w:t>
      </w:r>
      <w:r w:rsidR="00BC7DF2" w:rsidRPr="00CC0AA5">
        <w:rPr>
          <w:rFonts w:ascii="Times New Roman" w:hAnsi="Times New Roman" w:cs="Times New Roman"/>
          <w:sz w:val="28"/>
          <w:szCs w:val="28"/>
        </w:rPr>
        <w:t xml:space="preserve">Учреждении </w:t>
      </w:r>
      <w:r w:rsidRPr="00CC0AA5">
        <w:rPr>
          <w:rFonts w:ascii="Times New Roman" w:hAnsi="Times New Roman" w:cs="Times New Roman"/>
          <w:sz w:val="28"/>
          <w:szCs w:val="28"/>
        </w:rPr>
        <w:t xml:space="preserve">проводится ежегодно в конце учебного года. Решение о проведении такой аттестации в </w:t>
      </w:r>
      <w:r w:rsidR="00BC7DF2" w:rsidRPr="00CC0AA5">
        <w:rPr>
          <w:rFonts w:ascii="Times New Roman" w:hAnsi="Times New Roman" w:cs="Times New Roman"/>
          <w:sz w:val="28"/>
          <w:szCs w:val="28"/>
        </w:rPr>
        <w:t>Учреждении</w:t>
      </w:r>
      <w:r w:rsidRPr="00CC0AA5">
        <w:rPr>
          <w:rFonts w:ascii="Times New Roman" w:hAnsi="Times New Roman" w:cs="Times New Roman"/>
          <w:sz w:val="28"/>
          <w:szCs w:val="28"/>
        </w:rPr>
        <w:t xml:space="preserve"> принимается педагоги</w:t>
      </w:r>
      <w:r w:rsidR="00BC7DF2" w:rsidRPr="00CC0AA5">
        <w:rPr>
          <w:rFonts w:ascii="Times New Roman" w:hAnsi="Times New Roman" w:cs="Times New Roman"/>
          <w:sz w:val="28"/>
          <w:szCs w:val="28"/>
        </w:rPr>
        <w:t xml:space="preserve">ческим советом </w:t>
      </w:r>
      <w:r w:rsidRPr="00CC0AA5">
        <w:rPr>
          <w:rFonts w:ascii="Times New Roman" w:hAnsi="Times New Roman" w:cs="Times New Roman"/>
          <w:sz w:val="28"/>
          <w:szCs w:val="28"/>
        </w:rPr>
        <w:t>. Формы, порядок, система оценок и сроки ее проведения определяются ежегодным локальным актом (приказ) на основании «Положения о промежуточной аттестации».</w:t>
      </w:r>
    </w:p>
    <w:p w:rsidR="00EE449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EE449A" w:rsidRPr="00CC0AA5">
        <w:rPr>
          <w:rFonts w:ascii="Times New Roman" w:hAnsi="Times New Roman" w:cs="Times New Roman"/>
          <w:sz w:val="28"/>
          <w:szCs w:val="28"/>
        </w:rPr>
        <w:t xml:space="preserve">.3. </w:t>
      </w:r>
      <w:r w:rsidR="00BC7DF2" w:rsidRPr="00CC0AA5">
        <w:rPr>
          <w:rFonts w:ascii="Times New Roman" w:hAnsi="Times New Roman" w:cs="Times New Roman"/>
          <w:sz w:val="28"/>
          <w:szCs w:val="28"/>
        </w:rPr>
        <w:t>Учреждение</w:t>
      </w:r>
      <w:r w:rsidR="00EE449A" w:rsidRPr="00CC0AA5">
        <w:rPr>
          <w:rFonts w:ascii="Times New Roman" w:hAnsi="Times New Roman" w:cs="Times New Roman"/>
          <w:sz w:val="28"/>
          <w:szCs w:val="28"/>
        </w:rPr>
        <w:t xml:space="preserve"> разрабатывает и утверждает годовой календарный учебный график по согласованию с Учредителем.</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00BC7DF2" w:rsidRPr="00CC0AA5">
        <w:rPr>
          <w:rFonts w:ascii="Times New Roman" w:hAnsi="Times New Roman" w:cs="Times New Roman"/>
          <w:sz w:val="28"/>
          <w:szCs w:val="28"/>
        </w:rPr>
        <w:t>Учреждение</w:t>
      </w:r>
      <w:r w:rsidRPr="00CC0AA5">
        <w:rPr>
          <w:rFonts w:ascii="Times New Roman" w:hAnsi="Times New Roman" w:cs="Times New Roman"/>
          <w:sz w:val="28"/>
          <w:szCs w:val="28"/>
        </w:rPr>
        <w:t xml:space="preserve"> работает по пятидневной рабочей неделе. Режим работы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по пятидневной неделе определяется </w:t>
      </w:r>
      <w:r w:rsidR="00BC7DF2" w:rsidRPr="00CC0AA5">
        <w:rPr>
          <w:rFonts w:ascii="Times New Roman" w:hAnsi="Times New Roman" w:cs="Times New Roman"/>
          <w:sz w:val="28"/>
          <w:szCs w:val="28"/>
        </w:rPr>
        <w:t>Учреждением</w:t>
      </w:r>
      <w:r w:rsidRPr="00CC0AA5">
        <w:rPr>
          <w:rFonts w:ascii="Times New Roman" w:hAnsi="Times New Roman" w:cs="Times New Roman"/>
          <w:sz w:val="28"/>
          <w:szCs w:val="28"/>
        </w:rPr>
        <w:t xml:space="preserve"> самостоятельно и закрепляется приказом в соответ</w:t>
      </w:r>
      <w:r w:rsidR="00BC7DF2" w:rsidRPr="00CC0AA5">
        <w:rPr>
          <w:rFonts w:ascii="Times New Roman" w:hAnsi="Times New Roman" w:cs="Times New Roman"/>
          <w:sz w:val="28"/>
          <w:szCs w:val="28"/>
        </w:rPr>
        <w:t>ствии с решением Управляющего совета.</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Общий режим работы </w:t>
      </w:r>
      <w:r w:rsidR="00BC7DF2"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с 8.00 до 17.00. Занятия проводятся в одну смену. Начало занятий - 8.30, окончание занятий – согласно расписанию.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Освоение дополнительных образовательных программ осуществляется в соответствии с лицензией на образовательную деятельность и проводится по завершению занятий на каждой ступени.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Учебный год начинается 1 сентября. Если этот день приходится на выходной, то в этом случае учебный год начинается в первый, следующий за ним рабочий день.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Продолжительность учебного года на первой (2, 3, 4 классы), второй и третьей ступенях общего образования составляет не менее 34 недель без учета государственной (итоговой) аттестации, в первом классе - 33 недели.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Продолжительность каникул устанавливается следующим образом: в течение учебного года - не менее 30 календарных дней, а летом - не менее 8 недель.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00BC7DF2" w:rsidRPr="00CC0AA5">
        <w:rPr>
          <w:rFonts w:ascii="Times New Roman" w:hAnsi="Times New Roman" w:cs="Times New Roman"/>
          <w:sz w:val="28"/>
          <w:szCs w:val="28"/>
        </w:rPr>
        <w:t xml:space="preserve">Учреждение </w:t>
      </w:r>
      <w:r w:rsidRPr="00CC0AA5">
        <w:rPr>
          <w:rFonts w:ascii="Times New Roman" w:hAnsi="Times New Roman" w:cs="Times New Roman"/>
          <w:sz w:val="28"/>
          <w:szCs w:val="28"/>
        </w:rPr>
        <w:t xml:space="preserve">самостоятельно определяет сроки начала и продолжительность осенних, зимних, весенних каникул, согласовывая их с Учредителем. </w:t>
      </w:r>
    </w:p>
    <w:p w:rsidR="00531362"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Для учащихся 1-х классов устанавливаются дополнительные недельные каникулы. </w:t>
      </w:r>
    </w:p>
    <w:p w:rsidR="00EE449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EE449A" w:rsidRPr="00CC0AA5">
        <w:rPr>
          <w:rFonts w:ascii="Times New Roman" w:hAnsi="Times New Roman" w:cs="Times New Roman"/>
          <w:sz w:val="28"/>
          <w:szCs w:val="28"/>
        </w:rPr>
        <w:t xml:space="preserve">.4. Образовательный процесс в </w:t>
      </w:r>
      <w:r w:rsidR="00BC7DF2" w:rsidRPr="00CC0AA5">
        <w:rPr>
          <w:rFonts w:ascii="Times New Roman" w:hAnsi="Times New Roman" w:cs="Times New Roman"/>
          <w:sz w:val="28"/>
          <w:szCs w:val="28"/>
        </w:rPr>
        <w:t xml:space="preserve">Учреждении </w:t>
      </w:r>
      <w:r w:rsidR="00EE449A" w:rsidRPr="00CC0AA5">
        <w:rPr>
          <w:rFonts w:ascii="Times New Roman" w:hAnsi="Times New Roman" w:cs="Times New Roman"/>
          <w:sz w:val="28"/>
          <w:szCs w:val="28"/>
        </w:rPr>
        <w:t xml:space="preserve">осуществляется на основе учебного плана, разрабатываемого </w:t>
      </w:r>
      <w:r w:rsidR="00BC7DF2" w:rsidRPr="00CC0AA5">
        <w:rPr>
          <w:rFonts w:ascii="Times New Roman" w:hAnsi="Times New Roman" w:cs="Times New Roman"/>
          <w:sz w:val="28"/>
          <w:szCs w:val="28"/>
        </w:rPr>
        <w:t>Учреждением</w:t>
      </w:r>
      <w:r w:rsidR="00EE449A" w:rsidRPr="00CC0AA5">
        <w:rPr>
          <w:rFonts w:ascii="Times New Roman" w:hAnsi="Times New Roman" w:cs="Times New Roman"/>
          <w:sz w:val="28"/>
          <w:szCs w:val="28"/>
        </w:rPr>
        <w:t xml:space="preserve"> самостоятельно в соответствии с примерным учебным планом, и регламентируется расписанием занятий.</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Продолжительность уроков на 1 ступени (1 класс) определяет «ступенчатый» режим обучения в первом полугодии (в сентябре, октябре – по 3 урока в день по 35 минут каждый, в ноябре-декабре – по 4 урока по 35 минут каждый; январь-май – по 4 урока по 40 минут каждый). В первых классах продолжительность урока устанавливается в соответствии с санитарно-гигиеническими требованиями.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Продолжительность урока (академический час) на 1 ступени (2, 3, 4 классы) и на 2, 3 ступенях, занятий в дополнительном образовании  40 минут.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Продолжительность перемен между уроками составляет не менее 10 минут, большой перемены (после 2 или 3 уроков) – 20- 30 минут. Вместо одной большой перемены допускается после 2 и 3 уроков устанавливать две перемены по 20 минут каждая.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В 1 классе в середине учебного дня проводится динамическая пауза продолжительностью не менее 40 минут. </w:t>
      </w:r>
    </w:p>
    <w:p w:rsidR="004F7F87"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Перерыв между занятиями устанавливается с учетом организации активного отдыха и питания обучающихся (продолжительность перерывов между занятиями определяется </w:t>
      </w:r>
      <w:r w:rsidR="002903FE" w:rsidRPr="00CC0AA5">
        <w:rPr>
          <w:rFonts w:ascii="Times New Roman" w:hAnsi="Times New Roman" w:cs="Times New Roman"/>
          <w:sz w:val="28"/>
          <w:szCs w:val="28"/>
        </w:rPr>
        <w:t>Учреждением</w:t>
      </w:r>
      <w:r w:rsidRPr="00CC0AA5">
        <w:rPr>
          <w:rFonts w:ascii="Times New Roman" w:hAnsi="Times New Roman" w:cs="Times New Roman"/>
          <w:sz w:val="28"/>
          <w:szCs w:val="28"/>
        </w:rPr>
        <w:t xml:space="preserve"> самостоятельно в соответствии с санитарно-гигиеническими требованиями и закрепляется локальными актами).</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В учебном плане </w:t>
      </w:r>
      <w:r w:rsidR="002903FE"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количество часов, отведенных на преподавание отдельных дисциплин (циклов предметов), не должно быть меньше количества часов, определенных примерным учебным планом. </w:t>
      </w:r>
    </w:p>
    <w:p w:rsidR="00531362" w:rsidRPr="00CC0AA5" w:rsidRDefault="00531362" w:rsidP="00CC0AA5">
      <w:pPr>
        <w:pStyle w:val="a3"/>
        <w:jc w:val="both"/>
        <w:rPr>
          <w:rFonts w:ascii="Times New Roman" w:hAnsi="Times New Roman" w:cs="Times New Roman"/>
          <w:sz w:val="28"/>
          <w:szCs w:val="28"/>
        </w:rPr>
      </w:pPr>
    </w:p>
    <w:p w:rsidR="00EE449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EE449A" w:rsidRPr="00CC0AA5">
        <w:rPr>
          <w:rFonts w:ascii="Times New Roman" w:hAnsi="Times New Roman" w:cs="Times New Roman"/>
          <w:sz w:val="28"/>
          <w:szCs w:val="28"/>
        </w:rPr>
        <w:t xml:space="preserve">.5. Количество классов в </w:t>
      </w:r>
      <w:r w:rsidR="002903FE" w:rsidRPr="00CC0AA5">
        <w:rPr>
          <w:rFonts w:ascii="Times New Roman" w:hAnsi="Times New Roman" w:cs="Times New Roman"/>
          <w:sz w:val="28"/>
          <w:szCs w:val="28"/>
        </w:rPr>
        <w:t>Учреждении</w:t>
      </w:r>
      <w:r w:rsidR="00EE449A" w:rsidRPr="00CC0AA5">
        <w:rPr>
          <w:rFonts w:ascii="Times New Roman" w:hAnsi="Times New Roman" w:cs="Times New Roman"/>
          <w:sz w:val="28"/>
          <w:szCs w:val="28"/>
        </w:rPr>
        <w:t xml:space="preserve"> определяется в зависимости от числа поданных заявлений граждан и условий, созданных для осуществления образовательного процесса, с учетом санитарных норм. </w:t>
      </w:r>
    </w:p>
    <w:p w:rsidR="00EE449A"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Наполняемость классов </w:t>
      </w:r>
      <w:r w:rsidR="003E0A94" w:rsidRPr="00CC0AA5">
        <w:rPr>
          <w:rFonts w:ascii="Times New Roman" w:hAnsi="Times New Roman" w:cs="Times New Roman"/>
          <w:sz w:val="28"/>
          <w:szCs w:val="28"/>
          <w:lang w:val="en-US"/>
        </w:rPr>
        <w:t>I</w:t>
      </w:r>
      <w:r w:rsidR="003E0A94" w:rsidRPr="00CC0AA5">
        <w:rPr>
          <w:rFonts w:ascii="Times New Roman" w:hAnsi="Times New Roman" w:cs="Times New Roman"/>
          <w:sz w:val="28"/>
          <w:szCs w:val="28"/>
        </w:rPr>
        <w:t>,</w:t>
      </w:r>
      <w:r w:rsidR="003E0A94" w:rsidRPr="00CC0AA5">
        <w:rPr>
          <w:rFonts w:ascii="Times New Roman" w:hAnsi="Times New Roman" w:cs="Times New Roman"/>
          <w:sz w:val="28"/>
          <w:szCs w:val="28"/>
          <w:lang w:val="en-US"/>
        </w:rPr>
        <w:t>II</w:t>
      </w:r>
      <w:r w:rsidR="003E0A94" w:rsidRPr="00CC0AA5">
        <w:rPr>
          <w:rFonts w:ascii="Times New Roman" w:hAnsi="Times New Roman" w:cs="Times New Roman"/>
          <w:sz w:val="28"/>
          <w:szCs w:val="28"/>
        </w:rPr>
        <w:t>,</w:t>
      </w:r>
      <w:r w:rsidR="003E0A94" w:rsidRPr="00CC0AA5">
        <w:rPr>
          <w:rFonts w:ascii="Times New Roman" w:hAnsi="Times New Roman" w:cs="Times New Roman"/>
          <w:sz w:val="28"/>
          <w:szCs w:val="28"/>
          <w:lang w:val="en-US"/>
        </w:rPr>
        <w:t>III</w:t>
      </w:r>
      <w:r w:rsidRPr="00CC0AA5">
        <w:rPr>
          <w:rFonts w:ascii="Times New Roman" w:hAnsi="Times New Roman" w:cs="Times New Roman"/>
          <w:sz w:val="28"/>
          <w:szCs w:val="28"/>
        </w:rPr>
        <w:t xml:space="preserve"> ступеней в </w:t>
      </w:r>
      <w:r w:rsidR="002903FE" w:rsidRPr="00CC0AA5">
        <w:rPr>
          <w:rFonts w:ascii="Times New Roman" w:hAnsi="Times New Roman" w:cs="Times New Roman"/>
          <w:sz w:val="28"/>
          <w:szCs w:val="28"/>
        </w:rPr>
        <w:t>Учреждении</w:t>
      </w:r>
      <w:r w:rsidRPr="00CC0AA5">
        <w:rPr>
          <w:rFonts w:ascii="Times New Roman" w:hAnsi="Times New Roman" w:cs="Times New Roman"/>
          <w:sz w:val="28"/>
          <w:szCs w:val="28"/>
        </w:rPr>
        <w:t xml:space="preserve"> устанавливается исходя из потребностей населения. </w:t>
      </w:r>
    </w:p>
    <w:p w:rsidR="00531362" w:rsidRPr="00CC0AA5" w:rsidRDefault="00EE449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По заявлениям родителей (законных представителей) в </w:t>
      </w:r>
      <w:r w:rsidR="002903FE" w:rsidRPr="00CC0AA5">
        <w:rPr>
          <w:rFonts w:ascii="Times New Roman" w:hAnsi="Times New Roman" w:cs="Times New Roman"/>
          <w:sz w:val="28"/>
          <w:szCs w:val="28"/>
        </w:rPr>
        <w:t xml:space="preserve">Учреждении </w:t>
      </w:r>
      <w:r w:rsidRPr="00CC0AA5">
        <w:rPr>
          <w:rFonts w:ascii="Times New Roman" w:hAnsi="Times New Roman" w:cs="Times New Roman"/>
          <w:sz w:val="28"/>
          <w:szCs w:val="28"/>
        </w:rPr>
        <w:t xml:space="preserve">открываются группы продлённого дня. Наполняемость групп устанавливается в количестве 25 обучающихся. </w:t>
      </w:r>
    </w:p>
    <w:p w:rsidR="00531362"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EE449A" w:rsidRPr="00CC0AA5">
        <w:rPr>
          <w:rFonts w:ascii="Times New Roman" w:hAnsi="Times New Roman" w:cs="Times New Roman"/>
          <w:sz w:val="28"/>
          <w:szCs w:val="28"/>
        </w:rPr>
        <w:t xml:space="preserve">.6. С учетом интересов родителей (законных представителей) по согласованию с Учредителем в </w:t>
      </w:r>
      <w:r w:rsidR="002903FE" w:rsidRPr="00CC0AA5">
        <w:rPr>
          <w:rFonts w:ascii="Times New Roman" w:hAnsi="Times New Roman" w:cs="Times New Roman"/>
          <w:sz w:val="28"/>
          <w:szCs w:val="28"/>
        </w:rPr>
        <w:t>Учреждении</w:t>
      </w:r>
      <w:r w:rsidR="00EE449A" w:rsidRPr="00CC0AA5">
        <w:rPr>
          <w:rFonts w:ascii="Times New Roman" w:hAnsi="Times New Roman" w:cs="Times New Roman"/>
          <w:sz w:val="28"/>
          <w:szCs w:val="28"/>
        </w:rPr>
        <w:t xml:space="preserve"> могут открываться класс</w:t>
      </w:r>
      <w:r w:rsidR="00194224" w:rsidRPr="00CC0AA5">
        <w:rPr>
          <w:rFonts w:ascii="Times New Roman" w:hAnsi="Times New Roman" w:cs="Times New Roman"/>
          <w:sz w:val="28"/>
          <w:szCs w:val="28"/>
        </w:rPr>
        <w:t>ы компенсирующего обучения.</w:t>
      </w:r>
      <w:r w:rsidR="00531362" w:rsidRPr="00CC0AA5">
        <w:rPr>
          <w:rFonts w:ascii="Times New Roman" w:hAnsi="Times New Roman" w:cs="Times New Roman"/>
          <w:sz w:val="28"/>
          <w:szCs w:val="28"/>
        </w:rPr>
        <w:t xml:space="preserve">  </w:t>
      </w:r>
      <w:r w:rsidR="002903FE" w:rsidRPr="00CC0AA5">
        <w:rPr>
          <w:rFonts w:ascii="Times New Roman" w:hAnsi="Times New Roman" w:cs="Times New Roman"/>
          <w:sz w:val="28"/>
          <w:szCs w:val="28"/>
        </w:rPr>
        <w:t>Учреждение</w:t>
      </w:r>
      <w:r w:rsidR="00EE449A" w:rsidRPr="00CC0AA5">
        <w:rPr>
          <w:rFonts w:ascii="Times New Roman" w:hAnsi="Times New Roman" w:cs="Times New Roman"/>
          <w:sz w:val="28"/>
          <w:szCs w:val="28"/>
        </w:rPr>
        <w:t xml:space="preserve"> оказывает социально-педагогическую и психологическую помощь всем участникам образовательного процесса. </w:t>
      </w:r>
    </w:p>
    <w:p w:rsidR="00EE449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EE449A" w:rsidRPr="00CC0AA5">
        <w:rPr>
          <w:rFonts w:ascii="Times New Roman" w:hAnsi="Times New Roman" w:cs="Times New Roman"/>
          <w:sz w:val="28"/>
          <w:szCs w:val="28"/>
        </w:rPr>
        <w:t>.7. При проведении занятий по иностранному языку (вторая и третья ступень), технологии (вторая и третья ступень), физической культуре (третья ступень), по информатике и ИКТ, физике и химии (во время практических занятий) допускается деление класса на две группы, если наполняемость класса составляет не менее 20 человек. При наличии необходимых условий и средств возможно деление на группы классов с меньшей наполняемостью при проведении занятий по другим предметам, а также классов первой ступени общего образования при изучении иностранного языка.</w:t>
      </w:r>
    </w:p>
    <w:p w:rsidR="006C540F"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6C540F" w:rsidRPr="00CC0AA5">
        <w:rPr>
          <w:rFonts w:ascii="Times New Roman" w:hAnsi="Times New Roman" w:cs="Times New Roman"/>
          <w:sz w:val="28"/>
          <w:szCs w:val="28"/>
        </w:rPr>
        <w:t xml:space="preserve">.8. Дисциплина в </w:t>
      </w:r>
      <w:r w:rsidR="002903FE" w:rsidRPr="00CC0AA5">
        <w:rPr>
          <w:rFonts w:ascii="Times New Roman" w:hAnsi="Times New Roman" w:cs="Times New Roman"/>
          <w:sz w:val="28"/>
          <w:szCs w:val="28"/>
        </w:rPr>
        <w:t>Учреждении</w:t>
      </w:r>
      <w:r w:rsidR="006C540F" w:rsidRPr="00CC0AA5">
        <w:rPr>
          <w:rFonts w:ascii="Times New Roman" w:hAnsi="Times New Roman" w:cs="Times New Roman"/>
          <w:sz w:val="28"/>
          <w:szCs w:val="28"/>
        </w:rPr>
        <w:t xml:space="preserve"> поддерживается на основе уважения человеческого достоинства обучающихся (воспитанников – для группы кратковременного пребывания детей) и педагогических работников. Использование при реализации образовательных программ методов и средств обучения и воспитания, образовательных технологий, наносящих вред физическому или психическому здоровью обучающихся, запрещается.</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В </w:t>
      </w:r>
      <w:r w:rsidR="002903FE" w:rsidRPr="00CC0AA5">
        <w:rPr>
          <w:rFonts w:ascii="Times New Roman" w:hAnsi="Times New Roman" w:cs="Times New Roman"/>
          <w:sz w:val="28"/>
          <w:szCs w:val="28"/>
        </w:rPr>
        <w:t>Учреждении</w:t>
      </w:r>
      <w:r w:rsidRPr="00CC0AA5">
        <w:rPr>
          <w:rFonts w:ascii="Times New Roman" w:hAnsi="Times New Roman" w:cs="Times New Roman"/>
          <w:sz w:val="28"/>
          <w:szCs w:val="28"/>
        </w:rPr>
        <w:t xml:space="preserve"> устанавливаются определенные требований к одежде обучающихся. Решение об установлении определенной формы одежды принимает</w:t>
      </w:r>
      <w:r w:rsidR="002903FE" w:rsidRPr="00CC0AA5">
        <w:rPr>
          <w:rFonts w:ascii="Times New Roman" w:hAnsi="Times New Roman" w:cs="Times New Roman"/>
          <w:sz w:val="28"/>
          <w:szCs w:val="28"/>
        </w:rPr>
        <w:t>ся на заседании Педагогического</w:t>
      </w:r>
      <w:r w:rsidRPr="00CC0AA5">
        <w:rPr>
          <w:rFonts w:ascii="Times New Roman" w:hAnsi="Times New Roman" w:cs="Times New Roman"/>
          <w:sz w:val="28"/>
          <w:szCs w:val="28"/>
        </w:rPr>
        <w:t xml:space="preserve"> </w:t>
      </w:r>
      <w:r w:rsidR="002903FE" w:rsidRPr="00CC0AA5">
        <w:rPr>
          <w:rFonts w:ascii="Times New Roman" w:hAnsi="Times New Roman" w:cs="Times New Roman"/>
          <w:sz w:val="28"/>
          <w:szCs w:val="28"/>
        </w:rPr>
        <w:t xml:space="preserve">совета </w:t>
      </w:r>
      <w:r w:rsidRPr="00CC0AA5">
        <w:rPr>
          <w:rFonts w:ascii="Times New Roman" w:hAnsi="Times New Roman" w:cs="Times New Roman"/>
          <w:sz w:val="28"/>
          <w:szCs w:val="28"/>
        </w:rPr>
        <w:t xml:space="preserve"> с обязательным участием обучающихся и их родителей.</w:t>
      </w:r>
    </w:p>
    <w:p w:rsidR="006C540F"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6C540F" w:rsidRPr="00CC0AA5">
        <w:rPr>
          <w:rFonts w:ascii="Times New Roman" w:hAnsi="Times New Roman" w:cs="Times New Roman"/>
          <w:sz w:val="28"/>
          <w:szCs w:val="28"/>
        </w:rPr>
        <w:t xml:space="preserve">.9. Обучение в </w:t>
      </w:r>
      <w:r w:rsidR="002903FE" w:rsidRPr="00CC0AA5">
        <w:rPr>
          <w:rFonts w:ascii="Times New Roman" w:hAnsi="Times New Roman" w:cs="Times New Roman"/>
          <w:sz w:val="28"/>
          <w:szCs w:val="28"/>
        </w:rPr>
        <w:t>Учреждении</w:t>
      </w:r>
      <w:r w:rsidR="006C540F" w:rsidRPr="00CC0AA5">
        <w:rPr>
          <w:rFonts w:ascii="Times New Roman" w:hAnsi="Times New Roman" w:cs="Times New Roman"/>
          <w:sz w:val="28"/>
          <w:szCs w:val="28"/>
        </w:rPr>
        <w:t>, с учетом потребностей, возможностей личности и в зависимости от объема обязательных занятий педагогического работника с обучающимися осуществляется в очной, очно-заочной или заочной форме.</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Обучение в форме семейного образования и самообразования осуществляется с правом последующего прохождения промежуточной и государственной итоговой аттестации в </w:t>
      </w:r>
      <w:r w:rsidR="002903FE" w:rsidRPr="00CC0AA5">
        <w:rPr>
          <w:rFonts w:ascii="Times New Roman" w:hAnsi="Times New Roman" w:cs="Times New Roman"/>
          <w:sz w:val="28"/>
          <w:szCs w:val="28"/>
        </w:rPr>
        <w:t>Учреждении</w:t>
      </w:r>
      <w:r w:rsidRPr="00CC0AA5">
        <w:rPr>
          <w:rFonts w:ascii="Times New Roman" w:hAnsi="Times New Roman" w:cs="Times New Roman"/>
          <w:sz w:val="28"/>
          <w:szCs w:val="28"/>
        </w:rPr>
        <w:t>.</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Допускается сочетание различных форм получения образования и форм обучения.</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Лица, осваивающие основную образовательную программу в форме самообразования или семейного образования либо обучавшиеся по не имеющей государственной аккредитации образовательной программе, вправе пройти экстерном промежуточную и государственную итоговую аттестацию в </w:t>
      </w:r>
      <w:r w:rsidR="002903FE" w:rsidRPr="00CC0AA5">
        <w:rPr>
          <w:rFonts w:ascii="Times New Roman" w:hAnsi="Times New Roman" w:cs="Times New Roman"/>
          <w:sz w:val="28"/>
          <w:szCs w:val="28"/>
        </w:rPr>
        <w:t>Учреждении</w:t>
      </w:r>
      <w:r w:rsidRPr="00CC0AA5">
        <w:rPr>
          <w:rFonts w:ascii="Times New Roman" w:hAnsi="Times New Roman" w:cs="Times New Roman"/>
          <w:sz w:val="28"/>
          <w:szCs w:val="28"/>
        </w:rPr>
        <w:t xml:space="preserve">, осуществляющей образовательную деятельность по </w:t>
      </w:r>
      <w:r w:rsidRPr="00CC0AA5">
        <w:rPr>
          <w:rFonts w:ascii="Times New Roman" w:hAnsi="Times New Roman" w:cs="Times New Roman"/>
          <w:sz w:val="28"/>
          <w:szCs w:val="28"/>
        </w:rPr>
        <w:lastRenderedPageBreak/>
        <w:t>соответствующей имеющей государственную аккредитацию образовательной программе.</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Лица, не имеющие основного общего или среднего общего образования, вправе пройти экстерном промежуточную и государственную итоговую аттестацию в </w:t>
      </w:r>
      <w:r w:rsidR="002903FE" w:rsidRPr="00CC0AA5">
        <w:rPr>
          <w:rFonts w:ascii="Times New Roman" w:hAnsi="Times New Roman" w:cs="Times New Roman"/>
          <w:sz w:val="28"/>
          <w:szCs w:val="28"/>
        </w:rPr>
        <w:t>Учреждении</w:t>
      </w:r>
      <w:r w:rsidRPr="00CC0AA5">
        <w:rPr>
          <w:rFonts w:ascii="Times New Roman" w:hAnsi="Times New Roman" w:cs="Times New Roman"/>
          <w:sz w:val="28"/>
          <w:szCs w:val="28"/>
        </w:rPr>
        <w:t xml:space="preserve"> по соответствующей имеющей государственную аккредитацию основной общеобразовательной программе, бесплатно.</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Формы получения образования и формы обучения по основной образовательной программе по каждому уровню образования и направлению подготовки определяются соответствующими федеральными государственными образовательными стандартами. </w:t>
      </w:r>
      <w:r w:rsidR="002903FE" w:rsidRPr="00CC0AA5">
        <w:rPr>
          <w:rFonts w:ascii="Times New Roman" w:hAnsi="Times New Roman" w:cs="Times New Roman"/>
          <w:sz w:val="28"/>
          <w:szCs w:val="28"/>
        </w:rPr>
        <w:t>Учреждение</w:t>
      </w:r>
      <w:r w:rsidRPr="00CC0AA5">
        <w:rPr>
          <w:rFonts w:ascii="Times New Roman" w:hAnsi="Times New Roman" w:cs="Times New Roman"/>
          <w:sz w:val="28"/>
          <w:szCs w:val="28"/>
        </w:rPr>
        <w:t xml:space="preserve"> по желанию родителей (законных представителей) оказывает помощь и содействие в создании условий для освоения общеобразовательных программ или их отдельных разделов в форме семейного образования, самообразования и экстерната.</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Обучение по индивидуальным учебным планам, в том числе ускоренное обучение, осуществляется по решению педагогического совета.</w:t>
      </w:r>
    </w:p>
    <w:p w:rsidR="006C540F"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6C540F" w:rsidRPr="00CC0AA5">
        <w:rPr>
          <w:rFonts w:ascii="Times New Roman" w:hAnsi="Times New Roman" w:cs="Times New Roman"/>
          <w:sz w:val="28"/>
          <w:szCs w:val="28"/>
        </w:rPr>
        <w:t>.10.</w:t>
      </w:r>
      <w:r w:rsidR="002903FE" w:rsidRPr="00CC0AA5">
        <w:rPr>
          <w:rFonts w:ascii="Times New Roman" w:hAnsi="Times New Roman" w:cs="Times New Roman"/>
          <w:sz w:val="28"/>
          <w:szCs w:val="28"/>
        </w:rPr>
        <w:t xml:space="preserve"> Учреждение </w:t>
      </w:r>
      <w:r w:rsidR="006C540F" w:rsidRPr="00CC0AA5">
        <w:rPr>
          <w:rFonts w:ascii="Times New Roman" w:hAnsi="Times New Roman" w:cs="Times New Roman"/>
          <w:sz w:val="28"/>
          <w:szCs w:val="28"/>
        </w:rPr>
        <w:t>вправе применять электронное обучение, дистанционные образовательные технологии при реализации образовательных программ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При реализации образовательных программ с применением исключительно электронного обучения, дистанционных образовательных технологий в </w:t>
      </w:r>
      <w:r w:rsidR="002903FE" w:rsidRPr="00CC0AA5">
        <w:rPr>
          <w:rFonts w:ascii="Times New Roman" w:hAnsi="Times New Roman" w:cs="Times New Roman"/>
          <w:sz w:val="28"/>
          <w:szCs w:val="28"/>
        </w:rPr>
        <w:t>Учреждении</w:t>
      </w:r>
      <w:r w:rsidRPr="00CC0AA5">
        <w:rPr>
          <w:rFonts w:ascii="Times New Roman" w:hAnsi="Times New Roman" w:cs="Times New Roman"/>
          <w:sz w:val="28"/>
          <w:szCs w:val="28"/>
        </w:rPr>
        <w:t xml:space="preserve"> должны быть созданы условия для функционирования электронной информационно-образовательной среды, включающей в себя электронные информационные ресурсы, электронные образовательные ресурсы, совокупность информационных технологий, телекоммуникационных технологий, соответствующих технологических средств и обеспечивающей освоение обучающимися образовательных программ в полном объеме независимо от места нахождения обучающихся.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При реализации образовательных программ с применением электронного обучения, дистанционных образовательных технологий местом осуществления образовательной деятельности является место нахождения </w:t>
      </w:r>
      <w:r w:rsidR="002903FE"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независимо от места нахождения обучающихся.</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При реализации образовательных программ с применением электронного обучения, дистанционных образовательных технологий </w:t>
      </w:r>
      <w:r w:rsidR="002903FE"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обеспечивает защиту сведений, составляющих государственную или иную охраняемую законом тайну.</w:t>
      </w:r>
    </w:p>
    <w:p w:rsidR="00531362"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p>
    <w:p w:rsidR="006C540F"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6C540F" w:rsidRPr="00CC0AA5">
        <w:rPr>
          <w:rFonts w:ascii="Times New Roman" w:hAnsi="Times New Roman" w:cs="Times New Roman"/>
          <w:sz w:val="28"/>
          <w:szCs w:val="28"/>
        </w:rPr>
        <w:t>.11.Освоение образовательных программ основного общего, среднего общего образования завершается итоговой аттестацией обучающихся.</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Итоговая аттестация представляет собой форму оценки степени и уровня освоения обучающимися образовательной программы.</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Итоговая аттестация, завершающая освоение основных образовательных программ основного общего и среднего общего образования, является обязательной.</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Итоговая аттестация, завершающая освоение имеющих государственную аккредитацию основных образовательных программ, является государственной итоговой аттестацией.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w:t>
      </w:r>
    </w:p>
    <w:p w:rsidR="006C540F" w:rsidRPr="00CC0AA5" w:rsidRDefault="006C540F"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Государственная итоговая аттестация по образовательным программам среднего общего образования проводится в форме единого государственного экзамена, а также в форме государственного выпускного экзамена (для обучающихся с ограниченными возможностями здоровья).</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Лицам, успешно прошедшим государственную итоговую аттестацию, выдается документ об образовании.</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Документ об образовании, выдаваемый лицам, успешно прошедшим государственную итоговую аттестацию, подтверждает получение общего образования следующего уровня:</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1) основное общее образование (подтверждается аттестатом об основном общем образовании);</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2) среднее общее образование (подтверждается аттестатом о среднем общем образовании).</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Лицам, не прошедшим итоговой аттестации или получившим на итоговой аттестации неудовлетворительные результаты, а также лицам, освоившим часть образовательной программы и (или) отчисленных из </w:t>
      </w:r>
      <w:r w:rsidR="002903FE" w:rsidRPr="00CC0AA5">
        <w:rPr>
          <w:rFonts w:ascii="Times New Roman" w:hAnsi="Times New Roman" w:cs="Times New Roman"/>
          <w:sz w:val="28"/>
          <w:szCs w:val="28"/>
        </w:rPr>
        <w:t>Учреждения</w:t>
      </w:r>
      <w:r w:rsidRPr="00CC0AA5">
        <w:rPr>
          <w:rFonts w:ascii="Times New Roman" w:hAnsi="Times New Roman" w:cs="Times New Roman"/>
          <w:sz w:val="28"/>
          <w:szCs w:val="28"/>
        </w:rPr>
        <w:t xml:space="preserve">, выдается справка об обучении или о периоде обучения по образцу, самостоятельно устанавливаемой </w:t>
      </w:r>
      <w:r w:rsidR="002903FE" w:rsidRPr="00CC0AA5">
        <w:rPr>
          <w:rFonts w:ascii="Times New Roman" w:hAnsi="Times New Roman" w:cs="Times New Roman"/>
          <w:sz w:val="28"/>
          <w:szCs w:val="28"/>
        </w:rPr>
        <w:t>Учреждением</w:t>
      </w:r>
      <w:r w:rsidRPr="00CC0AA5">
        <w:rPr>
          <w:rFonts w:ascii="Times New Roman" w:hAnsi="Times New Roman" w:cs="Times New Roman"/>
          <w:sz w:val="28"/>
          <w:szCs w:val="28"/>
        </w:rPr>
        <w:t>.</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За выдачу документов об образовании и дубликатов указанных документов плата не взимается.</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00397D4B" w:rsidRPr="00CC0AA5">
        <w:rPr>
          <w:rFonts w:ascii="Times New Roman" w:hAnsi="Times New Roman" w:cs="Times New Roman"/>
          <w:sz w:val="28"/>
          <w:szCs w:val="28"/>
        </w:rPr>
        <w:t xml:space="preserve">В других классах </w:t>
      </w:r>
      <w:r w:rsidRPr="00CC0AA5">
        <w:rPr>
          <w:rFonts w:ascii="Times New Roman" w:hAnsi="Times New Roman" w:cs="Times New Roman"/>
          <w:sz w:val="28"/>
          <w:szCs w:val="28"/>
        </w:rPr>
        <w:t xml:space="preserve"> (2, 3, 4 классы), 2 и 3 ступе</w:t>
      </w:r>
      <w:r w:rsidR="002903FE" w:rsidRPr="00CC0AA5">
        <w:rPr>
          <w:rFonts w:ascii="Times New Roman" w:hAnsi="Times New Roman" w:cs="Times New Roman"/>
          <w:sz w:val="28"/>
          <w:szCs w:val="28"/>
        </w:rPr>
        <w:t xml:space="preserve">ней педагогическим советом </w:t>
      </w:r>
      <w:r w:rsidRPr="00CC0AA5">
        <w:rPr>
          <w:rFonts w:ascii="Times New Roman" w:hAnsi="Times New Roman" w:cs="Times New Roman"/>
          <w:sz w:val="28"/>
          <w:szCs w:val="28"/>
        </w:rPr>
        <w:t xml:space="preserve"> могут устанавливаться переводные экзамены, годовые контрольные работы, зачеты, рефераты.</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 xml:space="preserve"> Выпускники </w:t>
      </w:r>
      <w:r w:rsidR="002903FE" w:rsidRPr="00CC0AA5">
        <w:rPr>
          <w:rFonts w:ascii="Times New Roman" w:hAnsi="Times New Roman" w:cs="Times New Roman"/>
          <w:sz w:val="28"/>
          <w:szCs w:val="28"/>
        </w:rPr>
        <w:t>Учреждения</w:t>
      </w:r>
      <w:r w:rsidRPr="00CC0AA5">
        <w:rPr>
          <w:rFonts w:ascii="Times New Roman" w:hAnsi="Times New Roman" w:cs="Times New Roman"/>
          <w:sz w:val="28"/>
          <w:szCs w:val="28"/>
        </w:rPr>
        <w:t>, достигшие особых успехов при освоении общеобразовательной программы среднего общего образования, награждаются золотой или серебряной медалью «За особые успехи в учении».</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Выпускники, достигшие особых успехов в изучении одного или нескольких предметов, награждаются похвальной грамотой «За особые успехи в изучении отдельных предметов».</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lastRenderedPageBreak/>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Обучающиеся переводного класса, имеющие по всем предметам, изучавшимся в этом классе, четвертные  и годовые отметки «5», награждаются похвальным листом «За отличные успехи в учении».</w:t>
      </w:r>
    </w:p>
    <w:p w:rsidR="005D07D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w:t>
      </w:r>
      <w:r w:rsidR="005D07DA" w:rsidRPr="00CC0AA5">
        <w:rPr>
          <w:rFonts w:ascii="Times New Roman" w:hAnsi="Times New Roman" w:cs="Times New Roman"/>
          <w:sz w:val="28"/>
          <w:szCs w:val="28"/>
        </w:rPr>
        <w:t>.12. Обучающиеся, освоившие в полном объеме образовательную программу учебного года, переводятся в следующий класс.</w:t>
      </w:r>
    </w:p>
    <w:p w:rsidR="001C6311"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В следующий класс могут быть условно переведены обучающиеся, имеющие по итогам учебного года академическую задолженность</w:t>
      </w:r>
      <w:r w:rsidR="001C6311">
        <w:rPr>
          <w:rFonts w:ascii="Times New Roman" w:hAnsi="Times New Roman" w:cs="Times New Roman"/>
          <w:sz w:val="28"/>
          <w:szCs w:val="28"/>
        </w:rPr>
        <w:t>.</w:t>
      </w: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001C6311">
        <w:rPr>
          <w:rFonts w:ascii="Times New Roman" w:hAnsi="Times New Roman" w:cs="Times New Roman"/>
          <w:sz w:val="28"/>
          <w:szCs w:val="28"/>
        </w:rPr>
        <w:t xml:space="preserve">   </w:t>
      </w:r>
    </w:p>
    <w:p w:rsidR="005D07DA" w:rsidRPr="00CC0AA5" w:rsidRDefault="001C6311"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5D07DA" w:rsidRPr="00CC0AA5">
        <w:rPr>
          <w:rFonts w:ascii="Times New Roman" w:hAnsi="Times New Roman" w:cs="Times New Roman"/>
          <w:sz w:val="28"/>
          <w:szCs w:val="28"/>
        </w:rPr>
        <w:t>Ответственность за ликвидацию обучающимися академической задолженности в течение следующего учебного года возлагается на их родителей (законных представителей).</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Обучающиеся на ступенях начального общего и основного общего образования, не освоившие программу учебного года и имеющие академическую задолженность</w:t>
      </w:r>
      <w:r w:rsidR="001C6311">
        <w:rPr>
          <w:rFonts w:ascii="Times New Roman" w:hAnsi="Times New Roman" w:cs="Times New Roman"/>
          <w:sz w:val="28"/>
          <w:szCs w:val="28"/>
        </w:rPr>
        <w:t xml:space="preserve"> </w:t>
      </w:r>
      <w:r w:rsidRPr="00CC0AA5">
        <w:rPr>
          <w:rFonts w:ascii="Times New Roman" w:hAnsi="Times New Roman" w:cs="Times New Roman"/>
          <w:sz w:val="28"/>
          <w:szCs w:val="28"/>
        </w:rPr>
        <w:t>, по усмотрению их родителей (законных представителей) оставляются на повторное обучение или продолжают обучение в форме семейного образования.</w:t>
      </w:r>
    </w:p>
    <w:p w:rsidR="005D07DA" w:rsidRPr="00CC0AA5" w:rsidRDefault="005D07DA"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31362" w:rsidRPr="00CC0AA5">
        <w:rPr>
          <w:rFonts w:ascii="Times New Roman" w:hAnsi="Times New Roman" w:cs="Times New Roman"/>
          <w:sz w:val="28"/>
          <w:szCs w:val="28"/>
        </w:rPr>
        <w:t xml:space="preserve">    </w:t>
      </w:r>
      <w:r w:rsidRPr="00CC0AA5">
        <w:rPr>
          <w:rFonts w:ascii="Times New Roman" w:hAnsi="Times New Roman" w:cs="Times New Roman"/>
          <w:sz w:val="28"/>
          <w:szCs w:val="28"/>
        </w:rPr>
        <w:t>Перевод обучающегося производится по реше</w:t>
      </w:r>
      <w:r w:rsidR="002903FE" w:rsidRPr="00CC0AA5">
        <w:rPr>
          <w:rFonts w:ascii="Times New Roman" w:hAnsi="Times New Roman" w:cs="Times New Roman"/>
          <w:sz w:val="28"/>
          <w:szCs w:val="28"/>
        </w:rPr>
        <w:t>нию Педагогического совета</w:t>
      </w:r>
      <w:r w:rsidRPr="00CC0AA5">
        <w:rPr>
          <w:rFonts w:ascii="Times New Roman" w:hAnsi="Times New Roman" w:cs="Times New Roman"/>
          <w:sz w:val="28"/>
          <w:szCs w:val="28"/>
        </w:rPr>
        <w:t>.</w:t>
      </w:r>
    </w:p>
    <w:p w:rsidR="005D07DA" w:rsidRPr="00CC0AA5" w:rsidRDefault="00531362"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5D07DA" w:rsidRPr="00CC0AA5">
        <w:rPr>
          <w:rFonts w:ascii="Times New Roman" w:hAnsi="Times New Roman" w:cs="Times New Roman"/>
          <w:sz w:val="28"/>
          <w:szCs w:val="28"/>
        </w:rPr>
        <w:t>Обучающиеся, не освоившие общеобразовательную программу предыдущего уровня, не допускаются к обучению на следующей ступени общего образования.</w:t>
      </w:r>
    </w:p>
    <w:p w:rsidR="005D07DA" w:rsidRPr="00CC0AA5" w:rsidRDefault="00F96D31" w:rsidP="00CC0AA5">
      <w:pPr>
        <w:pStyle w:val="a3"/>
        <w:jc w:val="both"/>
        <w:rPr>
          <w:rFonts w:ascii="Times New Roman" w:hAnsi="Times New Roman" w:cs="Times New Roman"/>
          <w:sz w:val="28"/>
          <w:szCs w:val="28"/>
        </w:rPr>
      </w:pPr>
      <w:r w:rsidRPr="00CC0AA5">
        <w:rPr>
          <w:rFonts w:ascii="Times New Roman" w:hAnsi="Times New Roman" w:cs="Times New Roman"/>
          <w:sz w:val="28"/>
          <w:szCs w:val="28"/>
        </w:rPr>
        <w:t xml:space="preserve">      </w:t>
      </w:r>
      <w:r w:rsidR="00F13EE1" w:rsidRPr="00CC0AA5">
        <w:rPr>
          <w:rFonts w:ascii="Times New Roman" w:hAnsi="Times New Roman" w:cs="Times New Roman"/>
          <w:sz w:val="28"/>
          <w:szCs w:val="28"/>
        </w:rPr>
        <w:t>3.</w:t>
      </w:r>
      <w:r w:rsidR="00B34ABE" w:rsidRPr="00CC0AA5">
        <w:rPr>
          <w:rFonts w:ascii="Times New Roman" w:hAnsi="Times New Roman" w:cs="Times New Roman"/>
          <w:sz w:val="28"/>
          <w:szCs w:val="28"/>
        </w:rPr>
        <w:t>4.13</w:t>
      </w:r>
      <w:r w:rsidR="005D07DA" w:rsidRPr="00CC0AA5">
        <w:rPr>
          <w:rFonts w:ascii="Times New Roman" w:hAnsi="Times New Roman" w:cs="Times New Roman"/>
          <w:sz w:val="28"/>
          <w:szCs w:val="28"/>
        </w:rPr>
        <w:t>. Для обучающихся, нуждающихся в длительном лечении, детей-инвалидов, которые по состоянию здоровья не могут посещать образовательные организации, обучение по образовательным программам начального общего, основного общего и среднего общего образования организуется на дому или в медицинских организациях.</w:t>
      </w:r>
    </w:p>
    <w:p w:rsidR="00E616CF" w:rsidRDefault="00E616CF" w:rsidP="00CC0AA5">
      <w:pPr>
        <w:pStyle w:val="a3"/>
        <w:jc w:val="both"/>
        <w:rPr>
          <w:rFonts w:ascii="Times New Roman" w:hAnsi="Times New Roman" w:cs="Times New Roman"/>
          <w:sz w:val="28"/>
          <w:szCs w:val="28"/>
        </w:rPr>
      </w:pPr>
    </w:p>
    <w:p w:rsidR="001E1E9F" w:rsidRPr="00CC0AA5" w:rsidRDefault="001E1E9F" w:rsidP="00CC0AA5">
      <w:pPr>
        <w:pStyle w:val="a3"/>
        <w:jc w:val="both"/>
        <w:rPr>
          <w:rFonts w:ascii="Times New Roman" w:hAnsi="Times New Roman" w:cs="Times New Roman"/>
          <w:sz w:val="28"/>
          <w:szCs w:val="28"/>
        </w:rPr>
      </w:pPr>
    </w:p>
    <w:p w:rsidR="003E29B0" w:rsidRPr="00CC0AA5" w:rsidRDefault="003E29B0" w:rsidP="00554A3C">
      <w:pPr>
        <w:pStyle w:val="a3"/>
        <w:jc w:val="center"/>
        <w:rPr>
          <w:rFonts w:ascii="Times New Roman" w:hAnsi="Times New Roman" w:cs="Times New Roman"/>
          <w:b/>
          <w:sz w:val="28"/>
          <w:szCs w:val="28"/>
        </w:rPr>
      </w:pPr>
      <w:r w:rsidRPr="00CC0AA5">
        <w:rPr>
          <w:rFonts w:ascii="Times New Roman" w:hAnsi="Times New Roman" w:cs="Times New Roman"/>
          <w:b/>
          <w:sz w:val="28"/>
          <w:szCs w:val="28"/>
        </w:rPr>
        <w:t>3.</w:t>
      </w:r>
      <w:r w:rsidR="00E616CF" w:rsidRPr="00CC0AA5">
        <w:rPr>
          <w:rFonts w:ascii="Times New Roman" w:hAnsi="Times New Roman" w:cs="Times New Roman"/>
          <w:b/>
          <w:sz w:val="28"/>
          <w:szCs w:val="28"/>
        </w:rPr>
        <w:t>5</w:t>
      </w:r>
      <w:r w:rsidRPr="00CC0AA5">
        <w:rPr>
          <w:rFonts w:ascii="Times New Roman" w:hAnsi="Times New Roman" w:cs="Times New Roman"/>
          <w:b/>
          <w:sz w:val="28"/>
          <w:szCs w:val="28"/>
        </w:rPr>
        <w:t>. Права и обязанности участников образовательного процесса</w:t>
      </w:r>
    </w:p>
    <w:p w:rsidR="005D07DA" w:rsidRDefault="005D07DA" w:rsidP="00554A3C">
      <w:pPr>
        <w:pStyle w:val="a3"/>
        <w:jc w:val="center"/>
        <w:rPr>
          <w:rFonts w:ascii="Times New Roman" w:hAnsi="Times New Roman" w:cs="Times New Roman"/>
          <w:sz w:val="28"/>
          <w:szCs w:val="28"/>
        </w:rPr>
      </w:pPr>
    </w:p>
    <w:p w:rsidR="001E1E9F" w:rsidRPr="00CC0AA5" w:rsidRDefault="001E1E9F" w:rsidP="00554A3C">
      <w:pPr>
        <w:pStyle w:val="a3"/>
        <w:jc w:val="center"/>
        <w:rPr>
          <w:rFonts w:ascii="Times New Roman" w:hAnsi="Times New Roman" w:cs="Times New Roman"/>
          <w:sz w:val="28"/>
          <w:szCs w:val="28"/>
        </w:rPr>
      </w:pPr>
    </w:p>
    <w:p w:rsidR="00C51181" w:rsidRPr="00CC0AA5" w:rsidRDefault="00F96D31" w:rsidP="00CC0AA5">
      <w:pPr>
        <w:pStyle w:val="a3"/>
        <w:jc w:val="both"/>
        <w:rPr>
          <w:rFonts w:ascii="Times New Roman" w:eastAsia="TimesNewRomanPSMT" w:hAnsi="Times New Roman" w:cs="Times New Roman"/>
          <w:color w:val="000000"/>
          <w:sz w:val="28"/>
          <w:szCs w:val="28"/>
        </w:rPr>
      </w:pPr>
      <w:r w:rsidRPr="00CC0AA5">
        <w:rPr>
          <w:rFonts w:ascii="Times New Roman" w:eastAsia="TimesNewRomanPSMT" w:hAnsi="Times New Roman" w:cs="Times New Roman"/>
          <w:color w:val="000000"/>
          <w:sz w:val="28"/>
          <w:szCs w:val="28"/>
        </w:rPr>
        <w:t xml:space="preserve">     </w:t>
      </w:r>
      <w:r w:rsidR="004765D3" w:rsidRPr="00CC0AA5">
        <w:rPr>
          <w:rFonts w:ascii="Times New Roman" w:eastAsia="TimesNewRomanPSMT" w:hAnsi="Times New Roman" w:cs="Times New Roman"/>
          <w:color w:val="000000"/>
          <w:sz w:val="28"/>
          <w:szCs w:val="28"/>
        </w:rPr>
        <w:t>3.</w:t>
      </w:r>
      <w:r w:rsidR="00E616CF" w:rsidRPr="00CC0AA5">
        <w:rPr>
          <w:rFonts w:ascii="Times New Roman" w:eastAsia="TimesNewRomanPSMT" w:hAnsi="Times New Roman" w:cs="Times New Roman"/>
          <w:color w:val="000000"/>
          <w:sz w:val="28"/>
          <w:szCs w:val="28"/>
        </w:rPr>
        <w:t>5.1.</w:t>
      </w:r>
      <w:r w:rsidR="00C51181" w:rsidRPr="00CC0AA5">
        <w:rPr>
          <w:rFonts w:ascii="Times New Roman" w:eastAsia="TimesNewRomanPSMT" w:hAnsi="Times New Roman" w:cs="Times New Roman"/>
          <w:color w:val="000000"/>
          <w:sz w:val="28"/>
          <w:szCs w:val="28"/>
        </w:rPr>
        <w:t xml:space="preserve"> К участникам образовательных отношений относятся обучающиеся, родители </w:t>
      </w:r>
      <w:r w:rsidR="00C51181" w:rsidRPr="00CC0AA5">
        <w:rPr>
          <w:rFonts w:ascii="Times New Roman" w:eastAsia="TimesNewRomanPSMT" w:hAnsi="Times New Roman" w:cs="Times New Roman"/>
          <w:sz w:val="28"/>
          <w:szCs w:val="28"/>
        </w:rPr>
        <w:t xml:space="preserve">(законные представители) </w:t>
      </w:r>
      <w:r w:rsidR="00C51181" w:rsidRPr="00CC0AA5">
        <w:rPr>
          <w:rFonts w:ascii="Times New Roman" w:eastAsia="TimesNewRomanPSMT" w:hAnsi="Times New Roman" w:cs="Times New Roman"/>
          <w:color w:val="000000"/>
          <w:sz w:val="28"/>
          <w:szCs w:val="28"/>
        </w:rPr>
        <w:t xml:space="preserve">несовершеннолетних обучающихся, </w:t>
      </w:r>
      <w:r w:rsidR="00CE0A6A" w:rsidRPr="00CC0AA5">
        <w:rPr>
          <w:rFonts w:ascii="Times New Roman" w:eastAsia="TimesNewRomanPSMT" w:hAnsi="Times New Roman" w:cs="Times New Roman"/>
          <w:color w:val="000000"/>
          <w:sz w:val="28"/>
          <w:szCs w:val="28"/>
        </w:rPr>
        <w:t>педагогические и иные работники,</w:t>
      </w:r>
      <w:r w:rsidR="00C51181" w:rsidRPr="00CC0AA5">
        <w:rPr>
          <w:rFonts w:ascii="Times New Roman" w:eastAsia="TimesNewRomanPSMT" w:hAnsi="Times New Roman" w:cs="Times New Roman"/>
          <w:color w:val="000000"/>
          <w:sz w:val="28"/>
          <w:szCs w:val="28"/>
        </w:rPr>
        <w:t xml:space="preserve"> и их представители, организации, осуществляющие образовательную деятельность.</w:t>
      </w:r>
    </w:p>
    <w:p w:rsidR="00C5118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765D3" w:rsidRPr="00CC0AA5">
        <w:rPr>
          <w:rFonts w:ascii="Times New Roman" w:eastAsia="TimesNewRomanPSMT" w:hAnsi="Times New Roman" w:cs="Times New Roman"/>
          <w:sz w:val="28"/>
          <w:szCs w:val="28"/>
        </w:rPr>
        <w:t>3.</w:t>
      </w:r>
      <w:r w:rsidR="00E616CF" w:rsidRPr="00CC0AA5">
        <w:rPr>
          <w:rFonts w:ascii="Times New Roman" w:eastAsia="TimesNewRomanPSMT" w:hAnsi="Times New Roman" w:cs="Times New Roman"/>
          <w:sz w:val="28"/>
          <w:szCs w:val="28"/>
        </w:rPr>
        <w:t>5</w:t>
      </w:r>
      <w:r w:rsidR="00C51181" w:rsidRPr="00CC0AA5">
        <w:rPr>
          <w:rFonts w:ascii="Times New Roman" w:eastAsia="TimesNewRomanPSMT" w:hAnsi="Times New Roman" w:cs="Times New Roman"/>
          <w:sz w:val="28"/>
          <w:szCs w:val="28"/>
        </w:rPr>
        <w:t>.</w:t>
      </w:r>
      <w:r w:rsidR="00E616CF" w:rsidRPr="00CC0AA5">
        <w:rPr>
          <w:rFonts w:ascii="Times New Roman" w:eastAsia="TimesNewRomanPSMT" w:hAnsi="Times New Roman" w:cs="Times New Roman"/>
          <w:sz w:val="28"/>
          <w:szCs w:val="28"/>
        </w:rPr>
        <w:t>2</w:t>
      </w:r>
      <w:r w:rsidR="004765D3" w:rsidRPr="00CC0AA5">
        <w:rPr>
          <w:rFonts w:ascii="Times New Roman" w:eastAsia="TimesNewRomanPSMT" w:hAnsi="Times New Roman" w:cs="Times New Roman"/>
          <w:sz w:val="28"/>
          <w:szCs w:val="28"/>
        </w:rPr>
        <w:t>.</w:t>
      </w:r>
      <w:r w:rsidR="00C51181" w:rsidRPr="00CC0AA5">
        <w:rPr>
          <w:rFonts w:ascii="Times New Roman" w:eastAsia="TimesNewRomanPSMT" w:hAnsi="Times New Roman" w:cs="Times New Roman"/>
          <w:sz w:val="28"/>
          <w:szCs w:val="28"/>
        </w:rPr>
        <w:t xml:space="preserve"> Обучающиеся имеют право на:</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по</w:t>
      </w:r>
      <w:r w:rsidR="00E616CF" w:rsidRPr="00CC0AA5">
        <w:rPr>
          <w:rFonts w:ascii="Times New Roman" w:eastAsia="TimesNewRomanPSMT" w:hAnsi="Times New Roman" w:cs="Times New Roman"/>
          <w:sz w:val="28"/>
          <w:szCs w:val="28"/>
        </w:rPr>
        <w:t xml:space="preserve">лучение </w:t>
      </w:r>
      <w:r w:rsidRPr="00CC0AA5">
        <w:rPr>
          <w:rFonts w:ascii="Times New Roman" w:eastAsia="TimesNewRomanPSMT" w:hAnsi="Times New Roman" w:cs="Times New Roman"/>
          <w:sz w:val="28"/>
          <w:szCs w:val="28"/>
        </w:rPr>
        <w:t xml:space="preserve"> начального общего, основного общего</w:t>
      </w:r>
      <w:r w:rsidRPr="00CC0AA5">
        <w:rPr>
          <w:rFonts w:ascii="Times New Roman" w:hAnsi="Times New Roman" w:cs="Times New Roman"/>
          <w:sz w:val="28"/>
          <w:szCs w:val="28"/>
        </w:rPr>
        <w:t xml:space="preserve"> </w:t>
      </w:r>
      <w:r w:rsidRPr="00CC0AA5">
        <w:rPr>
          <w:rFonts w:ascii="Times New Roman" w:eastAsia="TimesNewRomanPSMT" w:hAnsi="Times New Roman" w:cs="Times New Roman"/>
          <w:sz w:val="28"/>
          <w:szCs w:val="28"/>
        </w:rPr>
        <w:t>и среднего общего образования  в соответствии с федеральными государственными образовательными стандартами;</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выбор формы образования (очное, заочное, семейное образование, самообразование, образование с применением дистанционных образовательных технологий);</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обучение в пределах федерального государственного образо</w:t>
      </w:r>
      <w:r w:rsidR="00531362" w:rsidRPr="00CC0AA5">
        <w:rPr>
          <w:rFonts w:ascii="Times New Roman" w:eastAsia="TimesNewRomanPSMT" w:hAnsi="Times New Roman" w:cs="Times New Roman"/>
          <w:sz w:val="28"/>
          <w:szCs w:val="28"/>
        </w:rPr>
        <w:t xml:space="preserve">вательного стандарта </w:t>
      </w:r>
      <w:r w:rsidRPr="00CC0AA5">
        <w:rPr>
          <w:rFonts w:ascii="Times New Roman" w:eastAsia="TimesNewRomanPSMT" w:hAnsi="Times New Roman" w:cs="Times New Roman"/>
          <w:sz w:val="28"/>
          <w:szCs w:val="28"/>
        </w:rPr>
        <w:t>по индивидуальным учебным планам, в том числе на ускоренный курс обучения;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lastRenderedPageBreak/>
        <w:t>- бесплатное пользование библиотечно-инфор</w:t>
      </w:r>
      <w:r w:rsidR="00531362" w:rsidRPr="00CC0AA5">
        <w:rPr>
          <w:rFonts w:ascii="Times New Roman" w:eastAsia="TimesNewRomanPSMT" w:hAnsi="Times New Roman" w:cs="Times New Roman"/>
          <w:sz w:val="28"/>
          <w:szCs w:val="28"/>
        </w:rPr>
        <w:t xml:space="preserve">мационными ресурсами библиотеки </w:t>
      </w:r>
      <w:r w:rsidR="002903FE"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получение дополнительных (в т. ч. платных) образовательных услуг;</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участие в представительных органах (советах) обучающихся;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уважение своего человеческого достоинства, на </w:t>
      </w:r>
      <w:r w:rsidR="00531362" w:rsidRPr="00CC0AA5">
        <w:rPr>
          <w:rFonts w:ascii="Times New Roman" w:eastAsia="TimesNewRomanPSMT" w:hAnsi="Times New Roman" w:cs="Times New Roman"/>
          <w:sz w:val="28"/>
          <w:szCs w:val="28"/>
        </w:rPr>
        <w:t xml:space="preserve">свободу совести, информации, на </w:t>
      </w:r>
      <w:r w:rsidRPr="00CC0AA5">
        <w:rPr>
          <w:rFonts w:ascii="Times New Roman" w:eastAsia="TimesNewRomanPSMT" w:hAnsi="Times New Roman" w:cs="Times New Roman"/>
          <w:sz w:val="28"/>
          <w:szCs w:val="28"/>
        </w:rPr>
        <w:t>свободное выражение собственных мнений и убеждений;</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свободное посещение мероприятий, не предусмотренных учебным планом;</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участие во всероссийской и иных олимпиадах школьников;</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обращение в комиссию по урегулированию споров между участниками образовательных отношений;</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другие права, предусмотренные федеральными законами.</w:t>
      </w:r>
    </w:p>
    <w:p w:rsidR="00C5118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E616CF" w:rsidRPr="00CC0AA5">
        <w:rPr>
          <w:rFonts w:ascii="Times New Roman" w:eastAsia="TimesNewRomanPSMT" w:hAnsi="Times New Roman" w:cs="Times New Roman"/>
          <w:sz w:val="28"/>
          <w:szCs w:val="28"/>
        </w:rPr>
        <w:t>3.5</w:t>
      </w:r>
      <w:r w:rsidR="00C51181" w:rsidRPr="00CC0AA5">
        <w:rPr>
          <w:rFonts w:ascii="Times New Roman" w:eastAsia="TimesNewRomanPSMT" w:hAnsi="Times New Roman" w:cs="Times New Roman"/>
          <w:sz w:val="28"/>
          <w:szCs w:val="28"/>
        </w:rPr>
        <w:t>.</w:t>
      </w:r>
      <w:r w:rsidR="00E616CF" w:rsidRPr="00CC0AA5">
        <w:rPr>
          <w:rFonts w:ascii="Times New Roman" w:eastAsia="TimesNewRomanPSMT" w:hAnsi="Times New Roman" w:cs="Times New Roman"/>
          <w:sz w:val="28"/>
          <w:szCs w:val="28"/>
        </w:rPr>
        <w:t>3</w:t>
      </w:r>
      <w:r w:rsidR="004765D3" w:rsidRPr="00CC0AA5">
        <w:rPr>
          <w:rFonts w:ascii="Times New Roman" w:eastAsia="TimesNewRomanPSMT" w:hAnsi="Times New Roman" w:cs="Times New Roman"/>
          <w:sz w:val="28"/>
          <w:szCs w:val="28"/>
        </w:rPr>
        <w:t>.</w:t>
      </w:r>
      <w:r w:rsidR="00C51181" w:rsidRPr="00CC0AA5">
        <w:rPr>
          <w:rFonts w:ascii="Times New Roman" w:eastAsia="TimesNewRomanPSMT" w:hAnsi="Times New Roman" w:cs="Times New Roman"/>
          <w:sz w:val="28"/>
          <w:szCs w:val="28"/>
        </w:rPr>
        <w:t xml:space="preserve"> Обучающиеся обязаны:</w:t>
      </w:r>
    </w:p>
    <w:p w:rsidR="00C51181" w:rsidRPr="00CC0AA5" w:rsidRDefault="00C51181" w:rsidP="00CC0AA5">
      <w:pPr>
        <w:pStyle w:val="a3"/>
        <w:jc w:val="both"/>
        <w:rPr>
          <w:rFonts w:ascii="Times New Roman" w:eastAsia="TimesNewRomanPSMT" w:hAnsi="Times New Roman" w:cs="Times New Roman"/>
          <w:color w:val="000000"/>
          <w:sz w:val="28"/>
          <w:szCs w:val="28"/>
        </w:rPr>
      </w:pPr>
      <w:r w:rsidRPr="00CC0AA5">
        <w:rPr>
          <w:rFonts w:ascii="Times New Roman" w:eastAsia="TimesNewRomanPSMT" w:hAnsi="Times New Roman" w:cs="Times New Roman"/>
          <w:color w:val="000000"/>
          <w:sz w:val="28"/>
          <w:szCs w:val="28"/>
        </w:rPr>
        <w:t xml:space="preserve">- выполнять Устав </w:t>
      </w:r>
      <w:r w:rsidR="002903FE" w:rsidRPr="00CC0AA5">
        <w:rPr>
          <w:rFonts w:ascii="Times New Roman" w:hAnsi="Times New Roman" w:cs="Times New Roman"/>
          <w:sz w:val="28"/>
          <w:szCs w:val="28"/>
        </w:rPr>
        <w:t>Учреждения</w:t>
      </w:r>
      <w:r w:rsidRPr="00CC0AA5">
        <w:rPr>
          <w:rFonts w:ascii="Times New Roman" w:eastAsia="TimesNewRomanPSMT" w:hAnsi="Times New Roman" w:cs="Times New Roman"/>
          <w:color w:val="000000"/>
          <w:sz w:val="28"/>
          <w:szCs w:val="28"/>
        </w:rPr>
        <w:t>, Правила поведения для обучающихся, иные локальные</w:t>
      </w:r>
      <w:r w:rsidR="00531362" w:rsidRPr="00CC0AA5">
        <w:rPr>
          <w:rFonts w:ascii="Times New Roman" w:eastAsia="TimesNewRomanPSMT" w:hAnsi="Times New Roman" w:cs="Times New Roman"/>
          <w:color w:val="000000"/>
          <w:sz w:val="28"/>
          <w:szCs w:val="28"/>
        </w:rPr>
        <w:t xml:space="preserve"> </w:t>
      </w:r>
      <w:r w:rsidRPr="00CC0AA5">
        <w:rPr>
          <w:rFonts w:ascii="Times New Roman" w:eastAsia="TimesNewRomanPSMT" w:hAnsi="Times New Roman" w:cs="Times New Roman"/>
          <w:color w:val="000000"/>
          <w:sz w:val="28"/>
          <w:szCs w:val="28"/>
        </w:rPr>
        <w:t xml:space="preserve">нормативные акты по вопросам организации </w:t>
      </w:r>
      <w:r w:rsidR="00531362" w:rsidRPr="00CC0AA5">
        <w:rPr>
          <w:rFonts w:ascii="Times New Roman" w:eastAsia="TimesNewRomanPSMT" w:hAnsi="Times New Roman" w:cs="Times New Roman"/>
          <w:color w:val="000000"/>
          <w:sz w:val="28"/>
          <w:szCs w:val="28"/>
        </w:rPr>
        <w:t xml:space="preserve">и осуществления образовательной </w:t>
      </w:r>
      <w:r w:rsidRPr="00CC0AA5">
        <w:rPr>
          <w:rFonts w:ascii="Times New Roman" w:eastAsia="TimesNewRomanPSMT" w:hAnsi="Times New Roman" w:cs="Times New Roman"/>
          <w:color w:val="000000"/>
          <w:sz w:val="28"/>
          <w:szCs w:val="28"/>
        </w:rPr>
        <w:t xml:space="preserve">деятельности, распоряжения администрации </w:t>
      </w:r>
      <w:r w:rsidR="002903FE" w:rsidRPr="00CC0AA5">
        <w:rPr>
          <w:rFonts w:ascii="Times New Roman" w:hAnsi="Times New Roman" w:cs="Times New Roman"/>
          <w:sz w:val="28"/>
          <w:szCs w:val="28"/>
        </w:rPr>
        <w:t>Учреждения</w:t>
      </w:r>
      <w:r w:rsidRPr="00CC0AA5">
        <w:rPr>
          <w:rFonts w:ascii="Times New Roman" w:eastAsia="TimesNewRomanPSMT" w:hAnsi="Times New Roman" w:cs="Times New Roman"/>
          <w:color w:val="000000"/>
          <w:sz w:val="28"/>
          <w:szCs w:val="28"/>
        </w:rPr>
        <w:t>;</w:t>
      </w:r>
    </w:p>
    <w:p w:rsidR="00C51181" w:rsidRPr="00CC0AA5" w:rsidRDefault="00C51181" w:rsidP="00CC0AA5">
      <w:pPr>
        <w:pStyle w:val="a3"/>
        <w:jc w:val="both"/>
        <w:rPr>
          <w:rFonts w:ascii="Times New Roman" w:eastAsia="TimesNewRomanPSMT" w:hAnsi="Times New Roman" w:cs="Times New Roman"/>
          <w:color w:val="000000"/>
          <w:sz w:val="28"/>
          <w:szCs w:val="28"/>
        </w:rPr>
      </w:pPr>
      <w:r w:rsidRPr="00CC0AA5">
        <w:rPr>
          <w:rFonts w:ascii="Times New Roman" w:eastAsia="TimesNewRomanPSMT" w:hAnsi="Times New Roman" w:cs="Times New Roman"/>
          <w:color w:val="000000"/>
          <w:sz w:val="28"/>
          <w:szCs w:val="28"/>
        </w:rPr>
        <w:t>- добросовестно осваивать образовательную прог</w:t>
      </w:r>
      <w:r w:rsidR="00531362" w:rsidRPr="00CC0AA5">
        <w:rPr>
          <w:rFonts w:ascii="Times New Roman" w:eastAsia="TimesNewRomanPSMT" w:hAnsi="Times New Roman" w:cs="Times New Roman"/>
          <w:color w:val="000000"/>
          <w:sz w:val="28"/>
          <w:szCs w:val="28"/>
        </w:rPr>
        <w:t xml:space="preserve">рамму, выполнять индивидуальный </w:t>
      </w:r>
      <w:r w:rsidRPr="00CC0AA5">
        <w:rPr>
          <w:rFonts w:ascii="Times New Roman" w:eastAsia="TimesNewRomanPSMT" w:hAnsi="Times New Roman" w:cs="Times New Roman"/>
          <w:color w:val="000000"/>
          <w:sz w:val="28"/>
          <w:szCs w:val="28"/>
        </w:rPr>
        <w:t>учебный план, в том числе посещать пре</w:t>
      </w:r>
      <w:r w:rsidR="00531362" w:rsidRPr="00CC0AA5">
        <w:rPr>
          <w:rFonts w:ascii="Times New Roman" w:eastAsia="TimesNewRomanPSMT" w:hAnsi="Times New Roman" w:cs="Times New Roman"/>
          <w:color w:val="000000"/>
          <w:sz w:val="28"/>
          <w:szCs w:val="28"/>
        </w:rPr>
        <w:t xml:space="preserve">дусмотренные учебным планом или </w:t>
      </w:r>
      <w:r w:rsidRPr="00CC0AA5">
        <w:rPr>
          <w:rFonts w:ascii="Times New Roman" w:eastAsia="TimesNewRomanPSMT" w:hAnsi="Times New Roman" w:cs="Times New Roman"/>
          <w:color w:val="000000"/>
          <w:sz w:val="28"/>
          <w:szCs w:val="28"/>
        </w:rPr>
        <w:t>индивидуальным учебным планом учебные заняти</w:t>
      </w:r>
      <w:r w:rsidR="00531362" w:rsidRPr="00CC0AA5">
        <w:rPr>
          <w:rFonts w:ascii="Times New Roman" w:eastAsia="TimesNewRomanPSMT" w:hAnsi="Times New Roman" w:cs="Times New Roman"/>
          <w:color w:val="000000"/>
          <w:sz w:val="28"/>
          <w:szCs w:val="28"/>
        </w:rPr>
        <w:t xml:space="preserve">я, осуществлять самостоятельную </w:t>
      </w:r>
      <w:r w:rsidRPr="00CC0AA5">
        <w:rPr>
          <w:rFonts w:ascii="Times New Roman" w:eastAsia="TimesNewRomanPSMT" w:hAnsi="Times New Roman" w:cs="Times New Roman"/>
          <w:color w:val="000000"/>
          <w:sz w:val="28"/>
          <w:szCs w:val="28"/>
        </w:rPr>
        <w:t>подготовку к занятиям, выполнять задания, данные педагогическими работниками в рамках образовательной программы;</w:t>
      </w:r>
    </w:p>
    <w:p w:rsidR="00C51181" w:rsidRPr="00CC0AA5" w:rsidRDefault="00C51181" w:rsidP="00CC0AA5">
      <w:pPr>
        <w:pStyle w:val="a3"/>
        <w:jc w:val="both"/>
        <w:rPr>
          <w:rFonts w:ascii="Times New Roman" w:eastAsia="TimesNewRomanPSMT" w:hAnsi="Times New Roman" w:cs="Times New Roman"/>
          <w:color w:val="000000"/>
          <w:sz w:val="28"/>
          <w:szCs w:val="28"/>
        </w:rPr>
      </w:pPr>
      <w:r w:rsidRPr="00CC0AA5">
        <w:rPr>
          <w:rFonts w:ascii="Times New Roman" w:eastAsia="TimesNewRomanPSMT" w:hAnsi="Times New Roman" w:cs="Times New Roman"/>
          <w:color w:val="000000"/>
          <w:sz w:val="28"/>
          <w:szCs w:val="28"/>
        </w:rPr>
        <w:t>- заботиться о сохранении и об укреплении своего здоровья, стремиться к</w:t>
      </w:r>
    </w:p>
    <w:p w:rsidR="00C51181" w:rsidRPr="00CC0AA5" w:rsidRDefault="00C51181" w:rsidP="00CC0AA5">
      <w:pPr>
        <w:pStyle w:val="a3"/>
        <w:jc w:val="both"/>
        <w:rPr>
          <w:rFonts w:ascii="Times New Roman" w:hAnsi="Times New Roman" w:cs="Times New Roman"/>
          <w:b/>
          <w:caps/>
          <w:sz w:val="28"/>
          <w:szCs w:val="28"/>
        </w:rPr>
      </w:pPr>
      <w:r w:rsidRPr="00CC0AA5">
        <w:rPr>
          <w:rFonts w:ascii="Times New Roman" w:eastAsia="TimesNewRomanPSMT" w:hAnsi="Times New Roman" w:cs="Times New Roman"/>
          <w:color w:val="000000"/>
          <w:sz w:val="28"/>
          <w:szCs w:val="28"/>
        </w:rPr>
        <w:t>нравственному, духовному и физическому развитию и самосовершенствованию;</w:t>
      </w:r>
    </w:p>
    <w:p w:rsidR="00C51181" w:rsidRPr="00CC0AA5" w:rsidRDefault="00C51181" w:rsidP="00CC0AA5">
      <w:pPr>
        <w:pStyle w:val="a3"/>
        <w:jc w:val="both"/>
        <w:rPr>
          <w:rFonts w:ascii="Times New Roman" w:hAnsi="Times New Roman" w:cs="Times New Roman"/>
          <w:b/>
          <w:caps/>
          <w:sz w:val="28"/>
          <w:szCs w:val="28"/>
        </w:rPr>
      </w:pPr>
      <w:r w:rsidRPr="00CC0AA5">
        <w:rPr>
          <w:rFonts w:ascii="Times New Roman" w:eastAsia="TimesNewRomanPSMT" w:hAnsi="Times New Roman" w:cs="Times New Roman"/>
          <w:sz w:val="28"/>
          <w:szCs w:val="28"/>
        </w:rPr>
        <w:t xml:space="preserve">- уважать честь и достоинство других обучающихся и работников </w:t>
      </w:r>
      <w:r w:rsidR="002903FE"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не</w:t>
      </w:r>
      <w:r w:rsidR="002903FE" w:rsidRPr="00CC0AA5">
        <w:rPr>
          <w:rFonts w:ascii="Times New Roman" w:hAnsi="Times New Roman" w:cs="Times New Roman"/>
          <w:b/>
          <w:caps/>
          <w:sz w:val="28"/>
          <w:szCs w:val="28"/>
        </w:rPr>
        <w:t xml:space="preserve"> </w:t>
      </w:r>
      <w:r w:rsidRPr="00CC0AA5">
        <w:rPr>
          <w:rFonts w:ascii="Times New Roman" w:eastAsia="TimesNewRomanPSMT" w:hAnsi="Times New Roman" w:cs="Times New Roman"/>
          <w:sz w:val="28"/>
          <w:szCs w:val="28"/>
        </w:rPr>
        <w:t>создавать препятствий для получения образования другими обучающимися;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бережно относиться к имуществу </w:t>
      </w:r>
      <w:r w:rsidR="002903FE"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C5118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765D3" w:rsidRPr="00CC0AA5">
        <w:rPr>
          <w:rFonts w:ascii="Times New Roman" w:eastAsia="TimesNewRomanPSMT" w:hAnsi="Times New Roman" w:cs="Times New Roman"/>
          <w:sz w:val="28"/>
          <w:szCs w:val="28"/>
        </w:rPr>
        <w:t>3</w:t>
      </w:r>
      <w:r w:rsidR="00443ECB" w:rsidRPr="00CC0AA5">
        <w:rPr>
          <w:rFonts w:ascii="Times New Roman" w:eastAsia="TimesNewRomanPSMT" w:hAnsi="Times New Roman" w:cs="Times New Roman"/>
          <w:sz w:val="28"/>
          <w:szCs w:val="28"/>
        </w:rPr>
        <w:t>.5</w:t>
      </w:r>
      <w:r w:rsidR="00C51181" w:rsidRPr="00CC0AA5">
        <w:rPr>
          <w:rFonts w:ascii="Times New Roman" w:eastAsia="TimesNewRomanPSMT" w:hAnsi="Times New Roman" w:cs="Times New Roman"/>
          <w:sz w:val="28"/>
          <w:szCs w:val="28"/>
        </w:rPr>
        <w:t>.</w:t>
      </w:r>
      <w:r w:rsidR="00443ECB" w:rsidRPr="00CC0AA5">
        <w:rPr>
          <w:rFonts w:ascii="Times New Roman" w:eastAsia="TimesNewRomanPSMT" w:hAnsi="Times New Roman" w:cs="Times New Roman"/>
          <w:sz w:val="28"/>
          <w:szCs w:val="28"/>
        </w:rPr>
        <w:t>4</w:t>
      </w:r>
      <w:r w:rsidR="004765D3" w:rsidRPr="00CC0AA5">
        <w:rPr>
          <w:rFonts w:ascii="Times New Roman" w:eastAsia="TimesNewRomanPSMT" w:hAnsi="Times New Roman" w:cs="Times New Roman"/>
          <w:sz w:val="28"/>
          <w:szCs w:val="28"/>
        </w:rPr>
        <w:t>.</w:t>
      </w:r>
      <w:r w:rsidR="00C51181" w:rsidRPr="00CC0AA5">
        <w:rPr>
          <w:rFonts w:ascii="Times New Roman" w:eastAsia="TimesNewRomanPSMT" w:hAnsi="Times New Roman" w:cs="Times New Roman"/>
          <w:sz w:val="28"/>
          <w:szCs w:val="28"/>
        </w:rPr>
        <w:t xml:space="preserve"> Обучающимся запрещается: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приносить, передавать или употреблять в </w:t>
      </w:r>
      <w:r w:rsidR="002903FE"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xml:space="preserve"> и на прилегающей территории</w:t>
      </w:r>
      <w:r w:rsidR="002903FE"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табачные изделия, спиртные напитки, токсические, наркотические вещества и оружие;</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использовать любые средства, которые могут привести к взрывам и возгораниям;</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применять физическую силу для выяснения отношений, запугивания, вымогательства;</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использовать непристойные выражения, жесты и ненормативную лексику;</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пропускать обязательные занятия без уважительных причин;</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использовать на уроках мобильные телефоны, карманные персональные</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компьютеры, электронные устройства для компьютерных игр, воспроизведения музыки и изображений.</w:t>
      </w:r>
    </w:p>
    <w:p w:rsidR="00C5118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43ECB" w:rsidRPr="00CC0AA5">
        <w:rPr>
          <w:rFonts w:ascii="Times New Roman" w:eastAsia="TimesNewRomanPSMT" w:hAnsi="Times New Roman" w:cs="Times New Roman"/>
          <w:sz w:val="28"/>
          <w:szCs w:val="28"/>
        </w:rPr>
        <w:t>3.5</w:t>
      </w:r>
      <w:r w:rsidR="00C51181" w:rsidRPr="00CC0AA5">
        <w:rPr>
          <w:rFonts w:ascii="Times New Roman" w:eastAsia="TimesNewRomanPSMT" w:hAnsi="Times New Roman" w:cs="Times New Roman"/>
          <w:sz w:val="28"/>
          <w:szCs w:val="28"/>
        </w:rPr>
        <w:t>.</w:t>
      </w:r>
      <w:r w:rsidR="00443ECB" w:rsidRPr="00CC0AA5">
        <w:rPr>
          <w:rFonts w:ascii="Times New Roman" w:eastAsia="TimesNewRomanPSMT" w:hAnsi="Times New Roman" w:cs="Times New Roman"/>
          <w:sz w:val="28"/>
          <w:szCs w:val="28"/>
        </w:rPr>
        <w:t>5</w:t>
      </w:r>
      <w:r w:rsidR="004765D3" w:rsidRPr="00CC0AA5">
        <w:rPr>
          <w:rFonts w:ascii="Times New Roman" w:eastAsia="TimesNewRomanPSMT" w:hAnsi="Times New Roman" w:cs="Times New Roman"/>
          <w:sz w:val="28"/>
          <w:szCs w:val="28"/>
        </w:rPr>
        <w:t>.</w:t>
      </w:r>
      <w:r w:rsidR="00C51181" w:rsidRPr="00CC0AA5">
        <w:rPr>
          <w:rFonts w:ascii="Times New Roman" w:eastAsia="TimesNewRomanPSMT" w:hAnsi="Times New Roman" w:cs="Times New Roman"/>
          <w:sz w:val="28"/>
          <w:szCs w:val="28"/>
        </w:rPr>
        <w:t xml:space="preserve"> Родители (законные представители) имеют право:</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защиту законных прав и интересов ребенка;</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выбирать до завершения получения ребенком основного общего</w:t>
      </w:r>
      <w:r w:rsidRPr="00CC0AA5">
        <w:rPr>
          <w:rFonts w:ascii="Times New Roman" w:hAnsi="Times New Roman" w:cs="Times New Roman"/>
          <w:sz w:val="28"/>
          <w:szCs w:val="28"/>
        </w:rPr>
        <w:t xml:space="preserve"> </w:t>
      </w:r>
      <w:r w:rsidRPr="00CC0AA5">
        <w:rPr>
          <w:rFonts w:ascii="Times New Roman" w:eastAsia="TimesNewRomanPSMT" w:hAnsi="Times New Roman" w:cs="Times New Roman"/>
          <w:sz w:val="28"/>
          <w:szCs w:val="28"/>
        </w:rPr>
        <w:t xml:space="preserve">и среднего общего образования с учетом мнения ребенка, а также с учетом рекомендаций психолого-медико-педагогической комиссии (при их наличии) формы получения образования и формы обучения, </w:t>
      </w:r>
      <w:r w:rsidR="0090091C" w:rsidRPr="00CC0AA5">
        <w:rPr>
          <w:rFonts w:ascii="Times New Roman" w:eastAsia="TimesNewRomanPSMT" w:hAnsi="Times New Roman" w:cs="Times New Roman"/>
          <w:sz w:val="28"/>
          <w:szCs w:val="28"/>
        </w:rPr>
        <w:t xml:space="preserve">организации, осуществляющие </w:t>
      </w:r>
      <w:r w:rsidRPr="00CC0AA5">
        <w:rPr>
          <w:rFonts w:ascii="Times New Roman" w:eastAsia="TimesNewRomanPSMT" w:hAnsi="Times New Roman" w:cs="Times New Roman"/>
          <w:sz w:val="28"/>
          <w:szCs w:val="28"/>
        </w:rPr>
        <w:lastRenderedPageBreak/>
        <w:t xml:space="preserve">образовательную деятельность, язык, языки образования, факультативные и элективные учебные предметы, курсы, дисциплины (модули) из перечня, предлагаемого </w:t>
      </w:r>
      <w:r w:rsidR="002903FE" w:rsidRPr="00CC0AA5">
        <w:rPr>
          <w:rFonts w:ascii="Times New Roman" w:hAnsi="Times New Roman" w:cs="Times New Roman"/>
          <w:sz w:val="28"/>
          <w:szCs w:val="28"/>
        </w:rPr>
        <w:t>Учреждением</w:t>
      </w:r>
      <w:r w:rsidRPr="00CC0AA5">
        <w:rPr>
          <w:rFonts w:ascii="Times New Roman" w:eastAsia="TimesNewRomanPSMT" w:hAnsi="Times New Roman" w:cs="Times New Roman"/>
          <w:sz w:val="28"/>
          <w:szCs w:val="28"/>
        </w:rPr>
        <w:t>;</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дать ребенку дошкольное, начальное общее, основное общее и среднего общего образования  в семье.</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90091C"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Ребенок, получающий образование в семье, по </w:t>
      </w:r>
      <w:r w:rsidR="0090091C" w:rsidRPr="00CC0AA5">
        <w:rPr>
          <w:rFonts w:ascii="Times New Roman" w:eastAsia="TimesNewRomanPSMT" w:hAnsi="Times New Roman" w:cs="Times New Roman"/>
          <w:sz w:val="28"/>
          <w:szCs w:val="28"/>
        </w:rPr>
        <w:t xml:space="preserve">решению его родителей (законных </w:t>
      </w:r>
      <w:r w:rsidRPr="00CC0AA5">
        <w:rPr>
          <w:rFonts w:ascii="Times New Roman" w:eastAsia="TimesNewRomanPSMT" w:hAnsi="Times New Roman" w:cs="Times New Roman"/>
          <w:sz w:val="28"/>
          <w:szCs w:val="28"/>
        </w:rPr>
        <w:t>представителей) с учетом его мнения на любом э</w:t>
      </w:r>
      <w:r w:rsidR="0090091C" w:rsidRPr="00CC0AA5">
        <w:rPr>
          <w:rFonts w:ascii="Times New Roman" w:eastAsia="TimesNewRomanPSMT" w:hAnsi="Times New Roman" w:cs="Times New Roman"/>
          <w:sz w:val="28"/>
          <w:szCs w:val="28"/>
        </w:rPr>
        <w:t xml:space="preserve">тапе обучения вправе продолжить </w:t>
      </w:r>
      <w:r w:rsidRPr="00CC0AA5">
        <w:rPr>
          <w:rFonts w:ascii="Times New Roman" w:eastAsia="TimesNewRomanPSMT" w:hAnsi="Times New Roman" w:cs="Times New Roman"/>
          <w:sz w:val="28"/>
          <w:szCs w:val="28"/>
        </w:rPr>
        <w:t xml:space="preserve">образование в </w:t>
      </w:r>
      <w:r w:rsidR="002903FE" w:rsidRPr="00CC0AA5">
        <w:rPr>
          <w:rFonts w:ascii="Times New Roman" w:hAnsi="Times New Roman" w:cs="Times New Roman"/>
          <w:sz w:val="28"/>
          <w:szCs w:val="28"/>
        </w:rPr>
        <w:t>Учреждении</w:t>
      </w:r>
      <w:r w:rsidRPr="00CC0AA5">
        <w:rPr>
          <w:rFonts w:ascii="Times New Roman" w:eastAsia="TimesNewRomanPSMT" w:hAnsi="Times New Roman" w:cs="Times New Roman"/>
          <w:sz w:val="28"/>
          <w:szCs w:val="28"/>
        </w:rPr>
        <w:t>;</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знакомиться с уставом </w:t>
      </w:r>
      <w:r w:rsidR="002903FE"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лицензией на осуществление образовательной</w:t>
      </w:r>
      <w:r w:rsidR="002903FE"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деятельности, со свидетельством о государственной аккредитации, с учебно-программной документацией и другими документами, регламентирующими организацию и осуществление образовательной деятельности;</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знакомиться с содержанием образования, используемыми методами обучения и</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воспитания, образовательными технологиями, а также с оценками успеваемости своих детей;</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получать информацию о всех видах планируемых</w:t>
      </w:r>
      <w:r w:rsidR="0090091C" w:rsidRPr="00CC0AA5">
        <w:rPr>
          <w:rFonts w:ascii="Times New Roman" w:eastAsia="TimesNewRomanPSMT" w:hAnsi="Times New Roman" w:cs="Times New Roman"/>
          <w:sz w:val="28"/>
          <w:szCs w:val="28"/>
        </w:rPr>
        <w:t xml:space="preserve"> обследований (психологических, </w:t>
      </w:r>
      <w:r w:rsidRPr="00CC0AA5">
        <w:rPr>
          <w:rFonts w:ascii="Times New Roman" w:eastAsia="TimesNewRomanPSMT" w:hAnsi="Times New Roman" w:cs="Times New Roman"/>
          <w:sz w:val="28"/>
          <w:szCs w:val="28"/>
        </w:rPr>
        <w:t>психолого-педагогических) обучающегося, дава</w:t>
      </w:r>
      <w:r w:rsidR="0090091C" w:rsidRPr="00CC0AA5">
        <w:rPr>
          <w:rFonts w:ascii="Times New Roman" w:eastAsia="TimesNewRomanPSMT" w:hAnsi="Times New Roman" w:cs="Times New Roman"/>
          <w:sz w:val="28"/>
          <w:szCs w:val="28"/>
        </w:rPr>
        <w:t xml:space="preserve">ть согласие на проведение таких </w:t>
      </w:r>
      <w:r w:rsidRPr="00CC0AA5">
        <w:rPr>
          <w:rFonts w:ascii="Times New Roman" w:eastAsia="TimesNewRomanPSMT" w:hAnsi="Times New Roman" w:cs="Times New Roman"/>
          <w:sz w:val="28"/>
          <w:szCs w:val="28"/>
        </w:rPr>
        <w:t>обследований или участие в таких обследованиях, отказаться от их проведения или участия в них, получать информацию о результатах проведенных обследований обучающегося;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принимать участие в представительных органах (советах, комитетах) родителей;</w:t>
      </w:r>
    </w:p>
    <w:p w:rsidR="00C51181" w:rsidRPr="00CC0AA5" w:rsidRDefault="00C51181" w:rsidP="00CC0AA5">
      <w:pPr>
        <w:pStyle w:val="a3"/>
        <w:jc w:val="both"/>
        <w:rPr>
          <w:rFonts w:ascii="Times New Roman" w:hAnsi="Times New Roman" w:cs="Times New Roman"/>
          <w:b/>
          <w:caps/>
          <w:sz w:val="28"/>
          <w:szCs w:val="28"/>
        </w:rPr>
      </w:pPr>
      <w:r w:rsidRPr="00CC0AA5">
        <w:rPr>
          <w:rFonts w:ascii="Times New Roman" w:eastAsia="TimesNewRomanPSMT" w:hAnsi="Times New Roman" w:cs="Times New Roman"/>
          <w:sz w:val="28"/>
          <w:szCs w:val="28"/>
        </w:rPr>
        <w:t>- на другие права, предусмотренные законодательством Российской Федерации.</w:t>
      </w:r>
    </w:p>
    <w:p w:rsidR="00C5118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43ECB" w:rsidRPr="00CC0AA5">
        <w:rPr>
          <w:rFonts w:ascii="Times New Roman" w:eastAsia="TimesNewRomanPSMT" w:hAnsi="Times New Roman" w:cs="Times New Roman"/>
          <w:sz w:val="28"/>
          <w:szCs w:val="28"/>
        </w:rPr>
        <w:t>3.5</w:t>
      </w:r>
      <w:r w:rsidR="00C51181" w:rsidRPr="00CC0AA5">
        <w:rPr>
          <w:rFonts w:ascii="Times New Roman" w:eastAsia="TimesNewRomanPSMT" w:hAnsi="Times New Roman" w:cs="Times New Roman"/>
          <w:sz w:val="28"/>
          <w:szCs w:val="28"/>
        </w:rPr>
        <w:t>.</w:t>
      </w:r>
      <w:r w:rsidR="00443ECB" w:rsidRPr="00CC0AA5">
        <w:rPr>
          <w:rFonts w:ascii="Times New Roman" w:eastAsia="TimesNewRomanPSMT" w:hAnsi="Times New Roman" w:cs="Times New Roman"/>
          <w:sz w:val="28"/>
          <w:szCs w:val="28"/>
        </w:rPr>
        <w:t>6</w:t>
      </w:r>
      <w:r w:rsidR="004765D3" w:rsidRPr="00CC0AA5">
        <w:rPr>
          <w:rFonts w:ascii="Times New Roman" w:eastAsia="TimesNewRomanPSMT" w:hAnsi="Times New Roman" w:cs="Times New Roman"/>
          <w:sz w:val="28"/>
          <w:szCs w:val="28"/>
        </w:rPr>
        <w:t>.</w:t>
      </w:r>
      <w:r w:rsidR="00C51181" w:rsidRPr="00CC0AA5">
        <w:rPr>
          <w:rFonts w:ascii="Times New Roman" w:eastAsia="TimesNewRomanPSMT" w:hAnsi="Times New Roman" w:cs="Times New Roman"/>
          <w:sz w:val="28"/>
          <w:szCs w:val="28"/>
        </w:rPr>
        <w:t xml:space="preserve"> Родители (законные представители) обязаны:</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обеспечить получение детьми общего образования и создать условия для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получения ими среднего общего образования;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выполнять требования Устава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соблюдать</w:t>
      </w:r>
      <w:r w:rsidR="005B593F" w:rsidRPr="00CC0AA5">
        <w:rPr>
          <w:rFonts w:ascii="Times New Roman" w:eastAsia="TimesNewRomanPSMT" w:hAnsi="Times New Roman" w:cs="Times New Roman"/>
          <w:sz w:val="28"/>
          <w:szCs w:val="28"/>
        </w:rPr>
        <w:t xml:space="preserve"> правила внутреннего распорядка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xml:space="preserve">, требования локальных нормативных актов, которые устанавливают режим занятий обучающихся, порядок регламентации образовательных отношений между </w:t>
      </w:r>
      <w:r w:rsidR="00FB34F4" w:rsidRPr="00CC0AA5">
        <w:rPr>
          <w:rFonts w:ascii="Times New Roman" w:hAnsi="Times New Roman" w:cs="Times New Roman"/>
          <w:sz w:val="28"/>
          <w:szCs w:val="28"/>
        </w:rPr>
        <w:t>Учреждением</w:t>
      </w:r>
      <w:r w:rsidRPr="00CC0AA5">
        <w:rPr>
          <w:rFonts w:ascii="Times New Roman" w:eastAsia="TimesNewRomanPSMT" w:hAnsi="Times New Roman" w:cs="Times New Roman"/>
          <w:sz w:val="28"/>
          <w:szCs w:val="28"/>
        </w:rPr>
        <w:t xml:space="preserve"> и обучающимися и (или) их родителями (законными представителями) и оформления возникновения, приостановления и прекращения этих отношений;</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уважать честь и достоинство обучающихся и работников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обеспечивать посещение ребенком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5B593F"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 Родители (законные представители) обучающихся, воспитанников несут</w:t>
      </w:r>
    </w:p>
    <w:p w:rsidR="00EA5411" w:rsidRPr="00CC0AA5" w:rsidRDefault="00C51181" w:rsidP="00CC0AA5">
      <w:pPr>
        <w:pStyle w:val="a3"/>
        <w:jc w:val="both"/>
        <w:rPr>
          <w:rFonts w:ascii="Times New Roman" w:hAnsi="Times New Roman" w:cs="Times New Roman"/>
          <w:sz w:val="28"/>
          <w:szCs w:val="28"/>
        </w:rPr>
      </w:pPr>
      <w:r w:rsidRPr="00CC0AA5">
        <w:rPr>
          <w:rFonts w:ascii="Times New Roman" w:eastAsia="TimesNewRomanPSMT" w:hAnsi="Times New Roman" w:cs="Times New Roman"/>
          <w:sz w:val="28"/>
          <w:szCs w:val="28"/>
        </w:rPr>
        <w:t>ответственность за их воспитание, получение ими общего образования.</w:t>
      </w:r>
      <w:r w:rsidRPr="00CC0AA5">
        <w:rPr>
          <w:rFonts w:ascii="Times New Roman" w:hAnsi="Times New Roman" w:cs="Times New Roman"/>
          <w:sz w:val="28"/>
          <w:szCs w:val="28"/>
        </w:rPr>
        <w:t xml:space="preserve"> </w:t>
      </w:r>
    </w:p>
    <w:p w:rsidR="00C5118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765D3" w:rsidRPr="00CC0AA5">
        <w:rPr>
          <w:rFonts w:ascii="Times New Roman" w:eastAsia="TimesNewRomanPSMT" w:hAnsi="Times New Roman" w:cs="Times New Roman"/>
          <w:sz w:val="28"/>
          <w:szCs w:val="28"/>
        </w:rPr>
        <w:t>3.</w:t>
      </w:r>
      <w:r w:rsidR="00443ECB" w:rsidRPr="00CC0AA5">
        <w:rPr>
          <w:rFonts w:ascii="Times New Roman" w:eastAsia="TimesNewRomanPSMT" w:hAnsi="Times New Roman" w:cs="Times New Roman"/>
          <w:sz w:val="28"/>
          <w:szCs w:val="28"/>
        </w:rPr>
        <w:t>5</w:t>
      </w:r>
      <w:r w:rsidR="00C51181" w:rsidRPr="00CC0AA5">
        <w:rPr>
          <w:rFonts w:ascii="Times New Roman" w:eastAsia="TimesNewRomanPSMT" w:hAnsi="Times New Roman" w:cs="Times New Roman"/>
          <w:sz w:val="28"/>
          <w:szCs w:val="28"/>
        </w:rPr>
        <w:t>.</w:t>
      </w:r>
      <w:r w:rsidR="00443ECB" w:rsidRPr="00CC0AA5">
        <w:rPr>
          <w:rFonts w:ascii="Times New Roman" w:eastAsia="TimesNewRomanPSMT" w:hAnsi="Times New Roman" w:cs="Times New Roman"/>
          <w:sz w:val="28"/>
          <w:szCs w:val="28"/>
        </w:rPr>
        <w:t>7</w:t>
      </w:r>
      <w:r w:rsidR="004765D3" w:rsidRPr="00CC0AA5">
        <w:rPr>
          <w:rFonts w:ascii="Times New Roman" w:eastAsia="TimesNewRomanPSMT" w:hAnsi="Times New Roman" w:cs="Times New Roman"/>
          <w:sz w:val="28"/>
          <w:szCs w:val="28"/>
        </w:rPr>
        <w:t>.</w:t>
      </w:r>
      <w:r w:rsidR="00C51181" w:rsidRPr="00CC0AA5">
        <w:rPr>
          <w:rFonts w:ascii="Times New Roman" w:eastAsia="TimesNewRomanPSMT" w:hAnsi="Times New Roman" w:cs="Times New Roman"/>
          <w:sz w:val="28"/>
          <w:szCs w:val="28"/>
        </w:rPr>
        <w:t xml:space="preserve"> В целях защиты своих прав обучающиеся, ро</w:t>
      </w:r>
      <w:r w:rsidR="005B593F" w:rsidRPr="00CC0AA5">
        <w:rPr>
          <w:rFonts w:ascii="Times New Roman" w:eastAsia="TimesNewRomanPSMT" w:hAnsi="Times New Roman" w:cs="Times New Roman"/>
          <w:sz w:val="28"/>
          <w:szCs w:val="28"/>
        </w:rPr>
        <w:t xml:space="preserve">дители (законные представители) </w:t>
      </w:r>
      <w:r w:rsidR="00C51181" w:rsidRPr="00CC0AA5">
        <w:rPr>
          <w:rFonts w:ascii="Times New Roman" w:eastAsia="TimesNewRomanPSMT" w:hAnsi="Times New Roman" w:cs="Times New Roman"/>
          <w:sz w:val="28"/>
          <w:szCs w:val="28"/>
        </w:rPr>
        <w:t>несовершеннолетних обучающихся самостоятельно</w:t>
      </w:r>
      <w:r w:rsidR="005B593F" w:rsidRPr="00CC0AA5">
        <w:rPr>
          <w:rFonts w:ascii="Times New Roman" w:eastAsia="TimesNewRomanPSMT" w:hAnsi="Times New Roman" w:cs="Times New Roman"/>
          <w:sz w:val="28"/>
          <w:szCs w:val="28"/>
        </w:rPr>
        <w:t xml:space="preserve"> или через своих представителей </w:t>
      </w:r>
      <w:r w:rsidR="00C51181" w:rsidRPr="00CC0AA5">
        <w:rPr>
          <w:rFonts w:ascii="Times New Roman" w:eastAsia="TimesNewRomanPSMT" w:hAnsi="Times New Roman" w:cs="Times New Roman"/>
          <w:sz w:val="28"/>
          <w:szCs w:val="28"/>
        </w:rPr>
        <w:t>вправе:</w:t>
      </w:r>
    </w:p>
    <w:p w:rsidR="00EA541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направлять в органы управления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xml:space="preserve"> обращ</w:t>
      </w:r>
      <w:r w:rsidR="005B593F" w:rsidRPr="00CC0AA5">
        <w:rPr>
          <w:rFonts w:ascii="Times New Roman" w:eastAsia="TimesNewRomanPSMT" w:hAnsi="Times New Roman" w:cs="Times New Roman"/>
          <w:sz w:val="28"/>
          <w:szCs w:val="28"/>
        </w:rPr>
        <w:t xml:space="preserve">ения о применении к работникам, </w:t>
      </w:r>
      <w:r w:rsidRPr="00CC0AA5">
        <w:rPr>
          <w:rFonts w:ascii="Times New Roman" w:eastAsia="TimesNewRomanPSMT" w:hAnsi="Times New Roman" w:cs="Times New Roman"/>
          <w:sz w:val="28"/>
          <w:szCs w:val="28"/>
        </w:rPr>
        <w:t>нарушающим и (или) ущемляющим права о</w:t>
      </w:r>
      <w:r w:rsidR="005B593F" w:rsidRPr="00CC0AA5">
        <w:rPr>
          <w:rFonts w:ascii="Times New Roman" w:eastAsia="TimesNewRomanPSMT" w:hAnsi="Times New Roman" w:cs="Times New Roman"/>
          <w:sz w:val="28"/>
          <w:szCs w:val="28"/>
        </w:rPr>
        <w:t xml:space="preserve">бучающихся, родителей (законных </w:t>
      </w:r>
      <w:r w:rsidRPr="00CC0AA5">
        <w:rPr>
          <w:rFonts w:ascii="Times New Roman" w:eastAsia="TimesNewRomanPSMT" w:hAnsi="Times New Roman" w:cs="Times New Roman"/>
          <w:sz w:val="28"/>
          <w:szCs w:val="28"/>
        </w:rPr>
        <w:t xml:space="preserve">представителей) </w:t>
      </w:r>
      <w:r w:rsidR="005B593F" w:rsidRPr="00CC0AA5">
        <w:rPr>
          <w:rFonts w:ascii="Times New Roman" w:eastAsia="TimesNewRomanPSMT" w:hAnsi="Times New Roman" w:cs="Times New Roman"/>
          <w:sz w:val="28"/>
          <w:szCs w:val="28"/>
        </w:rPr>
        <w:t xml:space="preserve">несовершеннолетних обучающихся, </w:t>
      </w:r>
      <w:r w:rsidR="00EA5411" w:rsidRPr="00CC0AA5">
        <w:rPr>
          <w:rFonts w:ascii="Times New Roman" w:eastAsia="TimesNewRomanPSMT" w:hAnsi="Times New Roman" w:cs="Times New Roman"/>
          <w:sz w:val="28"/>
          <w:szCs w:val="28"/>
        </w:rPr>
        <w:t xml:space="preserve">дисциплинарных взысканий.     </w:t>
      </w:r>
    </w:p>
    <w:p w:rsidR="00C5118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lastRenderedPageBreak/>
        <w:t xml:space="preserve">    </w:t>
      </w:r>
      <w:r w:rsidR="005B593F"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Такие </w:t>
      </w:r>
      <w:r w:rsidR="00C51181" w:rsidRPr="00CC0AA5">
        <w:rPr>
          <w:rFonts w:ascii="Times New Roman" w:eastAsia="TimesNewRomanPSMT" w:hAnsi="Times New Roman" w:cs="Times New Roman"/>
          <w:sz w:val="28"/>
          <w:szCs w:val="28"/>
        </w:rPr>
        <w:t>обращения подлежат обязательному рассмотрению указанными органами с прив</w:t>
      </w:r>
      <w:r w:rsidRPr="00CC0AA5">
        <w:rPr>
          <w:rFonts w:ascii="Times New Roman" w:eastAsia="TimesNewRomanPSMT" w:hAnsi="Times New Roman" w:cs="Times New Roman"/>
          <w:sz w:val="28"/>
          <w:szCs w:val="28"/>
        </w:rPr>
        <w:t xml:space="preserve">лечением </w:t>
      </w:r>
      <w:r w:rsidR="00C51181" w:rsidRPr="00CC0AA5">
        <w:rPr>
          <w:rFonts w:ascii="Times New Roman" w:eastAsia="TimesNewRomanPSMT" w:hAnsi="Times New Roman" w:cs="Times New Roman"/>
          <w:sz w:val="28"/>
          <w:szCs w:val="28"/>
        </w:rPr>
        <w:t>обучающихся, роди</w:t>
      </w:r>
      <w:r w:rsidRPr="00CC0AA5">
        <w:rPr>
          <w:rFonts w:ascii="Times New Roman" w:eastAsia="TimesNewRomanPSMT" w:hAnsi="Times New Roman" w:cs="Times New Roman"/>
          <w:sz w:val="28"/>
          <w:szCs w:val="28"/>
        </w:rPr>
        <w:t xml:space="preserve">телей (законных представителей) </w:t>
      </w:r>
      <w:r w:rsidR="00C51181" w:rsidRPr="00CC0AA5">
        <w:rPr>
          <w:rFonts w:ascii="Times New Roman" w:eastAsia="TimesNewRomanPSMT" w:hAnsi="Times New Roman" w:cs="Times New Roman"/>
          <w:sz w:val="28"/>
          <w:szCs w:val="28"/>
        </w:rPr>
        <w:t>несовершеннолетних обучающихся;</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обращаться в комиссию по урегулированию споров между участниками</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образовательных отношений, в т. ч. по вопросам о нали</w:t>
      </w:r>
      <w:r w:rsidR="00EA5411" w:rsidRPr="00CC0AA5">
        <w:rPr>
          <w:rFonts w:ascii="Times New Roman" w:eastAsia="TimesNewRomanPSMT" w:hAnsi="Times New Roman" w:cs="Times New Roman"/>
          <w:sz w:val="28"/>
          <w:szCs w:val="28"/>
        </w:rPr>
        <w:t xml:space="preserve">чии или об отсутствии конфликта </w:t>
      </w:r>
      <w:r w:rsidRPr="00CC0AA5">
        <w:rPr>
          <w:rFonts w:ascii="Times New Roman" w:eastAsia="TimesNewRomanPSMT" w:hAnsi="Times New Roman" w:cs="Times New Roman"/>
          <w:sz w:val="28"/>
          <w:szCs w:val="28"/>
        </w:rPr>
        <w:t>интересов педагогического работника;</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использовать не запрещенные законодательством Российской Федерации иные</w:t>
      </w:r>
    </w:p>
    <w:p w:rsidR="00C51181" w:rsidRPr="00CC0AA5" w:rsidRDefault="00C5118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способы защиты прав и законных интересов.</w:t>
      </w:r>
    </w:p>
    <w:p w:rsidR="00C5118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5B593F" w:rsidRPr="00CC0AA5">
        <w:rPr>
          <w:rFonts w:ascii="Times New Roman" w:eastAsia="TimesNewRomanPSMT" w:hAnsi="Times New Roman" w:cs="Times New Roman"/>
          <w:sz w:val="28"/>
          <w:szCs w:val="28"/>
        </w:rPr>
        <w:t xml:space="preserve">    </w:t>
      </w:r>
      <w:r w:rsidR="00C51181" w:rsidRPr="00CC0AA5">
        <w:rPr>
          <w:rFonts w:ascii="Times New Roman" w:eastAsia="TimesNewRomanPSMT" w:hAnsi="Times New Roman" w:cs="Times New Roman"/>
          <w:sz w:val="28"/>
          <w:szCs w:val="28"/>
        </w:rPr>
        <w:t>Комиссия по урегулированию споров ме</w:t>
      </w:r>
      <w:r w:rsidR="005B593F" w:rsidRPr="00CC0AA5">
        <w:rPr>
          <w:rFonts w:ascii="Times New Roman" w:eastAsia="TimesNewRomanPSMT" w:hAnsi="Times New Roman" w:cs="Times New Roman"/>
          <w:sz w:val="28"/>
          <w:szCs w:val="28"/>
        </w:rPr>
        <w:t xml:space="preserve">жду участниками образовательных </w:t>
      </w:r>
      <w:r w:rsidR="00C51181" w:rsidRPr="00CC0AA5">
        <w:rPr>
          <w:rFonts w:ascii="Times New Roman" w:eastAsia="TimesNewRomanPSMT" w:hAnsi="Times New Roman" w:cs="Times New Roman"/>
          <w:sz w:val="28"/>
          <w:szCs w:val="28"/>
        </w:rPr>
        <w:t>отношений создается в целях урегулировани</w:t>
      </w:r>
      <w:r w:rsidR="005B593F" w:rsidRPr="00CC0AA5">
        <w:rPr>
          <w:rFonts w:ascii="Times New Roman" w:eastAsia="TimesNewRomanPSMT" w:hAnsi="Times New Roman" w:cs="Times New Roman"/>
          <w:sz w:val="28"/>
          <w:szCs w:val="28"/>
        </w:rPr>
        <w:t xml:space="preserve">я разногласий между участниками </w:t>
      </w:r>
      <w:r w:rsidR="00C51181" w:rsidRPr="00CC0AA5">
        <w:rPr>
          <w:rFonts w:ascii="Times New Roman" w:eastAsia="TimesNewRomanPSMT" w:hAnsi="Times New Roman" w:cs="Times New Roman"/>
          <w:sz w:val="28"/>
          <w:szCs w:val="28"/>
        </w:rPr>
        <w:t xml:space="preserve">образовательных отношений по вопросам реализации права на образование, в т. ч. </w:t>
      </w:r>
      <w:r w:rsidR="005B593F" w:rsidRPr="00CC0AA5">
        <w:rPr>
          <w:rFonts w:ascii="Times New Roman" w:eastAsia="TimesNewRomanPSMT" w:hAnsi="Times New Roman" w:cs="Times New Roman"/>
          <w:sz w:val="28"/>
          <w:szCs w:val="28"/>
        </w:rPr>
        <w:t xml:space="preserve">в </w:t>
      </w:r>
      <w:r w:rsidR="00C51181" w:rsidRPr="00CC0AA5">
        <w:rPr>
          <w:rFonts w:ascii="Times New Roman" w:eastAsia="TimesNewRomanPSMT" w:hAnsi="Times New Roman" w:cs="Times New Roman"/>
          <w:sz w:val="28"/>
          <w:szCs w:val="28"/>
        </w:rPr>
        <w:t>случаях возникновения конфликта интересов педаго</w:t>
      </w:r>
      <w:r w:rsidRPr="00CC0AA5">
        <w:rPr>
          <w:rFonts w:ascii="Times New Roman" w:eastAsia="TimesNewRomanPSMT" w:hAnsi="Times New Roman" w:cs="Times New Roman"/>
          <w:sz w:val="28"/>
          <w:szCs w:val="28"/>
        </w:rPr>
        <w:t xml:space="preserve">гического работника, применения </w:t>
      </w:r>
      <w:r w:rsidR="00C51181" w:rsidRPr="00CC0AA5">
        <w:rPr>
          <w:rFonts w:ascii="Times New Roman" w:eastAsia="TimesNewRomanPSMT" w:hAnsi="Times New Roman" w:cs="Times New Roman"/>
          <w:sz w:val="28"/>
          <w:szCs w:val="28"/>
        </w:rPr>
        <w:t>локальных нормативных актов, обжалования решений о применении к обучающ</w:t>
      </w:r>
      <w:r w:rsidRPr="00CC0AA5">
        <w:rPr>
          <w:rFonts w:ascii="Times New Roman" w:eastAsia="TimesNewRomanPSMT" w:hAnsi="Times New Roman" w:cs="Times New Roman"/>
          <w:sz w:val="28"/>
          <w:szCs w:val="28"/>
        </w:rPr>
        <w:t xml:space="preserve">имся </w:t>
      </w:r>
      <w:r w:rsidR="00C51181" w:rsidRPr="00CC0AA5">
        <w:rPr>
          <w:rFonts w:ascii="Times New Roman" w:eastAsia="TimesNewRomanPSMT" w:hAnsi="Times New Roman" w:cs="Times New Roman"/>
          <w:sz w:val="28"/>
          <w:szCs w:val="28"/>
        </w:rPr>
        <w:t>дисциплинарного взыскания.</w:t>
      </w:r>
    </w:p>
    <w:p w:rsidR="00C5118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00C51181" w:rsidRPr="00CC0AA5">
        <w:rPr>
          <w:rFonts w:ascii="Times New Roman" w:eastAsia="TimesNewRomanPSMT" w:hAnsi="Times New Roman" w:cs="Times New Roman"/>
          <w:sz w:val="28"/>
          <w:szCs w:val="28"/>
        </w:rPr>
        <w:t>Комиссия по урегулированию споров ме</w:t>
      </w:r>
      <w:r w:rsidR="0074113A" w:rsidRPr="00CC0AA5">
        <w:rPr>
          <w:rFonts w:ascii="Times New Roman" w:eastAsia="TimesNewRomanPSMT" w:hAnsi="Times New Roman" w:cs="Times New Roman"/>
          <w:sz w:val="28"/>
          <w:szCs w:val="28"/>
        </w:rPr>
        <w:t xml:space="preserve">жду участниками образовательных </w:t>
      </w:r>
      <w:r w:rsidR="00C51181" w:rsidRPr="00CC0AA5">
        <w:rPr>
          <w:rFonts w:ascii="Times New Roman" w:eastAsia="TimesNewRomanPSMT" w:hAnsi="Times New Roman" w:cs="Times New Roman"/>
          <w:sz w:val="28"/>
          <w:szCs w:val="28"/>
        </w:rPr>
        <w:t xml:space="preserve">отношений создается в </w:t>
      </w:r>
      <w:r w:rsidR="00FB34F4" w:rsidRPr="00CC0AA5">
        <w:rPr>
          <w:rFonts w:ascii="Times New Roman" w:hAnsi="Times New Roman" w:cs="Times New Roman"/>
          <w:sz w:val="28"/>
          <w:szCs w:val="28"/>
        </w:rPr>
        <w:t>Учреждении</w:t>
      </w:r>
      <w:r w:rsidR="00C51181" w:rsidRPr="00CC0AA5">
        <w:rPr>
          <w:rFonts w:ascii="Times New Roman" w:eastAsia="TimesNewRomanPSMT" w:hAnsi="Times New Roman" w:cs="Times New Roman"/>
          <w:sz w:val="28"/>
          <w:szCs w:val="28"/>
        </w:rPr>
        <w:t xml:space="preserve"> из равного числа </w:t>
      </w:r>
      <w:r w:rsidR="0074113A" w:rsidRPr="00CC0AA5">
        <w:rPr>
          <w:rFonts w:ascii="Times New Roman" w:eastAsia="TimesNewRomanPSMT" w:hAnsi="Times New Roman" w:cs="Times New Roman"/>
          <w:sz w:val="28"/>
          <w:szCs w:val="28"/>
        </w:rPr>
        <w:t xml:space="preserve">представителей совершеннолетних </w:t>
      </w:r>
      <w:r w:rsidR="00C51181" w:rsidRPr="00CC0AA5">
        <w:rPr>
          <w:rFonts w:ascii="Times New Roman" w:eastAsia="TimesNewRomanPSMT" w:hAnsi="Times New Roman" w:cs="Times New Roman"/>
          <w:sz w:val="28"/>
          <w:szCs w:val="28"/>
        </w:rPr>
        <w:t>обучающихся, родителей (законных представителей) несовершеннолетних обучающихся</w:t>
      </w:r>
      <w:r w:rsidRPr="00CC0AA5">
        <w:rPr>
          <w:rFonts w:ascii="Times New Roman" w:eastAsia="TimesNewRomanPSMT" w:hAnsi="Times New Roman" w:cs="Times New Roman"/>
          <w:sz w:val="28"/>
          <w:szCs w:val="28"/>
        </w:rPr>
        <w:t xml:space="preserve">, </w:t>
      </w:r>
      <w:r w:rsidR="00C51181" w:rsidRPr="00CC0AA5">
        <w:rPr>
          <w:rFonts w:ascii="Times New Roman" w:eastAsia="TimesNewRomanPSMT" w:hAnsi="Times New Roman" w:cs="Times New Roman"/>
          <w:sz w:val="28"/>
          <w:szCs w:val="28"/>
        </w:rPr>
        <w:t xml:space="preserve">работников </w:t>
      </w:r>
      <w:r w:rsidR="00FB34F4" w:rsidRPr="00CC0AA5">
        <w:rPr>
          <w:rFonts w:ascii="Times New Roman" w:hAnsi="Times New Roman" w:cs="Times New Roman"/>
          <w:sz w:val="28"/>
          <w:szCs w:val="28"/>
        </w:rPr>
        <w:t>Учреждения</w:t>
      </w:r>
      <w:r w:rsidR="00C51181" w:rsidRPr="00CC0AA5">
        <w:rPr>
          <w:rFonts w:ascii="Times New Roman" w:eastAsia="TimesNewRomanPSMT" w:hAnsi="Times New Roman" w:cs="Times New Roman"/>
          <w:sz w:val="28"/>
          <w:szCs w:val="28"/>
        </w:rPr>
        <w:t>.</w:t>
      </w:r>
    </w:p>
    <w:p w:rsidR="00C5118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00C51181" w:rsidRPr="00CC0AA5">
        <w:rPr>
          <w:rFonts w:ascii="Times New Roman" w:eastAsia="TimesNewRomanPSMT" w:hAnsi="Times New Roman" w:cs="Times New Roman"/>
          <w:sz w:val="28"/>
          <w:szCs w:val="28"/>
        </w:rPr>
        <w:t>Решение комиссии по урегулированию споров ме</w:t>
      </w:r>
      <w:r w:rsidRPr="00CC0AA5">
        <w:rPr>
          <w:rFonts w:ascii="Times New Roman" w:eastAsia="TimesNewRomanPSMT" w:hAnsi="Times New Roman" w:cs="Times New Roman"/>
          <w:sz w:val="28"/>
          <w:szCs w:val="28"/>
        </w:rPr>
        <w:t xml:space="preserve">жду участниками образовательных </w:t>
      </w:r>
      <w:r w:rsidR="00C51181" w:rsidRPr="00CC0AA5">
        <w:rPr>
          <w:rFonts w:ascii="Times New Roman" w:eastAsia="TimesNewRomanPSMT" w:hAnsi="Times New Roman" w:cs="Times New Roman"/>
          <w:sz w:val="28"/>
          <w:szCs w:val="28"/>
        </w:rPr>
        <w:t>отношений является обязательным для всех участни</w:t>
      </w:r>
      <w:r w:rsidRPr="00CC0AA5">
        <w:rPr>
          <w:rFonts w:ascii="Times New Roman" w:eastAsia="TimesNewRomanPSMT" w:hAnsi="Times New Roman" w:cs="Times New Roman"/>
          <w:sz w:val="28"/>
          <w:szCs w:val="28"/>
        </w:rPr>
        <w:t xml:space="preserve">ков образовательных отношений в </w:t>
      </w:r>
      <w:r w:rsidR="00FB34F4" w:rsidRPr="00CC0AA5">
        <w:rPr>
          <w:rFonts w:ascii="Times New Roman" w:hAnsi="Times New Roman" w:cs="Times New Roman"/>
          <w:sz w:val="28"/>
          <w:szCs w:val="28"/>
        </w:rPr>
        <w:t>Учреждении</w:t>
      </w:r>
      <w:r w:rsidR="00C51181" w:rsidRPr="00CC0AA5">
        <w:rPr>
          <w:rFonts w:ascii="Times New Roman" w:eastAsia="TimesNewRomanPSMT" w:hAnsi="Times New Roman" w:cs="Times New Roman"/>
          <w:sz w:val="28"/>
          <w:szCs w:val="28"/>
        </w:rPr>
        <w:t xml:space="preserve"> и подлежит исполнению в сроки, предусмотренные указанным решением.</w:t>
      </w:r>
    </w:p>
    <w:p w:rsidR="00C5118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00C51181" w:rsidRPr="00CC0AA5">
        <w:rPr>
          <w:rFonts w:ascii="Times New Roman" w:eastAsia="TimesNewRomanPSMT" w:hAnsi="Times New Roman" w:cs="Times New Roman"/>
          <w:sz w:val="28"/>
          <w:szCs w:val="28"/>
        </w:rPr>
        <w:t>Решение комиссии по урегулированию споров ме</w:t>
      </w:r>
      <w:r w:rsidRPr="00CC0AA5">
        <w:rPr>
          <w:rFonts w:ascii="Times New Roman" w:eastAsia="TimesNewRomanPSMT" w:hAnsi="Times New Roman" w:cs="Times New Roman"/>
          <w:sz w:val="28"/>
          <w:szCs w:val="28"/>
        </w:rPr>
        <w:t xml:space="preserve">жду участниками образовательных </w:t>
      </w:r>
      <w:r w:rsidR="00C51181" w:rsidRPr="00CC0AA5">
        <w:rPr>
          <w:rFonts w:ascii="Times New Roman" w:eastAsia="TimesNewRomanPSMT" w:hAnsi="Times New Roman" w:cs="Times New Roman"/>
          <w:sz w:val="28"/>
          <w:szCs w:val="28"/>
        </w:rPr>
        <w:t>отношений может быть обжаловано в установленн</w:t>
      </w:r>
      <w:r w:rsidRPr="00CC0AA5">
        <w:rPr>
          <w:rFonts w:ascii="Times New Roman" w:eastAsia="TimesNewRomanPSMT" w:hAnsi="Times New Roman" w:cs="Times New Roman"/>
          <w:sz w:val="28"/>
          <w:szCs w:val="28"/>
        </w:rPr>
        <w:t xml:space="preserve">ом законодательством Российской </w:t>
      </w:r>
      <w:r w:rsidR="00C51181" w:rsidRPr="00CC0AA5">
        <w:rPr>
          <w:rFonts w:ascii="Times New Roman" w:eastAsia="TimesNewRomanPSMT" w:hAnsi="Times New Roman" w:cs="Times New Roman"/>
          <w:sz w:val="28"/>
          <w:szCs w:val="28"/>
        </w:rPr>
        <w:t>Федерации порядке.</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00C51181" w:rsidRPr="00CC0AA5">
        <w:rPr>
          <w:rFonts w:ascii="Times New Roman" w:eastAsia="TimesNewRomanPSMT" w:hAnsi="Times New Roman" w:cs="Times New Roman"/>
          <w:sz w:val="28"/>
          <w:szCs w:val="28"/>
        </w:rPr>
        <w:t>Порядок создания, организации работы комисси</w:t>
      </w:r>
      <w:r w:rsidR="0074113A" w:rsidRPr="00CC0AA5">
        <w:rPr>
          <w:rFonts w:ascii="Times New Roman" w:eastAsia="TimesNewRomanPSMT" w:hAnsi="Times New Roman" w:cs="Times New Roman"/>
          <w:sz w:val="28"/>
          <w:szCs w:val="28"/>
        </w:rPr>
        <w:t xml:space="preserve">и, принятия решений комиссией и </w:t>
      </w:r>
      <w:r w:rsidR="00C51181" w:rsidRPr="00CC0AA5">
        <w:rPr>
          <w:rFonts w:ascii="Times New Roman" w:eastAsia="TimesNewRomanPSMT" w:hAnsi="Times New Roman" w:cs="Times New Roman"/>
          <w:sz w:val="28"/>
          <w:szCs w:val="28"/>
        </w:rPr>
        <w:t>их исполнения устанавливается локальным нормативн</w:t>
      </w:r>
      <w:r w:rsidRPr="00CC0AA5">
        <w:rPr>
          <w:rFonts w:ascii="Times New Roman" w:eastAsia="TimesNewRomanPSMT" w:hAnsi="Times New Roman" w:cs="Times New Roman"/>
          <w:sz w:val="28"/>
          <w:szCs w:val="28"/>
        </w:rPr>
        <w:t xml:space="preserve">ым актом, который принимается с </w:t>
      </w:r>
      <w:r w:rsidR="00C51181" w:rsidRPr="00CC0AA5">
        <w:rPr>
          <w:rFonts w:ascii="Times New Roman" w:eastAsia="TimesNewRomanPSMT" w:hAnsi="Times New Roman" w:cs="Times New Roman"/>
          <w:sz w:val="28"/>
          <w:szCs w:val="28"/>
        </w:rPr>
        <w:t>учетом мнения советов обучающихся, родительских коми</w:t>
      </w:r>
      <w:r w:rsidRPr="00CC0AA5">
        <w:rPr>
          <w:rFonts w:ascii="Times New Roman" w:eastAsia="TimesNewRomanPSMT" w:hAnsi="Times New Roman" w:cs="Times New Roman"/>
          <w:sz w:val="28"/>
          <w:szCs w:val="28"/>
        </w:rPr>
        <w:t xml:space="preserve">тетов, а также представительных </w:t>
      </w:r>
      <w:r w:rsidR="00C51181" w:rsidRPr="00CC0AA5">
        <w:rPr>
          <w:rFonts w:ascii="Times New Roman" w:eastAsia="TimesNewRomanPSMT" w:hAnsi="Times New Roman" w:cs="Times New Roman"/>
          <w:sz w:val="28"/>
          <w:szCs w:val="28"/>
        </w:rPr>
        <w:t xml:space="preserve">органов работников </w:t>
      </w:r>
      <w:r w:rsidR="00FB34F4" w:rsidRPr="00CC0AA5">
        <w:rPr>
          <w:rFonts w:ascii="Times New Roman" w:hAnsi="Times New Roman" w:cs="Times New Roman"/>
          <w:sz w:val="28"/>
          <w:szCs w:val="28"/>
        </w:rPr>
        <w:t>Учреждения</w:t>
      </w:r>
      <w:r w:rsidR="00C51181" w:rsidRPr="00CC0AA5">
        <w:rPr>
          <w:rFonts w:ascii="Times New Roman" w:eastAsia="TimesNewRomanPSMT" w:hAnsi="Times New Roman" w:cs="Times New Roman"/>
          <w:sz w:val="28"/>
          <w:szCs w:val="28"/>
        </w:rPr>
        <w:t>.</w:t>
      </w:r>
    </w:p>
    <w:p w:rsidR="00EA541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765D3" w:rsidRPr="00CC0AA5">
        <w:rPr>
          <w:rFonts w:ascii="Times New Roman" w:eastAsia="TimesNewRomanPSMT" w:hAnsi="Times New Roman" w:cs="Times New Roman"/>
          <w:sz w:val="28"/>
          <w:szCs w:val="28"/>
        </w:rPr>
        <w:t>3.</w:t>
      </w:r>
      <w:r w:rsidR="00443ECB" w:rsidRPr="00CC0AA5">
        <w:rPr>
          <w:rFonts w:ascii="Times New Roman" w:eastAsia="TimesNewRomanPSMT" w:hAnsi="Times New Roman" w:cs="Times New Roman"/>
          <w:sz w:val="28"/>
          <w:szCs w:val="28"/>
        </w:rPr>
        <w:t>5</w:t>
      </w:r>
      <w:r w:rsidR="00EA5411" w:rsidRPr="00CC0AA5">
        <w:rPr>
          <w:rFonts w:ascii="Times New Roman" w:eastAsia="TimesNewRomanPSMT" w:hAnsi="Times New Roman" w:cs="Times New Roman"/>
          <w:sz w:val="28"/>
          <w:szCs w:val="28"/>
        </w:rPr>
        <w:t>.</w:t>
      </w:r>
      <w:r w:rsidR="00443ECB" w:rsidRPr="00CC0AA5">
        <w:rPr>
          <w:rFonts w:ascii="Times New Roman" w:eastAsia="TimesNewRomanPSMT" w:hAnsi="Times New Roman" w:cs="Times New Roman"/>
          <w:sz w:val="28"/>
          <w:szCs w:val="28"/>
        </w:rPr>
        <w:t>8</w:t>
      </w:r>
      <w:r w:rsidR="004765D3" w:rsidRPr="00CC0AA5">
        <w:rPr>
          <w:rFonts w:ascii="Times New Roman" w:eastAsia="TimesNewRomanPSMT" w:hAnsi="Times New Roman" w:cs="Times New Roman"/>
          <w:sz w:val="28"/>
          <w:szCs w:val="28"/>
        </w:rPr>
        <w:t>.</w:t>
      </w:r>
      <w:r w:rsidR="00EA5411" w:rsidRPr="00CC0AA5">
        <w:rPr>
          <w:rFonts w:ascii="Times New Roman" w:eastAsia="TimesNewRomanPSMT" w:hAnsi="Times New Roman" w:cs="Times New Roman"/>
          <w:sz w:val="28"/>
          <w:szCs w:val="28"/>
        </w:rPr>
        <w:t xml:space="preserve"> Работники </w:t>
      </w:r>
      <w:r w:rsidR="00FB34F4" w:rsidRPr="00CC0AA5">
        <w:rPr>
          <w:rFonts w:ascii="Times New Roman" w:hAnsi="Times New Roman" w:cs="Times New Roman"/>
          <w:sz w:val="28"/>
          <w:szCs w:val="28"/>
        </w:rPr>
        <w:t>Учреждения</w:t>
      </w:r>
      <w:r w:rsidR="00EA5411" w:rsidRPr="00CC0AA5">
        <w:rPr>
          <w:rFonts w:ascii="Times New Roman" w:eastAsia="TimesNewRomanPSMT" w:hAnsi="Times New Roman" w:cs="Times New Roman"/>
          <w:sz w:val="28"/>
          <w:szCs w:val="28"/>
        </w:rPr>
        <w:t xml:space="preserve"> имеют право на:</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участие в управлении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xml:space="preserve"> в порядке, определяемом Уставом;</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защиту профессиональной чести и достоинства;</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иные права, предусмотренные федеральными законами.</w:t>
      </w:r>
    </w:p>
    <w:p w:rsidR="00EA541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765D3" w:rsidRPr="00CC0AA5">
        <w:rPr>
          <w:rFonts w:ascii="Times New Roman" w:eastAsia="TimesNewRomanPSMT" w:hAnsi="Times New Roman" w:cs="Times New Roman"/>
          <w:sz w:val="28"/>
          <w:szCs w:val="28"/>
        </w:rPr>
        <w:t>3.</w:t>
      </w:r>
      <w:r w:rsidR="00443ECB" w:rsidRPr="00CC0AA5">
        <w:rPr>
          <w:rFonts w:ascii="Times New Roman" w:eastAsia="TimesNewRomanPSMT" w:hAnsi="Times New Roman" w:cs="Times New Roman"/>
          <w:sz w:val="28"/>
          <w:szCs w:val="28"/>
        </w:rPr>
        <w:t>5</w:t>
      </w:r>
      <w:r w:rsidR="00EA5411" w:rsidRPr="00CC0AA5">
        <w:rPr>
          <w:rFonts w:ascii="Times New Roman" w:eastAsia="TimesNewRomanPSMT" w:hAnsi="Times New Roman" w:cs="Times New Roman"/>
          <w:sz w:val="28"/>
          <w:szCs w:val="28"/>
        </w:rPr>
        <w:t>.</w:t>
      </w:r>
      <w:r w:rsidR="00443ECB" w:rsidRPr="00CC0AA5">
        <w:rPr>
          <w:rFonts w:ascii="Times New Roman" w:eastAsia="TimesNewRomanPSMT" w:hAnsi="Times New Roman" w:cs="Times New Roman"/>
          <w:sz w:val="28"/>
          <w:szCs w:val="28"/>
        </w:rPr>
        <w:t>9</w:t>
      </w:r>
      <w:r w:rsidR="004765D3" w:rsidRPr="00CC0AA5">
        <w:rPr>
          <w:rFonts w:ascii="Times New Roman" w:eastAsia="TimesNewRomanPSMT" w:hAnsi="Times New Roman" w:cs="Times New Roman"/>
          <w:sz w:val="28"/>
          <w:szCs w:val="28"/>
        </w:rPr>
        <w:t>.</w:t>
      </w:r>
      <w:r w:rsidR="00EA5411" w:rsidRPr="00CC0AA5">
        <w:rPr>
          <w:rFonts w:ascii="Times New Roman" w:eastAsia="TimesNewRomanPSMT" w:hAnsi="Times New Roman" w:cs="Times New Roman"/>
          <w:sz w:val="28"/>
          <w:szCs w:val="28"/>
        </w:rPr>
        <w:t xml:space="preserve"> Педагогические работники </w:t>
      </w:r>
      <w:r w:rsidR="00FB34F4" w:rsidRPr="00CC0AA5">
        <w:rPr>
          <w:rFonts w:ascii="Times New Roman" w:hAnsi="Times New Roman" w:cs="Times New Roman"/>
          <w:sz w:val="28"/>
          <w:szCs w:val="28"/>
        </w:rPr>
        <w:t>Учреждения</w:t>
      </w:r>
      <w:r w:rsidR="00EA5411" w:rsidRPr="00CC0AA5">
        <w:rPr>
          <w:rFonts w:ascii="Times New Roman" w:eastAsia="TimesNewRomanPSMT" w:hAnsi="Times New Roman" w:cs="Times New Roman"/>
          <w:sz w:val="28"/>
          <w:szCs w:val="28"/>
        </w:rPr>
        <w:t xml:space="preserve"> имеют право:</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свободу преподавания, свободное выражение своего мнения, свободу от</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вмешательства в профессиональную деятельность;</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свободу выбора и использования педагогиче</w:t>
      </w:r>
      <w:r w:rsidR="0074113A" w:rsidRPr="00CC0AA5">
        <w:rPr>
          <w:rFonts w:ascii="Times New Roman" w:eastAsia="TimesNewRomanPSMT" w:hAnsi="Times New Roman" w:cs="Times New Roman"/>
          <w:sz w:val="28"/>
          <w:szCs w:val="28"/>
        </w:rPr>
        <w:t xml:space="preserve">ски обоснованных форм, средств, </w:t>
      </w:r>
      <w:r w:rsidRPr="00CC0AA5">
        <w:rPr>
          <w:rFonts w:ascii="Times New Roman" w:eastAsia="TimesNewRomanPSMT" w:hAnsi="Times New Roman" w:cs="Times New Roman"/>
          <w:sz w:val="28"/>
          <w:szCs w:val="28"/>
        </w:rPr>
        <w:t>методов обучения и воспитания;</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творческую инициативу, разработку и применение авторских программ 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методов обучения и воспитания в пределах реализу</w:t>
      </w:r>
      <w:r w:rsidR="0074113A" w:rsidRPr="00CC0AA5">
        <w:rPr>
          <w:rFonts w:ascii="Times New Roman" w:eastAsia="TimesNewRomanPSMT" w:hAnsi="Times New Roman" w:cs="Times New Roman"/>
          <w:sz w:val="28"/>
          <w:szCs w:val="28"/>
        </w:rPr>
        <w:t xml:space="preserve">емой образовательной программы, </w:t>
      </w:r>
      <w:r w:rsidRPr="00CC0AA5">
        <w:rPr>
          <w:rFonts w:ascii="Times New Roman" w:eastAsia="TimesNewRomanPSMT" w:hAnsi="Times New Roman" w:cs="Times New Roman"/>
          <w:sz w:val="28"/>
          <w:szCs w:val="28"/>
        </w:rPr>
        <w:t>отдельного учебного предмета, курса, дисциплины (модуля);</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выбор учебников, учебных пособий, материалов и иных средств обучения 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lastRenderedPageBreak/>
        <w:t>воспитания в соответствии с образовательной программой и в порядке, установленном законодательством об образовании;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участие в разработке образовательных програ</w:t>
      </w:r>
      <w:r w:rsidR="0074113A" w:rsidRPr="00CC0AA5">
        <w:rPr>
          <w:rFonts w:ascii="Times New Roman" w:eastAsia="TimesNewRomanPSMT" w:hAnsi="Times New Roman" w:cs="Times New Roman"/>
          <w:sz w:val="28"/>
          <w:szCs w:val="28"/>
        </w:rPr>
        <w:t xml:space="preserve">мм, в том числе учебных планов, </w:t>
      </w:r>
      <w:r w:rsidRPr="00CC0AA5">
        <w:rPr>
          <w:rFonts w:ascii="Times New Roman" w:eastAsia="TimesNewRomanPSMT" w:hAnsi="Times New Roman" w:cs="Times New Roman"/>
          <w:sz w:val="28"/>
          <w:szCs w:val="28"/>
        </w:rPr>
        <w:t>календарных учебных графиков, рабочих учебн</w:t>
      </w:r>
      <w:r w:rsidR="0074113A" w:rsidRPr="00CC0AA5">
        <w:rPr>
          <w:rFonts w:ascii="Times New Roman" w:eastAsia="TimesNewRomanPSMT" w:hAnsi="Times New Roman" w:cs="Times New Roman"/>
          <w:sz w:val="28"/>
          <w:szCs w:val="28"/>
        </w:rPr>
        <w:t xml:space="preserve">ых предметов, курсов, дисциплин </w:t>
      </w:r>
      <w:r w:rsidRPr="00CC0AA5">
        <w:rPr>
          <w:rFonts w:ascii="Times New Roman" w:eastAsia="TimesNewRomanPSMT" w:hAnsi="Times New Roman" w:cs="Times New Roman"/>
          <w:sz w:val="28"/>
          <w:szCs w:val="28"/>
        </w:rPr>
        <w:t>(модулей), методических материалов и иных компонентов образовательных программ;</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осуществление научной, научно-технической</w:t>
      </w:r>
      <w:r w:rsidR="0074113A" w:rsidRPr="00CC0AA5">
        <w:rPr>
          <w:rFonts w:ascii="Times New Roman" w:eastAsia="TimesNewRomanPSMT" w:hAnsi="Times New Roman" w:cs="Times New Roman"/>
          <w:sz w:val="28"/>
          <w:szCs w:val="28"/>
        </w:rPr>
        <w:t xml:space="preserve">, творческой, исследовательской </w:t>
      </w:r>
      <w:r w:rsidRPr="00CC0AA5">
        <w:rPr>
          <w:rFonts w:ascii="Times New Roman" w:eastAsia="TimesNewRomanPSMT" w:hAnsi="Times New Roman" w:cs="Times New Roman"/>
          <w:sz w:val="28"/>
          <w:szCs w:val="28"/>
        </w:rPr>
        <w:t>деятельности, участие в экспериментальной и международной деятельности, разработках и во внедрении инноваций;</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бесплатное пользование библиотеками и инф</w:t>
      </w:r>
      <w:r w:rsidR="0074113A" w:rsidRPr="00CC0AA5">
        <w:rPr>
          <w:rFonts w:ascii="Times New Roman" w:eastAsia="TimesNewRomanPSMT" w:hAnsi="Times New Roman" w:cs="Times New Roman"/>
          <w:sz w:val="28"/>
          <w:szCs w:val="28"/>
        </w:rPr>
        <w:t xml:space="preserve">ормационными ресурсами, а также </w:t>
      </w:r>
      <w:r w:rsidRPr="00CC0AA5">
        <w:rPr>
          <w:rFonts w:ascii="Times New Roman" w:eastAsia="TimesNewRomanPSMT" w:hAnsi="Times New Roman" w:cs="Times New Roman"/>
          <w:sz w:val="28"/>
          <w:szCs w:val="28"/>
        </w:rPr>
        <w:t xml:space="preserve">доступ в порядке, установленном локальными нормативными актами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к</w:t>
      </w:r>
      <w:r w:rsidR="0074113A"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информационно-телекоммуникационным сетям и базам данных, учебным и методическим материалам, музейным фондам, материально-техническим средствам обеспечения образовательной деятельности, необходимым для качественного осуществления педагогической, научной или исследовательской деятельности в </w:t>
      </w:r>
      <w:r w:rsidR="00FB34F4" w:rsidRPr="00CC0AA5">
        <w:rPr>
          <w:rFonts w:ascii="Times New Roman" w:hAnsi="Times New Roman" w:cs="Times New Roman"/>
          <w:sz w:val="28"/>
          <w:szCs w:val="28"/>
        </w:rPr>
        <w:t>Учреждении</w:t>
      </w:r>
      <w:r w:rsidRPr="00CC0AA5">
        <w:rPr>
          <w:rFonts w:ascii="Times New Roman" w:eastAsia="TimesNewRomanPSMT" w:hAnsi="Times New Roman" w:cs="Times New Roman"/>
          <w:sz w:val="28"/>
          <w:szCs w:val="28"/>
        </w:rPr>
        <w:t>;</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бесплатное пользование образовательными, методическими и научными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услугами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xml:space="preserve"> в порядке, установленном законодательством Российской Федерации или локальными нормативными актами;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на участие в управлении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в том числе в коллегиальных органах</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управления, в порядке, установленном уставом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на участие в обсуждении вопросов, относящихся к деятельности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в том</w:t>
      </w:r>
      <w:r w:rsidR="00FB34F4"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числе через органы управления и общественные организации;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объединение в общественные профессиональные организации в формах и в</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порядке, которые установлены законодательством Российской Федерации;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обращение в комиссию по урегулированию споров между участниками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образовательных отношений;</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защиту профессиональной чести и достоинства, на справедливое и</w:t>
      </w:r>
      <w:r w:rsidR="0074113A" w:rsidRPr="00CC0AA5">
        <w:rPr>
          <w:rFonts w:ascii="Times New Roman" w:eastAsia="TimesNewRomanPSMT" w:hAnsi="Times New Roman" w:cs="Times New Roman"/>
          <w:sz w:val="28"/>
          <w:szCs w:val="28"/>
        </w:rPr>
        <w:t xml:space="preserve"> объективное </w:t>
      </w:r>
      <w:r w:rsidRPr="00CC0AA5">
        <w:rPr>
          <w:rFonts w:ascii="Times New Roman" w:eastAsia="TimesNewRomanPSMT" w:hAnsi="Times New Roman" w:cs="Times New Roman"/>
          <w:sz w:val="28"/>
          <w:szCs w:val="28"/>
        </w:rPr>
        <w:t>расследование нарушения норм профессиональной этики педагогических работников;</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повышение квалификации (в этих целях админ</w:t>
      </w:r>
      <w:r w:rsidR="0074113A" w:rsidRPr="00CC0AA5">
        <w:rPr>
          <w:rFonts w:ascii="Times New Roman" w:eastAsia="TimesNewRomanPSMT" w:hAnsi="Times New Roman" w:cs="Times New Roman"/>
          <w:sz w:val="28"/>
          <w:szCs w:val="28"/>
        </w:rPr>
        <w:t xml:space="preserve">истрация </w:t>
      </w:r>
      <w:r w:rsidR="00FB34F4" w:rsidRPr="00CC0AA5">
        <w:rPr>
          <w:rFonts w:ascii="Times New Roman" w:hAnsi="Times New Roman" w:cs="Times New Roman"/>
          <w:sz w:val="28"/>
          <w:szCs w:val="28"/>
        </w:rPr>
        <w:t>Учреждения</w:t>
      </w:r>
      <w:r w:rsidR="0074113A" w:rsidRPr="00CC0AA5">
        <w:rPr>
          <w:rFonts w:ascii="Times New Roman" w:eastAsia="TimesNewRomanPSMT" w:hAnsi="Times New Roman" w:cs="Times New Roman"/>
          <w:sz w:val="28"/>
          <w:szCs w:val="28"/>
        </w:rPr>
        <w:t xml:space="preserve"> создает условия, </w:t>
      </w:r>
      <w:r w:rsidRPr="00CC0AA5">
        <w:rPr>
          <w:rFonts w:ascii="Times New Roman" w:eastAsia="TimesNewRomanPSMT" w:hAnsi="Times New Roman" w:cs="Times New Roman"/>
          <w:sz w:val="28"/>
          <w:szCs w:val="28"/>
        </w:rPr>
        <w:t>необходимые для успешного обучения работников в системе повышения квалификации и профессиональной переподготовки);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аттестацию соответствия уровня квалификац</w:t>
      </w:r>
      <w:r w:rsidR="0074113A" w:rsidRPr="00CC0AA5">
        <w:rPr>
          <w:rFonts w:ascii="Times New Roman" w:eastAsia="TimesNewRomanPSMT" w:hAnsi="Times New Roman" w:cs="Times New Roman"/>
          <w:sz w:val="28"/>
          <w:szCs w:val="28"/>
        </w:rPr>
        <w:t xml:space="preserve">ии требованиям, предъявляемым к </w:t>
      </w:r>
      <w:r w:rsidRPr="00CC0AA5">
        <w:rPr>
          <w:rFonts w:ascii="Times New Roman" w:eastAsia="TimesNewRomanPSMT" w:hAnsi="Times New Roman" w:cs="Times New Roman"/>
          <w:sz w:val="28"/>
          <w:szCs w:val="28"/>
        </w:rPr>
        <w:t>квалификационным категориям (первой или высшей);</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на сокращенную продолжительность рабочего в</w:t>
      </w:r>
      <w:r w:rsidR="0074113A" w:rsidRPr="00CC0AA5">
        <w:rPr>
          <w:rFonts w:ascii="Times New Roman" w:eastAsia="TimesNewRomanPSMT" w:hAnsi="Times New Roman" w:cs="Times New Roman"/>
          <w:sz w:val="28"/>
          <w:szCs w:val="28"/>
        </w:rPr>
        <w:t xml:space="preserve">ремени, удлиненный оплачиваемый </w:t>
      </w:r>
      <w:r w:rsidRPr="00CC0AA5">
        <w:rPr>
          <w:rFonts w:ascii="Times New Roman" w:eastAsia="TimesNewRomanPSMT" w:hAnsi="Times New Roman" w:cs="Times New Roman"/>
          <w:sz w:val="28"/>
          <w:szCs w:val="28"/>
        </w:rPr>
        <w:t>отпуск, досрочное назначение трудовой пенсии по старости в порядке, установленном законодательством Российской Федерации, иные меры социальной поддержки в порядке, установленном законодательством Российской Федерации;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длительный (до одного года) отпуск не реже чем через каждые десять лет</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непрерывной преподавательской работы. Порядок и</w:t>
      </w:r>
      <w:r w:rsidR="0074113A" w:rsidRPr="00CC0AA5">
        <w:rPr>
          <w:rFonts w:ascii="Times New Roman" w:eastAsia="TimesNewRomanPSMT" w:hAnsi="Times New Roman" w:cs="Times New Roman"/>
          <w:sz w:val="28"/>
          <w:szCs w:val="28"/>
        </w:rPr>
        <w:t xml:space="preserve"> условия предоставления отпуска </w:t>
      </w:r>
      <w:r w:rsidRPr="00CC0AA5">
        <w:rPr>
          <w:rFonts w:ascii="Times New Roman" w:eastAsia="TimesNewRomanPSMT" w:hAnsi="Times New Roman" w:cs="Times New Roman"/>
          <w:sz w:val="28"/>
          <w:szCs w:val="28"/>
        </w:rPr>
        <w:t>определяются Учредителем и (или) Уставом;</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lastRenderedPageBreak/>
        <w:t>- дополнительные меры социальной поддержки,</w:t>
      </w:r>
      <w:r w:rsidR="0074113A" w:rsidRPr="00CC0AA5">
        <w:rPr>
          <w:rFonts w:ascii="Times New Roman" w:eastAsia="TimesNewRomanPSMT" w:hAnsi="Times New Roman" w:cs="Times New Roman"/>
          <w:sz w:val="28"/>
          <w:szCs w:val="28"/>
        </w:rPr>
        <w:t xml:space="preserve"> предоставляемые педагогическим </w:t>
      </w:r>
      <w:r w:rsidRPr="00CC0AA5">
        <w:rPr>
          <w:rFonts w:ascii="Times New Roman" w:eastAsia="TimesNewRomanPSMT" w:hAnsi="Times New Roman" w:cs="Times New Roman"/>
          <w:sz w:val="28"/>
          <w:szCs w:val="28"/>
        </w:rPr>
        <w:t xml:space="preserve">работникам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иные права, предусмотренные федеральными законами.</w:t>
      </w:r>
    </w:p>
    <w:p w:rsidR="00EA541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765D3" w:rsidRPr="00CC0AA5">
        <w:rPr>
          <w:rFonts w:ascii="Times New Roman" w:eastAsia="TimesNewRomanPSMT" w:hAnsi="Times New Roman" w:cs="Times New Roman"/>
          <w:sz w:val="28"/>
          <w:szCs w:val="28"/>
        </w:rPr>
        <w:t>3.</w:t>
      </w:r>
      <w:r w:rsidR="00443ECB" w:rsidRPr="00CC0AA5">
        <w:rPr>
          <w:rFonts w:ascii="Times New Roman" w:eastAsia="TimesNewRomanPSMT" w:hAnsi="Times New Roman" w:cs="Times New Roman"/>
          <w:sz w:val="28"/>
          <w:szCs w:val="28"/>
        </w:rPr>
        <w:t>5</w:t>
      </w:r>
      <w:r w:rsidR="00EA5411" w:rsidRPr="00CC0AA5">
        <w:rPr>
          <w:rFonts w:ascii="Times New Roman" w:eastAsia="TimesNewRomanPSMT" w:hAnsi="Times New Roman" w:cs="Times New Roman"/>
          <w:sz w:val="28"/>
          <w:szCs w:val="28"/>
        </w:rPr>
        <w:t>.</w:t>
      </w:r>
      <w:r w:rsidR="00443ECB" w:rsidRPr="00CC0AA5">
        <w:rPr>
          <w:rFonts w:ascii="Times New Roman" w:eastAsia="TimesNewRomanPSMT" w:hAnsi="Times New Roman" w:cs="Times New Roman"/>
          <w:sz w:val="28"/>
          <w:szCs w:val="28"/>
        </w:rPr>
        <w:t>10</w:t>
      </w:r>
      <w:r w:rsidR="004765D3" w:rsidRPr="00CC0AA5">
        <w:rPr>
          <w:rFonts w:ascii="Times New Roman" w:eastAsia="TimesNewRomanPSMT" w:hAnsi="Times New Roman" w:cs="Times New Roman"/>
          <w:sz w:val="28"/>
          <w:szCs w:val="28"/>
        </w:rPr>
        <w:t>.</w:t>
      </w:r>
      <w:r w:rsidR="00EA5411" w:rsidRPr="00CC0AA5">
        <w:rPr>
          <w:rFonts w:ascii="Times New Roman" w:eastAsia="TimesNewRomanPSMT" w:hAnsi="Times New Roman" w:cs="Times New Roman"/>
          <w:sz w:val="28"/>
          <w:szCs w:val="28"/>
        </w:rPr>
        <w:t xml:space="preserve"> Работники </w:t>
      </w:r>
      <w:r w:rsidR="00FB34F4" w:rsidRPr="00CC0AA5">
        <w:rPr>
          <w:rFonts w:ascii="Times New Roman" w:hAnsi="Times New Roman" w:cs="Times New Roman"/>
          <w:sz w:val="28"/>
          <w:szCs w:val="28"/>
        </w:rPr>
        <w:t>Учреждения</w:t>
      </w:r>
      <w:r w:rsidR="00EA5411" w:rsidRPr="00CC0AA5">
        <w:rPr>
          <w:rFonts w:ascii="Times New Roman" w:eastAsia="TimesNewRomanPSMT" w:hAnsi="Times New Roman" w:cs="Times New Roman"/>
          <w:sz w:val="28"/>
          <w:szCs w:val="28"/>
        </w:rPr>
        <w:t xml:space="preserve"> обязаны:</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осуществлять свою деятельность на высоком профессиональном уровне,</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обеспечивать в полном объеме реализацию преподаваемого учебного предмета, курса, дисциплины (модуля) в соответствии с утвержденной рабочей программой;</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соблюдать правовые, нравственные и этические нормы, следовать требованиям</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профессиональной этики;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уважать честь и достоинство обучающихся и др</w:t>
      </w:r>
      <w:r w:rsidR="0074113A" w:rsidRPr="00CC0AA5">
        <w:rPr>
          <w:rFonts w:ascii="Times New Roman" w:eastAsia="TimesNewRomanPSMT" w:hAnsi="Times New Roman" w:cs="Times New Roman"/>
          <w:sz w:val="28"/>
          <w:szCs w:val="28"/>
        </w:rPr>
        <w:t xml:space="preserve">угих участников образовательных </w:t>
      </w:r>
      <w:r w:rsidRPr="00CC0AA5">
        <w:rPr>
          <w:rFonts w:ascii="Times New Roman" w:eastAsia="TimesNewRomanPSMT" w:hAnsi="Times New Roman" w:cs="Times New Roman"/>
          <w:sz w:val="28"/>
          <w:szCs w:val="28"/>
        </w:rPr>
        <w:t>отношений;</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развивать у обучающихся познавательную активность, самостоятельность,</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применять педагогически обоснованные и обеспечивающие высокое качество образования формы, методы обучения и воспитания;</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учитывать особенности психофизического разв</w:t>
      </w:r>
      <w:r w:rsidR="0074113A" w:rsidRPr="00CC0AA5">
        <w:rPr>
          <w:rFonts w:ascii="Times New Roman" w:eastAsia="TimesNewRomanPSMT" w:hAnsi="Times New Roman" w:cs="Times New Roman"/>
          <w:sz w:val="28"/>
          <w:szCs w:val="28"/>
        </w:rPr>
        <w:t xml:space="preserve">ития обучающихся и состояние их </w:t>
      </w:r>
      <w:r w:rsidRPr="00CC0AA5">
        <w:rPr>
          <w:rFonts w:ascii="Times New Roman" w:eastAsia="TimesNewRomanPSMT" w:hAnsi="Times New Roman" w:cs="Times New Roman"/>
          <w:sz w:val="28"/>
          <w:szCs w:val="28"/>
        </w:rPr>
        <w:t>здоровья, соблюдать специальные условия, необхо</w:t>
      </w:r>
      <w:r w:rsidR="0074113A" w:rsidRPr="00CC0AA5">
        <w:rPr>
          <w:rFonts w:ascii="Times New Roman" w:eastAsia="TimesNewRomanPSMT" w:hAnsi="Times New Roman" w:cs="Times New Roman"/>
          <w:sz w:val="28"/>
          <w:szCs w:val="28"/>
        </w:rPr>
        <w:t xml:space="preserve">димые для получения образования </w:t>
      </w:r>
      <w:r w:rsidRPr="00CC0AA5">
        <w:rPr>
          <w:rFonts w:ascii="Times New Roman" w:eastAsia="TimesNewRomanPSMT" w:hAnsi="Times New Roman" w:cs="Times New Roman"/>
          <w:sz w:val="28"/>
          <w:szCs w:val="28"/>
        </w:rPr>
        <w:t>лицами с ограниченными возможностями здоровья, взаи</w:t>
      </w:r>
      <w:r w:rsidR="0074113A" w:rsidRPr="00CC0AA5">
        <w:rPr>
          <w:rFonts w:ascii="Times New Roman" w:eastAsia="TimesNewRomanPSMT" w:hAnsi="Times New Roman" w:cs="Times New Roman"/>
          <w:sz w:val="28"/>
          <w:szCs w:val="28"/>
        </w:rPr>
        <w:t xml:space="preserve">модействовать при необходимости </w:t>
      </w:r>
      <w:r w:rsidRPr="00CC0AA5">
        <w:rPr>
          <w:rFonts w:ascii="Times New Roman" w:eastAsia="TimesNewRomanPSMT" w:hAnsi="Times New Roman" w:cs="Times New Roman"/>
          <w:sz w:val="28"/>
          <w:szCs w:val="28"/>
        </w:rPr>
        <w:t>с медицинскими организациями;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систематически повышать свой профессиональный уровень;</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проходить аттестацию в порядке, установленном законодательством об</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образовании;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проходить в соответствии с трудовым законодательством предварительные при</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поступлении на работу и периодические медицинские осмотры, а также внеочередные медицинские осмотры по направлению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проходить в установленном законодательством Российской Федерации порядке</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обучение и проверку знаний и навыков в области охраны труда;</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соблюдать устав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правила внутреннего трудового распорядка;</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выполнять условия трудового договора;</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исполнять иные обязанности, предусмотренные федеральными законами.</w:t>
      </w:r>
    </w:p>
    <w:p w:rsidR="00EA541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765D3" w:rsidRPr="00CC0AA5">
        <w:rPr>
          <w:rFonts w:ascii="Times New Roman" w:eastAsia="TimesNewRomanPSMT" w:hAnsi="Times New Roman" w:cs="Times New Roman"/>
          <w:sz w:val="28"/>
          <w:szCs w:val="28"/>
        </w:rPr>
        <w:t>3.</w:t>
      </w:r>
      <w:r w:rsidR="00050FF9" w:rsidRPr="00CC0AA5">
        <w:rPr>
          <w:rFonts w:ascii="Times New Roman" w:eastAsia="TimesNewRomanPSMT" w:hAnsi="Times New Roman" w:cs="Times New Roman"/>
          <w:sz w:val="28"/>
          <w:szCs w:val="28"/>
        </w:rPr>
        <w:t>5</w:t>
      </w:r>
      <w:r w:rsidR="00EA5411" w:rsidRPr="00CC0AA5">
        <w:rPr>
          <w:rFonts w:ascii="Times New Roman" w:eastAsia="TimesNewRomanPSMT" w:hAnsi="Times New Roman" w:cs="Times New Roman"/>
          <w:sz w:val="28"/>
          <w:szCs w:val="28"/>
        </w:rPr>
        <w:t>.</w:t>
      </w:r>
      <w:r w:rsidR="00050FF9" w:rsidRPr="00CC0AA5">
        <w:rPr>
          <w:rFonts w:ascii="Times New Roman" w:eastAsia="TimesNewRomanPSMT" w:hAnsi="Times New Roman" w:cs="Times New Roman"/>
          <w:sz w:val="28"/>
          <w:szCs w:val="28"/>
        </w:rPr>
        <w:t>11</w:t>
      </w:r>
      <w:r w:rsidR="004765D3" w:rsidRPr="00CC0AA5">
        <w:rPr>
          <w:rFonts w:ascii="Times New Roman" w:eastAsia="TimesNewRomanPSMT" w:hAnsi="Times New Roman" w:cs="Times New Roman"/>
          <w:sz w:val="28"/>
          <w:szCs w:val="28"/>
        </w:rPr>
        <w:t>.</w:t>
      </w:r>
      <w:r w:rsidR="00EA5411" w:rsidRPr="00CC0AA5">
        <w:rPr>
          <w:rFonts w:ascii="Times New Roman" w:eastAsia="TimesNewRomanPSMT" w:hAnsi="Times New Roman" w:cs="Times New Roman"/>
          <w:sz w:val="28"/>
          <w:szCs w:val="28"/>
        </w:rPr>
        <w:t xml:space="preserve"> Применение мер физического и психического насилия над личностью</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обучающегося, воспитанника не допускается.</w:t>
      </w:r>
    </w:p>
    <w:p w:rsidR="00EA541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5768F" w:rsidRPr="00CC0AA5">
        <w:rPr>
          <w:rFonts w:ascii="Times New Roman" w:eastAsia="TimesNewRomanPSMT" w:hAnsi="Times New Roman" w:cs="Times New Roman"/>
          <w:sz w:val="28"/>
          <w:szCs w:val="28"/>
        </w:rPr>
        <w:t>3.</w:t>
      </w:r>
      <w:r w:rsidR="00050FF9" w:rsidRPr="00CC0AA5">
        <w:rPr>
          <w:rFonts w:ascii="Times New Roman" w:eastAsia="TimesNewRomanPSMT" w:hAnsi="Times New Roman" w:cs="Times New Roman"/>
          <w:sz w:val="28"/>
          <w:szCs w:val="28"/>
        </w:rPr>
        <w:t>5</w:t>
      </w:r>
      <w:r w:rsidR="00EA5411" w:rsidRPr="00CC0AA5">
        <w:rPr>
          <w:rFonts w:ascii="Times New Roman" w:eastAsia="TimesNewRomanPSMT" w:hAnsi="Times New Roman" w:cs="Times New Roman"/>
          <w:sz w:val="28"/>
          <w:szCs w:val="28"/>
        </w:rPr>
        <w:t>.</w:t>
      </w:r>
      <w:r w:rsidR="00050FF9" w:rsidRPr="00CC0AA5">
        <w:rPr>
          <w:rFonts w:ascii="Times New Roman" w:eastAsia="TimesNewRomanPSMT" w:hAnsi="Times New Roman" w:cs="Times New Roman"/>
          <w:sz w:val="28"/>
          <w:szCs w:val="28"/>
        </w:rPr>
        <w:t>12</w:t>
      </w:r>
      <w:r w:rsidR="0045768F" w:rsidRPr="00CC0AA5">
        <w:rPr>
          <w:rFonts w:ascii="Times New Roman" w:eastAsia="TimesNewRomanPSMT" w:hAnsi="Times New Roman" w:cs="Times New Roman"/>
          <w:sz w:val="28"/>
          <w:szCs w:val="28"/>
        </w:rPr>
        <w:t>.</w:t>
      </w:r>
      <w:r w:rsidR="00EA5411" w:rsidRPr="00CC0AA5">
        <w:rPr>
          <w:rFonts w:ascii="Times New Roman" w:eastAsia="TimesNewRomanPSMT" w:hAnsi="Times New Roman" w:cs="Times New Roman"/>
          <w:sz w:val="28"/>
          <w:szCs w:val="28"/>
        </w:rPr>
        <w:t xml:space="preserve"> Педагогические работники и иные работни</w:t>
      </w:r>
      <w:r w:rsidR="0074113A" w:rsidRPr="00CC0AA5">
        <w:rPr>
          <w:rFonts w:ascii="Times New Roman" w:eastAsia="TimesNewRomanPSMT" w:hAnsi="Times New Roman" w:cs="Times New Roman"/>
          <w:sz w:val="28"/>
          <w:szCs w:val="28"/>
        </w:rPr>
        <w:t xml:space="preserve">ки </w:t>
      </w:r>
      <w:r w:rsidR="00FB34F4" w:rsidRPr="00CC0AA5">
        <w:rPr>
          <w:rFonts w:ascii="Times New Roman" w:hAnsi="Times New Roman" w:cs="Times New Roman"/>
          <w:sz w:val="28"/>
          <w:szCs w:val="28"/>
        </w:rPr>
        <w:t>Учреждения</w:t>
      </w:r>
      <w:r w:rsidR="0074113A" w:rsidRPr="00CC0AA5">
        <w:rPr>
          <w:rFonts w:ascii="Times New Roman" w:eastAsia="TimesNewRomanPSMT" w:hAnsi="Times New Roman" w:cs="Times New Roman"/>
          <w:sz w:val="28"/>
          <w:szCs w:val="28"/>
        </w:rPr>
        <w:t xml:space="preserve"> в обязательном порядке </w:t>
      </w:r>
      <w:r w:rsidR="00EA5411" w:rsidRPr="00CC0AA5">
        <w:rPr>
          <w:rFonts w:ascii="Times New Roman" w:eastAsia="TimesNewRomanPSMT" w:hAnsi="Times New Roman" w:cs="Times New Roman"/>
          <w:sz w:val="28"/>
          <w:szCs w:val="28"/>
        </w:rPr>
        <w:t>проходят периодическое медицинское обследование, которое проводится за счет средств Учредителя.</w:t>
      </w:r>
    </w:p>
    <w:p w:rsidR="00EA541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5768F" w:rsidRPr="00CC0AA5">
        <w:rPr>
          <w:rFonts w:ascii="Times New Roman" w:eastAsia="TimesNewRomanPSMT" w:hAnsi="Times New Roman" w:cs="Times New Roman"/>
          <w:sz w:val="28"/>
          <w:szCs w:val="28"/>
        </w:rPr>
        <w:t>3</w:t>
      </w:r>
      <w:r w:rsidR="00EA5411" w:rsidRPr="00CC0AA5">
        <w:rPr>
          <w:rFonts w:ascii="Times New Roman" w:eastAsia="TimesNewRomanPSMT" w:hAnsi="Times New Roman" w:cs="Times New Roman"/>
          <w:sz w:val="28"/>
          <w:szCs w:val="28"/>
        </w:rPr>
        <w:t>.</w:t>
      </w:r>
      <w:r w:rsidR="00050FF9" w:rsidRPr="00CC0AA5">
        <w:rPr>
          <w:rFonts w:ascii="Times New Roman" w:eastAsia="TimesNewRomanPSMT" w:hAnsi="Times New Roman" w:cs="Times New Roman"/>
          <w:sz w:val="28"/>
          <w:szCs w:val="28"/>
        </w:rPr>
        <w:t>5</w:t>
      </w:r>
      <w:r w:rsidR="0045768F" w:rsidRPr="00CC0AA5">
        <w:rPr>
          <w:rFonts w:ascii="Times New Roman" w:eastAsia="TimesNewRomanPSMT" w:hAnsi="Times New Roman" w:cs="Times New Roman"/>
          <w:sz w:val="28"/>
          <w:szCs w:val="28"/>
        </w:rPr>
        <w:t>.</w:t>
      </w:r>
      <w:r w:rsidR="00050FF9" w:rsidRPr="00CC0AA5">
        <w:rPr>
          <w:rFonts w:ascii="Times New Roman" w:eastAsia="TimesNewRomanPSMT" w:hAnsi="Times New Roman" w:cs="Times New Roman"/>
          <w:sz w:val="28"/>
          <w:szCs w:val="28"/>
        </w:rPr>
        <w:t>13</w:t>
      </w:r>
      <w:r w:rsidR="0045768F" w:rsidRPr="00CC0AA5">
        <w:rPr>
          <w:rFonts w:ascii="Times New Roman" w:eastAsia="TimesNewRomanPSMT" w:hAnsi="Times New Roman" w:cs="Times New Roman"/>
          <w:sz w:val="28"/>
          <w:szCs w:val="28"/>
        </w:rPr>
        <w:t>.</w:t>
      </w:r>
      <w:r w:rsidR="00EA5411" w:rsidRPr="00CC0AA5">
        <w:rPr>
          <w:rFonts w:ascii="Times New Roman" w:eastAsia="TimesNewRomanPSMT" w:hAnsi="Times New Roman" w:cs="Times New Roman"/>
          <w:sz w:val="28"/>
          <w:szCs w:val="28"/>
        </w:rPr>
        <w:t xml:space="preserve"> Работодателем для всех работников</w:t>
      </w:r>
      <w:r w:rsidR="00FB34F4" w:rsidRPr="00CC0AA5">
        <w:rPr>
          <w:rFonts w:ascii="Times New Roman" w:hAnsi="Times New Roman" w:cs="Times New Roman"/>
          <w:sz w:val="28"/>
          <w:szCs w:val="28"/>
        </w:rPr>
        <w:t xml:space="preserve"> Учреждения</w:t>
      </w:r>
      <w:r w:rsidR="00EA5411" w:rsidRPr="00CC0AA5">
        <w:rPr>
          <w:rFonts w:ascii="Times New Roman" w:eastAsia="TimesNewRomanPSMT" w:hAnsi="Times New Roman" w:cs="Times New Roman"/>
          <w:sz w:val="28"/>
          <w:szCs w:val="28"/>
        </w:rPr>
        <w:t>, в</w:t>
      </w:r>
      <w:r w:rsidR="0074113A" w:rsidRPr="00CC0AA5">
        <w:rPr>
          <w:rFonts w:ascii="Times New Roman" w:eastAsia="TimesNewRomanPSMT" w:hAnsi="Times New Roman" w:cs="Times New Roman"/>
          <w:sz w:val="28"/>
          <w:szCs w:val="28"/>
        </w:rPr>
        <w:t xml:space="preserve"> т.ч. работающих в обособленных </w:t>
      </w:r>
      <w:r w:rsidR="00EA5411" w:rsidRPr="00CC0AA5">
        <w:rPr>
          <w:rFonts w:ascii="Times New Roman" w:eastAsia="TimesNewRomanPSMT" w:hAnsi="Times New Roman" w:cs="Times New Roman"/>
          <w:sz w:val="28"/>
          <w:szCs w:val="28"/>
        </w:rPr>
        <w:t xml:space="preserve">структурных подразделениях, является </w:t>
      </w:r>
      <w:r w:rsidR="00FB34F4" w:rsidRPr="00CC0AA5">
        <w:rPr>
          <w:rFonts w:ascii="Times New Roman" w:hAnsi="Times New Roman" w:cs="Times New Roman"/>
          <w:sz w:val="28"/>
          <w:szCs w:val="28"/>
        </w:rPr>
        <w:t>Учреждение</w:t>
      </w:r>
      <w:r w:rsidR="00EA5411" w:rsidRPr="00CC0AA5">
        <w:rPr>
          <w:rFonts w:ascii="Times New Roman" w:eastAsia="TimesNewRomanPSMT" w:hAnsi="Times New Roman" w:cs="Times New Roman"/>
          <w:sz w:val="28"/>
          <w:szCs w:val="28"/>
        </w:rPr>
        <w:t xml:space="preserve"> как юридическое лицо.</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 К педагогической деятельности допускаются лица, имеющие образовательный ценз, который определяется по должностям педагогических работников действующими квалификационными требованиями Единого </w:t>
      </w:r>
      <w:r w:rsidRPr="00CC0AA5">
        <w:rPr>
          <w:rFonts w:ascii="Times New Roman" w:eastAsia="TimesNewRomanPSMT" w:hAnsi="Times New Roman" w:cs="Times New Roman"/>
          <w:sz w:val="28"/>
          <w:szCs w:val="28"/>
        </w:rPr>
        <w:lastRenderedPageBreak/>
        <w:t>квалификационного справочника должностей руководителей, специалистов и служащих и (или) профессиональными стандартами по соответствующему виду деятельности.</w:t>
      </w:r>
    </w:p>
    <w:p w:rsidR="00EA5411"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5768F" w:rsidRPr="00CC0AA5">
        <w:rPr>
          <w:rFonts w:ascii="Times New Roman" w:eastAsia="TimesNewRomanPSMT" w:hAnsi="Times New Roman" w:cs="Times New Roman"/>
          <w:sz w:val="28"/>
          <w:szCs w:val="28"/>
        </w:rPr>
        <w:t>3.</w:t>
      </w:r>
      <w:r w:rsidR="00050FF9" w:rsidRPr="00CC0AA5">
        <w:rPr>
          <w:rFonts w:ascii="Times New Roman" w:eastAsia="TimesNewRomanPSMT" w:hAnsi="Times New Roman" w:cs="Times New Roman"/>
          <w:sz w:val="28"/>
          <w:szCs w:val="28"/>
        </w:rPr>
        <w:t>5</w:t>
      </w:r>
      <w:r w:rsidR="0045768F" w:rsidRPr="00CC0AA5">
        <w:rPr>
          <w:rFonts w:ascii="Times New Roman" w:eastAsia="TimesNewRomanPSMT" w:hAnsi="Times New Roman" w:cs="Times New Roman"/>
          <w:sz w:val="28"/>
          <w:szCs w:val="28"/>
        </w:rPr>
        <w:t>.</w:t>
      </w:r>
      <w:r w:rsidR="00050FF9" w:rsidRPr="00CC0AA5">
        <w:rPr>
          <w:rFonts w:ascii="Times New Roman" w:eastAsia="TimesNewRomanPSMT" w:hAnsi="Times New Roman" w:cs="Times New Roman"/>
          <w:sz w:val="28"/>
          <w:szCs w:val="28"/>
        </w:rPr>
        <w:t>14</w:t>
      </w:r>
      <w:r w:rsidR="00EA5411" w:rsidRPr="00CC0AA5">
        <w:rPr>
          <w:rFonts w:ascii="Times New Roman" w:eastAsia="TimesNewRomanPSMT" w:hAnsi="Times New Roman" w:cs="Times New Roman"/>
          <w:sz w:val="28"/>
          <w:szCs w:val="28"/>
        </w:rPr>
        <w:t xml:space="preserve">. К работе в </w:t>
      </w:r>
      <w:r w:rsidR="00FB34F4" w:rsidRPr="00CC0AA5">
        <w:rPr>
          <w:rFonts w:ascii="Times New Roman" w:hAnsi="Times New Roman" w:cs="Times New Roman"/>
          <w:sz w:val="28"/>
          <w:szCs w:val="28"/>
        </w:rPr>
        <w:t>Учреждении</w:t>
      </w:r>
      <w:r w:rsidR="00EA5411" w:rsidRPr="00CC0AA5">
        <w:rPr>
          <w:rFonts w:ascii="Times New Roman" w:eastAsia="TimesNewRomanPSMT" w:hAnsi="Times New Roman" w:cs="Times New Roman"/>
          <w:sz w:val="28"/>
          <w:szCs w:val="28"/>
        </w:rPr>
        <w:t xml:space="preserve"> не допускаются лица, имеющие или имевшие судимость,</w:t>
      </w:r>
      <w:r w:rsidR="00050FF9" w:rsidRPr="00CC0AA5">
        <w:rPr>
          <w:rFonts w:ascii="Times New Roman" w:eastAsia="TimesNewRomanPSMT" w:hAnsi="Times New Roman" w:cs="Times New Roman"/>
          <w:sz w:val="28"/>
          <w:szCs w:val="28"/>
        </w:rPr>
        <w:t xml:space="preserve"> </w:t>
      </w:r>
      <w:r w:rsidR="00EA5411" w:rsidRPr="00CC0AA5">
        <w:rPr>
          <w:rFonts w:ascii="Times New Roman" w:eastAsia="TimesNewRomanPSMT" w:hAnsi="Times New Roman" w:cs="Times New Roman"/>
          <w:sz w:val="28"/>
          <w:szCs w:val="28"/>
        </w:rPr>
        <w:t>подвергающиеся или подвергавшиеся уголовному пре</w:t>
      </w:r>
      <w:r w:rsidR="0074113A" w:rsidRPr="00CC0AA5">
        <w:rPr>
          <w:rFonts w:ascii="Times New Roman" w:eastAsia="TimesNewRomanPSMT" w:hAnsi="Times New Roman" w:cs="Times New Roman"/>
          <w:sz w:val="28"/>
          <w:szCs w:val="28"/>
        </w:rPr>
        <w:t xml:space="preserve">следованию (за </w:t>
      </w:r>
      <w:r w:rsidR="00E858A8" w:rsidRPr="00CC0AA5">
        <w:rPr>
          <w:rFonts w:ascii="Times New Roman" w:eastAsia="TimesNewRomanPSMT" w:hAnsi="Times New Roman" w:cs="Times New Roman"/>
          <w:sz w:val="28"/>
          <w:szCs w:val="28"/>
        </w:rPr>
        <w:t xml:space="preserve">исключением лиц, </w:t>
      </w:r>
      <w:r w:rsidR="00EA5411" w:rsidRPr="00CC0AA5">
        <w:rPr>
          <w:rFonts w:ascii="Times New Roman" w:eastAsia="TimesNewRomanPSMT" w:hAnsi="Times New Roman" w:cs="Times New Roman"/>
          <w:sz w:val="28"/>
          <w:szCs w:val="28"/>
        </w:rPr>
        <w:t>уголовное преследование в отношении которы</w:t>
      </w:r>
      <w:r w:rsidR="00E858A8" w:rsidRPr="00CC0AA5">
        <w:rPr>
          <w:rFonts w:ascii="Times New Roman" w:eastAsia="TimesNewRomanPSMT" w:hAnsi="Times New Roman" w:cs="Times New Roman"/>
          <w:sz w:val="28"/>
          <w:szCs w:val="28"/>
        </w:rPr>
        <w:t xml:space="preserve">х прекращено по реабилитирующим </w:t>
      </w:r>
      <w:r w:rsidR="00EA5411" w:rsidRPr="00CC0AA5">
        <w:rPr>
          <w:rFonts w:ascii="Times New Roman" w:eastAsia="TimesNewRomanPSMT" w:hAnsi="Times New Roman" w:cs="Times New Roman"/>
          <w:sz w:val="28"/>
          <w:szCs w:val="28"/>
        </w:rPr>
        <w:t>основаниям) за преступления против жизни и здоровь</w:t>
      </w:r>
      <w:r w:rsidR="00E858A8" w:rsidRPr="00CC0AA5">
        <w:rPr>
          <w:rFonts w:ascii="Times New Roman" w:eastAsia="TimesNewRomanPSMT" w:hAnsi="Times New Roman" w:cs="Times New Roman"/>
          <w:sz w:val="28"/>
          <w:szCs w:val="28"/>
        </w:rPr>
        <w:t xml:space="preserve">я, свободы, чести и достоинства </w:t>
      </w:r>
      <w:r w:rsidR="00EA5411" w:rsidRPr="00CC0AA5">
        <w:rPr>
          <w:rFonts w:ascii="Times New Roman" w:eastAsia="TimesNewRomanPSMT" w:hAnsi="Times New Roman" w:cs="Times New Roman"/>
          <w:sz w:val="28"/>
          <w:szCs w:val="28"/>
        </w:rPr>
        <w:t>личности (за исключением незаконного помещения в психиатрический стационар, клеветы</w:t>
      </w:r>
      <w:r w:rsidR="00E858A8" w:rsidRPr="00CC0AA5">
        <w:rPr>
          <w:rFonts w:ascii="Times New Roman" w:eastAsia="TimesNewRomanPSMT" w:hAnsi="Times New Roman" w:cs="Times New Roman"/>
          <w:sz w:val="28"/>
          <w:szCs w:val="28"/>
        </w:rPr>
        <w:t xml:space="preserve"> </w:t>
      </w:r>
      <w:r w:rsidR="00EA5411" w:rsidRPr="00CC0AA5">
        <w:rPr>
          <w:rFonts w:ascii="Times New Roman" w:eastAsia="TimesNewRomanPSMT" w:hAnsi="Times New Roman" w:cs="Times New Roman"/>
          <w:sz w:val="28"/>
          <w:szCs w:val="28"/>
        </w:rPr>
        <w:t>и оскорбления), половой неприкосновенности и половой свободы личности, против семьи и</w:t>
      </w:r>
      <w:r w:rsidR="00E858A8" w:rsidRPr="00CC0AA5">
        <w:rPr>
          <w:rFonts w:ascii="Times New Roman" w:eastAsia="TimesNewRomanPSMT" w:hAnsi="Times New Roman" w:cs="Times New Roman"/>
          <w:sz w:val="28"/>
          <w:szCs w:val="28"/>
        </w:rPr>
        <w:t xml:space="preserve"> </w:t>
      </w:r>
      <w:r w:rsidR="00EA5411" w:rsidRPr="00CC0AA5">
        <w:rPr>
          <w:rFonts w:ascii="Times New Roman" w:eastAsia="TimesNewRomanPSMT" w:hAnsi="Times New Roman" w:cs="Times New Roman"/>
          <w:sz w:val="28"/>
          <w:szCs w:val="28"/>
        </w:rPr>
        <w:t>несовершеннолетних, здоровья населения и общ</w:t>
      </w:r>
      <w:r w:rsidR="00E858A8" w:rsidRPr="00CC0AA5">
        <w:rPr>
          <w:rFonts w:ascii="Times New Roman" w:eastAsia="TimesNewRomanPSMT" w:hAnsi="Times New Roman" w:cs="Times New Roman"/>
          <w:sz w:val="28"/>
          <w:szCs w:val="28"/>
        </w:rPr>
        <w:t xml:space="preserve">ественной нравственности, основ </w:t>
      </w:r>
      <w:r w:rsidR="00EA5411" w:rsidRPr="00CC0AA5">
        <w:rPr>
          <w:rFonts w:ascii="Times New Roman" w:eastAsia="TimesNewRomanPSMT" w:hAnsi="Times New Roman" w:cs="Times New Roman"/>
          <w:sz w:val="28"/>
          <w:szCs w:val="28"/>
        </w:rPr>
        <w:t>конституционного строя и безопасности государст</w:t>
      </w:r>
      <w:r w:rsidR="00E858A8" w:rsidRPr="00CC0AA5">
        <w:rPr>
          <w:rFonts w:ascii="Times New Roman" w:eastAsia="TimesNewRomanPSMT" w:hAnsi="Times New Roman" w:cs="Times New Roman"/>
          <w:sz w:val="28"/>
          <w:szCs w:val="28"/>
        </w:rPr>
        <w:t xml:space="preserve">ва, а также против общественной </w:t>
      </w:r>
      <w:r w:rsidR="00EA5411" w:rsidRPr="00CC0AA5">
        <w:rPr>
          <w:rFonts w:ascii="Times New Roman" w:eastAsia="TimesNewRomanPSMT" w:hAnsi="Times New Roman" w:cs="Times New Roman"/>
          <w:sz w:val="28"/>
          <w:szCs w:val="28"/>
        </w:rPr>
        <w:t>безопасности.</w:t>
      </w:r>
    </w:p>
    <w:p w:rsidR="00EA5411" w:rsidRPr="00CC0AA5" w:rsidRDefault="00E858A8"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 </w:t>
      </w:r>
      <w:r w:rsidR="00EA5411" w:rsidRPr="00CC0AA5">
        <w:rPr>
          <w:rFonts w:ascii="Times New Roman" w:eastAsia="TimesNewRomanPSMT" w:hAnsi="Times New Roman" w:cs="Times New Roman"/>
          <w:sz w:val="28"/>
          <w:szCs w:val="28"/>
        </w:rPr>
        <w:t>К педагогической деятельности не допускаются также лица:</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лишенные права заниматься педагогической деятельностью в соответствии с</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вступившим в законную силу приговором суда;</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имеющие неснятую или непогашенную судимос</w:t>
      </w:r>
      <w:r w:rsidR="007D6805" w:rsidRPr="00CC0AA5">
        <w:rPr>
          <w:rFonts w:ascii="Times New Roman" w:eastAsia="TimesNewRomanPSMT" w:hAnsi="Times New Roman" w:cs="Times New Roman"/>
          <w:sz w:val="28"/>
          <w:szCs w:val="28"/>
        </w:rPr>
        <w:t xml:space="preserve">ть за умышленные тяжкие и особо </w:t>
      </w:r>
      <w:r w:rsidRPr="00CC0AA5">
        <w:rPr>
          <w:rFonts w:ascii="Times New Roman" w:eastAsia="TimesNewRomanPSMT" w:hAnsi="Times New Roman" w:cs="Times New Roman"/>
          <w:sz w:val="28"/>
          <w:szCs w:val="28"/>
        </w:rPr>
        <w:t>тяжкие преступления;</w:t>
      </w:r>
    </w:p>
    <w:p w:rsidR="00EA5411"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признанные недееспособными в установленном федеральным законом порядке;</w:t>
      </w:r>
    </w:p>
    <w:p w:rsidR="00E858A8" w:rsidRPr="00CC0AA5" w:rsidRDefault="00EA541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имеющие заболевания, предусмотренные пер</w:t>
      </w:r>
      <w:r w:rsidR="007D6805" w:rsidRPr="00CC0AA5">
        <w:rPr>
          <w:rFonts w:ascii="Times New Roman" w:eastAsia="TimesNewRomanPSMT" w:hAnsi="Times New Roman" w:cs="Times New Roman"/>
          <w:sz w:val="28"/>
          <w:szCs w:val="28"/>
        </w:rPr>
        <w:t xml:space="preserve">ечнем, утверждаемым федеральным </w:t>
      </w:r>
      <w:r w:rsidRPr="00CC0AA5">
        <w:rPr>
          <w:rFonts w:ascii="Times New Roman" w:eastAsia="TimesNewRomanPSMT" w:hAnsi="Times New Roman" w:cs="Times New Roman"/>
          <w:sz w:val="28"/>
          <w:szCs w:val="28"/>
        </w:rPr>
        <w:t>органом исполнительной власти, осуществляющим функц</w:t>
      </w:r>
      <w:r w:rsidR="00E858A8" w:rsidRPr="00CC0AA5">
        <w:rPr>
          <w:rFonts w:ascii="Times New Roman" w:eastAsia="TimesNewRomanPSMT" w:hAnsi="Times New Roman" w:cs="Times New Roman"/>
          <w:sz w:val="28"/>
          <w:szCs w:val="28"/>
        </w:rPr>
        <w:t xml:space="preserve">ии по выработке государственной </w:t>
      </w:r>
      <w:r w:rsidRPr="00CC0AA5">
        <w:rPr>
          <w:rFonts w:ascii="Times New Roman" w:eastAsia="TimesNewRomanPSMT" w:hAnsi="Times New Roman" w:cs="Times New Roman"/>
          <w:sz w:val="28"/>
          <w:szCs w:val="28"/>
        </w:rPr>
        <w:t>политики и нормативно-правовому регулированию в области здравоохранения.</w:t>
      </w:r>
    </w:p>
    <w:p w:rsidR="00E858A8"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5768F" w:rsidRPr="00CC0AA5">
        <w:rPr>
          <w:rFonts w:ascii="Times New Roman" w:eastAsia="TimesNewRomanPSMT" w:hAnsi="Times New Roman" w:cs="Times New Roman"/>
          <w:sz w:val="28"/>
          <w:szCs w:val="28"/>
        </w:rPr>
        <w:t>3.</w:t>
      </w:r>
      <w:r w:rsidR="00050FF9" w:rsidRPr="00CC0AA5">
        <w:rPr>
          <w:rFonts w:ascii="Times New Roman" w:eastAsia="TimesNewRomanPSMT" w:hAnsi="Times New Roman" w:cs="Times New Roman"/>
          <w:sz w:val="28"/>
          <w:szCs w:val="28"/>
        </w:rPr>
        <w:t>5</w:t>
      </w:r>
      <w:r w:rsidR="0045768F" w:rsidRPr="00CC0AA5">
        <w:rPr>
          <w:rFonts w:ascii="Times New Roman" w:eastAsia="TimesNewRomanPSMT" w:hAnsi="Times New Roman" w:cs="Times New Roman"/>
          <w:sz w:val="28"/>
          <w:szCs w:val="28"/>
        </w:rPr>
        <w:t>.</w:t>
      </w:r>
      <w:r w:rsidR="00050FF9" w:rsidRPr="00CC0AA5">
        <w:rPr>
          <w:rFonts w:ascii="Times New Roman" w:eastAsia="TimesNewRomanPSMT" w:hAnsi="Times New Roman" w:cs="Times New Roman"/>
          <w:sz w:val="28"/>
          <w:szCs w:val="28"/>
        </w:rPr>
        <w:t>15</w:t>
      </w:r>
      <w:r w:rsidR="00EA5411" w:rsidRPr="00CC0AA5">
        <w:rPr>
          <w:rFonts w:ascii="Times New Roman" w:eastAsia="TimesNewRomanPSMT" w:hAnsi="Times New Roman" w:cs="Times New Roman"/>
          <w:sz w:val="28"/>
          <w:szCs w:val="28"/>
        </w:rPr>
        <w:t xml:space="preserve">. Отношения работника и </w:t>
      </w:r>
      <w:r w:rsidR="00FB34F4" w:rsidRPr="00CC0AA5">
        <w:rPr>
          <w:rFonts w:ascii="Times New Roman" w:hAnsi="Times New Roman" w:cs="Times New Roman"/>
          <w:sz w:val="28"/>
          <w:szCs w:val="28"/>
        </w:rPr>
        <w:t>Учреждения</w:t>
      </w:r>
      <w:r w:rsidR="00EA5411" w:rsidRPr="00CC0AA5">
        <w:rPr>
          <w:rFonts w:ascii="Times New Roman" w:eastAsia="TimesNewRomanPSMT" w:hAnsi="Times New Roman" w:cs="Times New Roman"/>
          <w:sz w:val="28"/>
          <w:szCs w:val="28"/>
        </w:rPr>
        <w:t xml:space="preserve"> регулируются трудовым договором, условия</w:t>
      </w:r>
      <w:r w:rsidR="00FB34F4" w:rsidRPr="00CC0AA5">
        <w:rPr>
          <w:rFonts w:ascii="Times New Roman" w:eastAsia="TimesNewRomanPSMT" w:hAnsi="Times New Roman" w:cs="Times New Roman"/>
          <w:sz w:val="28"/>
          <w:szCs w:val="28"/>
        </w:rPr>
        <w:t xml:space="preserve"> </w:t>
      </w:r>
      <w:r w:rsidR="00EA5411" w:rsidRPr="00CC0AA5">
        <w:rPr>
          <w:rFonts w:ascii="Times New Roman" w:eastAsia="TimesNewRomanPSMT" w:hAnsi="Times New Roman" w:cs="Times New Roman"/>
          <w:sz w:val="28"/>
          <w:szCs w:val="28"/>
        </w:rPr>
        <w:t>которого не могут противоречить трудовому законодательству Российской Федерации.</w:t>
      </w:r>
    </w:p>
    <w:p w:rsidR="00E858A8"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5768F" w:rsidRPr="00CC0AA5">
        <w:rPr>
          <w:rFonts w:ascii="Times New Roman" w:eastAsia="TimesNewRomanPSMT" w:hAnsi="Times New Roman" w:cs="Times New Roman"/>
          <w:sz w:val="28"/>
          <w:szCs w:val="28"/>
        </w:rPr>
        <w:t>3.</w:t>
      </w:r>
      <w:r w:rsidR="00050FF9" w:rsidRPr="00CC0AA5">
        <w:rPr>
          <w:rFonts w:ascii="Times New Roman" w:eastAsia="TimesNewRomanPSMT" w:hAnsi="Times New Roman" w:cs="Times New Roman"/>
          <w:sz w:val="28"/>
          <w:szCs w:val="28"/>
        </w:rPr>
        <w:t>5</w:t>
      </w:r>
      <w:r w:rsidR="0045768F" w:rsidRPr="00CC0AA5">
        <w:rPr>
          <w:rFonts w:ascii="Times New Roman" w:eastAsia="TimesNewRomanPSMT" w:hAnsi="Times New Roman" w:cs="Times New Roman"/>
          <w:sz w:val="28"/>
          <w:szCs w:val="28"/>
        </w:rPr>
        <w:t>.</w:t>
      </w:r>
      <w:r w:rsidR="00050FF9" w:rsidRPr="00CC0AA5">
        <w:rPr>
          <w:rFonts w:ascii="Times New Roman" w:eastAsia="TimesNewRomanPSMT" w:hAnsi="Times New Roman" w:cs="Times New Roman"/>
          <w:sz w:val="28"/>
          <w:szCs w:val="28"/>
        </w:rPr>
        <w:t>16</w:t>
      </w:r>
      <w:r w:rsidR="00EA5411" w:rsidRPr="00CC0AA5">
        <w:rPr>
          <w:rFonts w:ascii="Times New Roman" w:eastAsia="TimesNewRomanPSMT" w:hAnsi="Times New Roman" w:cs="Times New Roman"/>
          <w:sz w:val="28"/>
          <w:szCs w:val="28"/>
        </w:rPr>
        <w:t xml:space="preserve">. Заработная плата выплачивается работнику </w:t>
      </w:r>
      <w:r w:rsidR="007D6805" w:rsidRPr="00CC0AA5">
        <w:rPr>
          <w:rFonts w:ascii="Times New Roman" w:eastAsia="TimesNewRomanPSMT" w:hAnsi="Times New Roman" w:cs="Times New Roman"/>
          <w:sz w:val="28"/>
          <w:szCs w:val="28"/>
        </w:rPr>
        <w:t xml:space="preserve">за выполнение им функциональных </w:t>
      </w:r>
      <w:r w:rsidR="00EA5411" w:rsidRPr="00CC0AA5">
        <w:rPr>
          <w:rFonts w:ascii="Times New Roman" w:eastAsia="TimesNewRomanPSMT" w:hAnsi="Times New Roman" w:cs="Times New Roman"/>
          <w:sz w:val="28"/>
          <w:szCs w:val="28"/>
        </w:rPr>
        <w:t>обязанностей и работ, предусмотренных трудовым договором в соответствии с</w:t>
      </w:r>
      <w:r w:rsidR="007D6805" w:rsidRPr="00CC0AA5">
        <w:rPr>
          <w:rFonts w:ascii="Times New Roman" w:eastAsia="TimesNewRomanPSMT" w:hAnsi="Times New Roman" w:cs="Times New Roman"/>
          <w:sz w:val="28"/>
          <w:szCs w:val="28"/>
        </w:rPr>
        <w:t xml:space="preserve"> </w:t>
      </w:r>
      <w:r w:rsidR="00E858A8" w:rsidRPr="00CC0AA5">
        <w:rPr>
          <w:rFonts w:ascii="Times New Roman" w:eastAsia="TimesNewRomanPSMT" w:hAnsi="Times New Roman" w:cs="Times New Roman"/>
          <w:sz w:val="28"/>
          <w:szCs w:val="28"/>
        </w:rPr>
        <w:t xml:space="preserve">Положением об оплате труда, принимаемым в виде локального нормативного акта </w:t>
      </w:r>
      <w:r w:rsidR="00FB34F4" w:rsidRPr="00CC0AA5">
        <w:rPr>
          <w:rFonts w:ascii="Times New Roman" w:hAnsi="Times New Roman" w:cs="Times New Roman"/>
          <w:sz w:val="28"/>
          <w:szCs w:val="28"/>
        </w:rPr>
        <w:t>Учреждения</w:t>
      </w:r>
      <w:r w:rsidR="00E858A8" w:rsidRPr="00CC0AA5">
        <w:rPr>
          <w:rFonts w:ascii="Times New Roman" w:eastAsia="TimesNewRomanPSMT" w:hAnsi="Times New Roman" w:cs="Times New Roman"/>
          <w:sz w:val="28"/>
          <w:szCs w:val="28"/>
        </w:rPr>
        <w:t>, утверждаемого директором школы с учетом мнения представительного органа работников.</w:t>
      </w:r>
    </w:p>
    <w:p w:rsidR="00E858A8" w:rsidRPr="00CC0AA5" w:rsidRDefault="00E858A8"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Работникам, работающим в условиях труда, отклоняющихся от нормальных, в т. ч.</w:t>
      </w:r>
      <w:r w:rsidR="007D6805"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выполняющих в </w:t>
      </w:r>
      <w:r w:rsidR="00FB34F4" w:rsidRPr="00CC0AA5">
        <w:rPr>
          <w:rFonts w:ascii="Times New Roman" w:hAnsi="Times New Roman" w:cs="Times New Roman"/>
          <w:sz w:val="28"/>
          <w:szCs w:val="28"/>
        </w:rPr>
        <w:t>Учреждении</w:t>
      </w:r>
      <w:r w:rsidRPr="00CC0AA5">
        <w:rPr>
          <w:rFonts w:ascii="Times New Roman" w:eastAsia="TimesNewRomanPSMT" w:hAnsi="Times New Roman" w:cs="Times New Roman"/>
          <w:sz w:val="28"/>
          <w:szCs w:val="28"/>
        </w:rPr>
        <w:t xml:space="preserve"> дополнительную работу в основное рабочее время (совмещение, увеличение объема работ за пределами трудового договора и др.), выплачиваются компенсационные выплаты, предусмотренные трудовым законодательством или соглашением сторон.</w:t>
      </w:r>
    </w:p>
    <w:p w:rsidR="00E858A8" w:rsidRPr="00CC0AA5" w:rsidRDefault="00F96D31"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5768F" w:rsidRPr="00CC0AA5">
        <w:rPr>
          <w:rFonts w:ascii="Times New Roman" w:eastAsia="TimesNewRomanPSMT" w:hAnsi="Times New Roman" w:cs="Times New Roman"/>
          <w:sz w:val="28"/>
          <w:szCs w:val="28"/>
        </w:rPr>
        <w:t>3.</w:t>
      </w:r>
      <w:r w:rsidR="004F097C" w:rsidRPr="00CC0AA5">
        <w:rPr>
          <w:rFonts w:ascii="Times New Roman" w:eastAsia="TimesNewRomanPSMT" w:hAnsi="Times New Roman" w:cs="Times New Roman"/>
          <w:sz w:val="28"/>
          <w:szCs w:val="28"/>
        </w:rPr>
        <w:t>5</w:t>
      </w:r>
      <w:r w:rsidR="0045768F" w:rsidRPr="00CC0AA5">
        <w:rPr>
          <w:rFonts w:ascii="Times New Roman" w:eastAsia="TimesNewRomanPSMT" w:hAnsi="Times New Roman" w:cs="Times New Roman"/>
          <w:sz w:val="28"/>
          <w:szCs w:val="28"/>
        </w:rPr>
        <w:t>.</w:t>
      </w:r>
      <w:r w:rsidR="004F097C" w:rsidRPr="00CC0AA5">
        <w:rPr>
          <w:rFonts w:ascii="Times New Roman" w:eastAsia="TimesNewRomanPSMT" w:hAnsi="Times New Roman" w:cs="Times New Roman"/>
          <w:sz w:val="28"/>
          <w:szCs w:val="28"/>
        </w:rPr>
        <w:t>17</w:t>
      </w:r>
      <w:r w:rsidR="00E858A8" w:rsidRPr="00CC0AA5">
        <w:rPr>
          <w:rFonts w:ascii="Times New Roman" w:eastAsia="TimesNewRomanPSMT" w:hAnsi="Times New Roman" w:cs="Times New Roman"/>
          <w:sz w:val="28"/>
          <w:szCs w:val="28"/>
        </w:rPr>
        <w:t>. Педагогические работники обязаны проходить аттестацию на соответствие</w:t>
      </w:r>
      <w:r w:rsidR="004F097C" w:rsidRPr="00CC0AA5">
        <w:rPr>
          <w:rFonts w:ascii="Times New Roman" w:eastAsia="TimesNewRomanPSMT" w:hAnsi="Times New Roman" w:cs="Times New Roman"/>
          <w:sz w:val="28"/>
          <w:szCs w:val="28"/>
        </w:rPr>
        <w:t xml:space="preserve"> </w:t>
      </w:r>
      <w:r w:rsidR="00E858A8" w:rsidRPr="00CC0AA5">
        <w:rPr>
          <w:rFonts w:ascii="Times New Roman" w:eastAsia="TimesNewRomanPSMT" w:hAnsi="Times New Roman" w:cs="Times New Roman"/>
          <w:sz w:val="28"/>
          <w:szCs w:val="28"/>
        </w:rPr>
        <w:t>занимаемой должности в порядке, установленном законодательством об образовании.</w:t>
      </w:r>
    </w:p>
    <w:p w:rsidR="00E858A8" w:rsidRPr="00CC0AA5" w:rsidRDefault="00E6062C"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45768F" w:rsidRPr="00CC0AA5">
        <w:rPr>
          <w:rFonts w:ascii="Times New Roman" w:eastAsia="TimesNewRomanPSMT" w:hAnsi="Times New Roman" w:cs="Times New Roman"/>
          <w:sz w:val="28"/>
          <w:szCs w:val="28"/>
        </w:rPr>
        <w:t>3.</w:t>
      </w:r>
      <w:r w:rsidR="00F96D31" w:rsidRPr="00CC0AA5">
        <w:rPr>
          <w:rFonts w:ascii="Times New Roman" w:eastAsia="TimesNewRomanPSMT" w:hAnsi="Times New Roman" w:cs="Times New Roman"/>
          <w:sz w:val="28"/>
          <w:szCs w:val="28"/>
        </w:rPr>
        <w:t>5</w:t>
      </w:r>
      <w:r w:rsidR="0045768F" w:rsidRPr="00CC0AA5">
        <w:rPr>
          <w:rFonts w:ascii="Times New Roman" w:eastAsia="TimesNewRomanPSMT" w:hAnsi="Times New Roman" w:cs="Times New Roman"/>
          <w:sz w:val="28"/>
          <w:szCs w:val="28"/>
        </w:rPr>
        <w:t>.</w:t>
      </w:r>
      <w:r w:rsidR="00F96D31" w:rsidRPr="00CC0AA5">
        <w:rPr>
          <w:rFonts w:ascii="Times New Roman" w:eastAsia="TimesNewRomanPSMT" w:hAnsi="Times New Roman" w:cs="Times New Roman"/>
          <w:sz w:val="28"/>
          <w:szCs w:val="28"/>
        </w:rPr>
        <w:t>18</w:t>
      </w:r>
      <w:r w:rsidR="00E858A8" w:rsidRPr="00CC0AA5">
        <w:rPr>
          <w:rFonts w:ascii="Times New Roman" w:eastAsia="TimesNewRomanPSMT" w:hAnsi="Times New Roman" w:cs="Times New Roman"/>
          <w:sz w:val="28"/>
          <w:szCs w:val="28"/>
        </w:rPr>
        <w:t xml:space="preserve">. Педагогическим работникам </w:t>
      </w:r>
      <w:r w:rsidR="00FB34F4" w:rsidRPr="00CC0AA5">
        <w:rPr>
          <w:rFonts w:ascii="Times New Roman" w:hAnsi="Times New Roman" w:cs="Times New Roman"/>
          <w:sz w:val="28"/>
          <w:szCs w:val="28"/>
        </w:rPr>
        <w:t>Учреждения</w:t>
      </w:r>
      <w:r w:rsidR="00FB34F4" w:rsidRPr="00CC0AA5">
        <w:rPr>
          <w:rFonts w:ascii="Times New Roman" w:eastAsia="TimesNewRomanPSMT" w:hAnsi="Times New Roman" w:cs="Times New Roman"/>
          <w:sz w:val="28"/>
          <w:szCs w:val="28"/>
        </w:rPr>
        <w:t xml:space="preserve"> </w:t>
      </w:r>
      <w:r w:rsidR="00E858A8" w:rsidRPr="00CC0AA5">
        <w:rPr>
          <w:rFonts w:ascii="Times New Roman" w:eastAsia="TimesNewRomanPSMT" w:hAnsi="Times New Roman" w:cs="Times New Roman"/>
          <w:sz w:val="28"/>
          <w:szCs w:val="28"/>
        </w:rPr>
        <w:t>запрещает</w:t>
      </w:r>
      <w:r w:rsidR="007D6805" w:rsidRPr="00CC0AA5">
        <w:rPr>
          <w:rFonts w:ascii="Times New Roman" w:eastAsia="TimesNewRomanPSMT" w:hAnsi="Times New Roman" w:cs="Times New Roman"/>
          <w:sz w:val="28"/>
          <w:szCs w:val="28"/>
        </w:rPr>
        <w:t xml:space="preserve">ся использовать образовательную </w:t>
      </w:r>
      <w:r w:rsidR="00E858A8" w:rsidRPr="00CC0AA5">
        <w:rPr>
          <w:rFonts w:ascii="Times New Roman" w:eastAsia="TimesNewRomanPSMT" w:hAnsi="Times New Roman" w:cs="Times New Roman"/>
          <w:sz w:val="28"/>
          <w:szCs w:val="28"/>
        </w:rPr>
        <w:t>деятельность для политической агитации, с</w:t>
      </w:r>
      <w:r w:rsidR="0074113A" w:rsidRPr="00CC0AA5">
        <w:rPr>
          <w:rFonts w:ascii="Times New Roman" w:eastAsia="TimesNewRomanPSMT" w:hAnsi="Times New Roman" w:cs="Times New Roman"/>
          <w:sz w:val="28"/>
          <w:szCs w:val="28"/>
        </w:rPr>
        <w:t xml:space="preserve">клонению обучающихся к принятию </w:t>
      </w:r>
      <w:r w:rsidR="00E858A8" w:rsidRPr="00CC0AA5">
        <w:rPr>
          <w:rFonts w:ascii="Times New Roman" w:eastAsia="TimesNewRomanPSMT" w:hAnsi="Times New Roman" w:cs="Times New Roman"/>
          <w:sz w:val="28"/>
          <w:szCs w:val="28"/>
        </w:rPr>
        <w:t>политических, религиозных или иных убеждений либ</w:t>
      </w:r>
      <w:r w:rsidR="007D6805" w:rsidRPr="00CC0AA5">
        <w:rPr>
          <w:rFonts w:ascii="Times New Roman" w:eastAsia="TimesNewRomanPSMT" w:hAnsi="Times New Roman" w:cs="Times New Roman"/>
          <w:sz w:val="28"/>
          <w:szCs w:val="28"/>
        </w:rPr>
        <w:t xml:space="preserve">о отказу от них, для разжигания </w:t>
      </w:r>
      <w:r w:rsidR="00E858A8" w:rsidRPr="00CC0AA5">
        <w:rPr>
          <w:rFonts w:ascii="Times New Roman" w:eastAsia="TimesNewRomanPSMT" w:hAnsi="Times New Roman" w:cs="Times New Roman"/>
          <w:sz w:val="28"/>
          <w:szCs w:val="28"/>
        </w:rPr>
        <w:t>социальной, расовой, национальной или ре</w:t>
      </w:r>
      <w:r w:rsidR="007D6805" w:rsidRPr="00CC0AA5">
        <w:rPr>
          <w:rFonts w:ascii="Times New Roman" w:eastAsia="TimesNewRomanPSMT" w:hAnsi="Times New Roman" w:cs="Times New Roman"/>
          <w:sz w:val="28"/>
          <w:szCs w:val="28"/>
        </w:rPr>
        <w:t xml:space="preserve">лигиозной розни, для пропаганды </w:t>
      </w:r>
      <w:r w:rsidR="00E858A8" w:rsidRPr="00CC0AA5">
        <w:rPr>
          <w:rFonts w:ascii="Times New Roman" w:eastAsia="TimesNewRomanPSMT" w:hAnsi="Times New Roman" w:cs="Times New Roman"/>
          <w:sz w:val="28"/>
          <w:szCs w:val="28"/>
        </w:rPr>
        <w:t xml:space="preserve">исключительности, превосходства либо </w:t>
      </w:r>
      <w:r w:rsidR="00E858A8" w:rsidRPr="00CC0AA5">
        <w:rPr>
          <w:rFonts w:ascii="Times New Roman" w:eastAsia="TimesNewRomanPSMT" w:hAnsi="Times New Roman" w:cs="Times New Roman"/>
          <w:sz w:val="28"/>
          <w:szCs w:val="28"/>
        </w:rPr>
        <w:lastRenderedPageBreak/>
        <w:t>неполноценности граждан по признакам</w:t>
      </w:r>
      <w:r w:rsidR="007D6805" w:rsidRPr="00CC0AA5">
        <w:rPr>
          <w:rFonts w:ascii="Times New Roman" w:eastAsia="TimesNewRomanPSMT" w:hAnsi="Times New Roman" w:cs="Times New Roman"/>
          <w:sz w:val="28"/>
          <w:szCs w:val="28"/>
        </w:rPr>
        <w:t xml:space="preserve"> </w:t>
      </w:r>
      <w:r w:rsidR="00E858A8" w:rsidRPr="00CC0AA5">
        <w:rPr>
          <w:rFonts w:ascii="Times New Roman" w:eastAsia="TimesNewRomanPSMT" w:hAnsi="Times New Roman" w:cs="Times New Roman"/>
          <w:sz w:val="28"/>
          <w:szCs w:val="28"/>
        </w:rPr>
        <w:t>социальной, расовой, национальной, религиозной или языковой принадлежности, их</w:t>
      </w:r>
      <w:r w:rsidR="007D6805" w:rsidRPr="00CC0AA5">
        <w:rPr>
          <w:rFonts w:ascii="Times New Roman" w:eastAsia="TimesNewRomanPSMT" w:hAnsi="Times New Roman" w:cs="Times New Roman"/>
          <w:sz w:val="28"/>
          <w:szCs w:val="28"/>
        </w:rPr>
        <w:t xml:space="preserve"> </w:t>
      </w:r>
      <w:r w:rsidR="00E858A8" w:rsidRPr="00CC0AA5">
        <w:rPr>
          <w:rFonts w:ascii="Times New Roman" w:eastAsia="TimesNewRomanPSMT" w:hAnsi="Times New Roman" w:cs="Times New Roman"/>
          <w:sz w:val="28"/>
          <w:szCs w:val="28"/>
        </w:rPr>
        <w:t>отношения к религии, в т. ч. посредством сооб</w:t>
      </w:r>
      <w:r w:rsidR="007D6805" w:rsidRPr="00CC0AA5">
        <w:rPr>
          <w:rFonts w:ascii="Times New Roman" w:eastAsia="TimesNewRomanPSMT" w:hAnsi="Times New Roman" w:cs="Times New Roman"/>
          <w:sz w:val="28"/>
          <w:szCs w:val="28"/>
        </w:rPr>
        <w:t xml:space="preserve">щения обучающимся недостоверных </w:t>
      </w:r>
      <w:r w:rsidR="00E858A8" w:rsidRPr="00CC0AA5">
        <w:rPr>
          <w:rFonts w:ascii="Times New Roman" w:eastAsia="TimesNewRomanPSMT" w:hAnsi="Times New Roman" w:cs="Times New Roman"/>
          <w:sz w:val="28"/>
          <w:szCs w:val="28"/>
        </w:rPr>
        <w:t>сведений об исторических, национальных, религиозных и культурных традициях народов, а также для побуждения обучающихся к действиям, противоречащим Конституции Российской Федерации.</w:t>
      </w:r>
    </w:p>
    <w:p w:rsidR="00D0739E" w:rsidRPr="00CC0AA5" w:rsidRDefault="00E858A8"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74113A" w:rsidRPr="00CC0AA5">
        <w:rPr>
          <w:rFonts w:ascii="Times New Roman" w:eastAsia="TimesNewRomanPSMT" w:hAnsi="Times New Roman" w:cs="Times New Roman"/>
          <w:sz w:val="28"/>
          <w:szCs w:val="28"/>
        </w:rPr>
        <w:t xml:space="preserve">    </w:t>
      </w:r>
      <w:r w:rsidRPr="00CC0AA5">
        <w:rPr>
          <w:rFonts w:ascii="Times New Roman" w:eastAsia="TimesNewRomanPSMT" w:hAnsi="Times New Roman" w:cs="Times New Roman"/>
          <w:sz w:val="28"/>
          <w:szCs w:val="28"/>
        </w:rPr>
        <w:t xml:space="preserve">Педагогическим работникам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 xml:space="preserve"> запрещается оказывать за плату индивидуальные образовательные услуги обучающ</w:t>
      </w:r>
      <w:r w:rsidR="007D6805" w:rsidRPr="00CC0AA5">
        <w:rPr>
          <w:rFonts w:ascii="Times New Roman" w:eastAsia="TimesNewRomanPSMT" w:hAnsi="Times New Roman" w:cs="Times New Roman"/>
          <w:sz w:val="28"/>
          <w:szCs w:val="28"/>
        </w:rPr>
        <w:t xml:space="preserve">имся </w:t>
      </w:r>
      <w:r w:rsidR="00FB34F4" w:rsidRPr="00CC0AA5">
        <w:rPr>
          <w:rFonts w:ascii="Times New Roman" w:hAnsi="Times New Roman" w:cs="Times New Roman"/>
          <w:sz w:val="28"/>
          <w:szCs w:val="28"/>
        </w:rPr>
        <w:t>Учреждения</w:t>
      </w:r>
      <w:r w:rsidR="007D6805" w:rsidRPr="00CC0AA5">
        <w:rPr>
          <w:rFonts w:ascii="Times New Roman" w:eastAsia="TimesNewRomanPSMT" w:hAnsi="Times New Roman" w:cs="Times New Roman"/>
          <w:sz w:val="28"/>
          <w:szCs w:val="28"/>
        </w:rPr>
        <w:t xml:space="preserve">, если это приводит к </w:t>
      </w:r>
      <w:r w:rsidRPr="00CC0AA5">
        <w:rPr>
          <w:rFonts w:ascii="Times New Roman" w:eastAsia="TimesNewRomanPSMT" w:hAnsi="Times New Roman" w:cs="Times New Roman"/>
          <w:sz w:val="28"/>
          <w:szCs w:val="28"/>
        </w:rPr>
        <w:t xml:space="preserve">конфликту интересов педагогического работника, т. е. может повлечь заинтересованность педагога в неполном или некачественном проведении занятий, обучении по предметам, курсам, модулям (дисциплинам), предусмотренным образовательными программами </w:t>
      </w:r>
      <w:r w:rsidR="00FB34F4" w:rsidRPr="00CC0AA5">
        <w:rPr>
          <w:rFonts w:ascii="Times New Roman" w:hAnsi="Times New Roman" w:cs="Times New Roman"/>
          <w:sz w:val="28"/>
          <w:szCs w:val="28"/>
        </w:rPr>
        <w:t>Учреждения</w:t>
      </w:r>
      <w:r w:rsidRPr="00CC0AA5">
        <w:rPr>
          <w:rFonts w:ascii="Times New Roman" w:eastAsia="TimesNewRomanPSMT" w:hAnsi="Times New Roman" w:cs="Times New Roman"/>
          <w:sz w:val="28"/>
          <w:szCs w:val="28"/>
        </w:rPr>
        <w:t>.</w:t>
      </w:r>
    </w:p>
    <w:p w:rsidR="00D0739E" w:rsidRPr="00CC0AA5" w:rsidRDefault="00554A3C"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D0739E" w:rsidRPr="00CC0AA5">
        <w:rPr>
          <w:rFonts w:ascii="Times New Roman" w:hAnsi="Times New Roman" w:cs="Times New Roman"/>
          <w:sz w:val="28"/>
          <w:szCs w:val="28"/>
        </w:rPr>
        <w:t>3.5.19. В Учреждении наряду с должностями педагогических работников предусматриваются должности инженерно-технических, административно-хозяйственных, учебно-вспомогательных работников, осуществляющих вспомогательные функции.</w:t>
      </w:r>
    </w:p>
    <w:p w:rsidR="00D0739E" w:rsidRPr="00CC0AA5" w:rsidRDefault="00554A3C"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D0739E" w:rsidRPr="00CC0AA5">
        <w:rPr>
          <w:rFonts w:ascii="Times New Roman" w:hAnsi="Times New Roman" w:cs="Times New Roman"/>
          <w:sz w:val="28"/>
          <w:szCs w:val="28"/>
        </w:rPr>
        <w:t xml:space="preserve">3.5.20. Право на занятие должностей, предусмотренных </w:t>
      </w:r>
      <w:hyperlink w:anchor="Par909" w:history="1">
        <w:r w:rsidR="00D0739E" w:rsidRPr="00CC0AA5">
          <w:rPr>
            <w:rFonts w:ascii="Times New Roman" w:hAnsi="Times New Roman" w:cs="Times New Roman"/>
            <w:sz w:val="28"/>
            <w:szCs w:val="28"/>
          </w:rPr>
          <w:t>п.3.5.19</w:t>
        </w:r>
      </w:hyperlink>
      <w:r w:rsidR="00D0739E" w:rsidRPr="00CC0AA5">
        <w:rPr>
          <w:rFonts w:ascii="Times New Roman" w:hAnsi="Times New Roman" w:cs="Times New Roman"/>
          <w:sz w:val="28"/>
          <w:szCs w:val="28"/>
        </w:rPr>
        <w:t xml:space="preserve"> имеют лица, отвечающие квалификационным требованиям, указанным в квалификационных справочниках, и (или) профессиональным стандартам.</w:t>
      </w:r>
    </w:p>
    <w:p w:rsidR="00D0739E" w:rsidRPr="00CC0AA5" w:rsidRDefault="00554A3C" w:rsidP="00CC0AA5">
      <w:pPr>
        <w:pStyle w:val="a3"/>
        <w:jc w:val="both"/>
        <w:rPr>
          <w:rFonts w:ascii="Times New Roman" w:hAnsi="Times New Roman" w:cs="Times New Roman"/>
          <w:sz w:val="28"/>
          <w:szCs w:val="28"/>
        </w:rPr>
      </w:pPr>
      <w:r>
        <w:rPr>
          <w:rFonts w:ascii="Times New Roman" w:hAnsi="Times New Roman" w:cs="Times New Roman"/>
          <w:sz w:val="28"/>
          <w:szCs w:val="28"/>
        </w:rPr>
        <w:t xml:space="preserve">     </w:t>
      </w:r>
      <w:r w:rsidR="00D0739E" w:rsidRPr="00CC0AA5">
        <w:rPr>
          <w:rFonts w:ascii="Times New Roman" w:hAnsi="Times New Roman" w:cs="Times New Roman"/>
          <w:sz w:val="28"/>
          <w:szCs w:val="28"/>
        </w:rPr>
        <w:t>3.5.21.  Права, обязанности и ответственность работн</w:t>
      </w:r>
      <w:r w:rsidR="007015CA" w:rsidRPr="00CC0AA5">
        <w:rPr>
          <w:rFonts w:ascii="Times New Roman" w:hAnsi="Times New Roman" w:cs="Times New Roman"/>
          <w:sz w:val="28"/>
          <w:szCs w:val="28"/>
        </w:rPr>
        <w:t>иков Учреждения</w:t>
      </w:r>
      <w:r w:rsidR="00D0739E" w:rsidRPr="00CC0AA5">
        <w:rPr>
          <w:rFonts w:ascii="Times New Roman" w:hAnsi="Times New Roman" w:cs="Times New Roman"/>
          <w:sz w:val="28"/>
          <w:szCs w:val="28"/>
        </w:rPr>
        <w:t xml:space="preserve">, занимающих должности, указанные п.3.5.19, устанавливаются законодательством Российской Федерации, </w:t>
      </w:r>
      <w:r w:rsidR="007015CA" w:rsidRPr="00CC0AA5">
        <w:rPr>
          <w:rFonts w:ascii="Times New Roman" w:hAnsi="Times New Roman" w:cs="Times New Roman"/>
          <w:sz w:val="28"/>
          <w:szCs w:val="28"/>
        </w:rPr>
        <w:t>У</w:t>
      </w:r>
      <w:r w:rsidR="00D0739E" w:rsidRPr="00CC0AA5">
        <w:rPr>
          <w:rFonts w:ascii="Times New Roman" w:hAnsi="Times New Roman" w:cs="Times New Roman"/>
          <w:sz w:val="28"/>
          <w:szCs w:val="28"/>
        </w:rPr>
        <w:t>ставом, правилами внутреннего трудового распорядка и иными локальными нормативными актами образовательных организаций, должностными инструкциями и трудовыми договорами.</w:t>
      </w:r>
    </w:p>
    <w:p w:rsidR="008F4384" w:rsidRPr="00CC0AA5" w:rsidRDefault="008F4384" w:rsidP="00CC0AA5">
      <w:pPr>
        <w:pStyle w:val="a3"/>
        <w:jc w:val="both"/>
        <w:rPr>
          <w:rFonts w:ascii="Times New Roman" w:eastAsia="TimesNewRomanPSMT" w:hAnsi="Times New Roman" w:cs="Times New Roman"/>
          <w:sz w:val="28"/>
          <w:szCs w:val="28"/>
        </w:rPr>
      </w:pPr>
    </w:p>
    <w:p w:rsidR="00940B28" w:rsidRPr="00CC0AA5" w:rsidRDefault="00940B28" w:rsidP="00554A3C">
      <w:pPr>
        <w:pStyle w:val="a3"/>
        <w:jc w:val="center"/>
        <w:rPr>
          <w:rFonts w:ascii="Times New Roman" w:eastAsia="TimesNewRomanPSMT" w:hAnsi="Times New Roman" w:cs="Times New Roman"/>
          <w:b/>
          <w:sz w:val="28"/>
          <w:szCs w:val="28"/>
        </w:rPr>
      </w:pPr>
      <w:r w:rsidRPr="00CC0AA5">
        <w:rPr>
          <w:rFonts w:ascii="Times New Roman" w:eastAsia="TimesNewRomanPSMT" w:hAnsi="Times New Roman" w:cs="Times New Roman"/>
          <w:b/>
          <w:sz w:val="28"/>
          <w:szCs w:val="28"/>
        </w:rPr>
        <w:t>3.</w:t>
      </w:r>
      <w:r w:rsidR="00D007F3" w:rsidRPr="00CC0AA5">
        <w:rPr>
          <w:rFonts w:ascii="Times New Roman" w:eastAsia="TimesNewRomanPSMT" w:hAnsi="Times New Roman" w:cs="Times New Roman"/>
          <w:b/>
          <w:sz w:val="28"/>
          <w:szCs w:val="28"/>
        </w:rPr>
        <w:t>6</w:t>
      </w:r>
      <w:r w:rsidRPr="00CC0AA5">
        <w:rPr>
          <w:rFonts w:ascii="Times New Roman" w:eastAsia="TimesNewRomanPSMT" w:hAnsi="Times New Roman" w:cs="Times New Roman"/>
          <w:b/>
          <w:sz w:val="28"/>
          <w:szCs w:val="28"/>
        </w:rPr>
        <w:t xml:space="preserve">. </w:t>
      </w:r>
      <w:r w:rsidR="0053018B" w:rsidRPr="00CC0AA5">
        <w:rPr>
          <w:rFonts w:ascii="Times New Roman" w:eastAsia="TimesNewRomanPSMT" w:hAnsi="Times New Roman" w:cs="Times New Roman"/>
          <w:b/>
          <w:sz w:val="28"/>
          <w:szCs w:val="28"/>
        </w:rPr>
        <w:t>Перечень в</w:t>
      </w:r>
      <w:r w:rsidRPr="00CC0AA5">
        <w:rPr>
          <w:rFonts w:ascii="Times New Roman" w:eastAsia="TimesNewRomanPSMT" w:hAnsi="Times New Roman" w:cs="Times New Roman"/>
          <w:b/>
          <w:sz w:val="28"/>
          <w:szCs w:val="28"/>
        </w:rPr>
        <w:t>ид</w:t>
      </w:r>
      <w:r w:rsidR="0053018B" w:rsidRPr="00CC0AA5">
        <w:rPr>
          <w:rFonts w:ascii="Times New Roman" w:eastAsia="TimesNewRomanPSMT" w:hAnsi="Times New Roman" w:cs="Times New Roman"/>
          <w:b/>
          <w:sz w:val="28"/>
          <w:szCs w:val="28"/>
        </w:rPr>
        <w:t xml:space="preserve">ов </w:t>
      </w:r>
      <w:r w:rsidRPr="00CC0AA5">
        <w:rPr>
          <w:rFonts w:ascii="Times New Roman" w:eastAsia="TimesNewRomanPSMT" w:hAnsi="Times New Roman" w:cs="Times New Roman"/>
          <w:b/>
          <w:sz w:val="28"/>
          <w:szCs w:val="28"/>
        </w:rPr>
        <w:t xml:space="preserve"> локальных акто</w:t>
      </w:r>
      <w:r w:rsidR="0053018B" w:rsidRPr="00CC0AA5">
        <w:rPr>
          <w:rFonts w:ascii="Times New Roman" w:eastAsia="TimesNewRomanPSMT" w:hAnsi="Times New Roman" w:cs="Times New Roman"/>
          <w:b/>
          <w:sz w:val="28"/>
          <w:szCs w:val="28"/>
        </w:rPr>
        <w:t>в.</w:t>
      </w:r>
    </w:p>
    <w:p w:rsidR="00940B28" w:rsidRPr="00CC0AA5" w:rsidRDefault="00940B28" w:rsidP="00CC0AA5">
      <w:pPr>
        <w:pStyle w:val="a3"/>
        <w:jc w:val="both"/>
        <w:rPr>
          <w:rFonts w:ascii="Times New Roman" w:eastAsia="TimesNewRomanPSMT" w:hAnsi="Times New Roman" w:cs="Times New Roman"/>
          <w:b/>
          <w:caps/>
          <w:sz w:val="28"/>
          <w:szCs w:val="28"/>
        </w:rPr>
      </w:pPr>
    </w:p>
    <w:p w:rsidR="00940B28" w:rsidRPr="00CC0AA5" w:rsidRDefault="00E6062C"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940B28" w:rsidRPr="00CC0AA5">
        <w:rPr>
          <w:rFonts w:ascii="Times New Roman" w:eastAsia="TimesNewRomanPSMT" w:hAnsi="Times New Roman" w:cs="Times New Roman"/>
          <w:sz w:val="28"/>
          <w:szCs w:val="28"/>
        </w:rPr>
        <w:t>3.</w:t>
      </w:r>
      <w:r w:rsidR="00D007F3" w:rsidRPr="00CC0AA5">
        <w:rPr>
          <w:rFonts w:ascii="Times New Roman" w:eastAsia="TimesNewRomanPSMT" w:hAnsi="Times New Roman" w:cs="Times New Roman"/>
          <w:sz w:val="28"/>
          <w:szCs w:val="28"/>
        </w:rPr>
        <w:t>6</w:t>
      </w:r>
      <w:r w:rsidR="00940B28" w:rsidRPr="00CC0AA5">
        <w:rPr>
          <w:rFonts w:ascii="Times New Roman" w:eastAsia="TimesNewRomanPSMT" w:hAnsi="Times New Roman" w:cs="Times New Roman"/>
          <w:sz w:val="28"/>
          <w:szCs w:val="28"/>
        </w:rPr>
        <w:t xml:space="preserve">.1. Видами локальных актов, регламентирующих деятельность </w:t>
      </w:r>
      <w:r w:rsidR="00940B28" w:rsidRPr="00CC0AA5">
        <w:rPr>
          <w:rFonts w:ascii="Times New Roman" w:hAnsi="Times New Roman" w:cs="Times New Roman"/>
          <w:sz w:val="28"/>
          <w:szCs w:val="28"/>
        </w:rPr>
        <w:t>Учреждения</w:t>
      </w:r>
      <w:r w:rsidR="00940B28" w:rsidRPr="00CC0AA5">
        <w:rPr>
          <w:rFonts w:ascii="Times New Roman" w:eastAsia="TimesNewRomanPSMT" w:hAnsi="Times New Roman" w:cs="Times New Roman"/>
          <w:sz w:val="28"/>
          <w:szCs w:val="28"/>
        </w:rPr>
        <w:t xml:space="preserve"> являются: программы, приказы, договоры, расписание занятий, план</w:t>
      </w:r>
      <w:r w:rsidR="004F097C" w:rsidRPr="00CC0AA5">
        <w:rPr>
          <w:rFonts w:ascii="Times New Roman" w:eastAsia="TimesNewRomanPSMT" w:hAnsi="Times New Roman" w:cs="Times New Roman"/>
          <w:sz w:val="28"/>
          <w:szCs w:val="28"/>
        </w:rPr>
        <w:t>ы, правила, положения,</w:t>
      </w:r>
      <w:r w:rsidR="00940B28" w:rsidRPr="00CC0AA5">
        <w:rPr>
          <w:rFonts w:ascii="Times New Roman" w:eastAsia="TimesNewRomanPSMT" w:hAnsi="Times New Roman" w:cs="Times New Roman"/>
          <w:sz w:val="28"/>
          <w:szCs w:val="28"/>
        </w:rPr>
        <w:t xml:space="preserve"> инструкции и другие. </w:t>
      </w:r>
    </w:p>
    <w:p w:rsidR="00940B28" w:rsidRPr="00CC0AA5" w:rsidRDefault="00E6062C"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940B28" w:rsidRPr="00CC0AA5">
        <w:rPr>
          <w:rFonts w:ascii="Times New Roman" w:eastAsia="TimesNewRomanPSMT" w:hAnsi="Times New Roman" w:cs="Times New Roman"/>
          <w:sz w:val="28"/>
          <w:szCs w:val="28"/>
        </w:rPr>
        <w:t>3.</w:t>
      </w:r>
      <w:r w:rsidR="00D007F3" w:rsidRPr="00CC0AA5">
        <w:rPr>
          <w:rFonts w:ascii="Times New Roman" w:eastAsia="TimesNewRomanPSMT" w:hAnsi="Times New Roman" w:cs="Times New Roman"/>
          <w:sz w:val="28"/>
          <w:szCs w:val="28"/>
        </w:rPr>
        <w:t>2</w:t>
      </w:r>
      <w:r w:rsidR="00940B28" w:rsidRPr="00CC0AA5">
        <w:rPr>
          <w:rFonts w:ascii="Times New Roman" w:eastAsia="TimesNewRomanPSMT" w:hAnsi="Times New Roman" w:cs="Times New Roman"/>
          <w:sz w:val="28"/>
          <w:szCs w:val="28"/>
        </w:rPr>
        <w:t xml:space="preserve">.2. Регламентация деятельности </w:t>
      </w:r>
      <w:r w:rsidR="00940B28" w:rsidRPr="00CC0AA5">
        <w:rPr>
          <w:rFonts w:ascii="Times New Roman" w:hAnsi="Times New Roman" w:cs="Times New Roman"/>
          <w:sz w:val="28"/>
          <w:szCs w:val="28"/>
        </w:rPr>
        <w:t>Учреждения</w:t>
      </w:r>
      <w:r w:rsidR="00940B28" w:rsidRPr="00CC0AA5">
        <w:rPr>
          <w:rFonts w:ascii="Times New Roman" w:eastAsia="TimesNewRomanPSMT" w:hAnsi="Times New Roman" w:cs="Times New Roman"/>
          <w:sz w:val="28"/>
          <w:szCs w:val="28"/>
        </w:rPr>
        <w:t xml:space="preserve"> иными локальными актами, не перечисленными в п. </w:t>
      </w:r>
      <w:r w:rsidR="00D007F3" w:rsidRPr="00CC0AA5">
        <w:rPr>
          <w:rFonts w:ascii="Times New Roman" w:eastAsia="TimesNewRomanPSMT" w:hAnsi="Times New Roman" w:cs="Times New Roman"/>
          <w:sz w:val="28"/>
          <w:szCs w:val="28"/>
        </w:rPr>
        <w:t>3.6</w:t>
      </w:r>
      <w:r w:rsidR="00940B28" w:rsidRPr="00CC0AA5">
        <w:rPr>
          <w:rFonts w:ascii="Times New Roman" w:eastAsia="TimesNewRomanPSMT" w:hAnsi="Times New Roman" w:cs="Times New Roman"/>
          <w:sz w:val="28"/>
          <w:szCs w:val="28"/>
        </w:rPr>
        <w:t xml:space="preserve">.1 настоящего устава, утверждается при необходимости в установленном порядке и в рамках имеющихся у </w:t>
      </w:r>
      <w:r w:rsidR="00940B28" w:rsidRPr="00CC0AA5">
        <w:rPr>
          <w:rFonts w:ascii="Times New Roman" w:hAnsi="Times New Roman" w:cs="Times New Roman"/>
          <w:sz w:val="28"/>
          <w:szCs w:val="28"/>
        </w:rPr>
        <w:t>Учреждения</w:t>
      </w:r>
      <w:r w:rsidR="00940B28" w:rsidRPr="00CC0AA5">
        <w:rPr>
          <w:rFonts w:ascii="Times New Roman" w:eastAsia="TimesNewRomanPSMT" w:hAnsi="Times New Roman" w:cs="Times New Roman"/>
          <w:sz w:val="28"/>
          <w:szCs w:val="28"/>
        </w:rPr>
        <w:t xml:space="preserve"> полномочий. </w:t>
      </w:r>
    </w:p>
    <w:p w:rsidR="00554A3C" w:rsidRPr="00CC0AA5" w:rsidRDefault="00E6062C"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940B28" w:rsidRPr="00CC0AA5">
        <w:rPr>
          <w:rFonts w:ascii="Times New Roman" w:eastAsia="TimesNewRomanPSMT" w:hAnsi="Times New Roman" w:cs="Times New Roman"/>
          <w:sz w:val="28"/>
          <w:szCs w:val="28"/>
        </w:rPr>
        <w:t>3.</w:t>
      </w:r>
      <w:r w:rsidR="00D007F3" w:rsidRPr="00CC0AA5">
        <w:rPr>
          <w:rFonts w:ascii="Times New Roman" w:eastAsia="TimesNewRomanPSMT" w:hAnsi="Times New Roman" w:cs="Times New Roman"/>
          <w:sz w:val="28"/>
          <w:szCs w:val="28"/>
        </w:rPr>
        <w:t>6</w:t>
      </w:r>
      <w:r w:rsidR="00940B28" w:rsidRPr="00CC0AA5">
        <w:rPr>
          <w:rFonts w:ascii="Times New Roman" w:eastAsia="TimesNewRomanPSMT" w:hAnsi="Times New Roman" w:cs="Times New Roman"/>
          <w:sz w:val="28"/>
          <w:szCs w:val="28"/>
        </w:rPr>
        <w:t xml:space="preserve">.3.Локальные акты </w:t>
      </w:r>
      <w:r w:rsidR="00940B28" w:rsidRPr="00CC0AA5">
        <w:rPr>
          <w:rFonts w:ascii="Times New Roman" w:hAnsi="Times New Roman" w:cs="Times New Roman"/>
          <w:sz w:val="28"/>
          <w:szCs w:val="28"/>
        </w:rPr>
        <w:t>Учреждения</w:t>
      </w:r>
      <w:r w:rsidR="00940B28" w:rsidRPr="00CC0AA5">
        <w:rPr>
          <w:rFonts w:ascii="Times New Roman" w:eastAsia="TimesNewRomanPSMT" w:hAnsi="Times New Roman" w:cs="Times New Roman"/>
          <w:sz w:val="28"/>
          <w:szCs w:val="28"/>
        </w:rPr>
        <w:t xml:space="preserve"> не могут противоречить настоящему уставу.</w:t>
      </w:r>
    </w:p>
    <w:p w:rsidR="00AC720F" w:rsidRDefault="00AC720F" w:rsidP="00554A3C">
      <w:pPr>
        <w:pStyle w:val="a3"/>
        <w:jc w:val="center"/>
        <w:rPr>
          <w:rFonts w:ascii="Times New Roman" w:eastAsia="TimesNewRomanPSMT" w:hAnsi="Times New Roman" w:cs="Times New Roman"/>
          <w:b/>
          <w:caps/>
          <w:sz w:val="28"/>
          <w:szCs w:val="28"/>
        </w:rPr>
      </w:pPr>
    </w:p>
    <w:p w:rsidR="003B7BC3" w:rsidRPr="00CC0AA5" w:rsidRDefault="00E64DB3" w:rsidP="00554A3C">
      <w:pPr>
        <w:pStyle w:val="a3"/>
        <w:jc w:val="center"/>
        <w:rPr>
          <w:rFonts w:ascii="Times New Roman" w:hAnsi="Times New Roman" w:cs="Times New Roman"/>
          <w:b/>
          <w:sz w:val="28"/>
          <w:szCs w:val="28"/>
        </w:rPr>
      </w:pPr>
      <w:r w:rsidRPr="00CC0AA5">
        <w:rPr>
          <w:rFonts w:ascii="Times New Roman" w:eastAsia="TimesNewRomanPSMT" w:hAnsi="Times New Roman" w:cs="Times New Roman"/>
          <w:b/>
          <w:caps/>
          <w:sz w:val="28"/>
          <w:szCs w:val="28"/>
        </w:rPr>
        <w:t>4</w:t>
      </w:r>
      <w:r w:rsidR="00E858A8" w:rsidRPr="00CC0AA5">
        <w:rPr>
          <w:rFonts w:ascii="Times New Roman" w:eastAsia="TimesNewRomanPSMT" w:hAnsi="Times New Roman" w:cs="Times New Roman"/>
          <w:b/>
          <w:caps/>
          <w:sz w:val="28"/>
          <w:szCs w:val="28"/>
        </w:rPr>
        <w:t xml:space="preserve">. </w:t>
      </w:r>
      <w:r w:rsidR="00A931A5" w:rsidRPr="00CC0AA5">
        <w:rPr>
          <w:rFonts w:ascii="Times New Roman" w:hAnsi="Times New Roman" w:cs="Times New Roman"/>
          <w:b/>
          <w:sz w:val="28"/>
          <w:szCs w:val="28"/>
        </w:rPr>
        <w:t xml:space="preserve">Структура финансовой и </w:t>
      </w:r>
      <w:r w:rsidR="003B7BC3" w:rsidRPr="00CC0AA5">
        <w:rPr>
          <w:rFonts w:ascii="Times New Roman" w:hAnsi="Times New Roman" w:cs="Times New Roman"/>
          <w:b/>
          <w:sz w:val="28"/>
          <w:szCs w:val="28"/>
        </w:rPr>
        <w:t>хозяйственной деятельности</w:t>
      </w:r>
    </w:p>
    <w:p w:rsidR="001105FD" w:rsidRPr="00CC0AA5" w:rsidRDefault="003B7BC3" w:rsidP="00554A3C">
      <w:pPr>
        <w:pStyle w:val="a3"/>
        <w:jc w:val="center"/>
        <w:rPr>
          <w:rFonts w:ascii="Times New Roman" w:hAnsi="Times New Roman" w:cs="Times New Roman"/>
          <w:b/>
          <w:sz w:val="28"/>
          <w:szCs w:val="28"/>
        </w:rPr>
      </w:pPr>
      <w:r w:rsidRPr="00CC0AA5">
        <w:rPr>
          <w:rFonts w:ascii="Times New Roman" w:hAnsi="Times New Roman" w:cs="Times New Roman"/>
          <w:b/>
          <w:sz w:val="28"/>
          <w:szCs w:val="28"/>
        </w:rPr>
        <w:t>Учреждения</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4.1. Имущество Учреждения закрепляется за ним на праве оперативного управления в соответствии с Гражданским </w:t>
      </w:r>
      <w:hyperlink r:id="rId9" w:history="1">
        <w:r w:rsidRPr="00FF2F96">
          <w:rPr>
            <w:rStyle w:val="af9"/>
            <w:rFonts w:ascii="Times New Roman" w:hAnsi="Times New Roman" w:cs="Times New Roman"/>
            <w:color w:val="auto"/>
            <w:sz w:val="28"/>
            <w:szCs w:val="28"/>
            <w:u w:val="none"/>
          </w:rPr>
          <w:t>кодексом</w:t>
        </w:r>
      </w:hyperlink>
      <w:r w:rsidRPr="00FF2F96">
        <w:rPr>
          <w:rFonts w:ascii="Times New Roman" w:hAnsi="Times New Roman" w:cs="Times New Roman"/>
          <w:sz w:val="28"/>
          <w:szCs w:val="28"/>
        </w:rPr>
        <w:t xml:space="preserve"> </w:t>
      </w:r>
      <w:r w:rsidRPr="003C1E04">
        <w:rPr>
          <w:rFonts w:ascii="Times New Roman" w:hAnsi="Times New Roman" w:cs="Times New Roman"/>
          <w:sz w:val="28"/>
          <w:szCs w:val="28"/>
        </w:rPr>
        <w:t xml:space="preserve">Российской Федерации. </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4.2. При осуществлении права оперативного управления имуществом Учреждение обязано:</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lastRenderedPageBreak/>
        <w:t>1) эффективно использовать имущество;</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2) использовать имущество строго по назначению;</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3) обеспечивать сохранность имущества;</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 осуществлять текущий ремонт имущества.</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4.3. Учреждение не вправе без согласия Учредителя распоряжаться недвижимым имуществом и особо ценным движимым имуществом, закрепленным за ним на праве оперативного управления или приобретенным Учреждением за счет средств, выделенных ему Учредителем на приобретение такого имущества, включая передачу его в аренду, безвозмездное пользование, заключение иных договоров, предусматривающих переход прав владения и (или) пользования в отношении указанного имущества, закрепленного за Учреждением на праве оперативного управления, а также осуществлять его списание.</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4.4.Недвижимое имущество и особо ценное движимое имущество, закрепленное за Учреждением или приобретенное Учреждением за счет средств, выделенных ему Учредителем на приобретение этого имущества, подлежит обособленному учету в установленном порядке.</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4.5. Земельный участок, необходимый для выполнения Учреждением своих уставных задач, предоставляется ему на праве постоянного (бессрочного) пользования или ином виде права, предусмотренном действующим законодательством.</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4.6. Остальным находящимся на праве оперативного управления имуществом, не указанным в пункте 4.3 настоящего Устава, Учреждение вправе распоряжаться самостоятельно, если иное не предусмотрено Федеральным </w:t>
      </w:r>
      <w:hyperlink r:id="rId10" w:history="1">
        <w:r w:rsidRPr="00FF2F96">
          <w:rPr>
            <w:rStyle w:val="af9"/>
            <w:rFonts w:ascii="Times New Roman" w:hAnsi="Times New Roman" w:cs="Times New Roman"/>
            <w:color w:val="auto"/>
            <w:sz w:val="28"/>
            <w:szCs w:val="28"/>
            <w:u w:val="none"/>
          </w:rPr>
          <w:t>законом</w:t>
        </w:r>
      </w:hyperlink>
      <w:r>
        <w:t xml:space="preserve"> </w:t>
      </w:r>
      <w:r w:rsidRPr="003C1E04">
        <w:rPr>
          <w:rFonts w:ascii="Times New Roman" w:hAnsi="Times New Roman" w:cs="Times New Roman"/>
          <w:sz w:val="28"/>
          <w:szCs w:val="28"/>
        </w:rPr>
        <w:t>от 12 января 1996 года № 7-ФЗ «О некоммерческих организациях» и настоящим Уставом.</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4.7. Источниками финансового обеспечения Учреждения являются:</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1) субсидии, предоставляемые Учреждению из бюджета города Пятигорска на возмещение нормативных затрат, связанных с оказанием Учреждением в соответствии с муниципальным заданием муниципальных услуг (выполнением работ);</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2) субсидии, предоставляемые Учреждению из бюджета города Пятигорска на иные цели;</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3) доходы Учреждения, полученные от осуществления приносящей доходы деятельности, в случаях, предусмотренных настоящим Уставом, и приобретенное за счет этих доходов имущество;</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 добровольные имущественные взносы и пожертвования;</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5) иные источники, не запрещенные действующим законодательством.</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4.8. Учреждение в отношении денежных средств и имущества, закрепленного за Учреждением на праве оперативного управления, обязано согласовывать с Учредителем в случаях и в порядке, установленном действующим законодательством и настоящим Уставом, следующее:</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1) совершение Учреждением крупных сделок и сделок, в совершении которых имеется заинтересованность;</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lastRenderedPageBreak/>
        <w:t>2) внесение Учреждением денежных средств (если иное не установлено условиями их предоставления) и иного имущества, за исключением особо ценного движимого имущества, закрепленного за ним собственником или приобретенного Учреждением за счет средств, выделенных ему собственником на приобретение такого имущества, а также недвижимого имущества, в уставный (складочный) капитал хозяйственных обществ или передачу им такого имущества иным образом в качестве их учредителя или участника;</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3) передачу Учреждением некоммерческим организациям в качестве их учредителя или участника денежных средств (если иное не установлено условиями их предоставления) и иного имущества, за исключением особо ценного движимого имущества, закрепленного за Учреждением собственником или приобретенного Учреждением за счет средств, выделенных ему собственником на приобретение такого имущества, а также недвижимого имущества.</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4.9. Учреждение не вправе размещать денежные средства на депозитах в кредитных организациях, а также совершать сделки с ценными бумагами, если иное не предусмотрено действующим законодательством.</w:t>
      </w:r>
    </w:p>
    <w:p w:rsidR="00D65A51" w:rsidRPr="003C1E04" w:rsidRDefault="00D65A51" w:rsidP="00D65A51">
      <w:pPr>
        <w:tabs>
          <w:tab w:val="left" w:pos="1830"/>
        </w:tabs>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4.10. Информация об использовании закрепленного за Учреждением муниципального имущества города Пятигорска включается в ежегодные отчеты Учреждения.</w:t>
      </w:r>
    </w:p>
    <w:p w:rsidR="00D65A51" w:rsidRPr="003C1E04" w:rsidRDefault="00D65A51" w:rsidP="00D65A51">
      <w:pPr>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4.11.</w:t>
      </w:r>
      <w:r w:rsidRPr="003C1E04">
        <w:rPr>
          <w:rFonts w:ascii="Times New Roman" w:hAnsi="Times New Roman" w:cs="Times New Roman"/>
          <w:sz w:val="28"/>
          <w:szCs w:val="28"/>
          <w:lang w:val="en-US"/>
        </w:rPr>
        <w:t> </w:t>
      </w:r>
      <w:r w:rsidRPr="003C1E04">
        <w:rPr>
          <w:rFonts w:ascii="Times New Roman" w:hAnsi="Times New Roman" w:cs="Times New Roman"/>
          <w:sz w:val="28"/>
          <w:szCs w:val="28"/>
        </w:rPr>
        <w:t>Учредитель обеспечивает развитие и обновление материально-технической базы Учреждения.</w:t>
      </w:r>
    </w:p>
    <w:p w:rsidR="00D65A51" w:rsidRPr="003C1E04" w:rsidRDefault="00D65A51" w:rsidP="00D65A51">
      <w:pPr>
        <w:autoSpaceDE w:val="0"/>
        <w:autoSpaceDN w:val="0"/>
        <w:adjustRightInd w:val="0"/>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4.12.</w:t>
      </w:r>
      <w:r w:rsidRPr="003C1E04">
        <w:rPr>
          <w:rFonts w:ascii="Times New Roman" w:hAnsi="Times New Roman" w:cs="Times New Roman"/>
          <w:sz w:val="28"/>
          <w:szCs w:val="28"/>
          <w:lang w:val="en-US"/>
        </w:rPr>
        <w:t> </w:t>
      </w:r>
      <w:r w:rsidRPr="003C1E04">
        <w:rPr>
          <w:rFonts w:ascii="Times New Roman" w:hAnsi="Times New Roman" w:cs="Times New Roman"/>
          <w:sz w:val="28"/>
          <w:szCs w:val="28"/>
        </w:rPr>
        <w:t>Имущество Учреждения, закрепленное за ним на праве оперативного управления, а также бюджетные средства не могут быть предметом залога и обмена, продажи или внесения в качестве залога в уставные капиталы других юридических лиц.</w:t>
      </w:r>
    </w:p>
    <w:p w:rsidR="00D65A51" w:rsidRPr="003C1E04" w:rsidRDefault="00D65A51" w:rsidP="00D65A51">
      <w:pPr>
        <w:pStyle w:val="ConsPlusNormal"/>
        <w:ind w:firstLine="737"/>
        <w:jc w:val="both"/>
        <w:rPr>
          <w:rFonts w:ascii="Times New Roman" w:hAnsi="Times New Roman" w:cs="Times New Roman"/>
          <w:sz w:val="28"/>
          <w:szCs w:val="28"/>
        </w:rPr>
      </w:pPr>
      <w:r w:rsidRPr="003C1E04">
        <w:rPr>
          <w:rFonts w:ascii="Times New Roman" w:hAnsi="Times New Roman" w:cs="Times New Roman"/>
          <w:sz w:val="28"/>
          <w:szCs w:val="28"/>
        </w:rPr>
        <w:t>4.13.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w:t>
      </w:r>
      <w:r>
        <w:rPr>
          <w:rFonts w:ascii="Times New Roman" w:hAnsi="Times New Roman" w:cs="Times New Roman"/>
          <w:sz w:val="28"/>
          <w:szCs w:val="28"/>
        </w:rPr>
        <w:t>ятельность указана в настоящем У</w:t>
      </w:r>
      <w:r w:rsidRPr="003C1E04">
        <w:rPr>
          <w:rFonts w:ascii="Times New Roman" w:hAnsi="Times New Roman" w:cs="Times New Roman"/>
          <w:sz w:val="28"/>
          <w:szCs w:val="28"/>
        </w:rPr>
        <w:t>ставе. Доходы, полученные от такой деятельности, и приобретенное за счет этих доходов имущество поступают в самостоятельное распоряжение Учреждения.</w:t>
      </w:r>
    </w:p>
    <w:p w:rsidR="00D65A51" w:rsidRPr="003C1E04" w:rsidRDefault="00D65A51" w:rsidP="00D65A51">
      <w:pPr>
        <w:pStyle w:val="ConsPlusNormal"/>
        <w:ind w:firstLine="737"/>
        <w:jc w:val="both"/>
        <w:rPr>
          <w:rFonts w:ascii="Times New Roman" w:hAnsi="Times New Roman" w:cs="Times New Roman"/>
          <w:sz w:val="28"/>
          <w:szCs w:val="28"/>
        </w:rPr>
      </w:pPr>
      <w:r w:rsidRPr="003C1E04">
        <w:rPr>
          <w:rFonts w:ascii="Times New Roman" w:hAnsi="Times New Roman" w:cs="Times New Roman"/>
          <w:sz w:val="28"/>
          <w:szCs w:val="28"/>
        </w:rPr>
        <w:t>4.14. Учредитель предварительно согласовывает совершение Учреждением крупной сделки</w:t>
      </w:r>
      <w:r>
        <w:rPr>
          <w:rFonts w:ascii="Times New Roman" w:hAnsi="Times New Roman" w:cs="Times New Roman"/>
          <w:sz w:val="28"/>
          <w:szCs w:val="28"/>
        </w:rPr>
        <w:t>, связанной</w:t>
      </w:r>
      <w:r w:rsidRPr="003C1E04">
        <w:rPr>
          <w:rFonts w:ascii="Times New Roman" w:hAnsi="Times New Roman" w:cs="Times New Roman"/>
          <w:sz w:val="28"/>
          <w:szCs w:val="28"/>
        </w:rPr>
        <w:t xml:space="preserve"> с распоряжением денежными средствами, отчуждением иного имущества (которым в соответствии с законодательством Российской</w:t>
      </w:r>
      <w:r>
        <w:rPr>
          <w:rFonts w:ascii="Times New Roman" w:hAnsi="Times New Roman" w:cs="Times New Roman"/>
          <w:sz w:val="28"/>
          <w:szCs w:val="28"/>
        </w:rPr>
        <w:t xml:space="preserve"> </w:t>
      </w:r>
      <w:r w:rsidRPr="003C1E04">
        <w:rPr>
          <w:rFonts w:ascii="Times New Roman" w:hAnsi="Times New Roman" w:cs="Times New Roman"/>
          <w:sz w:val="28"/>
          <w:szCs w:val="28"/>
        </w:rPr>
        <w:t>Федерации бюджетное учреждение вправ</w:t>
      </w:r>
      <w:r>
        <w:rPr>
          <w:rFonts w:ascii="Times New Roman" w:hAnsi="Times New Roman" w:cs="Times New Roman"/>
          <w:sz w:val="28"/>
          <w:szCs w:val="28"/>
        </w:rPr>
        <w:t>е распоряжаться самостоятельно).</w:t>
      </w:r>
      <w:r w:rsidRPr="003C1E04">
        <w:rPr>
          <w:rFonts w:ascii="Times New Roman" w:hAnsi="Times New Roman" w:cs="Times New Roman"/>
          <w:sz w:val="28"/>
          <w:szCs w:val="28"/>
        </w:rPr>
        <w:t xml:space="preserve"> Решение о совершении Учреждением крупной сделки принимается Учредителем. Крупная сделка может быть признана недействительной по иску Учреждения или его Учредителя, если будет доказано, что другая сторона в сделке знала или должна была знать об отсутствии предварительного согласия Учредителя Учреждения.</w:t>
      </w:r>
    </w:p>
    <w:p w:rsidR="00D65A51" w:rsidRPr="003C1E04" w:rsidRDefault="00D65A51" w:rsidP="00D65A51">
      <w:pPr>
        <w:pStyle w:val="23"/>
        <w:ind w:left="0" w:firstLine="737"/>
        <w:jc w:val="both"/>
      </w:pPr>
      <w:r w:rsidRPr="003C1E04">
        <w:t xml:space="preserve">4.15. Муниципальное задание для Учреждения формирует и утверждает </w:t>
      </w:r>
      <w:r>
        <w:t>Учредитель в соответствии с настоящим У</w:t>
      </w:r>
      <w:r w:rsidRPr="003C1E04">
        <w:t xml:space="preserve">ставом и основными видами деятельности Учреждения. Порядок формирования муниципального задания и </w:t>
      </w:r>
      <w:r w:rsidRPr="003C1E04">
        <w:lastRenderedPageBreak/>
        <w:t>порядок финансового обеспечения этого задания определяется Учредителем. Учреждение не вправе отказаться от выполнения муниципального задания. Уменьшение объема субсидии, предоставленной на выполнение муниципального задания, в течение срока его выполнения осуществляется только при соответствующем изменении муниципального задания.</w:t>
      </w:r>
    </w:p>
    <w:p w:rsidR="00D65A51" w:rsidRPr="003C1E04" w:rsidRDefault="00D65A51" w:rsidP="00D65A51">
      <w:pPr>
        <w:pStyle w:val="23"/>
        <w:ind w:left="0" w:firstLine="737"/>
        <w:jc w:val="both"/>
      </w:pPr>
      <w:r w:rsidRPr="003C1E04">
        <w:t>4.16. Финансовое обеспечение образовательной деятельности Учреждения и выполнения муниципального задания осуществляется на основе региональных нормативов финансового обеспечения образовательной деятельности. Данные нормативы определяются по уровню образовательных программ в расчете на одного обучающегося, а также на иной основе.</w:t>
      </w:r>
    </w:p>
    <w:p w:rsidR="00D65A51" w:rsidRPr="003C1E04" w:rsidRDefault="00D65A51" w:rsidP="00D65A51">
      <w:pPr>
        <w:pStyle w:val="ConsPlusNormal"/>
        <w:ind w:firstLine="737"/>
        <w:jc w:val="both"/>
        <w:rPr>
          <w:rFonts w:ascii="Times New Roman" w:hAnsi="Times New Roman" w:cs="Times New Roman"/>
          <w:sz w:val="28"/>
          <w:szCs w:val="28"/>
        </w:rPr>
      </w:pPr>
      <w:r w:rsidRPr="003C1E04">
        <w:rPr>
          <w:rFonts w:ascii="Times New Roman" w:hAnsi="Times New Roman" w:cs="Times New Roman"/>
          <w:sz w:val="28"/>
          <w:szCs w:val="28"/>
        </w:rPr>
        <w:t>4.17. Учреждение вправе сверх установленного муниципального задания, а также в случаях, определенных законодательством Российской Федерации, в пределах установленного муниципального задания выполнять работы, оказывать услуги, относящиеся к его основным видам деятельности, предусмотрен</w:t>
      </w:r>
      <w:r>
        <w:rPr>
          <w:rFonts w:ascii="Times New Roman" w:hAnsi="Times New Roman" w:cs="Times New Roman"/>
          <w:sz w:val="28"/>
          <w:szCs w:val="28"/>
        </w:rPr>
        <w:t>ным его У</w:t>
      </w:r>
      <w:r w:rsidRPr="003C1E04">
        <w:rPr>
          <w:rFonts w:ascii="Times New Roman" w:hAnsi="Times New Roman" w:cs="Times New Roman"/>
          <w:sz w:val="28"/>
          <w:szCs w:val="28"/>
        </w:rPr>
        <w:t>ставом, для граждан и юридических лиц за плату и на одинаковых при оказании одних и тех же услуг условиях. Порядок определения указанной платы устанавливается Учредителем, если иное не предусмотрено законодательством Российской Федерации, нормативно-правовыми актами администрации города-курорта Пятигорска.</w:t>
      </w:r>
    </w:p>
    <w:p w:rsidR="00D65A51" w:rsidRPr="003C1E04" w:rsidRDefault="00D65A51" w:rsidP="00D65A51">
      <w:pPr>
        <w:pStyle w:val="ConsPlusNormal"/>
        <w:ind w:firstLine="737"/>
        <w:jc w:val="both"/>
        <w:rPr>
          <w:rFonts w:ascii="Times New Roman" w:hAnsi="Times New Roman" w:cs="Times New Roman"/>
          <w:sz w:val="28"/>
          <w:szCs w:val="28"/>
        </w:rPr>
      </w:pPr>
      <w:r w:rsidRPr="003C1E04">
        <w:rPr>
          <w:rFonts w:ascii="Times New Roman" w:hAnsi="Times New Roman" w:cs="Times New Roman"/>
          <w:sz w:val="28"/>
          <w:szCs w:val="28"/>
        </w:rPr>
        <w:t>4.18. Источником формирования имущества Учреждения</w:t>
      </w:r>
      <w:r>
        <w:rPr>
          <w:rFonts w:ascii="Times New Roman" w:hAnsi="Times New Roman" w:cs="Times New Roman"/>
          <w:sz w:val="28"/>
          <w:szCs w:val="28"/>
        </w:rPr>
        <w:t xml:space="preserve"> </w:t>
      </w:r>
      <w:r w:rsidRPr="003C1E04">
        <w:rPr>
          <w:rFonts w:ascii="Times New Roman" w:hAnsi="Times New Roman" w:cs="Times New Roman"/>
          <w:sz w:val="28"/>
          <w:szCs w:val="28"/>
        </w:rPr>
        <w:t>в денежной и иных формах может быть также добровольные имущественные взносы и пожертвования.</w:t>
      </w:r>
    </w:p>
    <w:p w:rsidR="00D65A51" w:rsidRPr="003C1E04" w:rsidRDefault="00D65A51" w:rsidP="00D65A51">
      <w:pPr>
        <w:pStyle w:val="ConsPlusNormal"/>
        <w:ind w:firstLine="708"/>
        <w:jc w:val="both"/>
        <w:rPr>
          <w:rFonts w:ascii="Times New Roman" w:hAnsi="Times New Roman" w:cs="Times New Roman"/>
          <w:sz w:val="28"/>
          <w:szCs w:val="28"/>
        </w:rPr>
      </w:pPr>
      <w:r>
        <w:rPr>
          <w:rFonts w:ascii="Times New Roman" w:hAnsi="Times New Roman" w:cs="Times New Roman"/>
          <w:sz w:val="28"/>
          <w:szCs w:val="28"/>
        </w:rPr>
        <w:t>4.19.</w:t>
      </w:r>
      <w:r w:rsidRPr="003C1E04">
        <w:rPr>
          <w:rFonts w:ascii="Times New Roman" w:hAnsi="Times New Roman" w:cs="Times New Roman"/>
          <w:sz w:val="28"/>
          <w:szCs w:val="28"/>
        </w:rPr>
        <w:t>Учреждение может осуществлять следующую деятельность  приносящую доход:</w:t>
      </w:r>
    </w:p>
    <w:p w:rsidR="00D65A51" w:rsidRPr="007A5686" w:rsidRDefault="00D65A51" w:rsidP="007A5686">
      <w:pPr>
        <w:pStyle w:val="ConsPlusNormal"/>
        <w:ind w:firstLine="737"/>
        <w:jc w:val="both"/>
        <w:rPr>
          <w:rFonts w:ascii="Times New Roman" w:hAnsi="Times New Roman" w:cs="Times New Roman"/>
          <w:sz w:val="28"/>
          <w:szCs w:val="28"/>
        </w:rPr>
      </w:pPr>
      <w:r w:rsidRPr="003C1E04">
        <w:rPr>
          <w:rFonts w:ascii="Times New Roman" w:hAnsi="Times New Roman" w:cs="Times New Roman"/>
          <w:sz w:val="28"/>
          <w:szCs w:val="28"/>
        </w:rPr>
        <w:t>- оказание платных образовательных услуг</w:t>
      </w:r>
      <w:r w:rsidR="007A5686">
        <w:rPr>
          <w:rFonts w:ascii="Times New Roman" w:hAnsi="Times New Roman" w:cs="Times New Roman"/>
          <w:sz w:val="28"/>
          <w:szCs w:val="28"/>
        </w:rPr>
        <w:t xml:space="preserve">. </w:t>
      </w:r>
    </w:p>
    <w:p w:rsidR="00D65A51" w:rsidRPr="003C1E04" w:rsidRDefault="00D65A51" w:rsidP="00D65A51">
      <w:pPr>
        <w:pStyle w:val="ConsPlusNormal"/>
        <w:ind w:firstLine="737"/>
        <w:jc w:val="both"/>
        <w:rPr>
          <w:rFonts w:ascii="Times New Roman" w:hAnsi="Times New Roman" w:cs="Times New Roman"/>
          <w:sz w:val="28"/>
          <w:szCs w:val="28"/>
        </w:rPr>
      </w:pPr>
      <w:r>
        <w:rPr>
          <w:rFonts w:ascii="Times New Roman" w:hAnsi="Times New Roman" w:cs="Times New Roman"/>
          <w:sz w:val="28"/>
          <w:szCs w:val="28"/>
        </w:rPr>
        <w:t>4.20.</w:t>
      </w:r>
      <w:r w:rsidRPr="003C1E04">
        <w:rPr>
          <w:rFonts w:ascii="Times New Roman" w:hAnsi="Times New Roman" w:cs="Times New Roman"/>
          <w:sz w:val="28"/>
          <w:szCs w:val="28"/>
        </w:rPr>
        <w:t xml:space="preserve"> Учреждение вправе осуществлять образовательную деятельность за счет средств физических и (или) юридических лиц по договорам об оказании платных образовательных услуг.</w:t>
      </w:r>
      <w:r>
        <w:rPr>
          <w:rFonts w:ascii="Times New Roman" w:hAnsi="Times New Roman" w:cs="Times New Roman"/>
          <w:sz w:val="28"/>
          <w:szCs w:val="28"/>
        </w:rPr>
        <w:t xml:space="preserve"> </w:t>
      </w:r>
      <w:r w:rsidRPr="003C1E04">
        <w:rPr>
          <w:rFonts w:ascii="Times New Roman" w:hAnsi="Times New Roman" w:cs="Times New Roman"/>
          <w:sz w:val="28"/>
          <w:szCs w:val="28"/>
        </w:rPr>
        <w:t>Платные образовательные услуги представляют собой осуществление образовательной деятельности по заданиям и за счет средств физических и (или) юридических лиц по договорам об оказании платных образовательных услуг. Доход от оказания платных образовательных услуг используется Учреждением в соответствии с уставными целями.</w:t>
      </w:r>
    </w:p>
    <w:p w:rsidR="00D65A51" w:rsidRPr="003C1E04" w:rsidRDefault="00D65A51" w:rsidP="00D65A51">
      <w:pPr>
        <w:pStyle w:val="ConsPlusNormal"/>
        <w:ind w:firstLine="737"/>
        <w:jc w:val="both"/>
        <w:rPr>
          <w:rFonts w:ascii="Times New Roman" w:hAnsi="Times New Roman" w:cs="Times New Roman"/>
          <w:sz w:val="28"/>
          <w:szCs w:val="28"/>
        </w:rPr>
      </w:pPr>
      <w:r w:rsidRPr="003C1E04">
        <w:rPr>
          <w:rFonts w:ascii="Times New Roman" w:hAnsi="Times New Roman" w:cs="Times New Roman"/>
          <w:sz w:val="28"/>
          <w:szCs w:val="28"/>
        </w:rPr>
        <w:t>Платные образовательные услуги не могут быть оказаны вместо образовательной деятельности, финансовое обеспечение которой осуществляется за счет бюджетных ассигнований местного бюджета. Средства, полученные Учреждением, при оказании таких платных образовательных услуг, возвращаются оплатившим эти услуги лицам.</w:t>
      </w:r>
    </w:p>
    <w:p w:rsidR="00D65A51" w:rsidRPr="003C1E04" w:rsidRDefault="00D65A51" w:rsidP="00D65A51">
      <w:pPr>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Деятельность Учреждения по предоставлению платных образовательных услуг осуществляется при наличии лицензии в соответствии с локальным нормативным актом Учреждения, исходя из запросов обучающихся и их родителей (законных представителей), при наличии соответствующих условий. </w:t>
      </w:r>
    </w:p>
    <w:p w:rsidR="00AC720F" w:rsidRDefault="00AC720F" w:rsidP="00D65A51">
      <w:pPr>
        <w:spacing w:after="0" w:line="240" w:lineRule="auto"/>
        <w:ind w:firstLine="737"/>
        <w:jc w:val="both"/>
        <w:rPr>
          <w:rFonts w:ascii="Times New Roman" w:hAnsi="Times New Roman" w:cs="Times New Roman"/>
          <w:sz w:val="28"/>
          <w:szCs w:val="28"/>
        </w:rPr>
      </w:pPr>
    </w:p>
    <w:p w:rsidR="00D65A51" w:rsidRPr="003C1E04" w:rsidRDefault="00D65A51" w:rsidP="00D65A51">
      <w:pPr>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lastRenderedPageBreak/>
        <w:t>Основанием для предоставления платных образовательных услуг является  договор, заключаемый  между Учреждением и потребителем данных услуг в соответствии с действующим законодательством Российской Федерации.</w:t>
      </w:r>
    </w:p>
    <w:p w:rsidR="00D65A51" w:rsidRPr="003C1E04" w:rsidRDefault="00D65A51" w:rsidP="00D65A51">
      <w:pPr>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В Учреждении могут осуществляться следующие платные образовательные услуги:</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обучение по дополнительным образовательным программам социально-педагогической, культурологической,</w:t>
      </w:r>
      <w:r>
        <w:rPr>
          <w:rFonts w:ascii="Times New Roman" w:hAnsi="Times New Roman" w:cs="Times New Roman"/>
          <w:sz w:val="28"/>
          <w:szCs w:val="28"/>
        </w:rPr>
        <w:t xml:space="preserve"> </w:t>
      </w:r>
      <w:r w:rsidRPr="003C1E04">
        <w:rPr>
          <w:rFonts w:ascii="Times New Roman" w:hAnsi="Times New Roman" w:cs="Times New Roman"/>
          <w:sz w:val="28"/>
          <w:szCs w:val="28"/>
        </w:rPr>
        <w:t>лингвистической, технической, художественно-эстетической,</w:t>
      </w:r>
      <w:r w:rsidRPr="003C1E04">
        <w:rPr>
          <w:rFonts w:ascii="Times New Roman" w:hAnsi="Times New Roman" w:cs="Times New Roman"/>
          <w:color w:val="000000"/>
          <w:sz w:val="28"/>
          <w:szCs w:val="28"/>
        </w:rPr>
        <w:t xml:space="preserve"> патриотической, физкультурно-спортивной</w:t>
      </w:r>
      <w:r>
        <w:rPr>
          <w:rFonts w:ascii="Times New Roman" w:hAnsi="Times New Roman" w:cs="Times New Roman"/>
          <w:color w:val="000000"/>
          <w:sz w:val="28"/>
          <w:szCs w:val="28"/>
        </w:rPr>
        <w:t xml:space="preserve"> </w:t>
      </w:r>
      <w:r w:rsidRPr="003C1E04">
        <w:rPr>
          <w:rFonts w:ascii="Times New Roman" w:hAnsi="Times New Roman" w:cs="Times New Roman"/>
          <w:sz w:val="28"/>
          <w:szCs w:val="28"/>
        </w:rPr>
        <w:t>направленностей;</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адаптация школьников к ново</w:t>
      </w:r>
      <w:r w:rsidR="00345B7F">
        <w:rPr>
          <w:rFonts w:ascii="Times New Roman" w:hAnsi="Times New Roman" w:cs="Times New Roman"/>
          <w:sz w:val="28"/>
          <w:szCs w:val="28"/>
        </w:rPr>
        <w:t>му языковому миру (английский язык</w:t>
      </w:r>
      <w:r>
        <w:rPr>
          <w:rFonts w:ascii="Times New Roman" w:hAnsi="Times New Roman" w:cs="Times New Roman"/>
          <w:sz w:val="28"/>
          <w:szCs w:val="28"/>
        </w:rPr>
        <w:t>);</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репетиторство</w:t>
      </w:r>
      <w:r>
        <w:rPr>
          <w:rFonts w:ascii="Times New Roman" w:hAnsi="Times New Roman" w:cs="Times New Roman"/>
          <w:sz w:val="28"/>
          <w:szCs w:val="28"/>
        </w:rPr>
        <w:t xml:space="preserve"> с учащимися других образовательных организаций;</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специальные курсы и дисциплины физико-математического</w:t>
      </w:r>
      <w:r>
        <w:rPr>
          <w:rFonts w:ascii="Times New Roman" w:hAnsi="Times New Roman" w:cs="Times New Roman"/>
          <w:sz w:val="28"/>
          <w:szCs w:val="28"/>
        </w:rPr>
        <w:t xml:space="preserve">, гуманитарного </w:t>
      </w:r>
      <w:r w:rsidRPr="003C1E04">
        <w:rPr>
          <w:rFonts w:ascii="Times New Roman" w:hAnsi="Times New Roman" w:cs="Times New Roman"/>
          <w:sz w:val="28"/>
          <w:szCs w:val="28"/>
        </w:rPr>
        <w:t xml:space="preserve"> и естествен</w:t>
      </w:r>
      <w:r>
        <w:rPr>
          <w:rFonts w:ascii="Times New Roman" w:hAnsi="Times New Roman" w:cs="Times New Roman"/>
          <w:sz w:val="28"/>
          <w:szCs w:val="28"/>
        </w:rPr>
        <w:t>ного циклов</w:t>
      </w:r>
      <w:r w:rsidRPr="003C1E04">
        <w:rPr>
          <w:rFonts w:ascii="Times New Roman" w:hAnsi="Times New Roman" w:cs="Times New Roman"/>
          <w:sz w:val="28"/>
          <w:szCs w:val="28"/>
        </w:rPr>
        <w:t xml:space="preserve">, не предусмотренные соответствующими </w:t>
      </w:r>
      <w:r w:rsidRPr="003C1E04">
        <w:rPr>
          <w:rFonts w:ascii="Times New Roman" w:hAnsi="Times New Roman" w:cs="Times New Roman"/>
          <w:color w:val="000000"/>
          <w:sz w:val="28"/>
          <w:szCs w:val="28"/>
        </w:rPr>
        <w:t>образовательными программами и федеральными государственными образовательными стандартами</w:t>
      </w:r>
      <w:r>
        <w:rPr>
          <w:rFonts w:ascii="Times New Roman" w:hAnsi="Times New Roman" w:cs="Times New Roman"/>
          <w:sz w:val="28"/>
          <w:szCs w:val="28"/>
        </w:rPr>
        <w:t>:</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 информационные технологии,</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 хореография, </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Pr>
          <w:rFonts w:ascii="Times New Roman" w:hAnsi="Times New Roman" w:cs="Times New Roman"/>
          <w:sz w:val="28"/>
          <w:szCs w:val="28"/>
        </w:rPr>
        <w:t xml:space="preserve"> </w:t>
      </w:r>
      <w:r w:rsidRPr="003C1E04">
        <w:rPr>
          <w:rFonts w:ascii="Times New Roman" w:hAnsi="Times New Roman" w:cs="Times New Roman"/>
          <w:sz w:val="28"/>
          <w:szCs w:val="28"/>
        </w:rPr>
        <w:t>вокал,</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 дизайн, фотодело, </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моделирование, </w:t>
      </w:r>
    </w:p>
    <w:p w:rsidR="00D65A51" w:rsidRPr="003C1E04" w:rsidRDefault="00D65A51" w:rsidP="00D65A51">
      <w:pPr>
        <w:tabs>
          <w:tab w:val="left" w:pos="4556"/>
        </w:tabs>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 xml:space="preserve">живопись, графика, </w:t>
      </w:r>
    </w:p>
    <w:p w:rsidR="00D65A51" w:rsidRPr="003C1E04" w:rsidRDefault="00D65A51" w:rsidP="00D65A51">
      <w:pPr>
        <w:tabs>
          <w:tab w:val="left" w:pos="4556"/>
        </w:tabs>
        <w:spacing w:after="0" w:line="240" w:lineRule="auto"/>
        <w:ind w:firstLine="737"/>
        <w:jc w:val="both"/>
        <w:rPr>
          <w:rFonts w:ascii="Times New Roman" w:hAnsi="Times New Roman" w:cs="Times New Roman"/>
          <w:color w:val="000000"/>
          <w:sz w:val="28"/>
          <w:szCs w:val="28"/>
        </w:rPr>
      </w:pPr>
      <w:r w:rsidRPr="003C1E04">
        <w:rPr>
          <w:rFonts w:ascii="Times New Roman" w:hAnsi="Times New Roman" w:cs="Times New Roman"/>
          <w:sz w:val="28"/>
          <w:szCs w:val="28"/>
        </w:rPr>
        <w:t>театральное искусство,</w:t>
      </w:r>
    </w:p>
    <w:p w:rsidR="00D65A51" w:rsidRPr="003C1E04" w:rsidRDefault="00D65A51" w:rsidP="00D65A51">
      <w:pPr>
        <w:tabs>
          <w:tab w:val="left" w:pos="4556"/>
        </w:tabs>
        <w:spacing w:after="0" w:line="240" w:lineRule="auto"/>
        <w:ind w:firstLine="737"/>
        <w:jc w:val="both"/>
        <w:rPr>
          <w:rFonts w:ascii="Times New Roman" w:hAnsi="Times New Roman" w:cs="Times New Roman"/>
          <w:color w:val="000000"/>
          <w:sz w:val="28"/>
          <w:szCs w:val="28"/>
        </w:rPr>
      </w:pPr>
      <w:r w:rsidRPr="003C1E04">
        <w:rPr>
          <w:rFonts w:ascii="Times New Roman" w:hAnsi="Times New Roman" w:cs="Times New Roman"/>
          <w:color w:val="000000"/>
          <w:sz w:val="28"/>
          <w:szCs w:val="28"/>
        </w:rPr>
        <w:t>интеллектуальные игры и соревнования,</w:t>
      </w:r>
    </w:p>
    <w:p w:rsidR="00D65A51" w:rsidRPr="003C1E04" w:rsidRDefault="00D65A51" w:rsidP="00D65A51">
      <w:pPr>
        <w:tabs>
          <w:tab w:val="left" w:pos="4556"/>
        </w:tabs>
        <w:spacing w:after="0" w:line="240" w:lineRule="auto"/>
        <w:ind w:firstLine="737"/>
        <w:jc w:val="both"/>
        <w:rPr>
          <w:rFonts w:ascii="Times New Roman" w:hAnsi="Times New Roman" w:cs="Times New Roman"/>
          <w:color w:val="000000"/>
          <w:sz w:val="28"/>
          <w:szCs w:val="28"/>
        </w:rPr>
      </w:pPr>
      <w:r w:rsidRPr="003C1E04">
        <w:rPr>
          <w:rFonts w:ascii="Times New Roman" w:hAnsi="Times New Roman" w:cs="Times New Roman"/>
          <w:color w:val="000000"/>
          <w:sz w:val="28"/>
          <w:szCs w:val="28"/>
        </w:rPr>
        <w:t>легкая атлетика, волейбол, баскетбол, гимнастика.</w:t>
      </w:r>
    </w:p>
    <w:p w:rsidR="00D65A51" w:rsidRPr="003C1E04" w:rsidRDefault="00D65A51" w:rsidP="00D65A51">
      <w:pPr>
        <w:spacing w:after="0" w:line="240" w:lineRule="auto"/>
        <w:ind w:firstLine="737"/>
        <w:jc w:val="both"/>
        <w:rPr>
          <w:rFonts w:ascii="Times New Roman" w:hAnsi="Times New Roman" w:cs="Times New Roman"/>
          <w:sz w:val="28"/>
          <w:szCs w:val="28"/>
        </w:rPr>
      </w:pPr>
      <w:r w:rsidRPr="003C1E04">
        <w:rPr>
          <w:rFonts w:ascii="Times New Roman" w:hAnsi="Times New Roman" w:cs="Times New Roman"/>
          <w:sz w:val="28"/>
          <w:szCs w:val="28"/>
        </w:rPr>
        <w:t>Отказ потребителя от предлагаемых платных образовательных  услуг не может быть причиной уменьшения объема предоставляемых ему Учреждением основных образовательных услуг.</w:t>
      </w:r>
    </w:p>
    <w:p w:rsidR="00D65A51" w:rsidRPr="003C1E04" w:rsidRDefault="00D65A51" w:rsidP="00D65A51">
      <w:pPr>
        <w:pStyle w:val="ConsPlusNormal"/>
        <w:ind w:firstLine="737"/>
        <w:jc w:val="both"/>
        <w:rPr>
          <w:rFonts w:ascii="Times New Roman" w:hAnsi="Times New Roman" w:cs="Times New Roman"/>
          <w:sz w:val="28"/>
          <w:szCs w:val="28"/>
        </w:rPr>
      </w:pPr>
      <w:r w:rsidRPr="003C1E04">
        <w:rPr>
          <w:rFonts w:ascii="Times New Roman" w:hAnsi="Times New Roman" w:cs="Times New Roman"/>
          <w:sz w:val="28"/>
          <w:szCs w:val="28"/>
        </w:rPr>
        <w:t>Учреждение вправе снизить стоимость платных образовательных услуг по договору с учетом покрытия недостающей стоимости платных образовательных услуг за счет собственных средств, в том числе средств, полученных от приносящей доход деятельности, добровольных пожертвований физических и (или) юридических лиц. Основания и порядок снижения стоимости платных образовательных услуг устанавливаются локальным нормативным актом и доводятся до сведения заказчика и (или) обучающегося.</w:t>
      </w:r>
    </w:p>
    <w:p w:rsidR="00D65A51" w:rsidRPr="003C1E04" w:rsidRDefault="00D65A51" w:rsidP="00D65A51">
      <w:pPr>
        <w:pStyle w:val="23"/>
        <w:ind w:left="0" w:firstLine="737"/>
        <w:jc w:val="both"/>
      </w:pPr>
      <w:r>
        <w:t>4.21.</w:t>
      </w:r>
      <w:r w:rsidRPr="003C1E04">
        <w:t> Учреждение проводит ревизию (инвентаризацию) своей финансово-хозяйственной деятельности не реже 1 раза в год. Ревизия деятельности Учреждения осуществляется ревизионной комиссией, а в случае необходимости и другими федеральными, государственными  и муниципальными органами  в пределах их компетенции.</w:t>
      </w:r>
    </w:p>
    <w:p w:rsidR="00D65A51" w:rsidRPr="003C1E04" w:rsidRDefault="00D65A51" w:rsidP="00D65A51">
      <w:pPr>
        <w:pStyle w:val="23"/>
        <w:ind w:left="0" w:firstLine="737"/>
        <w:jc w:val="both"/>
      </w:pPr>
      <w:r>
        <w:t>4.22.</w:t>
      </w:r>
      <w:r w:rsidRPr="003C1E04">
        <w:t xml:space="preserve"> Все доходы Учреждения, источники финансирования дефицита бюджета, расходы бюджета подлежат бюджетному учету, основывающемуся на едином плане счетов.</w:t>
      </w:r>
    </w:p>
    <w:p w:rsidR="00D65A51" w:rsidRPr="003C1E04" w:rsidRDefault="00D65A51" w:rsidP="00D65A51">
      <w:pPr>
        <w:pStyle w:val="23"/>
        <w:ind w:left="0" w:firstLine="737"/>
        <w:jc w:val="both"/>
      </w:pPr>
      <w:r>
        <w:t>4.23.</w:t>
      </w:r>
      <w:r w:rsidRPr="003C1E04">
        <w:t> Финансовый год в Учреждении начинается 1 января и заканчивается 31 декабря текущего года:</w:t>
      </w:r>
    </w:p>
    <w:p w:rsidR="00D65A51" w:rsidRPr="003C1E04" w:rsidRDefault="00D65A51" w:rsidP="00D65A51">
      <w:pPr>
        <w:pStyle w:val="23"/>
        <w:ind w:left="0" w:firstLine="737"/>
        <w:jc w:val="both"/>
      </w:pPr>
      <w:r w:rsidRPr="003C1E04">
        <w:lastRenderedPageBreak/>
        <w:t>лимиты бюджетных обязательств прекращают свое действие 31 декабря текущего года;</w:t>
      </w:r>
    </w:p>
    <w:p w:rsidR="00D65A51" w:rsidRPr="003C1E04" w:rsidRDefault="00D65A51" w:rsidP="00D65A51">
      <w:pPr>
        <w:pStyle w:val="23"/>
        <w:ind w:left="0" w:firstLine="737"/>
        <w:jc w:val="both"/>
      </w:pPr>
      <w:r w:rsidRPr="003C1E04">
        <w:t>принятие денежных обязательств после 25 декабря текущего года не допускается;</w:t>
      </w:r>
    </w:p>
    <w:p w:rsidR="00D65A51" w:rsidRPr="003C1E04" w:rsidRDefault="00D65A51" w:rsidP="00D65A51">
      <w:pPr>
        <w:pStyle w:val="23"/>
        <w:ind w:left="0" w:firstLine="737"/>
        <w:jc w:val="both"/>
      </w:pPr>
      <w:r w:rsidRPr="003C1E04">
        <w:t>подтверждение денежных обязательств должно быть завершено Учреждением 28 декабря текущего года;</w:t>
      </w:r>
    </w:p>
    <w:p w:rsidR="00D65A51" w:rsidRPr="003C1E04" w:rsidRDefault="00D65A51" w:rsidP="00D65A51">
      <w:pPr>
        <w:pStyle w:val="23"/>
        <w:ind w:left="0" w:firstLine="737"/>
        <w:jc w:val="both"/>
      </w:pPr>
      <w:r w:rsidRPr="003C1E04">
        <w:t>до 31 декабря текущего года включительно Учреждение должно оплачивать принятые и подтвержденные денежные обязательства.</w:t>
      </w:r>
    </w:p>
    <w:p w:rsidR="00D65A51" w:rsidRPr="003C1E04" w:rsidRDefault="00D65A51" w:rsidP="00D65A51">
      <w:pPr>
        <w:pStyle w:val="23"/>
        <w:ind w:left="0" w:firstLine="737"/>
        <w:jc w:val="both"/>
      </w:pPr>
      <w:r>
        <w:t>4.24.</w:t>
      </w:r>
      <w:r w:rsidRPr="003C1E04">
        <w:t> Система оплаты труда работников в Учреждении устанавливается Коллективным договором, Положением об оплате труда работников Учреждения и применяется в отношении административно-управленческого, педагогического, учебно-вспомогательного персонала, непосредственно осуществляющего образовательный процесс, а также младшего обслуживающего персонала.</w:t>
      </w:r>
    </w:p>
    <w:p w:rsidR="00D65A51" w:rsidRPr="003C1E04" w:rsidRDefault="00D65A51" w:rsidP="00D65A51">
      <w:pPr>
        <w:pStyle w:val="23"/>
        <w:ind w:left="0" w:firstLine="737"/>
        <w:jc w:val="both"/>
      </w:pPr>
      <w:r w:rsidRPr="003C1E04">
        <w:t xml:space="preserve">Заработная плата работнику выплачивается за выполнение им функциональных обязанностей и работ, предусмотренных трудовым договором (контрактом). </w:t>
      </w:r>
    </w:p>
    <w:p w:rsidR="00D65A51" w:rsidRPr="003C1E04" w:rsidRDefault="00D65A51" w:rsidP="00D65A51">
      <w:pPr>
        <w:pStyle w:val="23"/>
        <w:ind w:left="0" w:firstLine="737"/>
        <w:jc w:val="both"/>
      </w:pPr>
      <w:r w:rsidRPr="003C1E04">
        <w:t>Директор Учреждения несет ответственность за своевременное и правильное определение размеров должностных окладов работников.</w:t>
      </w:r>
    </w:p>
    <w:p w:rsidR="00095EB7" w:rsidRPr="00CC0AA5" w:rsidRDefault="00095EB7" w:rsidP="00CC0AA5">
      <w:pPr>
        <w:pStyle w:val="a3"/>
        <w:jc w:val="both"/>
        <w:rPr>
          <w:rFonts w:ascii="Times New Roman" w:eastAsia="TimesNewRomanPSMT" w:hAnsi="Times New Roman" w:cs="Times New Roman"/>
          <w:b/>
          <w:caps/>
          <w:sz w:val="28"/>
          <w:szCs w:val="28"/>
        </w:rPr>
      </w:pPr>
    </w:p>
    <w:p w:rsidR="005F38AC" w:rsidRPr="00CC0AA5" w:rsidRDefault="00E64DB3" w:rsidP="00554A3C">
      <w:pPr>
        <w:pStyle w:val="a3"/>
        <w:jc w:val="center"/>
        <w:rPr>
          <w:rFonts w:ascii="Times New Roman" w:hAnsi="Times New Roman" w:cs="Times New Roman"/>
          <w:b/>
          <w:sz w:val="28"/>
          <w:szCs w:val="28"/>
        </w:rPr>
      </w:pPr>
      <w:r w:rsidRPr="00CC0AA5">
        <w:rPr>
          <w:rFonts w:ascii="Times New Roman" w:eastAsia="TimesNewRomanPSMT" w:hAnsi="Times New Roman" w:cs="Times New Roman"/>
          <w:b/>
          <w:caps/>
          <w:sz w:val="28"/>
          <w:szCs w:val="28"/>
        </w:rPr>
        <w:t>5</w:t>
      </w:r>
      <w:r w:rsidR="001105FD" w:rsidRPr="00CC0AA5">
        <w:rPr>
          <w:rFonts w:ascii="Times New Roman" w:eastAsia="TimesNewRomanPSMT" w:hAnsi="Times New Roman" w:cs="Times New Roman"/>
          <w:b/>
          <w:caps/>
          <w:sz w:val="28"/>
          <w:szCs w:val="28"/>
        </w:rPr>
        <w:t xml:space="preserve">. </w:t>
      </w:r>
      <w:r w:rsidR="005F38AC" w:rsidRPr="00CC0AA5">
        <w:rPr>
          <w:rFonts w:ascii="Times New Roman" w:hAnsi="Times New Roman" w:cs="Times New Roman"/>
          <w:b/>
          <w:sz w:val="28"/>
          <w:szCs w:val="28"/>
        </w:rPr>
        <w:t>Реорганизация, изменение типа,  ликвидации Учреждения</w:t>
      </w:r>
    </w:p>
    <w:p w:rsidR="001105FD" w:rsidRPr="00CC0AA5" w:rsidRDefault="001105FD" w:rsidP="00554A3C">
      <w:pPr>
        <w:pStyle w:val="a3"/>
        <w:jc w:val="center"/>
        <w:rPr>
          <w:rFonts w:ascii="Times New Roman" w:eastAsia="TimesNewRomanPSMT" w:hAnsi="Times New Roman" w:cs="Times New Roman"/>
          <w:b/>
          <w:caps/>
          <w:sz w:val="28"/>
          <w:szCs w:val="28"/>
        </w:rPr>
      </w:pPr>
    </w:p>
    <w:p w:rsidR="001105FD"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E64DB3" w:rsidRPr="00CC0AA5">
        <w:rPr>
          <w:rFonts w:ascii="Times New Roman" w:eastAsia="TimesNewRomanPSMT" w:hAnsi="Times New Roman" w:cs="Times New Roman"/>
          <w:sz w:val="28"/>
          <w:szCs w:val="28"/>
        </w:rPr>
        <w:t>5</w:t>
      </w:r>
      <w:r w:rsidR="001105FD" w:rsidRPr="00CC0AA5">
        <w:rPr>
          <w:rFonts w:ascii="Times New Roman" w:eastAsia="TimesNewRomanPSMT" w:hAnsi="Times New Roman" w:cs="Times New Roman"/>
          <w:sz w:val="28"/>
          <w:szCs w:val="28"/>
        </w:rPr>
        <w:t xml:space="preserve">.1. </w:t>
      </w:r>
      <w:r w:rsidR="00095EB7" w:rsidRPr="00CC0AA5">
        <w:rPr>
          <w:rFonts w:ascii="Times New Roman" w:hAnsi="Times New Roman" w:cs="Times New Roman"/>
          <w:sz w:val="28"/>
          <w:szCs w:val="28"/>
        </w:rPr>
        <w:t>Учреждение</w:t>
      </w:r>
      <w:r w:rsidR="001105FD" w:rsidRPr="00CC0AA5">
        <w:rPr>
          <w:rFonts w:ascii="Times New Roman" w:eastAsia="TimesNewRomanPSMT" w:hAnsi="Times New Roman" w:cs="Times New Roman"/>
          <w:sz w:val="28"/>
          <w:szCs w:val="28"/>
        </w:rPr>
        <w:t xml:space="preserve"> реорганизуется или ликвидируется в порядке, установленном гражданским законодательством, с учетом особенностей, предусмотренных законодательством об образовании.</w:t>
      </w:r>
    </w:p>
    <w:p w:rsidR="001105FD"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E64DB3" w:rsidRPr="00CC0AA5">
        <w:rPr>
          <w:rFonts w:ascii="Times New Roman" w:eastAsia="TimesNewRomanPSMT" w:hAnsi="Times New Roman" w:cs="Times New Roman"/>
          <w:sz w:val="28"/>
          <w:szCs w:val="28"/>
        </w:rPr>
        <w:t>5</w:t>
      </w:r>
      <w:r w:rsidR="001105FD" w:rsidRPr="00CC0AA5">
        <w:rPr>
          <w:rFonts w:ascii="Times New Roman" w:eastAsia="TimesNewRomanPSMT" w:hAnsi="Times New Roman" w:cs="Times New Roman"/>
          <w:sz w:val="28"/>
          <w:szCs w:val="28"/>
        </w:rPr>
        <w:t>.2.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реорганизации или ликвидации государственной и (или) муниципальной образовательной организации допускается на основании положительного заключения комиссии по оценке последствий такого решения.</w:t>
      </w:r>
    </w:p>
    <w:p w:rsidR="001105FD"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E64DB3" w:rsidRPr="00CC0AA5">
        <w:rPr>
          <w:rFonts w:ascii="Times New Roman" w:eastAsia="TimesNewRomanPSMT" w:hAnsi="Times New Roman" w:cs="Times New Roman"/>
          <w:sz w:val="28"/>
          <w:szCs w:val="28"/>
        </w:rPr>
        <w:t>5</w:t>
      </w:r>
      <w:r w:rsidR="001105FD" w:rsidRPr="00CC0AA5">
        <w:rPr>
          <w:rFonts w:ascii="Times New Roman" w:eastAsia="TimesNewRomanPSMT" w:hAnsi="Times New Roman" w:cs="Times New Roman"/>
          <w:sz w:val="28"/>
          <w:szCs w:val="28"/>
        </w:rPr>
        <w:t>.3. Принятие решения о реорганизации или ликвидации муниципальной общеобразовательной организации, расположенной в сельском поселении, не допускается без учета мнения жителей данного сельского поселения.</w:t>
      </w:r>
    </w:p>
    <w:p w:rsidR="001105FD"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E64DB3" w:rsidRPr="00CC0AA5">
        <w:rPr>
          <w:rFonts w:ascii="Times New Roman" w:eastAsia="TimesNewRomanPSMT" w:hAnsi="Times New Roman" w:cs="Times New Roman"/>
          <w:sz w:val="28"/>
          <w:szCs w:val="28"/>
        </w:rPr>
        <w:t>5</w:t>
      </w:r>
      <w:r w:rsidR="001105FD" w:rsidRPr="00CC0AA5">
        <w:rPr>
          <w:rFonts w:ascii="Times New Roman" w:eastAsia="TimesNewRomanPSMT" w:hAnsi="Times New Roman" w:cs="Times New Roman"/>
          <w:sz w:val="28"/>
          <w:szCs w:val="28"/>
        </w:rPr>
        <w:t>.4. Порядок проведения оценки последствий принятия решения о реорганизации или ликвидации образовательной организации, находящейся в ведении субъекта Российской Федерации, муниципальной образовательной организации, включая критерии этой оценки (по типам данных образовательных организаций), порядок создания комиссии по оценке последствий такого решения и подготовки ею заключений устанавливаются уполномоченным органом государственной власти субъекта Российской Федерации.</w:t>
      </w:r>
    </w:p>
    <w:p w:rsidR="001105FD"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E64DB3" w:rsidRPr="00CC0AA5">
        <w:rPr>
          <w:rFonts w:ascii="Times New Roman" w:eastAsia="TimesNewRomanPSMT" w:hAnsi="Times New Roman" w:cs="Times New Roman"/>
          <w:sz w:val="28"/>
          <w:szCs w:val="28"/>
        </w:rPr>
        <w:t>5</w:t>
      </w:r>
      <w:r w:rsidR="001105FD" w:rsidRPr="00CC0AA5">
        <w:rPr>
          <w:rFonts w:ascii="Times New Roman" w:eastAsia="TimesNewRomanPSMT" w:hAnsi="Times New Roman" w:cs="Times New Roman"/>
          <w:sz w:val="28"/>
          <w:szCs w:val="28"/>
        </w:rPr>
        <w:t xml:space="preserve">.5 При реорганизации </w:t>
      </w:r>
      <w:r w:rsidR="00095EB7" w:rsidRPr="00CC0AA5">
        <w:rPr>
          <w:rFonts w:ascii="Times New Roman" w:hAnsi="Times New Roman" w:cs="Times New Roman"/>
          <w:sz w:val="28"/>
          <w:szCs w:val="28"/>
        </w:rPr>
        <w:t>Учреждения</w:t>
      </w:r>
      <w:r w:rsidR="001105FD" w:rsidRPr="00CC0AA5">
        <w:rPr>
          <w:rFonts w:ascii="Times New Roman" w:eastAsia="TimesNewRomanPSMT" w:hAnsi="Times New Roman" w:cs="Times New Roman"/>
          <w:sz w:val="28"/>
          <w:szCs w:val="28"/>
        </w:rPr>
        <w:t>, в форме присоединения к ней другой организации, осуществляющей образовательную деятельность, переоформление лицензии осуществляется на основании лицензий таких организаций.</w:t>
      </w:r>
    </w:p>
    <w:p w:rsidR="001105FD"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lastRenderedPageBreak/>
        <w:t xml:space="preserve">     </w:t>
      </w:r>
      <w:r w:rsidR="00E64DB3" w:rsidRPr="00CC0AA5">
        <w:rPr>
          <w:rFonts w:ascii="Times New Roman" w:eastAsia="TimesNewRomanPSMT" w:hAnsi="Times New Roman" w:cs="Times New Roman"/>
          <w:sz w:val="28"/>
          <w:szCs w:val="28"/>
        </w:rPr>
        <w:t>5</w:t>
      </w:r>
      <w:r w:rsidR="001105FD" w:rsidRPr="00CC0AA5">
        <w:rPr>
          <w:rFonts w:ascii="Times New Roman" w:eastAsia="TimesNewRomanPSMT" w:hAnsi="Times New Roman" w:cs="Times New Roman"/>
          <w:sz w:val="28"/>
          <w:szCs w:val="28"/>
        </w:rPr>
        <w:t>.6. В целях обеспечения осуществления образовательной деятельности организацией, осуществляющей образовательную деятельность и возникшей в результате реорганизации лицензиата в форме разделения или выделения, лицензирующий орган предоставляет такой организации временную лицензию в соответствии с лицензией реорганизованного лицензиата.</w:t>
      </w:r>
    </w:p>
    <w:p w:rsidR="001105FD"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E64DB3" w:rsidRPr="00CC0AA5">
        <w:rPr>
          <w:rFonts w:ascii="Times New Roman" w:eastAsia="TimesNewRomanPSMT" w:hAnsi="Times New Roman" w:cs="Times New Roman"/>
          <w:sz w:val="28"/>
          <w:szCs w:val="28"/>
        </w:rPr>
        <w:t>5</w:t>
      </w:r>
      <w:r w:rsidR="001105FD" w:rsidRPr="00CC0AA5">
        <w:rPr>
          <w:rFonts w:ascii="Times New Roman" w:eastAsia="TimesNewRomanPSMT" w:hAnsi="Times New Roman" w:cs="Times New Roman"/>
          <w:sz w:val="28"/>
          <w:szCs w:val="28"/>
        </w:rPr>
        <w:t xml:space="preserve">.7. При ликвидации </w:t>
      </w:r>
      <w:r w:rsidR="00095EB7" w:rsidRPr="00CC0AA5">
        <w:rPr>
          <w:rFonts w:ascii="Times New Roman" w:hAnsi="Times New Roman" w:cs="Times New Roman"/>
          <w:sz w:val="28"/>
          <w:szCs w:val="28"/>
        </w:rPr>
        <w:t>Учреждения</w:t>
      </w:r>
      <w:r w:rsidR="001105FD" w:rsidRPr="00CC0AA5">
        <w:rPr>
          <w:rFonts w:ascii="Times New Roman" w:eastAsia="TimesNewRomanPSMT" w:hAnsi="Times New Roman" w:cs="Times New Roman"/>
          <w:sz w:val="28"/>
          <w:szCs w:val="28"/>
        </w:rPr>
        <w:t xml:space="preserve"> денежные средства и иные объекты собственности за вычетом платежей по покрытию своих обязательств направляются на цели развития образования в соответствии с уставом </w:t>
      </w:r>
      <w:r w:rsidR="00095EB7" w:rsidRPr="00CC0AA5">
        <w:rPr>
          <w:rFonts w:ascii="Times New Roman" w:hAnsi="Times New Roman" w:cs="Times New Roman"/>
          <w:sz w:val="28"/>
          <w:szCs w:val="28"/>
        </w:rPr>
        <w:t>Учреждения</w:t>
      </w:r>
      <w:r w:rsidR="001105FD" w:rsidRPr="00CC0AA5">
        <w:rPr>
          <w:rFonts w:ascii="Times New Roman" w:eastAsia="TimesNewRomanPSMT" w:hAnsi="Times New Roman" w:cs="Times New Roman"/>
          <w:sz w:val="28"/>
          <w:szCs w:val="28"/>
        </w:rPr>
        <w:t>.</w:t>
      </w:r>
    </w:p>
    <w:p w:rsidR="00B75FCD" w:rsidRPr="00CC0AA5" w:rsidRDefault="00B75FCD" w:rsidP="00CC0AA5">
      <w:pPr>
        <w:pStyle w:val="a3"/>
        <w:jc w:val="both"/>
        <w:rPr>
          <w:rFonts w:ascii="Times New Roman" w:eastAsia="TimesNewRomanPSMT" w:hAnsi="Times New Roman" w:cs="Times New Roman"/>
          <w:b/>
          <w:caps/>
          <w:sz w:val="28"/>
          <w:szCs w:val="28"/>
        </w:rPr>
      </w:pPr>
    </w:p>
    <w:p w:rsidR="0006011D" w:rsidRPr="00CC0AA5" w:rsidRDefault="00940B28" w:rsidP="00554A3C">
      <w:pPr>
        <w:pStyle w:val="a3"/>
        <w:jc w:val="center"/>
        <w:rPr>
          <w:rFonts w:ascii="Times New Roman" w:hAnsi="Times New Roman" w:cs="Times New Roman"/>
          <w:b/>
          <w:sz w:val="28"/>
          <w:szCs w:val="28"/>
        </w:rPr>
      </w:pPr>
      <w:r w:rsidRPr="00CC0AA5">
        <w:rPr>
          <w:rFonts w:ascii="Times New Roman" w:eastAsia="TimesNewRomanPSMT" w:hAnsi="Times New Roman" w:cs="Times New Roman"/>
          <w:b/>
          <w:caps/>
          <w:sz w:val="28"/>
          <w:szCs w:val="28"/>
        </w:rPr>
        <w:t>6</w:t>
      </w:r>
      <w:r w:rsidR="001105FD" w:rsidRPr="00CC0AA5">
        <w:rPr>
          <w:rFonts w:ascii="Times New Roman" w:eastAsia="TimesNewRomanPSMT" w:hAnsi="Times New Roman" w:cs="Times New Roman"/>
          <w:b/>
          <w:caps/>
          <w:sz w:val="28"/>
          <w:szCs w:val="28"/>
        </w:rPr>
        <w:t>.</w:t>
      </w:r>
      <w:r w:rsidR="0006011D" w:rsidRPr="00CC0AA5">
        <w:rPr>
          <w:rFonts w:ascii="Times New Roman" w:hAnsi="Times New Roman" w:cs="Times New Roman"/>
          <w:b/>
          <w:sz w:val="28"/>
          <w:szCs w:val="28"/>
        </w:rPr>
        <w:t xml:space="preserve"> Внесение изменений и дополнений в Устав.</w:t>
      </w:r>
    </w:p>
    <w:p w:rsidR="001105FD" w:rsidRPr="00CC0AA5" w:rsidRDefault="001105FD" w:rsidP="00554A3C">
      <w:pPr>
        <w:pStyle w:val="a3"/>
        <w:jc w:val="center"/>
        <w:rPr>
          <w:rFonts w:ascii="Times New Roman" w:eastAsia="TimesNewRomanPSMT" w:hAnsi="Times New Roman" w:cs="Times New Roman"/>
          <w:b/>
          <w:caps/>
          <w:sz w:val="28"/>
          <w:szCs w:val="28"/>
        </w:rPr>
      </w:pPr>
    </w:p>
    <w:p w:rsidR="002D7825"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940B28" w:rsidRPr="00CC0AA5">
        <w:rPr>
          <w:rFonts w:ascii="Times New Roman" w:eastAsia="TimesNewRomanPSMT" w:hAnsi="Times New Roman" w:cs="Times New Roman"/>
          <w:sz w:val="28"/>
          <w:szCs w:val="28"/>
        </w:rPr>
        <w:t>6</w:t>
      </w:r>
      <w:r w:rsidR="001105FD" w:rsidRPr="00CC0AA5">
        <w:rPr>
          <w:rFonts w:ascii="Times New Roman" w:eastAsia="TimesNewRomanPSMT" w:hAnsi="Times New Roman" w:cs="Times New Roman"/>
          <w:sz w:val="28"/>
          <w:szCs w:val="28"/>
        </w:rPr>
        <w:t xml:space="preserve">.1. Дополнения и изменения в устав </w:t>
      </w:r>
      <w:r w:rsidR="00FF0CB4" w:rsidRPr="00CC0AA5">
        <w:rPr>
          <w:rFonts w:ascii="Times New Roman" w:hAnsi="Times New Roman" w:cs="Times New Roman"/>
          <w:sz w:val="28"/>
          <w:szCs w:val="28"/>
        </w:rPr>
        <w:t>Учреждения</w:t>
      </w:r>
      <w:r w:rsidR="001105FD" w:rsidRPr="00CC0AA5">
        <w:rPr>
          <w:rFonts w:ascii="Times New Roman" w:eastAsia="TimesNewRomanPSMT" w:hAnsi="Times New Roman" w:cs="Times New Roman"/>
          <w:sz w:val="28"/>
          <w:szCs w:val="28"/>
        </w:rPr>
        <w:t xml:space="preserve"> рассматриваются, принимаются общим собранием и утверждаются от имени Учредит</w:t>
      </w:r>
      <w:r w:rsidR="00FF0CB4" w:rsidRPr="00CC0AA5">
        <w:rPr>
          <w:rFonts w:ascii="Times New Roman" w:eastAsia="TimesNewRomanPSMT" w:hAnsi="Times New Roman" w:cs="Times New Roman"/>
          <w:sz w:val="28"/>
          <w:szCs w:val="28"/>
        </w:rPr>
        <w:t>еля – начальником Управления образования</w:t>
      </w:r>
      <w:r w:rsidR="001105FD" w:rsidRPr="00CC0AA5">
        <w:rPr>
          <w:rFonts w:ascii="Times New Roman" w:eastAsia="TimesNewRomanPSMT" w:hAnsi="Times New Roman" w:cs="Times New Roman"/>
          <w:sz w:val="28"/>
          <w:szCs w:val="28"/>
        </w:rPr>
        <w:t>.</w:t>
      </w:r>
    </w:p>
    <w:p w:rsidR="00E858A8" w:rsidRPr="00CC0AA5" w:rsidRDefault="008F4924" w:rsidP="00CC0AA5">
      <w:pPr>
        <w:pStyle w:val="a3"/>
        <w:jc w:val="both"/>
        <w:rPr>
          <w:rFonts w:ascii="Times New Roman" w:eastAsia="TimesNewRomanPSMT" w:hAnsi="Times New Roman" w:cs="Times New Roman"/>
          <w:sz w:val="28"/>
          <w:szCs w:val="28"/>
        </w:rPr>
      </w:pPr>
      <w:r w:rsidRPr="00CC0AA5">
        <w:rPr>
          <w:rFonts w:ascii="Times New Roman" w:eastAsia="TimesNewRomanPSMT" w:hAnsi="Times New Roman" w:cs="Times New Roman"/>
          <w:sz w:val="28"/>
          <w:szCs w:val="28"/>
        </w:rPr>
        <w:t xml:space="preserve">    </w:t>
      </w:r>
      <w:r w:rsidR="00940B28" w:rsidRPr="00CC0AA5">
        <w:rPr>
          <w:rFonts w:ascii="Times New Roman" w:eastAsia="TimesNewRomanPSMT" w:hAnsi="Times New Roman" w:cs="Times New Roman"/>
          <w:sz w:val="28"/>
          <w:szCs w:val="28"/>
        </w:rPr>
        <w:t xml:space="preserve"> 6</w:t>
      </w:r>
      <w:r w:rsidR="001105FD" w:rsidRPr="00CC0AA5">
        <w:rPr>
          <w:rFonts w:ascii="Times New Roman" w:eastAsia="TimesNewRomanPSMT" w:hAnsi="Times New Roman" w:cs="Times New Roman"/>
          <w:sz w:val="28"/>
          <w:szCs w:val="28"/>
        </w:rPr>
        <w:t xml:space="preserve">.2.Изменения и дополнения в устав </w:t>
      </w:r>
      <w:r w:rsidR="00FF0CB4" w:rsidRPr="00CC0AA5">
        <w:rPr>
          <w:rFonts w:ascii="Times New Roman" w:hAnsi="Times New Roman" w:cs="Times New Roman"/>
          <w:sz w:val="28"/>
          <w:szCs w:val="28"/>
        </w:rPr>
        <w:t>Учреждения</w:t>
      </w:r>
      <w:r w:rsidR="001105FD" w:rsidRPr="00CC0AA5">
        <w:rPr>
          <w:rFonts w:ascii="Times New Roman" w:eastAsia="TimesNewRomanPSMT" w:hAnsi="Times New Roman" w:cs="Times New Roman"/>
          <w:sz w:val="28"/>
          <w:szCs w:val="28"/>
        </w:rPr>
        <w:t xml:space="preserve"> вступают в силу после их регистрации в установленном законом порядке.</w:t>
      </w:r>
    </w:p>
    <w:sectPr w:rsidR="00E858A8" w:rsidRPr="00CC0AA5" w:rsidSect="007D6805">
      <w:footerReference w:type="default" r:id="rId11"/>
      <w:pgSz w:w="11906" w:h="16838"/>
      <w:pgMar w:top="1134" w:right="849" w:bottom="851"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04F" w:rsidRDefault="0010204F" w:rsidP="004F7F87">
      <w:pPr>
        <w:spacing w:after="0" w:line="240" w:lineRule="auto"/>
      </w:pPr>
      <w:r>
        <w:separator/>
      </w:r>
    </w:p>
  </w:endnote>
  <w:endnote w:type="continuationSeparator" w:id="0">
    <w:p w:rsidR="0010204F" w:rsidRDefault="0010204F" w:rsidP="004F7F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36882"/>
      <w:docPartObj>
        <w:docPartGallery w:val="Page Numbers (Bottom of Page)"/>
        <w:docPartUnique/>
      </w:docPartObj>
    </w:sdtPr>
    <w:sdtContent>
      <w:p w:rsidR="001E1E9F" w:rsidRDefault="00643B80">
        <w:pPr>
          <w:pStyle w:val="a7"/>
          <w:jc w:val="center"/>
        </w:pPr>
        <w:fldSimple w:instr=" PAGE   \* MERGEFORMAT ">
          <w:r w:rsidR="00DF53C3">
            <w:rPr>
              <w:noProof/>
            </w:rPr>
            <w:t>4</w:t>
          </w:r>
        </w:fldSimple>
      </w:p>
    </w:sdtContent>
  </w:sdt>
  <w:p w:rsidR="001E1E9F" w:rsidRDefault="001E1E9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04F" w:rsidRDefault="0010204F" w:rsidP="004F7F87">
      <w:pPr>
        <w:spacing w:after="0" w:line="240" w:lineRule="auto"/>
      </w:pPr>
      <w:r>
        <w:separator/>
      </w:r>
    </w:p>
  </w:footnote>
  <w:footnote w:type="continuationSeparator" w:id="0">
    <w:p w:rsidR="0010204F" w:rsidRDefault="0010204F" w:rsidP="004F7F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A6A17"/>
    <w:multiLevelType w:val="multilevel"/>
    <w:tmpl w:val="4AF8A4CE"/>
    <w:lvl w:ilvl="0">
      <w:start w:val="1"/>
      <w:numFmt w:val="decimal"/>
      <w:lvlText w:val="%1."/>
      <w:lvlJc w:val="left"/>
      <w:pPr>
        <w:ind w:left="720" w:hanging="360"/>
      </w:pPr>
      <w:rPr>
        <w:rFonts w:hint="default"/>
      </w:rPr>
    </w:lvl>
    <w:lvl w:ilvl="1">
      <w:start w:val="12"/>
      <w:numFmt w:val="decimal"/>
      <w:isLgl/>
      <w:lvlText w:val="%1.%2."/>
      <w:lvlJc w:val="left"/>
      <w:pPr>
        <w:ind w:left="1047" w:hanging="48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characterSpacingControl w:val="doNotCompress"/>
  <w:footnotePr>
    <w:footnote w:id="-1"/>
    <w:footnote w:id="0"/>
  </w:footnotePr>
  <w:endnotePr>
    <w:endnote w:id="-1"/>
    <w:endnote w:id="0"/>
  </w:endnotePr>
  <w:compat>
    <w:useFELayout/>
  </w:compat>
  <w:rsids>
    <w:rsidRoot w:val="00EB5EBD"/>
    <w:rsid w:val="00001952"/>
    <w:rsid w:val="00004382"/>
    <w:rsid w:val="00004F7D"/>
    <w:rsid w:val="000058EA"/>
    <w:rsid w:val="00012F6F"/>
    <w:rsid w:val="00014C41"/>
    <w:rsid w:val="000260DA"/>
    <w:rsid w:val="00026E9B"/>
    <w:rsid w:val="0003001A"/>
    <w:rsid w:val="000417FC"/>
    <w:rsid w:val="000430A1"/>
    <w:rsid w:val="00050FF9"/>
    <w:rsid w:val="00053295"/>
    <w:rsid w:val="0006011D"/>
    <w:rsid w:val="00065EEE"/>
    <w:rsid w:val="00066037"/>
    <w:rsid w:val="00071106"/>
    <w:rsid w:val="0007166F"/>
    <w:rsid w:val="00072E6A"/>
    <w:rsid w:val="000737C0"/>
    <w:rsid w:val="00076E93"/>
    <w:rsid w:val="0008253A"/>
    <w:rsid w:val="00082E2B"/>
    <w:rsid w:val="000848C3"/>
    <w:rsid w:val="00084E7B"/>
    <w:rsid w:val="000855E0"/>
    <w:rsid w:val="000864E5"/>
    <w:rsid w:val="00087138"/>
    <w:rsid w:val="00090566"/>
    <w:rsid w:val="00095EB7"/>
    <w:rsid w:val="000963D6"/>
    <w:rsid w:val="000A1A36"/>
    <w:rsid w:val="000A32E2"/>
    <w:rsid w:val="000A5DD3"/>
    <w:rsid w:val="000A731B"/>
    <w:rsid w:val="000A7B5D"/>
    <w:rsid w:val="000B13DE"/>
    <w:rsid w:val="000B5BBC"/>
    <w:rsid w:val="000B7AAF"/>
    <w:rsid w:val="000C02AF"/>
    <w:rsid w:val="000C0C3A"/>
    <w:rsid w:val="000C13A0"/>
    <w:rsid w:val="000C48B3"/>
    <w:rsid w:val="000D3442"/>
    <w:rsid w:val="000E3226"/>
    <w:rsid w:val="000E3492"/>
    <w:rsid w:val="000E4DE6"/>
    <w:rsid w:val="000E6074"/>
    <w:rsid w:val="000F282C"/>
    <w:rsid w:val="000F479D"/>
    <w:rsid w:val="000F647A"/>
    <w:rsid w:val="000F715F"/>
    <w:rsid w:val="00101C6C"/>
    <w:rsid w:val="0010204F"/>
    <w:rsid w:val="0010307E"/>
    <w:rsid w:val="0010668A"/>
    <w:rsid w:val="00107778"/>
    <w:rsid w:val="001105FD"/>
    <w:rsid w:val="00110D3E"/>
    <w:rsid w:val="00113888"/>
    <w:rsid w:val="00115E59"/>
    <w:rsid w:val="001171F2"/>
    <w:rsid w:val="001171F7"/>
    <w:rsid w:val="00130737"/>
    <w:rsid w:val="00134C82"/>
    <w:rsid w:val="00135DA1"/>
    <w:rsid w:val="00137A09"/>
    <w:rsid w:val="0014061E"/>
    <w:rsid w:val="00143CC3"/>
    <w:rsid w:val="001458AD"/>
    <w:rsid w:val="00152E44"/>
    <w:rsid w:val="00156431"/>
    <w:rsid w:val="0016378B"/>
    <w:rsid w:val="00163928"/>
    <w:rsid w:val="00164DFE"/>
    <w:rsid w:val="00165852"/>
    <w:rsid w:val="00165AE8"/>
    <w:rsid w:val="00165E2A"/>
    <w:rsid w:val="00173BED"/>
    <w:rsid w:val="00174898"/>
    <w:rsid w:val="00175AF1"/>
    <w:rsid w:val="00176442"/>
    <w:rsid w:val="00176902"/>
    <w:rsid w:val="00176FC6"/>
    <w:rsid w:val="00181E48"/>
    <w:rsid w:val="001825B3"/>
    <w:rsid w:val="001841A5"/>
    <w:rsid w:val="00186496"/>
    <w:rsid w:val="0018752F"/>
    <w:rsid w:val="00187909"/>
    <w:rsid w:val="00187D61"/>
    <w:rsid w:val="001925B4"/>
    <w:rsid w:val="00192A55"/>
    <w:rsid w:val="00194224"/>
    <w:rsid w:val="001978AC"/>
    <w:rsid w:val="001A3B3D"/>
    <w:rsid w:val="001B2719"/>
    <w:rsid w:val="001B6A30"/>
    <w:rsid w:val="001C06FA"/>
    <w:rsid w:val="001C6311"/>
    <w:rsid w:val="001C6AF9"/>
    <w:rsid w:val="001D284F"/>
    <w:rsid w:val="001D5D6C"/>
    <w:rsid w:val="001D637D"/>
    <w:rsid w:val="001D6858"/>
    <w:rsid w:val="001E113C"/>
    <w:rsid w:val="001E1E9F"/>
    <w:rsid w:val="001E3AEF"/>
    <w:rsid w:val="001F1325"/>
    <w:rsid w:val="00201C16"/>
    <w:rsid w:val="002045BE"/>
    <w:rsid w:val="00204C12"/>
    <w:rsid w:val="00206F1D"/>
    <w:rsid w:val="00207527"/>
    <w:rsid w:val="0020778A"/>
    <w:rsid w:val="00211A90"/>
    <w:rsid w:val="00211C6F"/>
    <w:rsid w:val="002138AF"/>
    <w:rsid w:val="00216AA1"/>
    <w:rsid w:val="0022414E"/>
    <w:rsid w:val="0022494A"/>
    <w:rsid w:val="002258CD"/>
    <w:rsid w:val="00225FDD"/>
    <w:rsid w:val="0023501A"/>
    <w:rsid w:val="0023678C"/>
    <w:rsid w:val="002406EE"/>
    <w:rsid w:val="00242561"/>
    <w:rsid w:val="002454B5"/>
    <w:rsid w:val="00247FD5"/>
    <w:rsid w:val="002509AC"/>
    <w:rsid w:val="002531B8"/>
    <w:rsid w:val="00255AE9"/>
    <w:rsid w:val="00260979"/>
    <w:rsid w:val="00260E4C"/>
    <w:rsid w:val="00262A22"/>
    <w:rsid w:val="00264BF4"/>
    <w:rsid w:val="00264E88"/>
    <w:rsid w:val="00281F14"/>
    <w:rsid w:val="00282336"/>
    <w:rsid w:val="002878A2"/>
    <w:rsid w:val="002903FE"/>
    <w:rsid w:val="00293CF6"/>
    <w:rsid w:val="00297538"/>
    <w:rsid w:val="002978A6"/>
    <w:rsid w:val="002A030D"/>
    <w:rsid w:val="002A4BE1"/>
    <w:rsid w:val="002A7814"/>
    <w:rsid w:val="002A7D8E"/>
    <w:rsid w:val="002B1434"/>
    <w:rsid w:val="002B181F"/>
    <w:rsid w:val="002C155A"/>
    <w:rsid w:val="002C15D2"/>
    <w:rsid w:val="002C2899"/>
    <w:rsid w:val="002C69D9"/>
    <w:rsid w:val="002D27D2"/>
    <w:rsid w:val="002D36AD"/>
    <w:rsid w:val="002D5BF2"/>
    <w:rsid w:val="002D7020"/>
    <w:rsid w:val="002D7825"/>
    <w:rsid w:val="002E07E2"/>
    <w:rsid w:val="002E4286"/>
    <w:rsid w:val="002F0B92"/>
    <w:rsid w:val="002F151D"/>
    <w:rsid w:val="002F567B"/>
    <w:rsid w:val="002F6DA6"/>
    <w:rsid w:val="003021F6"/>
    <w:rsid w:val="0030402F"/>
    <w:rsid w:val="003051CA"/>
    <w:rsid w:val="00305488"/>
    <w:rsid w:val="00305D64"/>
    <w:rsid w:val="003152E9"/>
    <w:rsid w:val="00315D69"/>
    <w:rsid w:val="00315DFB"/>
    <w:rsid w:val="00316CCE"/>
    <w:rsid w:val="00321796"/>
    <w:rsid w:val="00325B22"/>
    <w:rsid w:val="00326FDD"/>
    <w:rsid w:val="003271EF"/>
    <w:rsid w:val="00327FD9"/>
    <w:rsid w:val="003341F5"/>
    <w:rsid w:val="003361BE"/>
    <w:rsid w:val="00340091"/>
    <w:rsid w:val="00340A92"/>
    <w:rsid w:val="00342E0F"/>
    <w:rsid w:val="00345972"/>
    <w:rsid w:val="00345B7F"/>
    <w:rsid w:val="00350BAB"/>
    <w:rsid w:val="003567FA"/>
    <w:rsid w:val="00357A1C"/>
    <w:rsid w:val="0036700F"/>
    <w:rsid w:val="00372FAF"/>
    <w:rsid w:val="00373BE8"/>
    <w:rsid w:val="00377DC5"/>
    <w:rsid w:val="00381692"/>
    <w:rsid w:val="0038185C"/>
    <w:rsid w:val="00381A07"/>
    <w:rsid w:val="00385BB6"/>
    <w:rsid w:val="0038603B"/>
    <w:rsid w:val="00391CE8"/>
    <w:rsid w:val="00397D4B"/>
    <w:rsid w:val="003A02E4"/>
    <w:rsid w:val="003B11E7"/>
    <w:rsid w:val="003B2C9D"/>
    <w:rsid w:val="003B4314"/>
    <w:rsid w:val="003B7BC3"/>
    <w:rsid w:val="003B7DDD"/>
    <w:rsid w:val="003C04DD"/>
    <w:rsid w:val="003C04FF"/>
    <w:rsid w:val="003C0D43"/>
    <w:rsid w:val="003C1688"/>
    <w:rsid w:val="003C4284"/>
    <w:rsid w:val="003C4FFA"/>
    <w:rsid w:val="003C5B42"/>
    <w:rsid w:val="003C6349"/>
    <w:rsid w:val="003D2A11"/>
    <w:rsid w:val="003D2E44"/>
    <w:rsid w:val="003D4467"/>
    <w:rsid w:val="003D614B"/>
    <w:rsid w:val="003D6824"/>
    <w:rsid w:val="003E0A94"/>
    <w:rsid w:val="003E28FF"/>
    <w:rsid w:val="003E29B0"/>
    <w:rsid w:val="003E4326"/>
    <w:rsid w:val="003F14E0"/>
    <w:rsid w:val="003F74B4"/>
    <w:rsid w:val="00401DB7"/>
    <w:rsid w:val="00402754"/>
    <w:rsid w:val="004103BD"/>
    <w:rsid w:val="00416154"/>
    <w:rsid w:val="0041720E"/>
    <w:rsid w:val="004227A9"/>
    <w:rsid w:val="00424B13"/>
    <w:rsid w:val="00424FAD"/>
    <w:rsid w:val="00426D73"/>
    <w:rsid w:val="004329EE"/>
    <w:rsid w:val="0044173A"/>
    <w:rsid w:val="00443ECB"/>
    <w:rsid w:val="004440A5"/>
    <w:rsid w:val="00444D99"/>
    <w:rsid w:val="0045768F"/>
    <w:rsid w:val="004628FA"/>
    <w:rsid w:val="004751AB"/>
    <w:rsid w:val="004765D3"/>
    <w:rsid w:val="0048480D"/>
    <w:rsid w:val="00485608"/>
    <w:rsid w:val="00487730"/>
    <w:rsid w:val="0048775D"/>
    <w:rsid w:val="00487AAB"/>
    <w:rsid w:val="004A10AD"/>
    <w:rsid w:val="004A1A56"/>
    <w:rsid w:val="004A6342"/>
    <w:rsid w:val="004A7078"/>
    <w:rsid w:val="004B14C6"/>
    <w:rsid w:val="004B3195"/>
    <w:rsid w:val="004B325E"/>
    <w:rsid w:val="004B3574"/>
    <w:rsid w:val="004B4C4A"/>
    <w:rsid w:val="004B539C"/>
    <w:rsid w:val="004B59DB"/>
    <w:rsid w:val="004C05AA"/>
    <w:rsid w:val="004C1883"/>
    <w:rsid w:val="004C52F0"/>
    <w:rsid w:val="004C5416"/>
    <w:rsid w:val="004D06CC"/>
    <w:rsid w:val="004D1F7E"/>
    <w:rsid w:val="004D3F35"/>
    <w:rsid w:val="004E0528"/>
    <w:rsid w:val="004E184F"/>
    <w:rsid w:val="004E328F"/>
    <w:rsid w:val="004E7794"/>
    <w:rsid w:val="004F097C"/>
    <w:rsid w:val="004F0B37"/>
    <w:rsid w:val="004F785F"/>
    <w:rsid w:val="004F7F87"/>
    <w:rsid w:val="00502438"/>
    <w:rsid w:val="00502FBB"/>
    <w:rsid w:val="005041AA"/>
    <w:rsid w:val="00506899"/>
    <w:rsid w:val="00513E6D"/>
    <w:rsid w:val="00515486"/>
    <w:rsid w:val="00517EF1"/>
    <w:rsid w:val="00521EC4"/>
    <w:rsid w:val="00522055"/>
    <w:rsid w:val="00522B80"/>
    <w:rsid w:val="0052344E"/>
    <w:rsid w:val="00525923"/>
    <w:rsid w:val="00525B74"/>
    <w:rsid w:val="0053018B"/>
    <w:rsid w:val="00531362"/>
    <w:rsid w:val="005361D7"/>
    <w:rsid w:val="005467EC"/>
    <w:rsid w:val="00547E4C"/>
    <w:rsid w:val="0055014F"/>
    <w:rsid w:val="00552387"/>
    <w:rsid w:val="00553607"/>
    <w:rsid w:val="00554A3C"/>
    <w:rsid w:val="00555CC0"/>
    <w:rsid w:val="00557059"/>
    <w:rsid w:val="005605D6"/>
    <w:rsid w:val="005605F0"/>
    <w:rsid w:val="00562EC9"/>
    <w:rsid w:val="0056760F"/>
    <w:rsid w:val="00567867"/>
    <w:rsid w:val="00571A7B"/>
    <w:rsid w:val="00572904"/>
    <w:rsid w:val="00574BDF"/>
    <w:rsid w:val="0057652B"/>
    <w:rsid w:val="00576FBD"/>
    <w:rsid w:val="00580E88"/>
    <w:rsid w:val="00581495"/>
    <w:rsid w:val="0058292C"/>
    <w:rsid w:val="00586F15"/>
    <w:rsid w:val="00586FC5"/>
    <w:rsid w:val="005A2B50"/>
    <w:rsid w:val="005A40C8"/>
    <w:rsid w:val="005A468D"/>
    <w:rsid w:val="005B0F99"/>
    <w:rsid w:val="005B1458"/>
    <w:rsid w:val="005B25CB"/>
    <w:rsid w:val="005B26D7"/>
    <w:rsid w:val="005B593F"/>
    <w:rsid w:val="005B65AF"/>
    <w:rsid w:val="005C10FB"/>
    <w:rsid w:val="005C17A9"/>
    <w:rsid w:val="005C2733"/>
    <w:rsid w:val="005C3B98"/>
    <w:rsid w:val="005C6D1D"/>
    <w:rsid w:val="005D07DA"/>
    <w:rsid w:val="005D1326"/>
    <w:rsid w:val="005D367D"/>
    <w:rsid w:val="005D44D3"/>
    <w:rsid w:val="005D4C77"/>
    <w:rsid w:val="005F2938"/>
    <w:rsid w:val="005F2DEC"/>
    <w:rsid w:val="005F38AC"/>
    <w:rsid w:val="005F3A2E"/>
    <w:rsid w:val="005F4877"/>
    <w:rsid w:val="005F5F5C"/>
    <w:rsid w:val="00600661"/>
    <w:rsid w:val="00602844"/>
    <w:rsid w:val="00604905"/>
    <w:rsid w:val="0061005A"/>
    <w:rsid w:val="0061089D"/>
    <w:rsid w:val="00612AEF"/>
    <w:rsid w:val="00613637"/>
    <w:rsid w:val="006204A0"/>
    <w:rsid w:val="00622D62"/>
    <w:rsid w:val="00624D20"/>
    <w:rsid w:val="00627D4C"/>
    <w:rsid w:val="006311E9"/>
    <w:rsid w:val="00635CD3"/>
    <w:rsid w:val="006372D7"/>
    <w:rsid w:val="00641CEB"/>
    <w:rsid w:val="006423D6"/>
    <w:rsid w:val="00642670"/>
    <w:rsid w:val="0064306D"/>
    <w:rsid w:val="00643B80"/>
    <w:rsid w:val="00644030"/>
    <w:rsid w:val="00647A8E"/>
    <w:rsid w:val="00650922"/>
    <w:rsid w:val="006519B6"/>
    <w:rsid w:val="0065381D"/>
    <w:rsid w:val="00655995"/>
    <w:rsid w:val="00655E8E"/>
    <w:rsid w:val="00657C6B"/>
    <w:rsid w:val="00674254"/>
    <w:rsid w:val="00680258"/>
    <w:rsid w:val="0068144F"/>
    <w:rsid w:val="00681C23"/>
    <w:rsid w:val="00684BCD"/>
    <w:rsid w:val="00685D0A"/>
    <w:rsid w:val="00685DF7"/>
    <w:rsid w:val="006863C2"/>
    <w:rsid w:val="00690155"/>
    <w:rsid w:val="006924A8"/>
    <w:rsid w:val="006948D3"/>
    <w:rsid w:val="006963B6"/>
    <w:rsid w:val="006A08FF"/>
    <w:rsid w:val="006A4EC8"/>
    <w:rsid w:val="006B08A2"/>
    <w:rsid w:val="006B2411"/>
    <w:rsid w:val="006B3072"/>
    <w:rsid w:val="006B4D2E"/>
    <w:rsid w:val="006B52F5"/>
    <w:rsid w:val="006B5DD3"/>
    <w:rsid w:val="006C06ED"/>
    <w:rsid w:val="006C0C3A"/>
    <w:rsid w:val="006C1472"/>
    <w:rsid w:val="006C2B2A"/>
    <w:rsid w:val="006C540F"/>
    <w:rsid w:val="006C70D6"/>
    <w:rsid w:val="006D1D1D"/>
    <w:rsid w:val="006D4F44"/>
    <w:rsid w:val="006D5ACF"/>
    <w:rsid w:val="006D7197"/>
    <w:rsid w:val="006D79B6"/>
    <w:rsid w:val="006E18C7"/>
    <w:rsid w:val="006E3C0B"/>
    <w:rsid w:val="006E4E4A"/>
    <w:rsid w:val="006E640B"/>
    <w:rsid w:val="006F6A32"/>
    <w:rsid w:val="006F7507"/>
    <w:rsid w:val="007015CA"/>
    <w:rsid w:val="00703BA2"/>
    <w:rsid w:val="007042F4"/>
    <w:rsid w:val="00705264"/>
    <w:rsid w:val="007054DC"/>
    <w:rsid w:val="00706B0D"/>
    <w:rsid w:val="007106E6"/>
    <w:rsid w:val="00710FEE"/>
    <w:rsid w:val="007110D6"/>
    <w:rsid w:val="00713557"/>
    <w:rsid w:val="0071387E"/>
    <w:rsid w:val="00715A70"/>
    <w:rsid w:val="00717644"/>
    <w:rsid w:val="007213B1"/>
    <w:rsid w:val="00721AD8"/>
    <w:rsid w:val="00721ECA"/>
    <w:rsid w:val="00726064"/>
    <w:rsid w:val="0072700A"/>
    <w:rsid w:val="00730AC1"/>
    <w:rsid w:val="007315F5"/>
    <w:rsid w:val="007319BF"/>
    <w:rsid w:val="0074113A"/>
    <w:rsid w:val="007434C4"/>
    <w:rsid w:val="00746189"/>
    <w:rsid w:val="0074680E"/>
    <w:rsid w:val="00746DD2"/>
    <w:rsid w:val="0075090B"/>
    <w:rsid w:val="00751144"/>
    <w:rsid w:val="007547F5"/>
    <w:rsid w:val="007642E9"/>
    <w:rsid w:val="00764CE0"/>
    <w:rsid w:val="00765A40"/>
    <w:rsid w:val="00771BCD"/>
    <w:rsid w:val="00771C5B"/>
    <w:rsid w:val="00774BC6"/>
    <w:rsid w:val="007755AB"/>
    <w:rsid w:val="00781471"/>
    <w:rsid w:val="00782486"/>
    <w:rsid w:val="0078398F"/>
    <w:rsid w:val="00785497"/>
    <w:rsid w:val="00796847"/>
    <w:rsid w:val="007A198F"/>
    <w:rsid w:val="007A295B"/>
    <w:rsid w:val="007A44A0"/>
    <w:rsid w:val="007A5686"/>
    <w:rsid w:val="007A655B"/>
    <w:rsid w:val="007A67B3"/>
    <w:rsid w:val="007A6C47"/>
    <w:rsid w:val="007A6D17"/>
    <w:rsid w:val="007B08A7"/>
    <w:rsid w:val="007B0EA3"/>
    <w:rsid w:val="007B382A"/>
    <w:rsid w:val="007B3BC8"/>
    <w:rsid w:val="007C1266"/>
    <w:rsid w:val="007C13D3"/>
    <w:rsid w:val="007D2ECD"/>
    <w:rsid w:val="007D6154"/>
    <w:rsid w:val="007D6805"/>
    <w:rsid w:val="007E416E"/>
    <w:rsid w:val="007E43DF"/>
    <w:rsid w:val="007E5910"/>
    <w:rsid w:val="007E5BBE"/>
    <w:rsid w:val="007F4038"/>
    <w:rsid w:val="0080345F"/>
    <w:rsid w:val="00803CF0"/>
    <w:rsid w:val="008041BF"/>
    <w:rsid w:val="008061CF"/>
    <w:rsid w:val="00821187"/>
    <w:rsid w:val="0082155E"/>
    <w:rsid w:val="00821713"/>
    <w:rsid w:val="008217BE"/>
    <w:rsid w:val="00823873"/>
    <w:rsid w:val="00830D5E"/>
    <w:rsid w:val="00833500"/>
    <w:rsid w:val="0083570C"/>
    <w:rsid w:val="008411B0"/>
    <w:rsid w:val="008413CB"/>
    <w:rsid w:val="008424C2"/>
    <w:rsid w:val="00842AA4"/>
    <w:rsid w:val="0084469F"/>
    <w:rsid w:val="00845C7C"/>
    <w:rsid w:val="00855B09"/>
    <w:rsid w:val="008565D5"/>
    <w:rsid w:val="00860D62"/>
    <w:rsid w:val="00863ED2"/>
    <w:rsid w:val="0086550C"/>
    <w:rsid w:val="00870E29"/>
    <w:rsid w:val="0087414A"/>
    <w:rsid w:val="008741EC"/>
    <w:rsid w:val="0087646B"/>
    <w:rsid w:val="00881745"/>
    <w:rsid w:val="00881788"/>
    <w:rsid w:val="008817FF"/>
    <w:rsid w:val="00881991"/>
    <w:rsid w:val="00886B20"/>
    <w:rsid w:val="00886D45"/>
    <w:rsid w:val="00893257"/>
    <w:rsid w:val="008948E3"/>
    <w:rsid w:val="0089708F"/>
    <w:rsid w:val="008A0540"/>
    <w:rsid w:val="008A2D90"/>
    <w:rsid w:val="008A56AB"/>
    <w:rsid w:val="008B6ECA"/>
    <w:rsid w:val="008C0379"/>
    <w:rsid w:val="008D2EE5"/>
    <w:rsid w:val="008D4AA2"/>
    <w:rsid w:val="008D6B60"/>
    <w:rsid w:val="008E2BD7"/>
    <w:rsid w:val="008E3066"/>
    <w:rsid w:val="008E3DFB"/>
    <w:rsid w:val="008E78B3"/>
    <w:rsid w:val="008F3F52"/>
    <w:rsid w:val="008F4384"/>
    <w:rsid w:val="008F4924"/>
    <w:rsid w:val="008F51F0"/>
    <w:rsid w:val="008F706C"/>
    <w:rsid w:val="0090091C"/>
    <w:rsid w:val="00901449"/>
    <w:rsid w:val="00903ABF"/>
    <w:rsid w:val="00905F30"/>
    <w:rsid w:val="0091267A"/>
    <w:rsid w:val="009203D5"/>
    <w:rsid w:val="00920EAE"/>
    <w:rsid w:val="00920F18"/>
    <w:rsid w:val="00922B96"/>
    <w:rsid w:val="00923769"/>
    <w:rsid w:val="00923E9A"/>
    <w:rsid w:val="00925E73"/>
    <w:rsid w:val="0093270F"/>
    <w:rsid w:val="00933C61"/>
    <w:rsid w:val="009351E6"/>
    <w:rsid w:val="0093663F"/>
    <w:rsid w:val="00937CE6"/>
    <w:rsid w:val="009404D4"/>
    <w:rsid w:val="00940B28"/>
    <w:rsid w:val="009504B4"/>
    <w:rsid w:val="0095178A"/>
    <w:rsid w:val="00951A0C"/>
    <w:rsid w:val="00956053"/>
    <w:rsid w:val="00960C4B"/>
    <w:rsid w:val="009630DC"/>
    <w:rsid w:val="0096334E"/>
    <w:rsid w:val="00966ED0"/>
    <w:rsid w:val="00967173"/>
    <w:rsid w:val="009708CD"/>
    <w:rsid w:val="00976081"/>
    <w:rsid w:val="009769CA"/>
    <w:rsid w:val="00977AB8"/>
    <w:rsid w:val="00977B3F"/>
    <w:rsid w:val="009801D9"/>
    <w:rsid w:val="009834A2"/>
    <w:rsid w:val="00990507"/>
    <w:rsid w:val="0099288D"/>
    <w:rsid w:val="00993338"/>
    <w:rsid w:val="00993D84"/>
    <w:rsid w:val="00995BEF"/>
    <w:rsid w:val="0099676F"/>
    <w:rsid w:val="009974E6"/>
    <w:rsid w:val="009A0502"/>
    <w:rsid w:val="009A211D"/>
    <w:rsid w:val="009A6101"/>
    <w:rsid w:val="009A6CD9"/>
    <w:rsid w:val="009A761F"/>
    <w:rsid w:val="009A7FC2"/>
    <w:rsid w:val="009B57CB"/>
    <w:rsid w:val="009B7B85"/>
    <w:rsid w:val="009C01FB"/>
    <w:rsid w:val="009C39FD"/>
    <w:rsid w:val="009C78E4"/>
    <w:rsid w:val="009D018A"/>
    <w:rsid w:val="009D0954"/>
    <w:rsid w:val="009D2619"/>
    <w:rsid w:val="009D2FFE"/>
    <w:rsid w:val="009D58B0"/>
    <w:rsid w:val="009D5F33"/>
    <w:rsid w:val="009D7FEE"/>
    <w:rsid w:val="009E1D6A"/>
    <w:rsid w:val="009E21FE"/>
    <w:rsid w:val="009E79D0"/>
    <w:rsid w:val="009F1848"/>
    <w:rsid w:val="009F1EDA"/>
    <w:rsid w:val="009F26C1"/>
    <w:rsid w:val="009F3899"/>
    <w:rsid w:val="009F4CBD"/>
    <w:rsid w:val="009F5EA6"/>
    <w:rsid w:val="00A011D4"/>
    <w:rsid w:val="00A138D6"/>
    <w:rsid w:val="00A14E72"/>
    <w:rsid w:val="00A20402"/>
    <w:rsid w:val="00A2157B"/>
    <w:rsid w:val="00A21DAA"/>
    <w:rsid w:val="00A23AAF"/>
    <w:rsid w:val="00A250D9"/>
    <w:rsid w:val="00A33772"/>
    <w:rsid w:val="00A33E97"/>
    <w:rsid w:val="00A353D0"/>
    <w:rsid w:val="00A4124B"/>
    <w:rsid w:val="00A41D46"/>
    <w:rsid w:val="00A42379"/>
    <w:rsid w:val="00A42931"/>
    <w:rsid w:val="00A45C6C"/>
    <w:rsid w:val="00A552DA"/>
    <w:rsid w:val="00A556F9"/>
    <w:rsid w:val="00A55B37"/>
    <w:rsid w:val="00A612EC"/>
    <w:rsid w:val="00A67339"/>
    <w:rsid w:val="00A6737C"/>
    <w:rsid w:val="00A67EF6"/>
    <w:rsid w:val="00A718CC"/>
    <w:rsid w:val="00A72935"/>
    <w:rsid w:val="00A729A6"/>
    <w:rsid w:val="00A72B80"/>
    <w:rsid w:val="00A73D94"/>
    <w:rsid w:val="00A74B36"/>
    <w:rsid w:val="00A75869"/>
    <w:rsid w:val="00A75B41"/>
    <w:rsid w:val="00A77665"/>
    <w:rsid w:val="00A809E3"/>
    <w:rsid w:val="00A830F6"/>
    <w:rsid w:val="00A8637A"/>
    <w:rsid w:val="00A87605"/>
    <w:rsid w:val="00A92D2D"/>
    <w:rsid w:val="00A931A5"/>
    <w:rsid w:val="00A93C64"/>
    <w:rsid w:val="00AA1C4E"/>
    <w:rsid w:val="00AA2EB4"/>
    <w:rsid w:val="00AA5537"/>
    <w:rsid w:val="00AA731A"/>
    <w:rsid w:val="00AB31AB"/>
    <w:rsid w:val="00AB5439"/>
    <w:rsid w:val="00AB7F4E"/>
    <w:rsid w:val="00AC3B92"/>
    <w:rsid w:val="00AC3E9C"/>
    <w:rsid w:val="00AC720F"/>
    <w:rsid w:val="00AD0904"/>
    <w:rsid w:val="00AD0E59"/>
    <w:rsid w:val="00AE14AA"/>
    <w:rsid w:val="00AE44BD"/>
    <w:rsid w:val="00AE4E24"/>
    <w:rsid w:val="00AE66BB"/>
    <w:rsid w:val="00AE6868"/>
    <w:rsid w:val="00AE6883"/>
    <w:rsid w:val="00AE7A65"/>
    <w:rsid w:val="00AF514A"/>
    <w:rsid w:val="00AF5AB7"/>
    <w:rsid w:val="00B00605"/>
    <w:rsid w:val="00B01334"/>
    <w:rsid w:val="00B04218"/>
    <w:rsid w:val="00B0524F"/>
    <w:rsid w:val="00B06445"/>
    <w:rsid w:val="00B113D5"/>
    <w:rsid w:val="00B116B6"/>
    <w:rsid w:val="00B11715"/>
    <w:rsid w:val="00B11D1B"/>
    <w:rsid w:val="00B31E46"/>
    <w:rsid w:val="00B3251A"/>
    <w:rsid w:val="00B329D6"/>
    <w:rsid w:val="00B33634"/>
    <w:rsid w:val="00B34ABE"/>
    <w:rsid w:val="00B35D06"/>
    <w:rsid w:val="00B36375"/>
    <w:rsid w:val="00B420E9"/>
    <w:rsid w:val="00B4484B"/>
    <w:rsid w:val="00B452B1"/>
    <w:rsid w:val="00B47775"/>
    <w:rsid w:val="00B47CA4"/>
    <w:rsid w:val="00B5318E"/>
    <w:rsid w:val="00B53A23"/>
    <w:rsid w:val="00B55F40"/>
    <w:rsid w:val="00B5798B"/>
    <w:rsid w:val="00B62F47"/>
    <w:rsid w:val="00B6564E"/>
    <w:rsid w:val="00B71688"/>
    <w:rsid w:val="00B75FCD"/>
    <w:rsid w:val="00B82175"/>
    <w:rsid w:val="00B825E4"/>
    <w:rsid w:val="00B915F0"/>
    <w:rsid w:val="00B91665"/>
    <w:rsid w:val="00B967BB"/>
    <w:rsid w:val="00B978C4"/>
    <w:rsid w:val="00BA01F2"/>
    <w:rsid w:val="00BA09A5"/>
    <w:rsid w:val="00BA4CDF"/>
    <w:rsid w:val="00BA514C"/>
    <w:rsid w:val="00BA5DAF"/>
    <w:rsid w:val="00BB2ED9"/>
    <w:rsid w:val="00BB3730"/>
    <w:rsid w:val="00BB3859"/>
    <w:rsid w:val="00BB70DC"/>
    <w:rsid w:val="00BC5DC7"/>
    <w:rsid w:val="00BC64D7"/>
    <w:rsid w:val="00BC65B3"/>
    <w:rsid w:val="00BC7DF2"/>
    <w:rsid w:val="00BD5BC4"/>
    <w:rsid w:val="00BE06FA"/>
    <w:rsid w:val="00BE1D2F"/>
    <w:rsid w:val="00BE4331"/>
    <w:rsid w:val="00BE50A9"/>
    <w:rsid w:val="00BE7226"/>
    <w:rsid w:val="00BE7A05"/>
    <w:rsid w:val="00BF237D"/>
    <w:rsid w:val="00BF2BCE"/>
    <w:rsid w:val="00C00AEC"/>
    <w:rsid w:val="00C01AA5"/>
    <w:rsid w:val="00C01D73"/>
    <w:rsid w:val="00C05DEE"/>
    <w:rsid w:val="00C06A1F"/>
    <w:rsid w:val="00C1225A"/>
    <w:rsid w:val="00C169A3"/>
    <w:rsid w:val="00C16D8D"/>
    <w:rsid w:val="00C17861"/>
    <w:rsid w:val="00C24920"/>
    <w:rsid w:val="00C24FEF"/>
    <w:rsid w:val="00C2578E"/>
    <w:rsid w:val="00C26AA0"/>
    <w:rsid w:val="00C3320E"/>
    <w:rsid w:val="00C37AB5"/>
    <w:rsid w:val="00C37CA5"/>
    <w:rsid w:val="00C41056"/>
    <w:rsid w:val="00C41169"/>
    <w:rsid w:val="00C46CE4"/>
    <w:rsid w:val="00C50083"/>
    <w:rsid w:val="00C51181"/>
    <w:rsid w:val="00C53B5E"/>
    <w:rsid w:val="00C540B9"/>
    <w:rsid w:val="00C541B4"/>
    <w:rsid w:val="00C60A43"/>
    <w:rsid w:val="00C61452"/>
    <w:rsid w:val="00C70384"/>
    <w:rsid w:val="00C70657"/>
    <w:rsid w:val="00C71136"/>
    <w:rsid w:val="00C72639"/>
    <w:rsid w:val="00C76FE9"/>
    <w:rsid w:val="00C842F7"/>
    <w:rsid w:val="00C8610E"/>
    <w:rsid w:val="00C862EB"/>
    <w:rsid w:val="00C86A5B"/>
    <w:rsid w:val="00C970F4"/>
    <w:rsid w:val="00CA2F1C"/>
    <w:rsid w:val="00CB1B74"/>
    <w:rsid w:val="00CB3891"/>
    <w:rsid w:val="00CC0AA5"/>
    <w:rsid w:val="00CD0AC8"/>
    <w:rsid w:val="00CD1DCF"/>
    <w:rsid w:val="00CD48EF"/>
    <w:rsid w:val="00CD494D"/>
    <w:rsid w:val="00CD5CE8"/>
    <w:rsid w:val="00CD60D0"/>
    <w:rsid w:val="00CE0A6A"/>
    <w:rsid w:val="00CE11AB"/>
    <w:rsid w:val="00CE35B4"/>
    <w:rsid w:val="00CE4184"/>
    <w:rsid w:val="00CE4DDC"/>
    <w:rsid w:val="00CE5278"/>
    <w:rsid w:val="00CE69AA"/>
    <w:rsid w:val="00CF0037"/>
    <w:rsid w:val="00CF2046"/>
    <w:rsid w:val="00CF48D2"/>
    <w:rsid w:val="00D007F3"/>
    <w:rsid w:val="00D04A04"/>
    <w:rsid w:val="00D0640F"/>
    <w:rsid w:val="00D0739E"/>
    <w:rsid w:val="00D07FC4"/>
    <w:rsid w:val="00D14A19"/>
    <w:rsid w:val="00D1756A"/>
    <w:rsid w:val="00D22AB7"/>
    <w:rsid w:val="00D244BD"/>
    <w:rsid w:val="00D308D0"/>
    <w:rsid w:val="00D34547"/>
    <w:rsid w:val="00D34E4E"/>
    <w:rsid w:val="00D355AC"/>
    <w:rsid w:val="00D3623E"/>
    <w:rsid w:val="00D368A1"/>
    <w:rsid w:val="00D40016"/>
    <w:rsid w:val="00D47A8E"/>
    <w:rsid w:val="00D51FEF"/>
    <w:rsid w:val="00D52E20"/>
    <w:rsid w:val="00D53CEF"/>
    <w:rsid w:val="00D54C59"/>
    <w:rsid w:val="00D6062E"/>
    <w:rsid w:val="00D637D9"/>
    <w:rsid w:val="00D644BE"/>
    <w:rsid w:val="00D65A51"/>
    <w:rsid w:val="00D66550"/>
    <w:rsid w:val="00D672A0"/>
    <w:rsid w:val="00D72D9B"/>
    <w:rsid w:val="00D738C9"/>
    <w:rsid w:val="00D77764"/>
    <w:rsid w:val="00D83144"/>
    <w:rsid w:val="00D83B64"/>
    <w:rsid w:val="00D84C2D"/>
    <w:rsid w:val="00D87E99"/>
    <w:rsid w:val="00D97615"/>
    <w:rsid w:val="00D97A36"/>
    <w:rsid w:val="00DA33FA"/>
    <w:rsid w:val="00DA445E"/>
    <w:rsid w:val="00DA4FCB"/>
    <w:rsid w:val="00DA5883"/>
    <w:rsid w:val="00DA5F25"/>
    <w:rsid w:val="00DA6E45"/>
    <w:rsid w:val="00DB0B60"/>
    <w:rsid w:val="00DB1345"/>
    <w:rsid w:val="00DB1EEA"/>
    <w:rsid w:val="00DB6220"/>
    <w:rsid w:val="00DB7EE6"/>
    <w:rsid w:val="00DC3857"/>
    <w:rsid w:val="00DC7734"/>
    <w:rsid w:val="00DD2C7D"/>
    <w:rsid w:val="00DD3BC8"/>
    <w:rsid w:val="00DE21BF"/>
    <w:rsid w:val="00DE3768"/>
    <w:rsid w:val="00DE39A8"/>
    <w:rsid w:val="00DE6DAB"/>
    <w:rsid w:val="00DF33FC"/>
    <w:rsid w:val="00DF4605"/>
    <w:rsid w:val="00DF53C3"/>
    <w:rsid w:val="00DF5A64"/>
    <w:rsid w:val="00DF6488"/>
    <w:rsid w:val="00E1460A"/>
    <w:rsid w:val="00E15778"/>
    <w:rsid w:val="00E16B66"/>
    <w:rsid w:val="00E20AAB"/>
    <w:rsid w:val="00E21E53"/>
    <w:rsid w:val="00E22544"/>
    <w:rsid w:val="00E22F1D"/>
    <w:rsid w:val="00E254C9"/>
    <w:rsid w:val="00E30629"/>
    <w:rsid w:val="00E3080E"/>
    <w:rsid w:val="00E31D09"/>
    <w:rsid w:val="00E32B4B"/>
    <w:rsid w:val="00E344C9"/>
    <w:rsid w:val="00E4221A"/>
    <w:rsid w:val="00E4346B"/>
    <w:rsid w:val="00E44524"/>
    <w:rsid w:val="00E44A2B"/>
    <w:rsid w:val="00E45A59"/>
    <w:rsid w:val="00E4672F"/>
    <w:rsid w:val="00E46AF4"/>
    <w:rsid w:val="00E471A6"/>
    <w:rsid w:val="00E51178"/>
    <w:rsid w:val="00E52810"/>
    <w:rsid w:val="00E540CA"/>
    <w:rsid w:val="00E60110"/>
    <w:rsid w:val="00E6062C"/>
    <w:rsid w:val="00E614F9"/>
    <w:rsid w:val="00E616CF"/>
    <w:rsid w:val="00E62BA5"/>
    <w:rsid w:val="00E63023"/>
    <w:rsid w:val="00E63336"/>
    <w:rsid w:val="00E64A03"/>
    <w:rsid w:val="00E64DB3"/>
    <w:rsid w:val="00E65E1B"/>
    <w:rsid w:val="00E71D24"/>
    <w:rsid w:val="00E752FD"/>
    <w:rsid w:val="00E756F3"/>
    <w:rsid w:val="00E75D95"/>
    <w:rsid w:val="00E8466D"/>
    <w:rsid w:val="00E858A8"/>
    <w:rsid w:val="00E85F10"/>
    <w:rsid w:val="00E91F6E"/>
    <w:rsid w:val="00E9442C"/>
    <w:rsid w:val="00E963E8"/>
    <w:rsid w:val="00E9664B"/>
    <w:rsid w:val="00E96A80"/>
    <w:rsid w:val="00EA0572"/>
    <w:rsid w:val="00EA5411"/>
    <w:rsid w:val="00EA6F3C"/>
    <w:rsid w:val="00EA77C8"/>
    <w:rsid w:val="00EB406D"/>
    <w:rsid w:val="00EB5EBD"/>
    <w:rsid w:val="00EC3D43"/>
    <w:rsid w:val="00EC5518"/>
    <w:rsid w:val="00ED0431"/>
    <w:rsid w:val="00EE35E0"/>
    <w:rsid w:val="00EE449A"/>
    <w:rsid w:val="00EE6B4A"/>
    <w:rsid w:val="00EE7FF9"/>
    <w:rsid w:val="00EF7EA7"/>
    <w:rsid w:val="00F01FFF"/>
    <w:rsid w:val="00F0584E"/>
    <w:rsid w:val="00F05D18"/>
    <w:rsid w:val="00F06986"/>
    <w:rsid w:val="00F07220"/>
    <w:rsid w:val="00F103A5"/>
    <w:rsid w:val="00F1078C"/>
    <w:rsid w:val="00F11C1D"/>
    <w:rsid w:val="00F13EE1"/>
    <w:rsid w:val="00F1555D"/>
    <w:rsid w:val="00F15932"/>
    <w:rsid w:val="00F16755"/>
    <w:rsid w:val="00F168F5"/>
    <w:rsid w:val="00F17F4E"/>
    <w:rsid w:val="00F23F4D"/>
    <w:rsid w:val="00F26040"/>
    <w:rsid w:val="00F2618B"/>
    <w:rsid w:val="00F3031D"/>
    <w:rsid w:val="00F4218D"/>
    <w:rsid w:val="00F43D33"/>
    <w:rsid w:val="00F46A06"/>
    <w:rsid w:val="00F50390"/>
    <w:rsid w:val="00F54347"/>
    <w:rsid w:val="00F54F75"/>
    <w:rsid w:val="00F572DE"/>
    <w:rsid w:val="00F63F0F"/>
    <w:rsid w:val="00F653A6"/>
    <w:rsid w:val="00F6748A"/>
    <w:rsid w:val="00F702A0"/>
    <w:rsid w:val="00F73247"/>
    <w:rsid w:val="00F77FE3"/>
    <w:rsid w:val="00F82E1E"/>
    <w:rsid w:val="00F869A6"/>
    <w:rsid w:val="00F87C2D"/>
    <w:rsid w:val="00F94D2C"/>
    <w:rsid w:val="00F96D31"/>
    <w:rsid w:val="00FA15B2"/>
    <w:rsid w:val="00FA5158"/>
    <w:rsid w:val="00FA533B"/>
    <w:rsid w:val="00FA71AF"/>
    <w:rsid w:val="00FB013D"/>
    <w:rsid w:val="00FB1F36"/>
    <w:rsid w:val="00FB34F4"/>
    <w:rsid w:val="00FC2F1A"/>
    <w:rsid w:val="00FC5115"/>
    <w:rsid w:val="00FC5704"/>
    <w:rsid w:val="00FC6721"/>
    <w:rsid w:val="00FC6CD7"/>
    <w:rsid w:val="00FD44F3"/>
    <w:rsid w:val="00FD5D3C"/>
    <w:rsid w:val="00FD782A"/>
    <w:rsid w:val="00FE5BBD"/>
    <w:rsid w:val="00FE7068"/>
    <w:rsid w:val="00FF0CB4"/>
    <w:rsid w:val="00FF12E9"/>
    <w:rsid w:val="00FF17AB"/>
    <w:rsid w:val="00FF2132"/>
    <w:rsid w:val="00FF22E7"/>
    <w:rsid w:val="00FF2F9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2EC"/>
  </w:style>
  <w:style w:type="paragraph" w:styleId="1">
    <w:name w:val="heading 1"/>
    <w:basedOn w:val="a"/>
    <w:next w:val="a"/>
    <w:link w:val="10"/>
    <w:uiPriority w:val="9"/>
    <w:qFormat/>
    <w:rsid w:val="00A612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612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612E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612E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612E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612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612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612E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A612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612EC"/>
    <w:pPr>
      <w:spacing w:after="0" w:line="240" w:lineRule="auto"/>
    </w:pPr>
  </w:style>
  <w:style w:type="paragraph" w:styleId="a4">
    <w:name w:val="List Paragraph"/>
    <w:basedOn w:val="a"/>
    <w:uiPriority w:val="34"/>
    <w:qFormat/>
    <w:rsid w:val="00A612EC"/>
    <w:pPr>
      <w:ind w:left="720"/>
      <w:contextualSpacing/>
    </w:pPr>
  </w:style>
  <w:style w:type="paragraph" w:customStyle="1" w:styleId="ParagraphStyle">
    <w:name w:val="Paragraph Style"/>
    <w:rsid w:val="0051548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styleId="a5">
    <w:name w:val="header"/>
    <w:basedOn w:val="a"/>
    <w:link w:val="a6"/>
    <w:uiPriority w:val="99"/>
    <w:unhideWhenUsed/>
    <w:rsid w:val="004F7F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F7F87"/>
  </w:style>
  <w:style w:type="paragraph" w:styleId="a7">
    <w:name w:val="footer"/>
    <w:basedOn w:val="a"/>
    <w:link w:val="a8"/>
    <w:uiPriority w:val="99"/>
    <w:unhideWhenUsed/>
    <w:rsid w:val="004F7F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F7F87"/>
  </w:style>
  <w:style w:type="paragraph" w:customStyle="1" w:styleId="Default">
    <w:name w:val="Default"/>
    <w:rsid w:val="001105F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A612E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A612E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612E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A612EC"/>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612EC"/>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A612EC"/>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A612E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612EC"/>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A612EC"/>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aa"/>
    <w:uiPriority w:val="10"/>
    <w:qFormat/>
    <w:rsid w:val="00A612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A612EC"/>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A612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A612EC"/>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A612EC"/>
    <w:rPr>
      <w:b/>
      <w:bCs/>
    </w:rPr>
  </w:style>
  <w:style w:type="character" w:styleId="ae">
    <w:name w:val="Emphasis"/>
    <w:basedOn w:val="a0"/>
    <w:uiPriority w:val="20"/>
    <w:qFormat/>
    <w:rsid w:val="00A612EC"/>
    <w:rPr>
      <w:i/>
      <w:iCs/>
    </w:rPr>
  </w:style>
  <w:style w:type="paragraph" w:styleId="21">
    <w:name w:val="Quote"/>
    <w:basedOn w:val="a"/>
    <w:next w:val="a"/>
    <w:link w:val="22"/>
    <w:uiPriority w:val="29"/>
    <w:qFormat/>
    <w:rsid w:val="00A612EC"/>
    <w:rPr>
      <w:i/>
      <w:iCs/>
      <w:color w:val="000000" w:themeColor="text1"/>
    </w:rPr>
  </w:style>
  <w:style w:type="character" w:customStyle="1" w:styleId="22">
    <w:name w:val="Цитата 2 Знак"/>
    <w:basedOn w:val="a0"/>
    <w:link w:val="21"/>
    <w:uiPriority w:val="29"/>
    <w:rsid w:val="00A612EC"/>
    <w:rPr>
      <w:i/>
      <w:iCs/>
      <w:color w:val="000000" w:themeColor="text1"/>
    </w:rPr>
  </w:style>
  <w:style w:type="paragraph" w:styleId="af">
    <w:name w:val="Intense Quote"/>
    <w:basedOn w:val="a"/>
    <w:next w:val="a"/>
    <w:link w:val="af0"/>
    <w:uiPriority w:val="30"/>
    <w:qFormat/>
    <w:rsid w:val="00A612EC"/>
    <w:pPr>
      <w:pBdr>
        <w:bottom w:val="single" w:sz="4" w:space="4" w:color="4F81BD" w:themeColor="accent1"/>
      </w:pBdr>
      <w:spacing w:before="200" w:after="280"/>
      <w:ind w:left="936" w:right="936"/>
    </w:pPr>
    <w:rPr>
      <w:b/>
      <w:bCs/>
      <w:i/>
      <w:iCs/>
      <w:color w:val="4F81BD" w:themeColor="accent1"/>
    </w:rPr>
  </w:style>
  <w:style w:type="character" w:customStyle="1" w:styleId="af0">
    <w:name w:val="Выделенная цитата Знак"/>
    <w:basedOn w:val="a0"/>
    <w:link w:val="af"/>
    <w:uiPriority w:val="30"/>
    <w:rsid w:val="00A612EC"/>
    <w:rPr>
      <w:b/>
      <w:bCs/>
      <w:i/>
      <w:iCs/>
      <w:color w:val="4F81BD" w:themeColor="accent1"/>
    </w:rPr>
  </w:style>
  <w:style w:type="character" w:styleId="af1">
    <w:name w:val="Subtle Emphasis"/>
    <w:basedOn w:val="a0"/>
    <w:uiPriority w:val="19"/>
    <w:qFormat/>
    <w:rsid w:val="00A612EC"/>
    <w:rPr>
      <w:i/>
      <w:iCs/>
      <w:color w:val="808080" w:themeColor="text1" w:themeTint="7F"/>
    </w:rPr>
  </w:style>
  <w:style w:type="character" w:styleId="af2">
    <w:name w:val="Intense Emphasis"/>
    <w:basedOn w:val="a0"/>
    <w:uiPriority w:val="21"/>
    <w:qFormat/>
    <w:rsid w:val="00A612EC"/>
    <w:rPr>
      <w:b/>
      <w:bCs/>
      <w:i/>
      <w:iCs/>
      <w:color w:val="4F81BD" w:themeColor="accent1"/>
    </w:rPr>
  </w:style>
  <w:style w:type="character" w:styleId="af3">
    <w:name w:val="Subtle Reference"/>
    <w:basedOn w:val="a0"/>
    <w:uiPriority w:val="31"/>
    <w:qFormat/>
    <w:rsid w:val="00A612EC"/>
    <w:rPr>
      <w:smallCaps/>
      <w:color w:val="C0504D" w:themeColor="accent2"/>
      <w:u w:val="single"/>
    </w:rPr>
  </w:style>
  <w:style w:type="character" w:styleId="af4">
    <w:name w:val="Intense Reference"/>
    <w:basedOn w:val="a0"/>
    <w:uiPriority w:val="32"/>
    <w:qFormat/>
    <w:rsid w:val="00A612EC"/>
    <w:rPr>
      <w:b/>
      <w:bCs/>
      <w:smallCaps/>
      <w:color w:val="C0504D" w:themeColor="accent2"/>
      <w:spacing w:val="5"/>
      <w:u w:val="single"/>
    </w:rPr>
  </w:style>
  <w:style w:type="character" w:styleId="af5">
    <w:name w:val="Book Title"/>
    <w:basedOn w:val="a0"/>
    <w:uiPriority w:val="33"/>
    <w:qFormat/>
    <w:rsid w:val="00A612EC"/>
    <w:rPr>
      <w:b/>
      <w:bCs/>
      <w:smallCaps/>
      <w:spacing w:val="5"/>
    </w:rPr>
  </w:style>
  <w:style w:type="paragraph" w:styleId="af6">
    <w:name w:val="TOC Heading"/>
    <w:basedOn w:val="1"/>
    <w:next w:val="a"/>
    <w:uiPriority w:val="39"/>
    <w:semiHidden/>
    <w:unhideWhenUsed/>
    <w:qFormat/>
    <w:rsid w:val="00A612EC"/>
    <w:pPr>
      <w:outlineLvl w:val="9"/>
    </w:pPr>
  </w:style>
  <w:style w:type="paragraph" w:styleId="af7">
    <w:name w:val="caption"/>
    <w:basedOn w:val="a"/>
    <w:next w:val="a"/>
    <w:uiPriority w:val="35"/>
    <w:semiHidden/>
    <w:unhideWhenUsed/>
    <w:qFormat/>
    <w:rsid w:val="00A612EC"/>
    <w:pPr>
      <w:spacing w:line="240" w:lineRule="auto"/>
    </w:pPr>
    <w:rPr>
      <w:b/>
      <w:bCs/>
      <w:color w:val="4F81BD" w:themeColor="accent1"/>
      <w:sz w:val="18"/>
      <w:szCs w:val="18"/>
    </w:rPr>
  </w:style>
  <w:style w:type="table" w:styleId="af8">
    <w:name w:val="Table Grid"/>
    <w:basedOn w:val="a1"/>
    <w:uiPriority w:val="59"/>
    <w:rsid w:val="00C61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uiPriority w:val="99"/>
    <w:rsid w:val="00D65A51"/>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23">
    <w:name w:val="Body Text Indent 2"/>
    <w:basedOn w:val="a"/>
    <w:link w:val="24"/>
    <w:rsid w:val="00D65A51"/>
    <w:pPr>
      <w:spacing w:after="0" w:line="240" w:lineRule="auto"/>
      <w:ind w:left="720"/>
    </w:pPr>
    <w:rPr>
      <w:rFonts w:ascii="Times New Roman" w:eastAsia="Times New Roman" w:hAnsi="Times New Roman" w:cs="Times New Roman"/>
      <w:sz w:val="28"/>
      <w:szCs w:val="28"/>
      <w:lang w:eastAsia="ru-RU"/>
    </w:rPr>
  </w:style>
  <w:style w:type="character" w:customStyle="1" w:styleId="24">
    <w:name w:val="Основной текст с отступом 2 Знак"/>
    <w:basedOn w:val="a0"/>
    <w:link w:val="23"/>
    <w:rsid w:val="00D65A51"/>
    <w:rPr>
      <w:rFonts w:ascii="Times New Roman" w:eastAsia="Times New Roman" w:hAnsi="Times New Roman" w:cs="Times New Roman"/>
      <w:sz w:val="28"/>
      <w:szCs w:val="28"/>
      <w:lang w:eastAsia="ru-RU"/>
    </w:rPr>
  </w:style>
  <w:style w:type="character" w:styleId="af9">
    <w:name w:val="Hyperlink"/>
    <w:basedOn w:val="a0"/>
    <w:uiPriority w:val="99"/>
    <w:unhideWhenUsed/>
    <w:rsid w:val="00D65A51"/>
    <w:rPr>
      <w:color w:val="0000FF"/>
      <w:u w:val="single"/>
    </w:rPr>
  </w:style>
  <w:style w:type="paragraph" w:styleId="afa">
    <w:name w:val="Balloon Text"/>
    <w:basedOn w:val="a"/>
    <w:link w:val="afb"/>
    <w:uiPriority w:val="99"/>
    <w:semiHidden/>
    <w:unhideWhenUsed/>
    <w:rsid w:val="00DF53C3"/>
    <w:pPr>
      <w:spacing w:after="0" w:line="240" w:lineRule="auto"/>
    </w:pPr>
    <w:rPr>
      <w:rFonts w:ascii="Tahoma" w:hAnsi="Tahoma" w:cs="Tahoma"/>
      <w:sz w:val="16"/>
      <w:szCs w:val="16"/>
    </w:rPr>
  </w:style>
  <w:style w:type="character" w:customStyle="1" w:styleId="afb">
    <w:name w:val="Текст выноски Знак"/>
    <w:basedOn w:val="a0"/>
    <w:link w:val="afa"/>
    <w:uiPriority w:val="99"/>
    <w:semiHidden/>
    <w:rsid w:val="00DF53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2EC"/>
  </w:style>
  <w:style w:type="paragraph" w:styleId="1">
    <w:name w:val="heading 1"/>
    <w:basedOn w:val="a"/>
    <w:next w:val="a"/>
    <w:link w:val="10"/>
    <w:uiPriority w:val="9"/>
    <w:qFormat/>
    <w:rsid w:val="00A612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612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612E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612E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612EC"/>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612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612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612E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A612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612EC"/>
    <w:pPr>
      <w:spacing w:after="0" w:line="240" w:lineRule="auto"/>
    </w:pPr>
  </w:style>
  <w:style w:type="paragraph" w:styleId="a4">
    <w:name w:val="List Paragraph"/>
    <w:basedOn w:val="a"/>
    <w:uiPriority w:val="34"/>
    <w:qFormat/>
    <w:rsid w:val="00A612EC"/>
    <w:pPr>
      <w:ind w:left="720"/>
      <w:contextualSpacing/>
    </w:pPr>
  </w:style>
  <w:style w:type="paragraph" w:customStyle="1" w:styleId="ParagraphStyle">
    <w:name w:val="Paragraph Style"/>
    <w:rsid w:val="0051548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styleId="a5">
    <w:name w:val="header"/>
    <w:basedOn w:val="a"/>
    <w:link w:val="a6"/>
    <w:uiPriority w:val="99"/>
    <w:unhideWhenUsed/>
    <w:rsid w:val="004F7F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F7F87"/>
  </w:style>
  <w:style w:type="paragraph" w:styleId="a7">
    <w:name w:val="footer"/>
    <w:basedOn w:val="a"/>
    <w:link w:val="a8"/>
    <w:uiPriority w:val="99"/>
    <w:unhideWhenUsed/>
    <w:rsid w:val="004F7F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F7F87"/>
  </w:style>
  <w:style w:type="paragraph" w:customStyle="1" w:styleId="Default">
    <w:name w:val="Default"/>
    <w:rsid w:val="001105F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A612E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A612E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612E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A612EC"/>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612EC"/>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A612EC"/>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A612EC"/>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612EC"/>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A612EC"/>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aa"/>
    <w:uiPriority w:val="10"/>
    <w:qFormat/>
    <w:rsid w:val="00A612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A612EC"/>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A612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Подзаголовок Знак"/>
    <w:basedOn w:val="a0"/>
    <w:link w:val="ab"/>
    <w:uiPriority w:val="11"/>
    <w:rsid w:val="00A612EC"/>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A612EC"/>
    <w:rPr>
      <w:b/>
      <w:bCs/>
    </w:rPr>
  </w:style>
  <w:style w:type="character" w:styleId="ae">
    <w:name w:val="Emphasis"/>
    <w:basedOn w:val="a0"/>
    <w:uiPriority w:val="20"/>
    <w:qFormat/>
    <w:rsid w:val="00A612EC"/>
    <w:rPr>
      <w:i/>
      <w:iCs/>
    </w:rPr>
  </w:style>
  <w:style w:type="paragraph" w:styleId="21">
    <w:name w:val="Quote"/>
    <w:basedOn w:val="a"/>
    <w:next w:val="a"/>
    <w:link w:val="22"/>
    <w:uiPriority w:val="29"/>
    <w:qFormat/>
    <w:rsid w:val="00A612EC"/>
    <w:rPr>
      <w:i/>
      <w:iCs/>
      <w:color w:val="000000" w:themeColor="text1"/>
    </w:rPr>
  </w:style>
  <w:style w:type="character" w:customStyle="1" w:styleId="22">
    <w:name w:val="Цитата 2 Знак"/>
    <w:basedOn w:val="a0"/>
    <w:link w:val="21"/>
    <w:uiPriority w:val="29"/>
    <w:rsid w:val="00A612EC"/>
    <w:rPr>
      <w:i/>
      <w:iCs/>
      <w:color w:val="000000" w:themeColor="text1"/>
    </w:rPr>
  </w:style>
  <w:style w:type="paragraph" w:styleId="af">
    <w:name w:val="Intense Quote"/>
    <w:basedOn w:val="a"/>
    <w:next w:val="a"/>
    <w:link w:val="af0"/>
    <w:uiPriority w:val="30"/>
    <w:qFormat/>
    <w:rsid w:val="00A612EC"/>
    <w:pPr>
      <w:pBdr>
        <w:bottom w:val="single" w:sz="4" w:space="4" w:color="4F81BD" w:themeColor="accent1"/>
      </w:pBdr>
      <w:spacing w:before="200" w:after="280"/>
      <w:ind w:left="936" w:right="936"/>
    </w:pPr>
    <w:rPr>
      <w:b/>
      <w:bCs/>
      <w:i/>
      <w:iCs/>
      <w:color w:val="4F81BD" w:themeColor="accent1"/>
    </w:rPr>
  </w:style>
  <w:style w:type="character" w:customStyle="1" w:styleId="af0">
    <w:name w:val="Выделенная цитата Знак"/>
    <w:basedOn w:val="a0"/>
    <w:link w:val="af"/>
    <w:uiPriority w:val="30"/>
    <w:rsid w:val="00A612EC"/>
    <w:rPr>
      <w:b/>
      <w:bCs/>
      <w:i/>
      <w:iCs/>
      <w:color w:val="4F81BD" w:themeColor="accent1"/>
    </w:rPr>
  </w:style>
  <w:style w:type="character" w:styleId="af1">
    <w:name w:val="Subtle Emphasis"/>
    <w:basedOn w:val="a0"/>
    <w:uiPriority w:val="19"/>
    <w:qFormat/>
    <w:rsid w:val="00A612EC"/>
    <w:rPr>
      <w:i/>
      <w:iCs/>
      <w:color w:val="808080" w:themeColor="text1" w:themeTint="7F"/>
    </w:rPr>
  </w:style>
  <w:style w:type="character" w:styleId="af2">
    <w:name w:val="Intense Emphasis"/>
    <w:basedOn w:val="a0"/>
    <w:uiPriority w:val="21"/>
    <w:qFormat/>
    <w:rsid w:val="00A612EC"/>
    <w:rPr>
      <w:b/>
      <w:bCs/>
      <w:i/>
      <w:iCs/>
      <w:color w:val="4F81BD" w:themeColor="accent1"/>
    </w:rPr>
  </w:style>
  <w:style w:type="character" w:styleId="af3">
    <w:name w:val="Subtle Reference"/>
    <w:basedOn w:val="a0"/>
    <w:uiPriority w:val="31"/>
    <w:qFormat/>
    <w:rsid w:val="00A612EC"/>
    <w:rPr>
      <w:smallCaps/>
      <w:color w:val="C0504D" w:themeColor="accent2"/>
      <w:u w:val="single"/>
    </w:rPr>
  </w:style>
  <w:style w:type="character" w:styleId="af4">
    <w:name w:val="Intense Reference"/>
    <w:basedOn w:val="a0"/>
    <w:uiPriority w:val="32"/>
    <w:qFormat/>
    <w:rsid w:val="00A612EC"/>
    <w:rPr>
      <w:b/>
      <w:bCs/>
      <w:smallCaps/>
      <w:color w:val="C0504D" w:themeColor="accent2"/>
      <w:spacing w:val="5"/>
      <w:u w:val="single"/>
    </w:rPr>
  </w:style>
  <w:style w:type="character" w:styleId="af5">
    <w:name w:val="Book Title"/>
    <w:basedOn w:val="a0"/>
    <w:uiPriority w:val="33"/>
    <w:qFormat/>
    <w:rsid w:val="00A612EC"/>
    <w:rPr>
      <w:b/>
      <w:bCs/>
      <w:smallCaps/>
      <w:spacing w:val="5"/>
    </w:rPr>
  </w:style>
  <w:style w:type="paragraph" w:styleId="af6">
    <w:name w:val="TOC Heading"/>
    <w:basedOn w:val="1"/>
    <w:next w:val="a"/>
    <w:uiPriority w:val="39"/>
    <w:semiHidden/>
    <w:unhideWhenUsed/>
    <w:qFormat/>
    <w:rsid w:val="00A612EC"/>
    <w:pPr>
      <w:outlineLvl w:val="9"/>
    </w:pPr>
  </w:style>
  <w:style w:type="paragraph" w:styleId="af7">
    <w:name w:val="caption"/>
    <w:basedOn w:val="a"/>
    <w:next w:val="a"/>
    <w:uiPriority w:val="35"/>
    <w:semiHidden/>
    <w:unhideWhenUsed/>
    <w:qFormat/>
    <w:rsid w:val="00A612E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consultantplus://offline/main?base=LAW;n=100256;fld=134" TargetMode="External"/><Relationship Id="rId4" Type="http://schemas.openxmlformats.org/officeDocument/2006/relationships/settings" Target="settings.xml"/><Relationship Id="rId9" Type="http://schemas.openxmlformats.org/officeDocument/2006/relationships/hyperlink" Target="consultantplus://offline/main?base=LAW;n=110207;fld=134" TargetMode="Externa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1A7BE6-4DF1-419A-804E-03BC2E87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37</Pages>
  <Words>13349</Words>
  <Characters>76095</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cp:revision>
  <cp:lastPrinted>2015-12-22T08:33:00Z</cp:lastPrinted>
  <dcterms:created xsi:type="dcterms:W3CDTF">2015-02-10T17:51:00Z</dcterms:created>
  <dcterms:modified xsi:type="dcterms:W3CDTF">2016-01-13T11:46:00Z</dcterms:modified>
</cp:coreProperties>
</file>