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5030F" w14:textId="1DB9F5EA" w:rsidR="000A2A44" w:rsidRPr="00431A04" w:rsidRDefault="000A2A44" w:rsidP="000A2A44">
      <w:pPr>
        <w:jc w:val="center"/>
        <w:rPr>
          <w:rFonts w:ascii="Arial" w:hAnsi="Arial" w:cs="Arial"/>
          <w:b/>
          <w:bCs/>
          <w:sz w:val="40"/>
          <w:szCs w:val="40"/>
        </w:rPr>
      </w:pPr>
    </w:p>
    <w:p w14:paraId="4120AB38" w14:textId="67676DDE" w:rsidR="000A2A44" w:rsidRPr="00431A04" w:rsidRDefault="000A2A44" w:rsidP="000A2A44">
      <w:pPr>
        <w:jc w:val="center"/>
        <w:rPr>
          <w:rFonts w:ascii="Arial" w:hAnsi="Arial" w:cs="Arial"/>
          <w:b/>
          <w:bCs/>
          <w:sz w:val="40"/>
          <w:szCs w:val="40"/>
        </w:rPr>
      </w:pPr>
    </w:p>
    <w:p w14:paraId="350A8B5C" w14:textId="021BC663" w:rsidR="000A2A44" w:rsidRPr="00431A04" w:rsidRDefault="000A2A44" w:rsidP="000A2A44">
      <w:pPr>
        <w:jc w:val="center"/>
        <w:rPr>
          <w:rFonts w:ascii="Arial" w:hAnsi="Arial" w:cs="Arial"/>
          <w:b/>
          <w:bCs/>
          <w:sz w:val="40"/>
          <w:szCs w:val="40"/>
        </w:rPr>
      </w:pPr>
      <w:r w:rsidRPr="00431A04">
        <w:rPr>
          <w:rFonts w:ascii="Arial" w:hAnsi="Arial" w:cs="Arial"/>
          <w:noProof/>
          <w:sz w:val="20"/>
          <w:szCs w:val="20"/>
        </w:rPr>
        <w:drawing>
          <wp:anchor distT="0" distB="0" distL="114300" distR="114300" simplePos="0" relativeHeight="251658240" behindDoc="1" locked="0" layoutInCell="1" allowOverlap="1" wp14:anchorId="217D5673" wp14:editId="7E96762A">
            <wp:simplePos x="0" y="0"/>
            <wp:positionH relativeFrom="margin">
              <wp:align>center</wp:align>
            </wp:positionH>
            <wp:positionV relativeFrom="paragraph">
              <wp:posOffset>63500</wp:posOffset>
            </wp:positionV>
            <wp:extent cx="2400300" cy="2400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0" cy="2400300"/>
                    </a:xfrm>
                    <a:prstGeom prst="rect">
                      <a:avLst/>
                    </a:prstGeom>
                    <a:noFill/>
                    <a:ln>
                      <a:noFill/>
                    </a:ln>
                  </pic:spPr>
                </pic:pic>
              </a:graphicData>
            </a:graphic>
          </wp:anchor>
        </w:drawing>
      </w:r>
    </w:p>
    <w:p w14:paraId="096F2671" w14:textId="77777777" w:rsidR="000A2A44" w:rsidRPr="00431A04" w:rsidRDefault="000A2A44" w:rsidP="000A2A44">
      <w:pPr>
        <w:jc w:val="center"/>
        <w:rPr>
          <w:rFonts w:ascii="Arial" w:hAnsi="Arial" w:cs="Arial"/>
          <w:b/>
          <w:bCs/>
          <w:sz w:val="40"/>
          <w:szCs w:val="40"/>
        </w:rPr>
      </w:pPr>
    </w:p>
    <w:p w14:paraId="4FC8D075" w14:textId="77777777" w:rsidR="000A2A44" w:rsidRPr="00431A04" w:rsidRDefault="000A2A44" w:rsidP="000A2A44">
      <w:pPr>
        <w:jc w:val="center"/>
        <w:rPr>
          <w:rFonts w:ascii="Arial" w:hAnsi="Arial" w:cs="Arial"/>
          <w:b/>
          <w:bCs/>
          <w:sz w:val="40"/>
          <w:szCs w:val="40"/>
        </w:rPr>
      </w:pPr>
    </w:p>
    <w:p w14:paraId="0F9FD7FD" w14:textId="77777777" w:rsidR="000A2A44" w:rsidRPr="00431A04" w:rsidRDefault="000A2A44" w:rsidP="000A2A44">
      <w:pPr>
        <w:jc w:val="center"/>
        <w:rPr>
          <w:rFonts w:ascii="Arial" w:hAnsi="Arial" w:cs="Arial"/>
          <w:b/>
          <w:bCs/>
          <w:sz w:val="40"/>
          <w:szCs w:val="40"/>
        </w:rPr>
      </w:pPr>
    </w:p>
    <w:p w14:paraId="2D135624" w14:textId="77777777" w:rsidR="000A2A44" w:rsidRPr="00431A04" w:rsidRDefault="000A2A44" w:rsidP="000A2A44">
      <w:pPr>
        <w:jc w:val="center"/>
        <w:rPr>
          <w:rFonts w:ascii="Arial" w:hAnsi="Arial" w:cs="Arial"/>
          <w:b/>
          <w:bCs/>
          <w:sz w:val="40"/>
          <w:szCs w:val="40"/>
        </w:rPr>
      </w:pPr>
    </w:p>
    <w:p w14:paraId="78D9C141" w14:textId="77777777" w:rsidR="000A2A44" w:rsidRPr="00431A04" w:rsidRDefault="000A2A44" w:rsidP="000A2A44">
      <w:pPr>
        <w:jc w:val="center"/>
        <w:rPr>
          <w:rFonts w:ascii="Arial" w:hAnsi="Arial" w:cs="Arial"/>
          <w:b/>
          <w:bCs/>
          <w:sz w:val="40"/>
          <w:szCs w:val="40"/>
        </w:rPr>
      </w:pPr>
    </w:p>
    <w:p w14:paraId="7451DF5E" w14:textId="77777777" w:rsidR="000A2A44" w:rsidRPr="00431A04" w:rsidRDefault="000A2A44" w:rsidP="000A2A44">
      <w:pPr>
        <w:jc w:val="center"/>
        <w:rPr>
          <w:rFonts w:ascii="Arial" w:hAnsi="Arial" w:cs="Arial"/>
          <w:b/>
          <w:bCs/>
          <w:sz w:val="40"/>
          <w:szCs w:val="40"/>
        </w:rPr>
      </w:pPr>
    </w:p>
    <w:p w14:paraId="1E519857" w14:textId="77777777" w:rsidR="000A2A44" w:rsidRPr="00431A04" w:rsidRDefault="000A2A44" w:rsidP="000A2A44">
      <w:pPr>
        <w:jc w:val="center"/>
        <w:rPr>
          <w:rFonts w:ascii="Arial" w:hAnsi="Arial" w:cs="Arial"/>
          <w:b/>
          <w:bCs/>
          <w:sz w:val="40"/>
          <w:szCs w:val="40"/>
        </w:rPr>
      </w:pPr>
    </w:p>
    <w:p w14:paraId="6F610057" w14:textId="709118BE" w:rsidR="000A2A44" w:rsidRPr="00431A04" w:rsidRDefault="000A2A44" w:rsidP="000A2A44">
      <w:pPr>
        <w:jc w:val="center"/>
        <w:rPr>
          <w:rFonts w:ascii="Arial" w:hAnsi="Arial" w:cs="Arial"/>
          <w:b/>
          <w:bCs/>
          <w:sz w:val="40"/>
          <w:szCs w:val="40"/>
        </w:rPr>
      </w:pPr>
      <w:r w:rsidRPr="00431A04">
        <w:rPr>
          <w:rFonts w:ascii="Arial" w:hAnsi="Arial" w:cs="Arial"/>
          <w:b/>
          <w:bCs/>
          <w:sz w:val="40"/>
          <w:szCs w:val="40"/>
        </w:rPr>
        <w:t>Research &amp; Development</w:t>
      </w:r>
    </w:p>
    <w:p w14:paraId="636E59B4" w14:textId="194E640D" w:rsidR="00112A0C" w:rsidRPr="00431A04" w:rsidRDefault="000A2A44" w:rsidP="000A2A44">
      <w:pPr>
        <w:jc w:val="center"/>
        <w:rPr>
          <w:rFonts w:ascii="Arial" w:hAnsi="Arial" w:cs="Arial"/>
          <w:b/>
          <w:bCs/>
          <w:sz w:val="40"/>
          <w:szCs w:val="40"/>
        </w:rPr>
      </w:pPr>
      <w:r w:rsidRPr="00431A04">
        <w:rPr>
          <w:rFonts w:ascii="Arial" w:hAnsi="Arial" w:cs="Arial"/>
          <w:b/>
          <w:bCs/>
          <w:sz w:val="40"/>
          <w:szCs w:val="40"/>
        </w:rPr>
        <w:t>Document for Internship Internal Project</w:t>
      </w:r>
    </w:p>
    <w:p w14:paraId="2A275508" w14:textId="77777777" w:rsidR="000A2A44" w:rsidRPr="00431A04" w:rsidRDefault="000A2A44" w:rsidP="000A2A44">
      <w:pPr>
        <w:jc w:val="center"/>
        <w:rPr>
          <w:rFonts w:ascii="Arial" w:hAnsi="Arial" w:cs="Arial"/>
          <w:b/>
          <w:bCs/>
          <w:sz w:val="40"/>
          <w:szCs w:val="40"/>
        </w:rPr>
      </w:pPr>
    </w:p>
    <w:p w14:paraId="0DFD001F" w14:textId="68EDF437" w:rsidR="000A2A44" w:rsidRPr="00431A04" w:rsidRDefault="000A2A44" w:rsidP="000A2A44">
      <w:pPr>
        <w:jc w:val="center"/>
        <w:rPr>
          <w:rFonts w:ascii="Arial" w:hAnsi="Arial" w:cs="Arial"/>
          <w:sz w:val="40"/>
          <w:szCs w:val="40"/>
        </w:rPr>
      </w:pPr>
      <w:r w:rsidRPr="00431A04">
        <w:rPr>
          <w:rFonts w:ascii="Arial" w:hAnsi="Arial" w:cs="Arial"/>
          <w:sz w:val="40"/>
          <w:szCs w:val="40"/>
        </w:rPr>
        <w:t>Group 01</w:t>
      </w:r>
    </w:p>
    <w:p w14:paraId="30D62657" w14:textId="77777777" w:rsidR="000A2A44" w:rsidRPr="00431A04" w:rsidRDefault="000A2A44" w:rsidP="000A2A44">
      <w:pPr>
        <w:jc w:val="center"/>
        <w:rPr>
          <w:rFonts w:ascii="Arial" w:hAnsi="Arial" w:cs="Arial"/>
          <w:b/>
          <w:bCs/>
          <w:sz w:val="40"/>
          <w:szCs w:val="40"/>
        </w:rPr>
      </w:pPr>
    </w:p>
    <w:p w14:paraId="1CCD6E13" w14:textId="77777777" w:rsidR="000A2A44" w:rsidRPr="00431A04" w:rsidRDefault="000A2A44" w:rsidP="000A2A44">
      <w:pPr>
        <w:jc w:val="center"/>
        <w:rPr>
          <w:rFonts w:ascii="Arial" w:hAnsi="Arial" w:cs="Arial"/>
          <w:b/>
          <w:bCs/>
          <w:sz w:val="40"/>
          <w:szCs w:val="40"/>
        </w:rPr>
      </w:pPr>
    </w:p>
    <w:p w14:paraId="1AB3D643" w14:textId="77777777" w:rsidR="000A2A44" w:rsidRPr="00431A04" w:rsidRDefault="000A2A44" w:rsidP="000A2A44">
      <w:pPr>
        <w:jc w:val="center"/>
        <w:rPr>
          <w:rFonts w:ascii="Arial" w:hAnsi="Arial" w:cs="Arial"/>
          <w:b/>
          <w:bCs/>
          <w:sz w:val="40"/>
          <w:szCs w:val="40"/>
        </w:rPr>
      </w:pPr>
    </w:p>
    <w:p w14:paraId="3BB8CF8D" w14:textId="77777777" w:rsidR="000A2A44" w:rsidRPr="00431A04" w:rsidRDefault="000A2A44" w:rsidP="000A2A44">
      <w:pPr>
        <w:jc w:val="center"/>
        <w:rPr>
          <w:rFonts w:ascii="Arial" w:hAnsi="Arial" w:cs="Arial"/>
          <w:b/>
          <w:bCs/>
          <w:sz w:val="40"/>
          <w:szCs w:val="40"/>
        </w:rPr>
      </w:pPr>
    </w:p>
    <w:p w14:paraId="37B924BD" w14:textId="77777777" w:rsidR="000A2A44" w:rsidRPr="00431A04" w:rsidRDefault="000A2A44" w:rsidP="000A2A44">
      <w:pPr>
        <w:jc w:val="center"/>
        <w:rPr>
          <w:rFonts w:ascii="Arial" w:hAnsi="Arial" w:cs="Arial"/>
          <w:b/>
          <w:bCs/>
          <w:sz w:val="40"/>
          <w:szCs w:val="40"/>
        </w:rPr>
      </w:pPr>
    </w:p>
    <w:p w14:paraId="776332FA" w14:textId="77777777" w:rsidR="00D13543" w:rsidRPr="00431A04" w:rsidRDefault="00D13543" w:rsidP="000A2A44">
      <w:pPr>
        <w:jc w:val="center"/>
        <w:rPr>
          <w:rFonts w:ascii="Arial" w:hAnsi="Arial" w:cs="Arial"/>
          <w:b/>
          <w:bCs/>
          <w:sz w:val="40"/>
          <w:szCs w:val="40"/>
        </w:rPr>
      </w:pPr>
    </w:p>
    <w:p w14:paraId="5EF07E4E" w14:textId="77777777" w:rsidR="000A2A44" w:rsidRPr="00431A04" w:rsidRDefault="000A2A44" w:rsidP="000A2A44">
      <w:pPr>
        <w:jc w:val="center"/>
        <w:rPr>
          <w:rFonts w:ascii="Arial" w:hAnsi="Arial" w:cs="Arial"/>
          <w:b/>
          <w:bCs/>
          <w:sz w:val="40"/>
          <w:szCs w:val="40"/>
        </w:rPr>
      </w:pPr>
    </w:p>
    <w:p w14:paraId="316C7EDB" w14:textId="77777777" w:rsidR="000A2A44" w:rsidRPr="00431A04" w:rsidRDefault="000A2A44" w:rsidP="000A2A44">
      <w:pPr>
        <w:jc w:val="center"/>
        <w:rPr>
          <w:rFonts w:ascii="Arial" w:hAnsi="Arial" w:cs="Arial"/>
          <w:b/>
          <w:bCs/>
          <w:sz w:val="40"/>
          <w:szCs w:val="40"/>
        </w:rPr>
      </w:pPr>
    </w:p>
    <w:p w14:paraId="46E1E405" w14:textId="77777777" w:rsidR="000A2A44" w:rsidRPr="00431A04" w:rsidRDefault="000A2A44" w:rsidP="000A2A44">
      <w:pPr>
        <w:jc w:val="center"/>
        <w:rPr>
          <w:rFonts w:ascii="Arial" w:hAnsi="Arial" w:cs="Arial"/>
          <w:b/>
          <w:bCs/>
          <w:sz w:val="40"/>
          <w:szCs w:val="40"/>
        </w:rPr>
      </w:pPr>
    </w:p>
    <w:p w14:paraId="54C4698F" w14:textId="77777777" w:rsidR="000A2A44" w:rsidRPr="00431A04" w:rsidRDefault="000A2A44" w:rsidP="000A2A44">
      <w:pPr>
        <w:jc w:val="center"/>
        <w:rPr>
          <w:rFonts w:ascii="Arial" w:hAnsi="Arial" w:cs="Arial"/>
          <w:b/>
          <w:bCs/>
          <w:sz w:val="40"/>
          <w:szCs w:val="40"/>
        </w:rPr>
      </w:pPr>
    </w:p>
    <w:p w14:paraId="067192D5" w14:textId="2CCC630A" w:rsidR="000A2A44" w:rsidRPr="00431A04" w:rsidRDefault="000A2A44" w:rsidP="0001014E">
      <w:pPr>
        <w:pStyle w:val="ListParagraph"/>
        <w:numPr>
          <w:ilvl w:val="0"/>
          <w:numId w:val="1"/>
        </w:numPr>
        <w:ind w:left="360"/>
        <w:rPr>
          <w:rFonts w:ascii="Arial" w:hAnsi="Arial" w:cs="Arial"/>
          <w:b/>
          <w:bCs/>
          <w:sz w:val="24"/>
          <w:szCs w:val="24"/>
        </w:rPr>
      </w:pPr>
      <w:r w:rsidRPr="00431A04">
        <w:rPr>
          <w:rFonts w:ascii="Arial" w:hAnsi="Arial" w:cs="Arial"/>
          <w:b/>
          <w:bCs/>
          <w:sz w:val="24"/>
          <w:szCs w:val="24"/>
        </w:rPr>
        <w:t>Project Brief</w:t>
      </w:r>
    </w:p>
    <w:p w14:paraId="78649F01" w14:textId="33A785AD" w:rsidR="00D13543" w:rsidRPr="00431A04" w:rsidRDefault="00E43493" w:rsidP="00D13543">
      <w:pPr>
        <w:ind w:left="360"/>
        <w:rPr>
          <w:rFonts w:ascii="Arial" w:hAnsi="Arial" w:cs="Arial"/>
        </w:rPr>
      </w:pPr>
      <w:r w:rsidRPr="00431A04">
        <w:rPr>
          <w:rFonts w:ascii="Arial" w:hAnsi="Arial" w:cs="Arial"/>
        </w:rPr>
        <w:t>A centralized web platform designed for the Industry Collaboration Unit to streamline event management (workshops, guest lectures, attendance, and certificates) while providing an integrated vacancy portal. The platform enables both alumni and leading industry partners to post internship and career opportunities, allowing undergraduates to register for events and apply for verified positions through a single interface</w:t>
      </w:r>
      <w:r w:rsidR="0001014E" w:rsidRPr="00431A04">
        <w:rPr>
          <w:rFonts w:ascii="Arial" w:hAnsi="Arial" w:cs="Arial"/>
        </w:rPr>
        <w:t xml:space="preserve">. </w:t>
      </w:r>
    </w:p>
    <w:p w14:paraId="517D3BB6" w14:textId="77777777" w:rsidR="00287822" w:rsidRPr="00431A04" w:rsidRDefault="00287822" w:rsidP="00287822">
      <w:pPr>
        <w:rPr>
          <w:rFonts w:ascii="Arial" w:hAnsi="Arial" w:cs="Arial"/>
        </w:rPr>
      </w:pPr>
    </w:p>
    <w:p w14:paraId="2D86E171" w14:textId="681EC29B" w:rsidR="00287822" w:rsidRPr="00431A04" w:rsidRDefault="00E801B8" w:rsidP="00D13543">
      <w:pPr>
        <w:ind w:left="360"/>
        <w:rPr>
          <w:rFonts w:ascii="Arial" w:hAnsi="Arial" w:cs="Arial"/>
          <w:b/>
        </w:rPr>
      </w:pPr>
      <w:bookmarkStart w:id="0" w:name="_Hlk236343634"/>
      <w:r w:rsidRPr="00431A04">
        <w:rPr>
          <w:rFonts w:ascii="Arial" w:hAnsi="Arial" w:cs="Arial"/>
          <w:b/>
        </w:rPr>
        <w:t>Stake</w:t>
      </w:r>
      <w:r w:rsidR="00287822" w:rsidRPr="00431A04">
        <w:rPr>
          <w:rFonts w:ascii="Arial" w:hAnsi="Arial" w:cs="Arial"/>
          <w:b/>
        </w:rPr>
        <w:t xml:space="preserve"> </w:t>
      </w:r>
      <w:bookmarkEnd w:id="0"/>
      <w:r w:rsidR="00287822" w:rsidRPr="00431A04">
        <w:rPr>
          <w:rFonts w:ascii="Arial" w:hAnsi="Arial" w:cs="Arial"/>
          <w:b/>
        </w:rPr>
        <w:t>Holders</w:t>
      </w:r>
    </w:p>
    <w:p w14:paraId="036E79B5" w14:textId="2928AFA7" w:rsidR="00287822" w:rsidRPr="00431A04" w:rsidRDefault="00287822" w:rsidP="00287822">
      <w:pPr>
        <w:pStyle w:val="ListParagraph"/>
        <w:numPr>
          <w:ilvl w:val="0"/>
          <w:numId w:val="4"/>
        </w:numPr>
        <w:rPr>
          <w:rFonts w:ascii="Arial" w:hAnsi="Arial" w:cs="Arial"/>
          <w:b/>
        </w:rPr>
      </w:pPr>
      <w:r w:rsidRPr="00431A04">
        <w:rPr>
          <w:rFonts w:ascii="Arial" w:hAnsi="Arial" w:cs="Arial"/>
          <w:bCs/>
        </w:rPr>
        <w:t>Student</w:t>
      </w:r>
      <w:r w:rsidR="006948DD" w:rsidRPr="00431A04">
        <w:rPr>
          <w:rFonts w:ascii="Arial" w:hAnsi="Arial" w:cs="Arial"/>
          <w:bCs/>
        </w:rPr>
        <w:t>s</w:t>
      </w:r>
    </w:p>
    <w:p w14:paraId="0C067A33" w14:textId="443906FB" w:rsidR="006948DD" w:rsidRPr="00431A04" w:rsidRDefault="006948DD" w:rsidP="00287822">
      <w:pPr>
        <w:pStyle w:val="ListParagraph"/>
        <w:numPr>
          <w:ilvl w:val="0"/>
          <w:numId w:val="4"/>
        </w:numPr>
        <w:rPr>
          <w:rFonts w:ascii="Arial" w:hAnsi="Arial" w:cs="Arial"/>
          <w:b/>
        </w:rPr>
      </w:pPr>
      <w:r w:rsidRPr="00431A04">
        <w:rPr>
          <w:rFonts w:ascii="Arial" w:hAnsi="Arial" w:cs="Arial"/>
          <w:bCs/>
        </w:rPr>
        <w:t>Managers</w:t>
      </w:r>
      <w:r w:rsidR="00E801B8" w:rsidRPr="00431A04">
        <w:rPr>
          <w:rFonts w:ascii="Arial" w:hAnsi="Arial" w:cs="Arial"/>
          <w:bCs/>
        </w:rPr>
        <w:t xml:space="preserve"> (Staff, Coordinators, </w:t>
      </w:r>
      <w:r w:rsidR="00102E52" w:rsidRPr="00431A04">
        <w:rPr>
          <w:rFonts w:ascii="Arial" w:hAnsi="Arial" w:cs="Arial"/>
          <w:bCs/>
        </w:rPr>
        <w:t>Management</w:t>
      </w:r>
      <w:r w:rsidR="00E801B8" w:rsidRPr="00431A04">
        <w:rPr>
          <w:rFonts w:ascii="Arial" w:hAnsi="Arial" w:cs="Arial"/>
          <w:bCs/>
        </w:rPr>
        <w:t>)</w:t>
      </w:r>
    </w:p>
    <w:p w14:paraId="6603CC32" w14:textId="4DCE98DC" w:rsidR="006948DD" w:rsidRPr="00431A04" w:rsidRDefault="006948DD" w:rsidP="00287822">
      <w:pPr>
        <w:pStyle w:val="ListParagraph"/>
        <w:numPr>
          <w:ilvl w:val="0"/>
          <w:numId w:val="4"/>
        </w:numPr>
        <w:rPr>
          <w:rFonts w:ascii="Arial" w:hAnsi="Arial" w:cs="Arial"/>
          <w:b/>
        </w:rPr>
      </w:pPr>
      <w:r w:rsidRPr="00431A04">
        <w:rPr>
          <w:rFonts w:ascii="Arial" w:hAnsi="Arial" w:cs="Arial"/>
          <w:bCs/>
        </w:rPr>
        <w:t>Admin</w:t>
      </w:r>
    </w:p>
    <w:p w14:paraId="50392D5E" w14:textId="7CE7393C" w:rsidR="006948DD" w:rsidRPr="00431A04" w:rsidRDefault="006948DD" w:rsidP="00E801B8">
      <w:pPr>
        <w:pStyle w:val="ListParagraph"/>
        <w:numPr>
          <w:ilvl w:val="0"/>
          <w:numId w:val="4"/>
        </w:numPr>
        <w:rPr>
          <w:rFonts w:ascii="Arial" w:hAnsi="Arial" w:cs="Arial"/>
          <w:b/>
        </w:rPr>
      </w:pPr>
      <w:r w:rsidRPr="00431A04">
        <w:rPr>
          <w:rFonts w:ascii="Arial" w:hAnsi="Arial" w:cs="Arial"/>
          <w:bCs/>
        </w:rPr>
        <w:t>Industry Partners</w:t>
      </w:r>
      <w:r w:rsidR="00E801B8" w:rsidRPr="00431A04">
        <w:rPr>
          <w:rFonts w:ascii="Arial" w:hAnsi="Arial" w:cs="Arial"/>
          <w:bCs/>
        </w:rPr>
        <w:t xml:space="preserve"> / Alumni</w:t>
      </w:r>
    </w:p>
    <w:p w14:paraId="2D6E2E3C" w14:textId="77777777" w:rsidR="00D13543" w:rsidRPr="00431A04" w:rsidRDefault="00D13543" w:rsidP="00D13543">
      <w:pPr>
        <w:ind w:left="360"/>
        <w:rPr>
          <w:rFonts w:ascii="Arial" w:hAnsi="Arial" w:cs="Arial"/>
        </w:rPr>
      </w:pPr>
    </w:p>
    <w:p w14:paraId="04884ACC" w14:textId="77777777" w:rsidR="00431A04" w:rsidRPr="00431A04" w:rsidRDefault="00431A04" w:rsidP="00431A04">
      <w:pPr>
        <w:pStyle w:val="Heading2"/>
        <w:spacing w:before="120" w:after="120" w:line="275" w:lineRule="auto"/>
        <w:rPr>
          <w:rFonts w:eastAsia="Google Sans"/>
          <w:color w:val="1F1F1F"/>
          <w:sz w:val="24"/>
          <w:szCs w:val="24"/>
        </w:rPr>
      </w:pPr>
      <w:r w:rsidRPr="00431A04">
        <w:rPr>
          <w:rFonts w:eastAsia="Google Sans"/>
          <w:color w:val="1F1F1F"/>
          <w:sz w:val="24"/>
          <w:szCs w:val="24"/>
        </w:rPr>
        <w:t>2. Platform Requirements by Module</w:t>
      </w:r>
    </w:p>
    <w:p w14:paraId="7BAA1693" w14:textId="77777777" w:rsidR="00431A04" w:rsidRPr="00431A04" w:rsidRDefault="00431A04" w:rsidP="00431A04">
      <w:pPr>
        <w:pStyle w:val="Heading3"/>
        <w:spacing w:before="0" w:after="120" w:line="275" w:lineRule="auto"/>
        <w:rPr>
          <w:rFonts w:eastAsia="Google Sans"/>
          <w:color w:val="1F1F1F"/>
          <w:sz w:val="22"/>
          <w:szCs w:val="22"/>
        </w:rPr>
      </w:pPr>
      <w:r w:rsidRPr="00431A04">
        <w:rPr>
          <w:rFonts w:eastAsia="Google Sans"/>
          <w:color w:val="1F1F1F"/>
          <w:sz w:val="22"/>
          <w:szCs w:val="22"/>
        </w:rPr>
        <w:t>2.1 Shared Platform Governance</w:t>
      </w:r>
    </w:p>
    <w:p w14:paraId="4730F485" w14:textId="77777777" w:rsidR="00431A04" w:rsidRPr="00431A04" w:rsidRDefault="00431A04" w:rsidP="00431A04">
      <w:pPr>
        <w:pBdr>
          <w:top w:val="nil"/>
          <w:left w:val="nil"/>
          <w:bottom w:val="nil"/>
          <w:right w:val="nil"/>
          <w:between w:val="nil"/>
        </w:pBdr>
        <w:spacing w:after="120" w:line="275" w:lineRule="auto"/>
        <w:rPr>
          <w:rFonts w:ascii="Arial" w:eastAsia="Google Sans" w:hAnsi="Arial" w:cs="Arial"/>
          <w:color w:val="1F1F1F"/>
        </w:rPr>
      </w:pPr>
      <w:r w:rsidRPr="00431A04">
        <w:rPr>
          <w:rFonts w:ascii="Arial" w:eastAsia="Google Sans" w:hAnsi="Arial" w:cs="Arial"/>
          <w:color w:val="1F1F1F"/>
        </w:rPr>
        <w:t>Features spanning system health, access control, and platform-wide monitoring.</w:t>
      </w:r>
    </w:p>
    <w:p w14:paraId="3C217A8B" w14:textId="640AEC1A" w:rsidR="00431A04" w:rsidRPr="00431A04" w:rsidRDefault="00431A04" w:rsidP="00431A04">
      <w:pPr>
        <w:widowControl w:val="0"/>
        <w:numPr>
          <w:ilvl w:val="0"/>
          <w:numId w:val="11"/>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System Administrator:</w:t>
      </w:r>
    </w:p>
    <w:p w14:paraId="6B66F35F" w14:textId="4E2D228C" w:rsidR="00431A04" w:rsidRPr="00431A04" w:rsidRDefault="00431A04" w:rsidP="00431A04">
      <w:pPr>
        <w:widowControl w:val="0"/>
        <w:numPr>
          <w:ilvl w:val="1"/>
          <w:numId w:val="12"/>
        </w:numPr>
        <w:pBdr>
          <w:top w:val="nil"/>
          <w:left w:val="nil"/>
          <w:bottom w:val="nil"/>
          <w:right w:val="nil"/>
          <w:between w:val="nil"/>
        </w:pBdr>
        <w:spacing w:after="0" w:line="275" w:lineRule="auto"/>
        <w:rPr>
          <w:rFonts w:ascii="Arial" w:hAnsi="Arial" w:cs="Arial"/>
        </w:rPr>
      </w:pPr>
      <w:r w:rsidRPr="00FA052B">
        <w:rPr>
          <w:rFonts w:ascii="Arial" w:eastAsia="Google Sans" w:hAnsi="Arial" w:cs="Arial"/>
          <w:b/>
          <w:bCs/>
          <w:color w:val="1F1F1F"/>
        </w:rPr>
        <w:t>User Management:</w:t>
      </w:r>
      <w:r w:rsidRPr="00431A04">
        <w:rPr>
          <w:rFonts w:ascii="Arial" w:eastAsia="Google Sans" w:hAnsi="Arial" w:cs="Arial"/>
          <w:color w:val="1F1F1F"/>
        </w:rPr>
        <w:t xml:space="preserve"> Create, update, deactivate, and delete user accounts; assign user roles and global RBAC permissions.</w:t>
      </w:r>
      <w:r>
        <w:rPr>
          <w:rFonts w:ascii="Arial" w:eastAsia="Google Sans" w:hAnsi="Arial" w:cs="Arial"/>
          <w:color w:val="1F1F1F"/>
        </w:rPr>
        <w:t xml:space="preserve"> </w:t>
      </w:r>
      <w:r w:rsidRPr="00431A04">
        <w:rPr>
          <w:rFonts w:ascii="Arial" w:eastAsia="Google Sans" w:hAnsi="Arial" w:cs="Arial"/>
          <w:color w:val="1F1F1F"/>
        </w:rPr>
        <w:t>Can only register Admin and Management accounts, not student/industry accounts</w:t>
      </w:r>
      <w:r>
        <w:rPr>
          <w:rFonts w:ascii="Arial" w:eastAsia="Google Sans" w:hAnsi="Arial" w:cs="Arial"/>
          <w:color w:val="1F1F1F"/>
        </w:rPr>
        <w:t>.</w:t>
      </w:r>
    </w:p>
    <w:p w14:paraId="67936B49" w14:textId="77777777" w:rsidR="00431A04" w:rsidRPr="00431A04" w:rsidRDefault="00431A04" w:rsidP="00431A04">
      <w:pPr>
        <w:widowControl w:val="0"/>
        <w:numPr>
          <w:ilvl w:val="1"/>
          <w:numId w:val="12"/>
        </w:numPr>
        <w:pBdr>
          <w:top w:val="nil"/>
          <w:left w:val="nil"/>
          <w:bottom w:val="nil"/>
          <w:right w:val="nil"/>
          <w:between w:val="nil"/>
        </w:pBdr>
        <w:spacing w:after="0" w:line="275" w:lineRule="auto"/>
        <w:rPr>
          <w:rFonts w:ascii="Arial" w:hAnsi="Arial" w:cs="Arial"/>
        </w:rPr>
      </w:pPr>
      <w:r w:rsidRPr="00FA052B">
        <w:rPr>
          <w:rFonts w:ascii="Arial" w:eastAsia="Google Sans" w:hAnsi="Arial" w:cs="Arial"/>
          <w:b/>
          <w:bCs/>
          <w:color w:val="1F1F1F"/>
        </w:rPr>
        <w:t>Configuration:</w:t>
      </w:r>
      <w:r w:rsidRPr="00431A04">
        <w:rPr>
          <w:rFonts w:ascii="Arial" w:eastAsia="Google Sans" w:hAnsi="Arial" w:cs="Arial"/>
          <w:color w:val="1F1F1F"/>
        </w:rPr>
        <w:t xml:space="preserve"> Manage faculty, department, and academic program records; configure system settings; manage notification templates and active maintenance banners.</w:t>
      </w:r>
    </w:p>
    <w:p w14:paraId="1D87BF64" w14:textId="77777777" w:rsidR="00431A04" w:rsidRPr="00431A04" w:rsidRDefault="00431A04" w:rsidP="00431A04">
      <w:pPr>
        <w:widowControl w:val="0"/>
        <w:numPr>
          <w:ilvl w:val="1"/>
          <w:numId w:val="12"/>
        </w:numPr>
        <w:pBdr>
          <w:top w:val="nil"/>
          <w:left w:val="nil"/>
          <w:bottom w:val="nil"/>
          <w:right w:val="nil"/>
          <w:between w:val="nil"/>
        </w:pBdr>
        <w:spacing w:after="0" w:line="275" w:lineRule="auto"/>
        <w:rPr>
          <w:rFonts w:ascii="Arial" w:hAnsi="Arial" w:cs="Arial"/>
        </w:rPr>
      </w:pPr>
      <w:r w:rsidRPr="00FA052B">
        <w:rPr>
          <w:rFonts w:ascii="Arial" w:eastAsia="Google Sans" w:hAnsi="Arial" w:cs="Arial"/>
          <w:b/>
          <w:bCs/>
          <w:color w:val="1F1F1F"/>
        </w:rPr>
        <w:t>Security &amp; Maintenance:</w:t>
      </w:r>
      <w:r w:rsidRPr="00431A04">
        <w:rPr>
          <w:rFonts w:ascii="Arial" w:eastAsia="Google Sans" w:hAnsi="Arial" w:cs="Arial"/>
          <w:color w:val="1F1F1F"/>
        </w:rPr>
        <w:t xml:space="preserve"> Monitor system activities, view system-wide usage analytics, access immutable audit trails (user ID, action, timestamp, IP), manage data backups, and perform system restorations.</w:t>
      </w:r>
    </w:p>
    <w:p w14:paraId="7BC61A12" w14:textId="5407D398" w:rsidR="00431A04" w:rsidRPr="00431A04" w:rsidRDefault="00431A04" w:rsidP="00431A04">
      <w:pPr>
        <w:widowControl w:val="0"/>
        <w:numPr>
          <w:ilvl w:val="0"/>
          <w:numId w:val="11"/>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Faculty Management:</w:t>
      </w:r>
    </w:p>
    <w:p w14:paraId="79E30DF6" w14:textId="77777777" w:rsidR="00431A04" w:rsidRPr="00431A04" w:rsidRDefault="00431A04" w:rsidP="00431A04">
      <w:pPr>
        <w:widowControl w:val="0"/>
        <w:numPr>
          <w:ilvl w:val="1"/>
          <w:numId w:val="13"/>
        </w:numPr>
        <w:pBdr>
          <w:top w:val="nil"/>
          <w:left w:val="nil"/>
          <w:bottom w:val="nil"/>
          <w:right w:val="nil"/>
          <w:between w:val="nil"/>
        </w:pBdr>
        <w:spacing w:after="0" w:line="275" w:lineRule="auto"/>
        <w:rPr>
          <w:rFonts w:ascii="Arial" w:hAnsi="Arial" w:cs="Arial"/>
        </w:rPr>
      </w:pPr>
      <w:r w:rsidRPr="0029336E">
        <w:rPr>
          <w:rFonts w:ascii="Arial" w:eastAsia="Google Sans" w:hAnsi="Arial" w:cs="Arial"/>
          <w:b/>
          <w:bCs/>
          <w:color w:val="1F1F1F"/>
        </w:rPr>
        <w:t>Access &amp; Approvals:</w:t>
      </w:r>
      <w:r w:rsidRPr="00431A04">
        <w:rPr>
          <w:rFonts w:ascii="Arial" w:eastAsia="Google Sans" w:hAnsi="Arial" w:cs="Arial"/>
          <w:color w:val="1F1F1F"/>
        </w:rPr>
        <w:t xml:space="preserve"> Review and approve/reject industry-partner platform onboarding requests based on assigned access levels.</w:t>
      </w:r>
    </w:p>
    <w:p w14:paraId="169B8617" w14:textId="77777777" w:rsidR="00431A04" w:rsidRPr="00431A04" w:rsidRDefault="00431A04" w:rsidP="00431A04">
      <w:pPr>
        <w:widowControl w:val="0"/>
        <w:numPr>
          <w:ilvl w:val="1"/>
          <w:numId w:val="13"/>
        </w:numPr>
        <w:pBdr>
          <w:top w:val="nil"/>
          <w:left w:val="nil"/>
          <w:bottom w:val="nil"/>
          <w:right w:val="nil"/>
          <w:between w:val="nil"/>
        </w:pBdr>
        <w:spacing w:after="120" w:line="275" w:lineRule="auto"/>
        <w:rPr>
          <w:rFonts w:ascii="Arial" w:hAnsi="Arial" w:cs="Arial"/>
        </w:rPr>
      </w:pPr>
      <w:r w:rsidRPr="0029336E">
        <w:rPr>
          <w:rFonts w:ascii="Arial" w:eastAsia="Google Sans" w:hAnsi="Arial" w:cs="Arial"/>
          <w:b/>
          <w:bCs/>
          <w:color w:val="1F1F1F"/>
        </w:rPr>
        <w:t>Auditing &amp; QA:</w:t>
      </w:r>
      <w:r w:rsidRPr="00431A04">
        <w:rPr>
          <w:rFonts w:ascii="Arial" w:eastAsia="Google Sans" w:hAnsi="Arial" w:cs="Arial"/>
          <w:color w:val="1F1F1F"/>
        </w:rPr>
        <w:t xml:space="preserve"> View per-user change logs to audit modifications made to system data; generate faculty-level reports for accreditation and quality assurance.</w:t>
      </w:r>
    </w:p>
    <w:p w14:paraId="674F6A7C"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76AC2D90"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73A3CEA2"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693BBD6B"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0070DF71"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69443CF0"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0961DEA3"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3C073BA1"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6E657547"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50EECB75" w14:textId="77777777" w:rsidR="00431A04" w:rsidRDefault="00431A04" w:rsidP="00431A04">
      <w:pPr>
        <w:widowControl w:val="0"/>
        <w:pBdr>
          <w:top w:val="nil"/>
          <w:left w:val="nil"/>
          <w:bottom w:val="nil"/>
          <w:right w:val="nil"/>
          <w:between w:val="nil"/>
        </w:pBdr>
        <w:spacing w:after="120" w:line="275" w:lineRule="auto"/>
        <w:rPr>
          <w:rFonts w:ascii="Arial" w:eastAsia="Google Sans" w:hAnsi="Arial" w:cs="Arial"/>
          <w:color w:val="1F1F1F"/>
        </w:rPr>
      </w:pPr>
    </w:p>
    <w:p w14:paraId="459B8CAA" w14:textId="77777777" w:rsidR="00431A04" w:rsidRPr="00431A04" w:rsidRDefault="00431A04" w:rsidP="00431A04">
      <w:pPr>
        <w:widowControl w:val="0"/>
        <w:pBdr>
          <w:top w:val="nil"/>
          <w:left w:val="nil"/>
          <w:bottom w:val="nil"/>
          <w:right w:val="nil"/>
          <w:between w:val="nil"/>
        </w:pBdr>
        <w:spacing w:after="120" w:line="275" w:lineRule="auto"/>
        <w:rPr>
          <w:rFonts w:ascii="Arial" w:hAnsi="Arial" w:cs="Arial"/>
        </w:rPr>
      </w:pPr>
    </w:p>
    <w:p w14:paraId="6773CD3C" w14:textId="77777777" w:rsidR="00431A04" w:rsidRPr="00431A04" w:rsidRDefault="00431A04" w:rsidP="00431A04">
      <w:pPr>
        <w:pStyle w:val="Heading3"/>
        <w:spacing w:before="120" w:after="120" w:line="275" w:lineRule="auto"/>
        <w:rPr>
          <w:rFonts w:eastAsia="Google Sans"/>
          <w:color w:val="1F1F1F"/>
          <w:sz w:val="22"/>
          <w:szCs w:val="22"/>
        </w:rPr>
      </w:pPr>
      <w:r w:rsidRPr="00431A04">
        <w:rPr>
          <w:rFonts w:eastAsia="Google Sans"/>
          <w:color w:val="1F1F1F"/>
          <w:sz w:val="22"/>
          <w:szCs w:val="22"/>
        </w:rPr>
        <w:lastRenderedPageBreak/>
        <w:t>2.2 Module 1: Event Management System</w:t>
      </w:r>
    </w:p>
    <w:p w14:paraId="60956F6E" w14:textId="77777777" w:rsidR="00431A04" w:rsidRPr="00431A04" w:rsidRDefault="00431A04" w:rsidP="00431A04">
      <w:pPr>
        <w:pBdr>
          <w:top w:val="nil"/>
          <w:left w:val="nil"/>
          <w:bottom w:val="nil"/>
          <w:right w:val="nil"/>
          <w:between w:val="nil"/>
        </w:pBdr>
        <w:spacing w:after="120" w:line="275" w:lineRule="auto"/>
        <w:rPr>
          <w:rFonts w:ascii="Arial" w:eastAsia="Google Sans" w:hAnsi="Arial" w:cs="Arial"/>
          <w:color w:val="1F1F1F"/>
        </w:rPr>
      </w:pPr>
      <w:r w:rsidRPr="00431A04">
        <w:rPr>
          <w:rFonts w:ascii="Arial" w:eastAsia="Google Sans" w:hAnsi="Arial" w:cs="Arial"/>
          <w:color w:val="1F1F1F"/>
        </w:rPr>
        <w:t>Handles guest lectures, workshops, and training programs, including registrations, check-ins, and certifications.</w:t>
      </w:r>
    </w:p>
    <w:p w14:paraId="5FE0B9BB" w14:textId="77777777" w:rsidR="00431A04" w:rsidRPr="00431A04" w:rsidRDefault="00431A04" w:rsidP="00431A04">
      <w:pPr>
        <w:widowControl w:val="0"/>
        <w:numPr>
          <w:ilvl w:val="0"/>
          <w:numId w:val="14"/>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Faculty Coordinator:</w:t>
      </w:r>
    </w:p>
    <w:p w14:paraId="4B4234EB" w14:textId="77777777" w:rsidR="00431A04" w:rsidRPr="00431A04" w:rsidRDefault="00431A04" w:rsidP="00431A04">
      <w:pPr>
        <w:widowControl w:val="0"/>
        <w:numPr>
          <w:ilvl w:val="1"/>
          <w:numId w:val="15"/>
        </w:numPr>
        <w:pBdr>
          <w:top w:val="nil"/>
          <w:left w:val="nil"/>
          <w:bottom w:val="nil"/>
          <w:right w:val="nil"/>
          <w:between w:val="nil"/>
        </w:pBdr>
        <w:spacing w:after="0" w:line="275" w:lineRule="auto"/>
        <w:rPr>
          <w:rFonts w:ascii="Arial" w:hAnsi="Arial" w:cs="Arial"/>
        </w:rPr>
      </w:pPr>
      <w:r w:rsidRPr="00456A74">
        <w:rPr>
          <w:rFonts w:ascii="Arial" w:eastAsia="Google Sans" w:hAnsi="Arial" w:cs="Arial"/>
          <w:b/>
          <w:bCs/>
          <w:color w:val="1F1F1F"/>
        </w:rPr>
        <w:t>Event Lifecycle:</w:t>
      </w:r>
      <w:r w:rsidRPr="00431A04">
        <w:rPr>
          <w:rFonts w:ascii="Arial" w:eastAsia="Google Sans" w:hAnsi="Arial" w:cs="Arial"/>
          <w:color w:val="1F1F1F"/>
        </w:rPr>
        <w:t xml:space="preserve"> Create, schedule (dates, venues, session times), edit, reschedule, or cancel events; configure certificate eligibility criteria.</w:t>
      </w:r>
    </w:p>
    <w:p w14:paraId="45F4EA1F" w14:textId="77777777" w:rsidR="00431A04" w:rsidRPr="00431A04" w:rsidRDefault="00431A04" w:rsidP="00431A04">
      <w:pPr>
        <w:widowControl w:val="0"/>
        <w:numPr>
          <w:ilvl w:val="1"/>
          <w:numId w:val="15"/>
        </w:numPr>
        <w:pBdr>
          <w:top w:val="nil"/>
          <w:left w:val="nil"/>
          <w:bottom w:val="nil"/>
          <w:right w:val="nil"/>
          <w:between w:val="nil"/>
        </w:pBdr>
        <w:spacing w:after="0" w:line="275" w:lineRule="auto"/>
        <w:rPr>
          <w:rFonts w:ascii="Arial" w:hAnsi="Arial" w:cs="Arial"/>
        </w:rPr>
      </w:pPr>
      <w:r w:rsidRPr="00780078">
        <w:rPr>
          <w:rFonts w:ascii="Arial" w:eastAsia="Google Sans" w:hAnsi="Arial" w:cs="Arial"/>
          <w:b/>
          <w:bCs/>
          <w:color w:val="1F1F1F"/>
        </w:rPr>
        <w:t>Resource Management:</w:t>
      </w:r>
      <w:r w:rsidRPr="00431A04">
        <w:rPr>
          <w:rFonts w:ascii="Arial" w:eastAsia="Google Sans" w:hAnsi="Arial" w:cs="Arial"/>
          <w:color w:val="1F1F1F"/>
        </w:rPr>
        <w:t xml:space="preserve"> Assign guest speakers and maintain a reusable speaker profile list; manage industry companies and organizations to prevent duplicate directory records.</w:t>
      </w:r>
    </w:p>
    <w:p w14:paraId="5FC67D6D" w14:textId="77777777" w:rsidR="00431A04" w:rsidRPr="00431A04" w:rsidRDefault="00431A04" w:rsidP="00431A04">
      <w:pPr>
        <w:widowControl w:val="0"/>
        <w:numPr>
          <w:ilvl w:val="1"/>
          <w:numId w:val="15"/>
        </w:numPr>
        <w:pBdr>
          <w:top w:val="nil"/>
          <w:left w:val="nil"/>
          <w:bottom w:val="nil"/>
          <w:right w:val="nil"/>
          <w:between w:val="nil"/>
        </w:pBdr>
        <w:spacing w:after="0" w:line="275" w:lineRule="auto"/>
        <w:rPr>
          <w:rFonts w:ascii="Arial" w:hAnsi="Arial" w:cs="Arial"/>
        </w:rPr>
      </w:pPr>
      <w:r w:rsidRPr="005E5BCF">
        <w:rPr>
          <w:rFonts w:ascii="Arial" w:eastAsia="Google Sans" w:hAnsi="Arial" w:cs="Arial"/>
          <w:b/>
          <w:bCs/>
          <w:color w:val="1F1F1F"/>
        </w:rPr>
        <w:t>Registrations &amp; Limits:</w:t>
      </w:r>
      <w:r w:rsidRPr="00431A04">
        <w:rPr>
          <w:rFonts w:ascii="Arial" w:eastAsia="Google Sans" w:hAnsi="Arial" w:cs="Arial"/>
          <w:color w:val="1F1F1F"/>
        </w:rPr>
        <w:t xml:space="preserve"> Approve or reject student event registrations to enforce attendance capacity.</w:t>
      </w:r>
    </w:p>
    <w:p w14:paraId="0190D824" w14:textId="537AB65F" w:rsidR="00431A04" w:rsidRPr="00334D55" w:rsidRDefault="00431A04" w:rsidP="00431A04">
      <w:pPr>
        <w:widowControl w:val="0"/>
        <w:numPr>
          <w:ilvl w:val="1"/>
          <w:numId w:val="15"/>
        </w:numPr>
        <w:pBdr>
          <w:top w:val="nil"/>
          <w:left w:val="nil"/>
          <w:bottom w:val="nil"/>
          <w:right w:val="nil"/>
          <w:between w:val="nil"/>
        </w:pBdr>
        <w:spacing w:after="0" w:line="275" w:lineRule="auto"/>
        <w:rPr>
          <w:rFonts w:ascii="Arial" w:hAnsi="Arial" w:cs="Arial"/>
        </w:rPr>
      </w:pPr>
      <w:r w:rsidRPr="006B17CA">
        <w:rPr>
          <w:rFonts w:ascii="Arial" w:eastAsia="Google Sans" w:hAnsi="Arial" w:cs="Arial"/>
          <w:b/>
          <w:bCs/>
          <w:color w:val="1F1F1F"/>
        </w:rPr>
        <w:t>Attendance &amp; Certificates:</w:t>
      </w:r>
      <w:r w:rsidRPr="00431A04">
        <w:rPr>
          <w:rFonts w:ascii="Arial" w:eastAsia="Google Sans" w:hAnsi="Arial" w:cs="Arial"/>
          <w:color w:val="1F1F1F"/>
        </w:rPr>
        <w:t xml:space="preserve"> Generate event QR codes, monitor check-ins in real time, identify certificate-eligible students, review student feedback, and generate event performance reports.</w:t>
      </w:r>
    </w:p>
    <w:p w14:paraId="4EEBD7A5" w14:textId="20D83477" w:rsidR="00431A04" w:rsidRPr="00431A04" w:rsidRDefault="00431A04" w:rsidP="00431A04">
      <w:pPr>
        <w:widowControl w:val="0"/>
        <w:numPr>
          <w:ilvl w:val="0"/>
          <w:numId w:val="14"/>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Faculty Management:</w:t>
      </w:r>
    </w:p>
    <w:p w14:paraId="48BCB72C" w14:textId="77777777" w:rsidR="00431A04" w:rsidRPr="00431A04" w:rsidRDefault="00431A04" w:rsidP="00431A04">
      <w:pPr>
        <w:widowControl w:val="0"/>
        <w:numPr>
          <w:ilvl w:val="1"/>
          <w:numId w:val="16"/>
        </w:numPr>
        <w:pBdr>
          <w:top w:val="nil"/>
          <w:left w:val="nil"/>
          <w:bottom w:val="nil"/>
          <w:right w:val="nil"/>
          <w:between w:val="nil"/>
        </w:pBdr>
        <w:spacing w:after="0" w:line="275" w:lineRule="auto"/>
        <w:rPr>
          <w:rFonts w:ascii="Arial" w:hAnsi="Arial" w:cs="Arial"/>
        </w:rPr>
      </w:pPr>
      <w:r w:rsidRPr="006D185A">
        <w:rPr>
          <w:rFonts w:ascii="Arial" w:eastAsia="Google Sans" w:hAnsi="Arial" w:cs="Arial"/>
          <w:b/>
          <w:bCs/>
          <w:color w:val="1F1F1F"/>
        </w:rPr>
        <w:t>Strategic Analytics:</w:t>
      </w:r>
      <w:r w:rsidRPr="00431A04">
        <w:rPr>
          <w:rFonts w:ascii="Arial" w:eastAsia="Google Sans" w:hAnsi="Arial" w:cs="Arial"/>
          <w:color w:val="1F1F1F"/>
        </w:rPr>
        <w:t xml:space="preserve"> Review event statistics, evaluate student participation trends, analyze attendance and feedback summaries, and access historical event records.</w:t>
      </w:r>
    </w:p>
    <w:p w14:paraId="0ACBF1D9" w14:textId="77777777" w:rsidR="00431A04" w:rsidRPr="00431A04" w:rsidRDefault="00431A04" w:rsidP="00431A04">
      <w:pPr>
        <w:widowControl w:val="0"/>
        <w:numPr>
          <w:ilvl w:val="1"/>
          <w:numId w:val="16"/>
        </w:numPr>
        <w:pBdr>
          <w:top w:val="nil"/>
          <w:left w:val="nil"/>
          <w:bottom w:val="nil"/>
          <w:right w:val="nil"/>
          <w:between w:val="nil"/>
        </w:pBdr>
        <w:spacing w:after="0" w:line="275" w:lineRule="auto"/>
        <w:rPr>
          <w:rFonts w:ascii="Arial" w:hAnsi="Arial" w:cs="Arial"/>
        </w:rPr>
      </w:pPr>
      <w:r w:rsidRPr="006D185A">
        <w:rPr>
          <w:rFonts w:ascii="Arial" w:eastAsia="Google Sans" w:hAnsi="Arial" w:cs="Arial"/>
          <w:b/>
          <w:bCs/>
          <w:color w:val="1F1F1F"/>
        </w:rPr>
        <w:t>Quality Assurance:</w:t>
      </w:r>
      <w:r w:rsidRPr="00431A04">
        <w:rPr>
          <w:rFonts w:ascii="Arial" w:eastAsia="Google Sans" w:hAnsi="Arial" w:cs="Arial"/>
          <w:color w:val="1F1F1F"/>
        </w:rPr>
        <w:t xml:space="preserve"> Review certificate issuance reports to ensure participation standards are met; monitor industry collaborations to strengthen strategic partnerships.</w:t>
      </w:r>
    </w:p>
    <w:p w14:paraId="4D09C3A9" w14:textId="5FCDAE8C" w:rsidR="00431A04" w:rsidRPr="00431A04" w:rsidRDefault="00431A04" w:rsidP="00431A04">
      <w:pPr>
        <w:widowControl w:val="0"/>
        <w:numPr>
          <w:ilvl w:val="0"/>
          <w:numId w:val="14"/>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Academic Staff:</w:t>
      </w:r>
    </w:p>
    <w:p w14:paraId="0AA3FC38" w14:textId="77777777" w:rsidR="00431A04" w:rsidRPr="00431A04" w:rsidRDefault="00431A04" w:rsidP="00431A04">
      <w:pPr>
        <w:widowControl w:val="0"/>
        <w:numPr>
          <w:ilvl w:val="1"/>
          <w:numId w:val="17"/>
        </w:numPr>
        <w:pBdr>
          <w:top w:val="nil"/>
          <w:left w:val="nil"/>
          <w:bottom w:val="nil"/>
          <w:right w:val="nil"/>
          <w:between w:val="nil"/>
        </w:pBdr>
        <w:spacing w:after="0" w:line="275" w:lineRule="auto"/>
        <w:rPr>
          <w:rFonts w:ascii="Arial" w:hAnsi="Arial" w:cs="Arial"/>
        </w:rPr>
      </w:pPr>
      <w:r w:rsidRPr="00380FB9">
        <w:rPr>
          <w:rFonts w:ascii="Arial" w:eastAsia="Google Sans" w:hAnsi="Arial" w:cs="Arial"/>
          <w:b/>
          <w:bCs/>
          <w:color w:val="1F1F1F"/>
        </w:rPr>
        <w:t>Student Engagement:</w:t>
      </w:r>
      <w:r w:rsidRPr="00431A04">
        <w:rPr>
          <w:rFonts w:ascii="Arial" w:eastAsia="Google Sans" w:hAnsi="Arial" w:cs="Arial"/>
          <w:color w:val="1F1F1F"/>
        </w:rPr>
        <w:t xml:space="preserve"> View upcoming industry events, register students for an event when necessary, and encourage participation.</w:t>
      </w:r>
    </w:p>
    <w:p w14:paraId="500FB14E" w14:textId="77777777" w:rsidR="00431A04" w:rsidRPr="00431A04" w:rsidRDefault="00431A04" w:rsidP="00431A04">
      <w:pPr>
        <w:widowControl w:val="0"/>
        <w:numPr>
          <w:ilvl w:val="1"/>
          <w:numId w:val="17"/>
        </w:numPr>
        <w:pBdr>
          <w:top w:val="nil"/>
          <w:left w:val="nil"/>
          <w:bottom w:val="nil"/>
          <w:right w:val="nil"/>
          <w:between w:val="nil"/>
        </w:pBdr>
        <w:spacing w:after="0" w:line="275" w:lineRule="auto"/>
        <w:rPr>
          <w:rFonts w:ascii="Arial" w:hAnsi="Arial" w:cs="Arial"/>
        </w:rPr>
      </w:pPr>
      <w:r w:rsidRPr="003A1846">
        <w:rPr>
          <w:rFonts w:ascii="Arial" w:eastAsia="Google Sans" w:hAnsi="Arial" w:cs="Arial"/>
          <w:b/>
          <w:bCs/>
          <w:color w:val="1F1F1F"/>
        </w:rPr>
        <w:t>Monitoring:</w:t>
      </w:r>
      <w:r w:rsidRPr="00431A04">
        <w:rPr>
          <w:rFonts w:ascii="Arial" w:eastAsia="Google Sans" w:hAnsi="Arial" w:cs="Arial"/>
          <w:color w:val="1F1F1F"/>
        </w:rPr>
        <w:t xml:space="preserve"> Verify student attendance, access student participation histories, review student feedback responses, and download departmental attendance reports.</w:t>
      </w:r>
    </w:p>
    <w:p w14:paraId="1B3EAB14" w14:textId="3062BF9E" w:rsidR="00431A04" w:rsidRPr="00431A04" w:rsidRDefault="00431A04" w:rsidP="00431A04">
      <w:pPr>
        <w:widowControl w:val="0"/>
        <w:numPr>
          <w:ilvl w:val="0"/>
          <w:numId w:val="14"/>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Administrative Staff:</w:t>
      </w:r>
    </w:p>
    <w:p w14:paraId="4E35E333" w14:textId="77777777" w:rsidR="00431A04" w:rsidRPr="00431A04" w:rsidRDefault="00431A04" w:rsidP="00431A04">
      <w:pPr>
        <w:widowControl w:val="0"/>
        <w:numPr>
          <w:ilvl w:val="1"/>
          <w:numId w:val="18"/>
        </w:numPr>
        <w:pBdr>
          <w:top w:val="nil"/>
          <w:left w:val="nil"/>
          <w:bottom w:val="nil"/>
          <w:right w:val="nil"/>
          <w:between w:val="nil"/>
        </w:pBdr>
        <w:spacing w:after="0" w:line="275" w:lineRule="auto"/>
        <w:rPr>
          <w:rFonts w:ascii="Arial" w:hAnsi="Arial" w:cs="Arial"/>
        </w:rPr>
      </w:pPr>
      <w:r w:rsidRPr="00282130">
        <w:rPr>
          <w:rFonts w:ascii="Arial" w:eastAsia="Google Sans" w:hAnsi="Arial" w:cs="Arial"/>
          <w:b/>
          <w:bCs/>
          <w:color w:val="1F1F1F"/>
        </w:rPr>
        <w:t>Logistics:</w:t>
      </w:r>
      <w:r w:rsidRPr="00431A04">
        <w:rPr>
          <w:rFonts w:ascii="Arial" w:eastAsia="Google Sans" w:hAnsi="Arial" w:cs="Arial"/>
          <w:color w:val="1F1F1F"/>
        </w:rPr>
        <w:t xml:space="preserve"> Maintain event schedules, manage venues and facility bookings, and maintain company/speaker contact information.</w:t>
      </w:r>
    </w:p>
    <w:p w14:paraId="0459F991" w14:textId="77777777" w:rsidR="00431A04" w:rsidRPr="00431A04" w:rsidRDefault="00431A04" w:rsidP="00431A04">
      <w:pPr>
        <w:widowControl w:val="0"/>
        <w:numPr>
          <w:ilvl w:val="1"/>
          <w:numId w:val="18"/>
        </w:numPr>
        <w:pBdr>
          <w:top w:val="nil"/>
          <w:left w:val="nil"/>
          <w:bottom w:val="nil"/>
          <w:right w:val="nil"/>
          <w:between w:val="nil"/>
        </w:pBdr>
        <w:spacing w:after="0" w:line="275" w:lineRule="auto"/>
        <w:rPr>
          <w:rFonts w:ascii="Arial" w:hAnsi="Arial" w:cs="Arial"/>
        </w:rPr>
      </w:pPr>
      <w:r w:rsidRPr="00282130">
        <w:rPr>
          <w:rFonts w:ascii="Arial" w:eastAsia="Google Sans" w:hAnsi="Arial" w:cs="Arial"/>
          <w:b/>
          <w:bCs/>
          <w:color w:val="1F1F1F"/>
        </w:rPr>
        <w:t>Records &amp; Support:</w:t>
      </w:r>
      <w:r w:rsidRPr="00431A04">
        <w:rPr>
          <w:rFonts w:ascii="Arial" w:eastAsia="Google Sans" w:hAnsi="Arial" w:cs="Arial"/>
          <w:color w:val="1F1F1F"/>
        </w:rPr>
        <w:t xml:space="preserve"> Manage participant lists, export registration/attendance records, and perform manual QR check-in overrides.</w:t>
      </w:r>
    </w:p>
    <w:p w14:paraId="0AC7E195" w14:textId="77777777" w:rsidR="00431A04" w:rsidRPr="00431A04" w:rsidRDefault="00431A04" w:rsidP="00431A04">
      <w:pPr>
        <w:widowControl w:val="0"/>
        <w:numPr>
          <w:ilvl w:val="1"/>
          <w:numId w:val="18"/>
        </w:numPr>
        <w:pBdr>
          <w:top w:val="nil"/>
          <w:left w:val="nil"/>
          <w:bottom w:val="nil"/>
          <w:right w:val="nil"/>
          <w:between w:val="nil"/>
        </w:pBdr>
        <w:spacing w:after="0" w:line="275" w:lineRule="auto"/>
        <w:rPr>
          <w:rFonts w:ascii="Arial" w:hAnsi="Arial" w:cs="Arial"/>
        </w:rPr>
      </w:pPr>
      <w:r w:rsidRPr="00A23840">
        <w:rPr>
          <w:rFonts w:ascii="Arial" w:eastAsia="Google Sans" w:hAnsi="Arial" w:cs="Arial"/>
          <w:b/>
          <w:bCs/>
          <w:color w:val="1F1F1F"/>
        </w:rPr>
        <w:t>Communications &amp; Certificates:</w:t>
      </w:r>
      <w:r w:rsidRPr="00431A04">
        <w:rPr>
          <w:rFonts w:ascii="Arial" w:eastAsia="Google Sans" w:hAnsi="Arial" w:cs="Arial"/>
          <w:color w:val="1F1F1F"/>
        </w:rPr>
        <w:t xml:space="preserve"> Send event notifications and reminders to participants; prepare and distribute certificates to eligible students.</w:t>
      </w:r>
    </w:p>
    <w:p w14:paraId="3125C38F" w14:textId="77777777" w:rsidR="00431A04" w:rsidRPr="00431A04" w:rsidRDefault="00431A04" w:rsidP="00431A04">
      <w:pPr>
        <w:widowControl w:val="0"/>
        <w:numPr>
          <w:ilvl w:val="0"/>
          <w:numId w:val="14"/>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Guest Speakers:</w:t>
      </w:r>
    </w:p>
    <w:p w14:paraId="10CC01CB" w14:textId="77777777" w:rsidR="00431A04" w:rsidRPr="00431A04" w:rsidRDefault="00431A04" w:rsidP="00431A04">
      <w:pPr>
        <w:widowControl w:val="0"/>
        <w:numPr>
          <w:ilvl w:val="1"/>
          <w:numId w:val="19"/>
        </w:numPr>
        <w:pBdr>
          <w:top w:val="nil"/>
          <w:left w:val="nil"/>
          <w:bottom w:val="nil"/>
          <w:right w:val="nil"/>
          <w:between w:val="nil"/>
        </w:pBdr>
        <w:spacing w:after="0" w:line="275" w:lineRule="auto"/>
        <w:rPr>
          <w:rFonts w:ascii="Arial" w:hAnsi="Arial" w:cs="Arial"/>
        </w:rPr>
      </w:pPr>
      <w:r w:rsidRPr="00C468E7">
        <w:rPr>
          <w:rFonts w:ascii="Arial" w:eastAsia="Google Sans" w:hAnsi="Arial" w:cs="Arial"/>
          <w:b/>
          <w:bCs/>
          <w:color w:val="1F1F1F"/>
        </w:rPr>
        <w:t>Invitation Access:</w:t>
      </w:r>
      <w:r w:rsidRPr="00431A04">
        <w:rPr>
          <w:rFonts w:ascii="Arial" w:eastAsia="Google Sans" w:hAnsi="Arial" w:cs="Arial"/>
          <w:color w:val="1F1F1F"/>
        </w:rPr>
        <w:t xml:space="preserve"> Receive and directly accept or decline secure single-use email invitations; view assigned event details (date, time, venue, audience size, session topic/agenda).</w:t>
      </w:r>
    </w:p>
    <w:p w14:paraId="7D6D8F1A" w14:textId="77777777" w:rsidR="00431A04" w:rsidRPr="00431A04" w:rsidRDefault="00431A04" w:rsidP="00431A04">
      <w:pPr>
        <w:widowControl w:val="0"/>
        <w:numPr>
          <w:ilvl w:val="1"/>
          <w:numId w:val="19"/>
        </w:numPr>
        <w:pBdr>
          <w:top w:val="nil"/>
          <w:left w:val="nil"/>
          <w:bottom w:val="nil"/>
          <w:right w:val="nil"/>
          <w:between w:val="nil"/>
        </w:pBdr>
        <w:spacing w:after="0" w:line="275" w:lineRule="auto"/>
        <w:rPr>
          <w:rFonts w:ascii="Arial" w:hAnsi="Arial" w:cs="Arial"/>
        </w:rPr>
      </w:pPr>
      <w:r w:rsidRPr="00096466">
        <w:rPr>
          <w:rFonts w:ascii="Arial" w:eastAsia="Google Sans" w:hAnsi="Arial" w:cs="Arial"/>
          <w:b/>
          <w:bCs/>
          <w:color w:val="1F1F1F"/>
        </w:rPr>
        <w:t xml:space="preserve">Preparation: </w:t>
      </w:r>
      <w:r w:rsidRPr="00431A04">
        <w:rPr>
          <w:rFonts w:ascii="Arial" w:eastAsia="Google Sans" w:hAnsi="Arial" w:cs="Arial"/>
          <w:color w:val="1F1F1F"/>
        </w:rPr>
        <w:t>Update professional profile and contact information; upload presentation materials/slides prior to sessions and communicate with the Faculty Coordinator regarding requirements.</w:t>
      </w:r>
    </w:p>
    <w:p w14:paraId="6F17C7C9" w14:textId="77777777" w:rsidR="00431A04" w:rsidRPr="00431A04" w:rsidRDefault="00431A04" w:rsidP="00431A04">
      <w:pPr>
        <w:widowControl w:val="0"/>
        <w:numPr>
          <w:ilvl w:val="1"/>
          <w:numId w:val="19"/>
        </w:numPr>
        <w:pBdr>
          <w:top w:val="nil"/>
          <w:left w:val="nil"/>
          <w:bottom w:val="nil"/>
          <w:right w:val="nil"/>
          <w:between w:val="nil"/>
        </w:pBdr>
        <w:spacing w:after="0" w:line="275" w:lineRule="auto"/>
        <w:rPr>
          <w:rFonts w:ascii="Arial" w:hAnsi="Arial" w:cs="Arial"/>
        </w:rPr>
      </w:pPr>
      <w:r w:rsidRPr="00A81605">
        <w:rPr>
          <w:rFonts w:ascii="Arial" w:eastAsia="Google Sans" w:hAnsi="Arial" w:cs="Arial"/>
          <w:b/>
          <w:bCs/>
          <w:color w:val="1F1F1F"/>
        </w:rPr>
        <w:t>Reminders:</w:t>
      </w:r>
      <w:r w:rsidRPr="00431A04">
        <w:rPr>
          <w:rFonts w:ascii="Arial" w:eastAsia="Google Sans" w:hAnsi="Arial" w:cs="Arial"/>
          <w:color w:val="1F1F1F"/>
        </w:rPr>
        <w:t xml:space="preserve"> Receive automated 2-day pre-session reminders detailing time, location, title, university expectations, and live participant counts.</w:t>
      </w:r>
    </w:p>
    <w:p w14:paraId="7E586739" w14:textId="77777777" w:rsidR="00431A04" w:rsidRPr="00431A04" w:rsidRDefault="00431A04" w:rsidP="00431A04">
      <w:pPr>
        <w:widowControl w:val="0"/>
        <w:numPr>
          <w:ilvl w:val="1"/>
          <w:numId w:val="19"/>
        </w:numPr>
        <w:pBdr>
          <w:top w:val="nil"/>
          <w:left w:val="nil"/>
          <w:bottom w:val="nil"/>
          <w:right w:val="nil"/>
          <w:between w:val="nil"/>
        </w:pBdr>
        <w:spacing w:after="0" w:line="275" w:lineRule="auto"/>
        <w:rPr>
          <w:rFonts w:ascii="Arial" w:hAnsi="Arial" w:cs="Arial"/>
        </w:rPr>
      </w:pPr>
      <w:r w:rsidRPr="003D09DF">
        <w:rPr>
          <w:rFonts w:ascii="Arial" w:eastAsia="Google Sans" w:hAnsi="Arial" w:cs="Arial"/>
          <w:b/>
          <w:bCs/>
          <w:color w:val="1F1F1F"/>
        </w:rPr>
        <w:t>Feedback:</w:t>
      </w:r>
      <w:r w:rsidRPr="00431A04">
        <w:rPr>
          <w:rFonts w:ascii="Arial" w:eastAsia="Google Sans" w:hAnsi="Arial" w:cs="Arial"/>
          <w:color w:val="1F1F1F"/>
        </w:rPr>
        <w:t xml:space="preserve"> View anonymized post-session participant feedback summaries and speaking history.</w:t>
      </w:r>
    </w:p>
    <w:p w14:paraId="207CE3A1" w14:textId="64E0A3F5" w:rsidR="00431A04" w:rsidRPr="00431A04" w:rsidRDefault="00431A04" w:rsidP="00431A04">
      <w:pPr>
        <w:widowControl w:val="0"/>
        <w:numPr>
          <w:ilvl w:val="0"/>
          <w:numId w:val="14"/>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Students:</w:t>
      </w:r>
    </w:p>
    <w:p w14:paraId="72355CF2" w14:textId="2BA88EAB" w:rsidR="00431A04" w:rsidRPr="00431A04" w:rsidRDefault="00431A04" w:rsidP="00431A04">
      <w:pPr>
        <w:widowControl w:val="0"/>
        <w:numPr>
          <w:ilvl w:val="1"/>
          <w:numId w:val="20"/>
        </w:numPr>
        <w:pBdr>
          <w:top w:val="nil"/>
          <w:left w:val="nil"/>
          <w:bottom w:val="nil"/>
          <w:right w:val="nil"/>
          <w:between w:val="nil"/>
        </w:pBdr>
        <w:spacing w:after="0" w:line="275" w:lineRule="auto"/>
        <w:rPr>
          <w:rFonts w:ascii="Arial" w:hAnsi="Arial" w:cs="Arial"/>
        </w:rPr>
      </w:pPr>
      <w:r w:rsidRPr="00847737">
        <w:rPr>
          <w:rFonts w:ascii="Arial" w:eastAsia="Google Sans" w:hAnsi="Arial" w:cs="Arial"/>
          <w:b/>
          <w:bCs/>
          <w:color w:val="1F1F1F"/>
        </w:rPr>
        <w:t>Discovery &amp; Registration</w:t>
      </w:r>
      <w:r w:rsidRPr="00AD26DE">
        <w:rPr>
          <w:rFonts w:ascii="Arial" w:eastAsia="Google Sans" w:hAnsi="Arial" w:cs="Arial"/>
          <w:b/>
          <w:bCs/>
          <w:color w:val="1F1F1F"/>
        </w:rPr>
        <w:t>:</w:t>
      </w:r>
      <w:r w:rsidRPr="00431A04">
        <w:rPr>
          <w:rFonts w:ascii="Arial" w:eastAsia="Google Sans" w:hAnsi="Arial" w:cs="Arial"/>
          <w:color w:val="1F1F1F"/>
        </w:rPr>
        <w:t xml:space="preserve"> Browse upcoming events filtered by track and date; register for an event.</w:t>
      </w:r>
    </w:p>
    <w:p w14:paraId="043B985E" w14:textId="4D11C67D" w:rsidR="00431A04" w:rsidRPr="00431A04" w:rsidRDefault="00431A04" w:rsidP="00431A04">
      <w:pPr>
        <w:widowControl w:val="0"/>
        <w:numPr>
          <w:ilvl w:val="1"/>
          <w:numId w:val="20"/>
        </w:numPr>
        <w:pBdr>
          <w:top w:val="nil"/>
          <w:left w:val="nil"/>
          <w:bottom w:val="nil"/>
          <w:right w:val="nil"/>
          <w:between w:val="nil"/>
        </w:pBdr>
        <w:spacing w:after="0" w:line="275" w:lineRule="auto"/>
        <w:rPr>
          <w:rFonts w:ascii="Arial" w:hAnsi="Arial" w:cs="Arial"/>
        </w:rPr>
      </w:pPr>
      <w:r w:rsidRPr="00B86410">
        <w:rPr>
          <w:rFonts w:ascii="Arial" w:eastAsia="Google Sans" w:hAnsi="Arial" w:cs="Arial"/>
          <w:b/>
          <w:bCs/>
          <w:color w:val="1F1F1F"/>
        </w:rPr>
        <w:t>Execution:</w:t>
      </w:r>
      <w:r w:rsidRPr="00431A04">
        <w:rPr>
          <w:rFonts w:ascii="Arial" w:eastAsia="Google Sans" w:hAnsi="Arial" w:cs="Arial"/>
          <w:color w:val="1F1F1F"/>
        </w:rPr>
        <w:t xml:space="preserve"> Receive automated reminders before an event; check in by scanning a QR code.</w:t>
      </w:r>
    </w:p>
    <w:p w14:paraId="7D5109B7" w14:textId="03FCE0E7" w:rsidR="00431A04" w:rsidRPr="00431A04" w:rsidRDefault="00431A04" w:rsidP="00431A04">
      <w:pPr>
        <w:widowControl w:val="0"/>
        <w:numPr>
          <w:ilvl w:val="1"/>
          <w:numId w:val="20"/>
        </w:numPr>
        <w:pBdr>
          <w:top w:val="nil"/>
          <w:left w:val="nil"/>
          <w:bottom w:val="nil"/>
          <w:right w:val="nil"/>
          <w:between w:val="nil"/>
        </w:pBdr>
        <w:spacing w:after="0" w:line="275" w:lineRule="auto"/>
        <w:rPr>
          <w:rFonts w:ascii="Arial" w:hAnsi="Arial" w:cs="Arial"/>
        </w:rPr>
      </w:pPr>
      <w:r w:rsidRPr="00E13309">
        <w:rPr>
          <w:rFonts w:ascii="Arial" w:eastAsia="Google Sans" w:hAnsi="Arial" w:cs="Arial"/>
          <w:b/>
          <w:bCs/>
          <w:color w:val="1F1F1F"/>
        </w:rPr>
        <w:t>Post-Event:</w:t>
      </w:r>
      <w:r w:rsidRPr="00431A04">
        <w:rPr>
          <w:rFonts w:ascii="Arial" w:eastAsia="Google Sans" w:hAnsi="Arial" w:cs="Arial"/>
          <w:color w:val="1F1F1F"/>
        </w:rPr>
        <w:t xml:space="preserve"> Submit session feedback</w:t>
      </w:r>
      <w:r w:rsidR="002E1702">
        <w:rPr>
          <w:rFonts w:ascii="Arial" w:eastAsia="Google Sans" w:hAnsi="Arial" w:cs="Arial"/>
          <w:color w:val="1F1F1F"/>
        </w:rPr>
        <w:t xml:space="preserve"> </w:t>
      </w:r>
      <w:r w:rsidRPr="00431A04">
        <w:rPr>
          <w:rFonts w:ascii="Arial" w:eastAsia="Google Sans" w:hAnsi="Arial" w:cs="Arial"/>
          <w:color w:val="1F1F1F"/>
        </w:rPr>
        <w:t>and download PDF certificates upon approval.</w:t>
      </w:r>
    </w:p>
    <w:p w14:paraId="28EE9AD5" w14:textId="3632671A" w:rsidR="00431A04" w:rsidRPr="00431A04" w:rsidRDefault="00431A04" w:rsidP="00431A04">
      <w:pPr>
        <w:widowControl w:val="0"/>
        <w:numPr>
          <w:ilvl w:val="0"/>
          <w:numId w:val="14"/>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Industry Partners / Alumni:</w:t>
      </w:r>
    </w:p>
    <w:p w14:paraId="64B69FD7" w14:textId="77777777" w:rsidR="00431A04" w:rsidRPr="00431A04" w:rsidRDefault="00431A04" w:rsidP="00431A04">
      <w:pPr>
        <w:widowControl w:val="0"/>
        <w:numPr>
          <w:ilvl w:val="1"/>
          <w:numId w:val="21"/>
        </w:numPr>
        <w:pBdr>
          <w:top w:val="nil"/>
          <w:left w:val="nil"/>
          <w:bottom w:val="nil"/>
          <w:right w:val="nil"/>
          <w:between w:val="nil"/>
        </w:pBdr>
        <w:spacing w:after="120" w:line="275" w:lineRule="auto"/>
        <w:rPr>
          <w:rFonts w:ascii="Arial" w:hAnsi="Arial" w:cs="Arial"/>
        </w:rPr>
      </w:pPr>
      <w:r w:rsidRPr="00CD6759">
        <w:rPr>
          <w:rFonts w:ascii="Arial" w:eastAsia="Google Sans" w:hAnsi="Arial" w:cs="Arial"/>
          <w:b/>
          <w:bCs/>
          <w:color w:val="1F1F1F"/>
        </w:rPr>
        <w:t>Collaboration:</w:t>
      </w:r>
      <w:r w:rsidRPr="00431A04">
        <w:rPr>
          <w:rFonts w:ascii="Arial" w:eastAsia="Google Sans" w:hAnsi="Arial" w:cs="Arial"/>
          <w:color w:val="1F1F1F"/>
        </w:rPr>
        <w:t xml:space="preserve"> Apply to take part in collaboration events and view approved event details.</w:t>
      </w:r>
    </w:p>
    <w:p w14:paraId="43A3ED71" w14:textId="77777777" w:rsidR="00431A04" w:rsidRPr="00431A04" w:rsidRDefault="00431A04" w:rsidP="00431A04">
      <w:pPr>
        <w:widowControl w:val="0"/>
        <w:pBdr>
          <w:top w:val="nil"/>
          <w:left w:val="nil"/>
          <w:bottom w:val="nil"/>
          <w:right w:val="nil"/>
          <w:between w:val="nil"/>
        </w:pBdr>
        <w:spacing w:after="120" w:line="275" w:lineRule="auto"/>
        <w:rPr>
          <w:rFonts w:ascii="Arial" w:hAnsi="Arial" w:cs="Arial"/>
        </w:rPr>
      </w:pPr>
    </w:p>
    <w:p w14:paraId="1A350E60" w14:textId="77777777" w:rsidR="00431A04" w:rsidRDefault="00431A04" w:rsidP="00431A04">
      <w:pPr>
        <w:widowControl w:val="0"/>
        <w:pBdr>
          <w:top w:val="nil"/>
          <w:left w:val="nil"/>
          <w:bottom w:val="nil"/>
          <w:right w:val="nil"/>
          <w:between w:val="nil"/>
        </w:pBdr>
        <w:spacing w:after="120" w:line="275" w:lineRule="auto"/>
        <w:rPr>
          <w:rFonts w:ascii="Arial" w:hAnsi="Arial" w:cs="Arial"/>
        </w:rPr>
      </w:pPr>
    </w:p>
    <w:p w14:paraId="6C437C18" w14:textId="77777777" w:rsidR="00256ECF" w:rsidRDefault="00256ECF" w:rsidP="00431A04">
      <w:pPr>
        <w:widowControl w:val="0"/>
        <w:pBdr>
          <w:top w:val="nil"/>
          <w:left w:val="nil"/>
          <w:bottom w:val="nil"/>
          <w:right w:val="nil"/>
          <w:between w:val="nil"/>
        </w:pBdr>
        <w:spacing w:after="120" w:line="275" w:lineRule="auto"/>
        <w:rPr>
          <w:rFonts w:ascii="Arial" w:hAnsi="Arial" w:cs="Arial"/>
        </w:rPr>
      </w:pPr>
    </w:p>
    <w:p w14:paraId="28F61C79" w14:textId="77777777" w:rsidR="003F2764" w:rsidRDefault="003F2764" w:rsidP="00431A04">
      <w:pPr>
        <w:widowControl w:val="0"/>
        <w:pBdr>
          <w:top w:val="nil"/>
          <w:left w:val="nil"/>
          <w:bottom w:val="nil"/>
          <w:right w:val="nil"/>
          <w:between w:val="nil"/>
        </w:pBdr>
        <w:spacing w:after="120" w:line="275" w:lineRule="auto"/>
        <w:rPr>
          <w:rFonts w:ascii="Arial" w:hAnsi="Arial" w:cs="Arial"/>
        </w:rPr>
      </w:pPr>
    </w:p>
    <w:p w14:paraId="309A0C78" w14:textId="77777777" w:rsidR="004709A2" w:rsidRPr="00431A04" w:rsidRDefault="004709A2" w:rsidP="00431A04">
      <w:pPr>
        <w:widowControl w:val="0"/>
        <w:pBdr>
          <w:top w:val="nil"/>
          <w:left w:val="nil"/>
          <w:bottom w:val="nil"/>
          <w:right w:val="nil"/>
          <w:between w:val="nil"/>
        </w:pBdr>
        <w:spacing w:after="120" w:line="275" w:lineRule="auto"/>
        <w:rPr>
          <w:rFonts w:ascii="Arial" w:hAnsi="Arial" w:cs="Arial"/>
        </w:rPr>
      </w:pPr>
    </w:p>
    <w:p w14:paraId="4D1ED95D" w14:textId="77777777" w:rsidR="00431A04" w:rsidRPr="00431A04" w:rsidRDefault="00431A04" w:rsidP="00431A04">
      <w:pPr>
        <w:pStyle w:val="Heading3"/>
        <w:spacing w:before="120" w:after="120" w:line="275" w:lineRule="auto"/>
        <w:rPr>
          <w:rFonts w:eastAsia="Google Sans"/>
          <w:color w:val="1F1F1F"/>
          <w:sz w:val="22"/>
          <w:szCs w:val="22"/>
        </w:rPr>
      </w:pPr>
      <w:r w:rsidRPr="00431A04">
        <w:rPr>
          <w:rFonts w:eastAsia="Google Sans"/>
          <w:color w:val="1F1F1F"/>
          <w:sz w:val="22"/>
          <w:szCs w:val="22"/>
        </w:rPr>
        <w:lastRenderedPageBreak/>
        <w:t>2.3 Module 2: Vacancy &amp; Recruitment Portal</w:t>
      </w:r>
    </w:p>
    <w:p w14:paraId="3385B1F5" w14:textId="77777777" w:rsidR="00431A04" w:rsidRPr="00431A04" w:rsidRDefault="00431A04" w:rsidP="00431A04">
      <w:pPr>
        <w:pBdr>
          <w:top w:val="nil"/>
          <w:left w:val="nil"/>
          <w:bottom w:val="nil"/>
          <w:right w:val="nil"/>
          <w:between w:val="nil"/>
        </w:pBdr>
        <w:spacing w:after="120" w:line="275" w:lineRule="auto"/>
        <w:rPr>
          <w:rFonts w:ascii="Arial" w:eastAsia="Google Sans" w:hAnsi="Arial" w:cs="Arial"/>
          <w:color w:val="1F1F1F"/>
        </w:rPr>
      </w:pPr>
      <w:r w:rsidRPr="00431A04">
        <w:rPr>
          <w:rFonts w:ascii="Arial" w:eastAsia="Google Sans" w:hAnsi="Arial" w:cs="Arial"/>
          <w:color w:val="1F1F1F"/>
        </w:rPr>
        <w:t>Connects students with corporate partners and verified alumni for internships and career placement.</w:t>
      </w:r>
    </w:p>
    <w:p w14:paraId="2B08D06F" w14:textId="339A188F" w:rsidR="00431A04" w:rsidRPr="00431A04" w:rsidRDefault="00431A04" w:rsidP="00431A04">
      <w:pPr>
        <w:widowControl w:val="0"/>
        <w:numPr>
          <w:ilvl w:val="0"/>
          <w:numId w:val="22"/>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Industry Partners / Alumni:</w:t>
      </w:r>
    </w:p>
    <w:p w14:paraId="0C30F04B" w14:textId="0DA8F2E0" w:rsidR="00431A04" w:rsidRPr="00431A04" w:rsidRDefault="00431A04" w:rsidP="00431A04">
      <w:pPr>
        <w:widowControl w:val="0"/>
        <w:numPr>
          <w:ilvl w:val="1"/>
          <w:numId w:val="23"/>
        </w:numPr>
        <w:pBdr>
          <w:top w:val="nil"/>
          <w:left w:val="nil"/>
          <w:bottom w:val="nil"/>
          <w:right w:val="nil"/>
          <w:between w:val="nil"/>
        </w:pBdr>
        <w:spacing w:after="0" w:line="275" w:lineRule="auto"/>
        <w:rPr>
          <w:rFonts w:ascii="Arial" w:hAnsi="Arial" w:cs="Arial"/>
        </w:rPr>
      </w:pPr>
      <w:r w:rsidRPr="005D4AA6">
        <w:rPr>
          <w:rFonts w:ascii="Arial" w:eastAsia="Google Sans" w:hAnsi="Arial" w:cs="Arial"/>
          <w:b/>
          <w:bCs/>
          <w:color w:val="1F1F1F"/>
        </w:rPr>
        <w:t>Company Profile:</w:t>
      </w:r>
      <w:r w:rsidRPr="00431A04">
        <w:rPr>
          <w:rFonts w:ascii="Arial" w:eastAsia="Google Sans" w:hAnsi="Arial" w:cs="Arial"/>
          <w:color w:val="1F1F1F"/>
        </w:rPr>
        <w:t xml:space="preserve"> </w:t>
      </w:r>
      <w:r w:rsidR="0005700A">
        <w:rPr>
          <w:rFonts w:ascii="Arial" w:eastAsia="Google Sans" w:hAnsi="Arial" w:cs="Arial"/>
          <w:color w:val="1F1F1F"/>
        </w:rPr>
        <w:t>Request to r</w:t>
      </w:r>
      <w:r w:rsidRPr="00431A04">
        <w:rPr>
          <w:rFonts w:ascii="Arial" w:eastAsia="Google Sans" w:hAnsi="Arial" w:cs="Arial"/>
          <w:color w:val="1F1F1F"/>
        </w:rPr>
        <w:t xml:space="preserve">egister </w:t>
      </w:r>
      <w:r w:rsidR="0005700A">
        <w:rPr>
          <w:rFonts w:ascii="Arial" w:eastAsia="Google Sans" w:hAnsi="Arial" w:cs="Arial"/>
          <w:color w:val="1F1F1F"/>
        </w:rPr>
        <w:t>the</w:t>
      </w:r>
      <w:r w:rsidRPr="00431A04">
        <w:rPr>
          <w:rFonts w:ascii="Arial" w:eastAsia="Google Sans" w:hAnsi="Arial" w:cs="Arial"/>
          <w:color w:val="1F1F1F"/>
        </w:rPr>
        <w:t xml:space="preserve"> company profile.</w:t>
      </w:r>
    </w:p>
    <w:p w14:paraId="4C7F290A" w14:textId="77777777" w:rsidR="00431A04" w:rsidRPr="00431A04" w:rsidRDefault="00431A04" w:rsidP="00431A04">
      <w:pPr>
        <w:widowControl w:val="0"/>
        <w:numPr>
          <w:ilvl w:val="1"/>
          <w:numId w:val="23"/>
        </w:numPr>
        <w:pBdr>
          <w:top w:val="nil"/>
          <w:left w:val="nil"/>
          <w:bottom w:val="nil"/>
          <w:right w:val="nil"/>
          <w:between w:val="nil"/>
        </w:pBdr>
        <w:spacing w:after="0" w:line="275" w:lineRule="auto"/>
        <w:rPr>
          <w:rFonts w:ascii="Arial" w:hAnsi="Arial" w:cs="Arial"/>
        </w:rPr>
      </w:pPr>
      <w:r w:rsidRPr="00810377">
        <w:rPr>
          <w:rFonts w:ascii="Arial" w:eastAsia="Google Sans" w:hAnsi="Arial" w:cs="Arial"/>
          <w:b/>
          <w:bCs/>
          <w:color w:val="1F1F1F"/>
        </w:rPr>
        <w:t>Vacancy Management:</w:t>
      </w:r>
      <w:r w:rsidRPr="00431A04">
        <w:rPr>
          <w:rFonts w:ascii="Arial" w:eastAsia="Google Sans" w:hAnsi="Arial" w:cs="Arial"/>
          <w:color w:val="1F1F1F"/>
        </w:rPr>
        <w:t xml:space="preserve"> Submit vacancy listings for faculty approval; manage applicant pipelines; view candidate profiles and download resumes; remove a posted vacancy once a position is filled.</w:t>
      </w:r>
    </w:p>
    <w:p w14:paraId="45563C86" w14:textId="0A1EE206" w:rsidR="00431A04" w:rsidRPr="00D86A8B" w:rsidRDefault="00431A04" w:rsidP="00431A04">
      <w:pPr>
        <w:widowControl w:val="0"/>
        <w:numPr>
          <w:ilvl w:val="1"/>
          <w:numId w:val="23"/>
        </w:numPr>
        <w:pBdr>
          <w:top w:val="nil"/>
          <w:left w:val="nil"/>
          <w:bottom w:val="nil"/>
          <w:right w:val="nil"/>
          <w:between w:val="nil"/>
        </w:pBdr>
        <w:spacing w:after="0" w:line="275" w:lineRule="auto"/>
        <w:rPr>
          <w:rFonts w:ascii="Arial" w:hAnsi="Arial" w:cs="Arial"/>
          <w:i/>
          <w:iCs/>
          <w:strike/>
        </w:rPr>
      </w:pPr>
      <w:r w:rsidRPr="00D86A8B">
        <w:rPr>
          <w:rFonts w:ascii="Arial" w:eastAsia="Google Sans" w:hAnsi="Arial" w:cs="Arial"/>
          <w:b/>
          <w:bCs/>
          <w:i/>
          <w:iCs/>
          <w:strike/>
          <w:color w:val="1F1F1F"/>
        </w:rPr>
        <w:t>AI Job Postings:</w:t>
      </w:r>
      <w:r w:rsidRPr="00D86A8B">
        <w:rPr>
          <w:rFonts w:ascii="Arial" w:eastAsia="Google Sans" w:hAnsi="Arial" w:cs="Arial"/>
          <w:i/>
          <w:iCs/>
          <w:strike/>
          <w:color w:val="1F1F1F"/>
        </w:rPr>
        <w:t xml:space="preserve"> Generate job descriptions automatically based on bullet points.</w:t>
      </w:r>
    </w:p>
    <w:p w14:paraId="185CBCFE" w14:textId="01E95BA1" w:rsidR="00431A04" w:rsidRPr="00D86A8B" w:rsidRDefault="00431A04" w:rsidP="00431A04">
      <w:pPr>
        <w:widowControl w:val="0"/>
        <w:numPr>
          <w:ilvl w:val="1"/>
          <w:numId w:val="23"/>
        </w:numPr>
        <w:pBdr>
          <w:top w:val="nil"/>
          <w:left w:val="nil"/>
          <w:bottom w:val="nil"/>
          <w:right w:val="nil"/>
          <w:between w:val="nil"/>
        </w:pBdr>
        <w:spacing w:after="0" w:line="275" w:lineRule="auto"/>
        <w:rPr>
          <w:rFonts w:ascii="Arial" w:hAnsi="Arial" w:cs="Arial"/>
          <w:i/>
          <w:iCs/>
          <w:strike/>
        </w:rPr>
      </w:pPr>
      <w:r w:rsidRPr="00D86A8B">
        <w:rPr>
          <w:rFonts w:ascii="Arial" w:eastAsia="Google Sans" w:hAnsi="Arial" w:cs="Arial"/>
          <w:b/>
          <w:bCs/>
          <w:i/>
          <w:iCs/>
          <w:strike/>
          <w:color w:val="1F1F1F"/>
        </w:rPr>
        <w:t>AI Talent Search:</w:t>
      </w:r>
      <w:r w:rsidRPr="00D86A8B">
        <w:rPr>
          <w:rFonts w:ascii="Arial" w:eastAsia="Google Sans" w:hAnsi="Arial" w:cs="Arial"/>
          <w:i/>
          <w:iCs/>
          <w:strike/>
          <w:color w:val="1F1F1F"/>
        </w:rPr>
        <w:t xml:space="preserve"> Search for talent using natural-language queries (e.g., "find talents with skills in frontend").</w:t>
      </w:r>
    </w:p>
    <w:p w14:paraId="38CB2DB9" w14:textId="2D9452FC" w:rsidR="00431A04" w:rsidRPr="00D86A8B" w:rsidRDefault="00431A04" w:rsidP="00431A04">
      <w:pPr>
        <w:widowControl w:val="0"/>
        <w:numPr>
          <w:ilvl w:val="1"/>
          <w:numId w:val="23"/>
        </w:numPr>
        <w:pBdr>
          <w:top w:val="nil"/>
          <w:left w:val="nil"/>
          <w:bottom w:val="nil"/>
          <w:right w:val="nil"/>
          <w:between w:val="nil"/>
        </w:pBdr>
        <w:spacing w:after="0" w:line="275" w:lineRule="auto"/>
        <w:rPr>
          <w:rFonts w:ascii="Arial" w:hAnsi="Arial" w:cs="Arial"/>
          <w:i/>
          <w:iCs/>
          <w:strike/>
        </w:rPr>
      </w:pPr>
      <w:r w:rsidRPr="00D86A8B">
        <w:rPr>
          <w:rFonts w:ascii="Arial" w:eastAsia="Google Sans" w:hAnsi="Arial" w:cs="Arial"/>
          <w:b/>
          <w:bCs/>
          <w:i/>
          <w:iCs/>
          <w:strike/>
          <w:color w:val="1F1F1F"/>
        </w:rPr>
        <w:t>AI Sourcing:</w:t>
      </w:r>
      <w:r w:rsidRPr="00D86A8B">
        <w:rPr>
          <w:rFonts w:ascii="Arial" w:eastAsia="Google Sans" w:hAnsi="Arial" w:cs="Arial"/>
          <w:i/>
          <w:iCs/>
          <w:strike/>
          <w:color w:val="1F1F1F"/>
        </w:rPr>
        <w:t xml:space="preserve"> Receive automated candidate recommendations for open postings.</w:t>
      </w:r>
    </w:p>
    <w:p w14:paraId="65A5D6B1" w14:textId="27370FAB" w:rsidR="00431A04" w:rsidRPr="00D86A8B" w:rsidRDefault="00431A04" w:rsidP="00431A04">
      <w:pPr>
        <w:widowControl w:val="0"/>
        <w:numPr>
          <w:ilvl w:val="1"/>
          <w:numId w:val="23"/>
        </w:numPr>
        <w:pBdr>
          <w:top w:val="nil"/>
          <w:left w:val="nil"/>
          <w:bottom w:val="nil"/>
          <w:right w:val="nil"/>
          <w:between w:val="nil"/>
        </w:pBdr>
        <w:spacing w:after="0" w:line="275" w:lineRule="auto"/>
        <w:rPr>
          <w:rFonts w:ascii="Arial" w:hAnsi="Arial" w:cs="Arial"/>
          <w:i/>
          <w:iCs/>
          <w:strike/>
        </w:rPr>
      </w:pPr>
      <w:r w:rsidRPr="00D86A8B">
        <w:rPr>
          <w:rFonts w:ascii="Arial" w:eastAsia="Google Sans" w:hAnsi="Arial" w:cs="Arial"/>
          <w:b/>
          <w:bCs/>
          <w:i/>
          <w:iCs/>
          <w:strike/>
          <w:color w:val="1F1F1F"/>
        </w:rPr>
        <w:t>Academic Data:</w:t>
      </w:r>
      <w:r w:rsidRPr="00D86A8B">
        <w:rPr>
          <w:rFonts w:ascii="Arial" w:eastAsia="Google Sans" w:hAnsi="Arial" w:cs="Arial"/>
          <w:i/>
          <w:iCs/>
          <w:strike/>
          <w:color w:val="1F1F1F"/>
        </w:rPr>
        <w:t xml:space="preserve"> View applicant exam results and GPA</w:t>
      </w:r>
      <w:r w:rsidR="00097FB5" w:rsidRPr="00D86A8B">
        <w:rPr>
          <w:rFonts w:ascii="Arial" w:eastAsia="Google Sans" w:hAnsi="Arial" w:cs="Arial"/>
          <w:i/>
          <w:iCs/>
          <w:strike/>
          <w:color w:val="1F1F1F"/>
        </w:rPr>
        <w:t>.</w:t>
      </w:r>
      <w:r w:rsidRPr="00D86A8B">
        <w:rPr>
          <w:rFonts w:ascii="Arial" w:eastAsia="Google Sans" w:hAnsi="Arial" w:cs="Arial"/>
          <w:i/>
          <w:iCs/>
          <w:strike/>
          <w:color w:val="1F1F1F"/>
        </w:rPr>
        <w:t xml:space="preserve"> </w:t>
      </w:r>
    </w:p>
    <w:p w14:paraId="262A1EE4" w14:textId="2C7EEE61" w:rsidR="00431A04" w:rsidRPr="00431A04" w:rsidRDefault="00431A04" w:rsidP="00431A04">
      <w:pPr>
        <w:widowControl w:val="0"/>
        <w:numPr>
          <w:ilvl w:val="0"/>
          <w:numId w:val="22"/>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Students:</w:t>
      </w:r>
    </w:p>
    <w:p w14:paraId="38EFDB75" w14:textId="77777777" w:rsidR="00431A04" w:rsidRPr="00431A04" w:rsidRDefault="00431A04" w:rsidP="00431A04">
      <w:pPr>
        <w:widowControl w:val="0"/>
        <w:numPr>
          <w:ilvl w:val="1"/>
          <w:numId w:val="9"/>
        </w:numPr>
        <w:pBdr>
          <w:top w:val="nil"/>
          <w:left w:val="nil"/>
          <w:bottom w:val="nil"/>
          <w:right w:val="nil"/>
          <w:between w:val="nil"/>
        </w:pBdr>
        <w:spacing w:after="0" w:line="275" w:lineRule="auto"/>
        <w:rPr>
          <w:rFonts w:ascii="Arial" w:hAnsi="Arial" w:cs="Arial"/>
        </w:rPr>
      </w:pPr>
      <w:r w:rsidRPr="00D53F5A">
        <w:rPr>
          <w:rFonts w:ascii="Arial" w:eastAsia="Google Sans" w:hAnsi="Arial" w:cs="Arial"/>
          <w:b/>
          <w:bCs/>
          <w:color w:val="1F1F1F"/>
        </w:rPr>
        <w:t>Job Search:</w:t>
      </w:r>
      <w:r w:rsidRPr="00431A04">
        <w:rPr>
          <w:rFonts w:ascii="Arial" w:eastAsia="Google Sans" w:hAnsi="Arial" w:cs="Arial"/>
          <w:color w:val="1F1F1F"/>
        </w:rPr>
        <w:t xml:space="preserve"> Search for companies and view company information; browse and filter published vacancies by role, tech stack, and work model; toggle availability status between "Actively Looking" and "Not Available."</w:t>
      </w:r>
    </w:p>
    <w:p w14:paraId="64C2EE0B" w14:textId="77777777" w:rsidR="00431A04" w:rsidRPr="00431A04" w:rsidRDefault="00431A04" w:rsidP="00431A04">
      <w:pPr>
        <w:widowControl w:val="0"/>
        <w:numPr>
          <w:ilvl w:val="1"/>
          <w:numId w:val="9"/>
        </w:numPr>
        <w:pBdr>
          <w:top w:val="nil"/>
          <w:left w:val="nil"/>
          <w:bottom w:val="nil"/>
          <w:right w:val="nil"/>
          <w:between w:val="nil"/>
        </w:pBdr>
        <w:spacing w:after="0" w:line="275" w:lineRule="auto"/>
        <w:rPr>
          <w:rFonts w:ascii="Arial" w:hAnsi="Arial" w:cs="Arial"/>
        </w:rPr>
      </w:pPr>
      <w:r w:rsidRPr="00667ECF">
        <w:rPr>
          <w:rFonts w:ascii="Arial" w:eastAsia="Google Sans" w:hAnsi="Arial" w:cs="Arial"/>
          <w:b/>
          <w:bCs/>
          <w:color w:val="1F1F1F"/>
        </w:rPr>
        <w:t>Applications:</w:t>
      </w:r>
      <w:r w:rsidRPr="00431A04">
        <w:rPr>
          <w:rFonts w:ascii="Arial" w:eastAsia="Google Sans" w:hAnsi="Arial" w:cs="Arial"/>
          <w:color w:val="1F1F1F"/>
        </w:rPr>
        <w:t xml:space="preserve"> Upload multiple versions of a resume; submit one-click job applications; track application statuses in real time.</w:t>
      </w:r>
    </w:p>
    <w:p w14:paraId="25331455" w14:textId="77777777" w:rsidR="00431A04" w:rsidRPr="00431A04" w:rsidRDefault="00431A04" w:rsidP="00431A04">
      <w:pPr>
        <w:widowControl w:val="0"/>
        <w:numPr>
          <w:ilvl w:val="1"/>
          <w:numId w:val="9"/>
        </w:numPr>
        <w:pBdr>
          <w:top w:val="nil"/>
          <w:left w:val="nil"/>
          <w:bottom w:val="nil"/>
          <w:right w:val="nil"/>
          <w:between w:val="nil"/>
        </w:pBdr>
        <w:spacing w:after="0" w:line="275" w:lineRule="auto"/>
        <w:rPr>
          <w:rFonts w:ascii="Arial" w:hAnsi="Arial" w:cs="Arial"/>
        </w:rPr>
      </w:pPr>
      <w:r w:rsidRPr="006C5AD3">
        <w:rPr>
          <w:rFonts w:ascii="Arial" w:eastAsia="Google Sans" w:hAnsi="Arial" w:cs="Arial"/>
          <w:b/>
          <w:bCs/>
          <w:color w:val="1F1F1F"/>
        </w:rPr>
        <w:t>Notifications:</w:t>
      </w:r>
      <w:r w:rsidRPr="00431A04">
        <w:rPr>
          <w:rFonts w:ascii="Arial" w:eastAsia="Google Sans" w:hAnsi="Arial" w:cs="Arial"/>
          <w:color w:val="1F1F1F"/>
        </w:rPr>
        <w:t xml:space="preserve"> Manage customizable email notification preferences for job alerts and status updates.</w:t>
      </w:r>
    </w:p>
    <w:p w14:paraId="339FCFC8" w14:textId="1DD005A0" w:rsidR="00431A04" w:rsidRPr="00C72437" w:rsidRDefault="00431A04" w:rsidP="00431A04">
      <w:pPr>
        <w:widowControl w:val="0"/>
        <w:numPr>
          <w:ilvl w:val="1"/>
          <w:numId w:val="9"/>
        </w:numPr>
        <w:pBdr>
          <w:top w:val="nil"/>
          <w:left w:val="nil"/>
          <w:bottom w:val="nil"/>
          <w:right w:val="nil"/>
          <w:between w:val="nil"/>
        </w:pBdr>
        <w:spacing w:after="0" w:line="275" w:lineRule="auto"/>
        <w:rPr>
          <w:rFonts w:ascii="Arial" w:hAnsi="Arial" w:cs="Arial"/>
          <w:i/>
          <w:iCs/>
          <w:strike/>
        </w:rPr>
      </w:pPr>
      <w:r w:rsidRPr="00C72437">
        <w:rPr>
          <w:rFonts w:ascii="Arial" w:eastAsia="Google Sans" w:hAnsi="Arial" w:cs="Arial"/>
          <w:b/>
          <w:bCs/>
          <w:i/>
          <w:iCs/>
          <w:strike/>
          <w:color w:val="1F1F1F"/>
        </w:rPr>
        <w:t>AI Resume Tools:</w:t>
      </w:r>
      <w:r w:rsidRPr="00C72437">
        <w:rPr>
          <w:rFonts w:ascii="Arial" w:eastAsia="Google Sans" w:hAnsi="Arial" w:cs="Arial"/>
          <w:i/>
          <w:iCs/>
          <w:strike/>
          <w:color w:val="1F1F1F"/>
        </w:rPr>
        <w:t xml:space="preserve"> Receive visual feedback on match rate against a vacancy; get feedback/keyword tips on uploaded resumes</w:t>
      </w:r>
      <w:r w:rsidR="007E47C2" w:rsidRPr="00C72437">
        <w:rPr>
          <w:rFonts w:ascii="Arial" w:eastAsia="Google Sans" w:hAnsi="Arial" w:cs="Arial"/>
          <w:i/>
          <w:iCs/>
          <w:strike/>
          <w:color w:val="1F1F1F"/>
        </w:rPr>
        <w:t>.</w:t>
      </w:r>
    </w:p>
    <w:p w14:paraId="14F2E966" w14:textId="1D5EB995" w:rsidR="00431A04" w:rsidRPr="00C72437" w:rsidRDefault="00431A04" w:rsidP="00431A04">
      <w:pPr>
        <w:widowControl w:val="0"/>
        <w:numPr>
          <w:ilvl w:val="1"/>
          <w:numId w:val="9"/>
        </w:numPr>
        <w:pBdr>
          <w:top w:val="nil"/>
          <w:left w:val="nil"/>
          <w:bottom w:val="nil"/>
          <w:right w:val="nil"/>
          <w:between w:val="nil"/>
        </w:pBdr>
        <w:spacing w:after="0" w:line="275" w:lineRule="auto"/>
        <w:rPr>
          <w:rFonts w:ascii="Arial" w:hAnsi="Arial" w:cs="Arial"/>
          <w:i/>
          <w:iCs/>
          <w:strike/>
        </w:rPr>
      </w:pPr>
      <w:r w:rsidRPr="00C72437">
        <w:rPr>
          <w:rFonts w:ascii="Arial" w:eastAsia="Google Sans" w:hAnsi="Arial" w:cs="Arial"/>
          <w:b/>
          <w:bCs/>
          <w:i/>
          <w:iCs/>
          <w:strike/>
          <w:color w:val="1F1F1F"/>
        </w:rPr>
        <w:t>AI Career Tools:</w:t>
      </w:r>
      <w:r w:rsidRPr="00C72437">
        <w:rPr>
          <w:rFonts w:ascii="Arial" w:eastAsia="Google Sans" w:hAnsi="Arial" w:cs="Arial"/>
          <w:i/>
          <w:iCs/>
          <w:strike/>
          <w:color w:val="1F1F1F"/>
        </w:rPr>
        <w:t xml:space="preserve"> Generate cover letters automatically based on the selected resume; view a dashboard of university-wide trending skills.</w:t>
      </w:r>
    </w:p>
    <w:p w14:paraId="45F0BB4E" w14:textId="7066F0C5" w:rsidR="00431A04" w:rsidRPr="00431A04" w:rsidRDefault="00431A04" w:rsidP="00431A04">
      <w:pPr>
        <w:widowControl w:val="0"/>
        <w:numPr>
          <w:ilvl w:val="0"/>
          <w:numId w:val="22"/>
        </w:numPr>
        <w:pBdr>
          <w:top w:val="nil"/>
          <w:left w:val="nil"/>
          <w:bottom w:val="nil"/>
          <w:right w:val="nil"/>
          <w:between w:val="nil"/>
        </w:pBdr>
        <w:spacing w:after="0" w:line="275" w:lineRule="auto"/>
        <w:rPr>
          <w:rFonts w:ascii="Arial" w:hAnsi="Arial" w:cs="Arial"/>
        </w:rPr>
      </w:pPr>
      <w:r w:rsidRPr="00431A04">
        <w:rPr>
          <w:rFonts w:ascii="Arial" w:eastAsia="Google Sans" w:hAnsi="Arial" w:cs="Arial"/>
          <w:b/>
          <w:bCs/>
          <w:color w:val="1F1F1F"/>
        </w:rPr>
        <w:t>Faculty Management:</w:t>
      </w:r>
    </w:p>
    <w:p w14:paraId="08D26C43" w14:textId="77777777" w:rsidR="00431A04" w:rsidRDefault="00431A04" w:rsidP="00431A04">
      <w:pPr>
        <w:widowControl w:val="0"/>
        <w:numPr>
          <w:ilvl w:val="1"/>
          <w:numId w:val="10"/>
        </w:numPr>
        <w:pBdr>
          <w:top w:val="nil"/>
          <w:left w:val="nil"/>
          <w:bottom w:val="nil"/>
          <w:right w:val="nil"/>
          <w:between w:val="nil"/>
        </w:pBdr>
        <w:spacing w:after="0" w:line="275" w:lineRule="auto"/>
        <w:rPr>
          <w:rFonts w:ascii="Arial" w:hAnsi="Arial" w:cs="Arial"/>
        </w:rPr>
      </w:pPr>
      <w:r w:rsidRPr="00AD57CB">
        <w:rPr>
          <w:rFonts w:ascii="Arial" w:eastAsia="Google Sans" w:hAnsi="Arial" w:cs="Arial"/>
          <w:b/>
          <w:bCs/>
          <w:color w:val="1F1F1F"/>
        </w:rPr>
        <w:t>Approvals:</w:t>
      </w:r>
      <w:r w:rsidRPr="00431A04">
        <w:rPr>
          <w:rFonts w:ascii="Arial" w:eastAsia="Google Sans" w:hAnsi="Arial" w:cs="Arial"/>
          <w:color w:val="1F1F1F"/>
        </w:rPr>
        <w:t xml:space="preserve"> Review, approve, or reject industry vacancy postings to ensure they meet university standards.</w:t>
      </w:r>
    </w:p>
    <w:p w14:paraId="431653FE" w14:textId="6536F7EF" w:rsidR="000A2A44" w:rsidRPr="00431A04" w:rsidRDefault="00431A04" w:rsidP="00431A04">
      <w:pPr>
        <w:widowControl w:val="0"/>
        <w:numPr>
          <w:ilvl w:val="1"/>
          <w:numId w:val="10"/>
        </w:numPr>
        <w:pBdr>
          <w:top w:val="nil"/>
          <w:left w:val="nil"/>
          <w:bottom w:val="nil"/>
          <w:right w:val="nil"/>
          <w:between w:val="nil"/>
        </w:pBdr>
        <w:spacing w:after="0" w:line="275" w:lineRule="auto"/>
        <w:rPr>
          <w:rFonts w:ascii="Arial" w:hAnsi="Arial" w:cs="Arial"/>
        </w:rPr>
      </w:pPr>
      <w:r w:rsidRPr="00AD57CB">
        <w:rPr>
          <w:rFonts w:ascii="Arial" w:eastAsia="Google Sans" w:hAnsi="Arial" w:cs="Arial"/>
          <w:b/>
          <w:bCs/>
          <w:color w:val="1F1F1F"/>
        </w:rPr>
        <w:t>Strategic Analytics:</w:t>
      </w:r>
      <w:r w:rsidRPr="00431A04">
        <w:rPr>
          <w:rFonts w:ascii="Arial" w:eastAsia="Google Sans" w:hAnsi="Arial" w:cs="Arial"/>
          <w:color w:val="1F1F1F"/>
        </w:rPr>
        <w:t xml:space="preserve"> View an </w:t>
      </w:r>
      <w:proofErr w:type="gramStart"/>
      <w:r w:rsidRPr="00431A04">
        <w:rPr>
          <w:rFonts w:ascii="Arial" w:eastAsia="Google Sans" w:hAnsi="Arial" w:cs="Arial"/>
          <w:color w:val="1F1F1F"/>
        </w:rPr>
        <w:t>executive dashboard detailing placement rates</w:t>
      </w:r>
      <w:proofErr w:type="gramEnd"/>
      <w:r w:rsidRPr="00431A04">
        <w:rPr>
          <w:rFonts w:ascii="Arial" w:eastAsia="Google Sans" w:hAnsi="Arial" w:cs="Arial"/>
          <w:color w:val="1F1F1F"/>
        </w:rPr>
        <w:t>, partner engagement, and job market trends.</w:t>
      </w:r>
    </w:p>
    <w:sectPr w:rsidR="000A2A44" w:rsidRPr="00431A04" w:rsidSect="000A2A4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1.4pt;height:11.4pt" o:bullet="t">
        <v:imagedata r:id="rId1" o:title="mso2C01"/>
      </v:shape>
    </w:pict>
  </w:numPicBullet>
  <w:abstractNum w:abstractNumId="0" w15:restartNumberingAfterBreak="0">
    <w:nsid w:val="05931591"/>
    <w:multiLevelType w:val="hybridMultilevel"/>
    <w:tmpl w:val="0AA48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445564"/>
    <w:multiLevelType w:val="multilevel"/>
    <w:tmpl w:val="370418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76A6452"/>
    <w:multiLevelType w:val="hybridMultilevel"/>
    <w:tmpl w:val="CE3C8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0C0F89"/>
    <w:multiLevelType w:val="hybridMultilevel"/>
    <w:tmpl w:val="5860DE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F444FB"/>
    <w:multiLevelType w:val="multilevel"/>
    <w:tmpl w:val="374E0D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E5D0C6F"/>
    <w:multiLevelType w:val="hybridMultilevel"/>
    <w:tmpl w:val="765882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06EE8"/>
    <w:multiLevelType w:val="multilevel"/>
    <w:tmpl w:val="392836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0D06695"/>
    <w:multiLevelType w:val="multilevel"/>
    <w:tmpl w:val="50E49C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74806C5"/>
    <w:multiLevelType w:val="hybridMultilevel"/>
    <w:tmpl w:val="A83C9676"/>
    <w:lvl w:ilvl="0" w:tplc="AAD05DE2">
      <w:start w:val="1"/>
      <w:numFmt w:val="upperLetter"/>
      <w:lvlText w:val="%1."/>
      <w:lvlJc w:val="left"/>
      <w:pPr>
        <w:ind w:left="720" w:hanging="360"/>
      </w:pPr>
      <w:rPr>
        <w:b w:val="0"/>
        <w:bCs w:val="0"/>
        <w:sz w:val="22"/>
        <w:szCs w:val="22"/>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CE659A"/>
    <w:multiLevelType w:val="multilevel"/>
    <w:tmpl w:val="0324FE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CF36F3D"/>
    <w:multiLevelType w:val="multilevel"/>
    <w:tmpl w:val="7A5A59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4595B3E"/>
    <w:multiLevelType w:val="multilevel"/>
    <w:tmpl w:val="62A275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BC34C97"/>
    <w:multiLevelType w:val="multilevel"/>
    <w:tmpl w:val="1B1089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C7E52D7"/>
    <w:multiLevelType w:val="multilevel"/>
    <w:tmpl w:val="7BF4C4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3E4143A"/>
    <w:multiLevelType w:val="multilevel"/>
    <w:tmpl w:val="5A5256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8044E15"/>
    <w:multiLevelType w:val="hybridMultilevel"/>
    <w:tmpl w:val="8160C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9A31510"/>
    <w:multiLevelType w:val="multilevel"/>
    <w:tmpl w:val="879835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9F727A5"/>
    <w:multiLevelType w:val="multilevel"/>
    <w:tmpl w:val="26167D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59601C2"/>
    <w:multiLevelType w:val="multilevel"/>
    <w:tmpl w:val="2E9A5A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B3A6FF1"/>
    <w:multiLevelType w:val="multilevel"/>
    <w:tmpl w:val="789C6E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7EE323B"/>
    <w:multiLevelType w:val="hybridMultilevel"/>
    <w:tmpl w:val="8DBE5A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C2E412F"/>
    <w:multiLevelType w:val="multilevel"/>
    <w:tmpl w:val="BCEE90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FB7768B"/>
    <w:multiLevelType w:val="hybridMultilevel"/>
    <w:tmpl w:val="72848C4C"/>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8497388">
    <w:abstractNumId w:val="22"/>
  </w:num>
  <w:num w:numId="2" w16cid:durableId="1714885543">
    <w:abstractNumId w:val="5"/>
  </w:num>
  <w:num w:numId="3" w16cid:durableId="2063483288">
    <w:abstractNumId w:val="2"/>
  </w:num>
  <w:num w:numId="4" w16cid:durableId="1387486841">
    <w:abstractNumId w:val="3"/>
  </w:num>
  <w:num w:numId="5" w16cid:durableId="937371659">
    <w:abstractNumId w:val="20"/>
  </w:num>
  <w:num w:numId="6" w16cid:durableId="1312829696">
    <w:abstractNumId w:val="0"/>
  </w:num>
  <w:num w:numId="7" w16cid:durableId="1965425094">
    <w:abstractNumId w:val="8"/>
  </w:num>
  <w:num w:numId="8" w16cid:durableId="204066">
    <w:abstractNumId w:val="15"/>
  </w:num>
  <w:num w:numId="9" w16cid:durableId="1814131842">
    <w:abstractNumId w:val="17"/>
  </w:num>
  <w:num w:numId="10" w16cid:durableId="1911303045">
    <w:abstractNumId w:val="19"/>
  </w:num>
  <w:num w:numId="11" w16cid:durableId="910308592">
    <w:abstractNumId w:val="10"/>
  </w:num>
  <w:num w:numId="12" w16cid:durableId="574822874">
    <w:abstractNumId w:val="18"/>
  </w:num>
  <w:num w:numId="13" w16cid:durableId="1823696365">
    <w:abstractNumId w:val="1"/>
  </w:num>
  <w:num w:numId="14" w16cid:durableId="1938710560">
    <w:abstractNumId w:val="7"/>
  </w:num>
  <w:num w:numId="15" w16cid:durableId="1983539957">
    <w:abstractNumId w:val="13"/>
  </w:num>
  <w:num w:numId="16" w16cid:durableId="5906039">
    <w:abstractNumId w:val="21"/>
  </w:num>
  <w:num w:numId="17" w16cid:durableId="2106488609">
    <w:abstractNumId w:val="4"/>
  </w:num>
  <w:num w:numId="18" w16cid:durableId="1968194327">
    <w:abstractNumId w:val="14"/>
  </w:num>
  <w:num w:numId="19" w16cid:durableId="2127773230">
    <w:abstractNumId w:val="11"/>
  </w:num>
  <w:num w:numId="20" w16cid:durableId="833881489">
    <w:abstractNumId w:val="16"/>
  </w:num>
  <w:num w:numId="21" w16cid:durableId="821043179">
    <w:abstractNumId w:val="12"/>
  </w:num>
  <w:num w:numId="22" w16cid:durableId="536889951">
    <w:abstractNumId w:val="6"/>
  </w:num>
  <w:num w:numId="23" w16cid:durableId="1884823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5F"/>
    <w:rsid w:val="0001014E"/>
    <w:rsid w:val="00025AC6"/>
    <w:rsid w:val="00032882"/>
    <w:rsid w:val="0005700A"/>
    <w:rsid w:val="00092E1D"/>
    <w:rsid w:val="00096466"/>
    <w:rsid w:val="00097FB5"/>
    <w:rsid w:val="000A2A44"/>
    <w:rsid w:val="000B1C79"/>
    <w:rsid w:val="000B328F"/>
    <w:rsid w:val="00102E52"/>
    <w:rsid w:val="00102F93"/>
    <w:rsid w:val="00112A0C"/>
    <w:rsid w:val="00146DBA"/>
    <w:rsid w:val="00150E1D"/>
    <w:rsid w:val="001A6DD6"/>
    <w:rsid w:val="001D6102"/>
    <w:rsid w:val="00256ECF"/>
    <w:rsid w:val="00282130"/>
    <w:rsid w:val="002824B5"/>
    <w:rsid w:val="00286B50"/>
    <w:rsid w:val="00287822"/>
    <w:rsid w:val="0029336E"/>
    <w:rsid w:val="002E1702"/>
    <w:rsid w:val="00334D55"/>
    <w:rsid w:val="00380FB9"/>
    <w:rsid w:val="003A1846"/>
    <w:rsid w:val="003D09DF"/>
    <w:rsid w:val="003F2764"/>
    <w:rsid w:val="00431A04"/>
    <w:rsid w:val="004341B7"/>
    <w:rsid w:val="00456A74"/>
    <w:rsid w:val="004709A2"/>
    <w:rsid w:val="0049738A"/>
    <w:rsid w:val="00497D4F"/>
    <w:rsid w:val="004A63D9"/>
    <w:rsid w:val="004E1C2A"/>
    <w:rsid w:val="00504BAF"/>
    <w:rsid w:val="00536D06"/>
    <w:rsid w:val="005D4AA6"/>
    <w:rsid w:val="005E5BCF"/>
    <w:rsid w:val="00604246"/>
    <w:rsid w:val="00643970"/>
    <w:rsid w:val="006526F1"/>
    <w:rsid w:val="00667ECF"/>
    <w:rsid w:val="006948DD"/>
    <w:rsid w:val="006B17CA"/>
    <w:rsid w:val="006B3AA9"/>
    <w:rsid w:val="006C5AD3"/>
    <w:rsid w:val="006D185A"/>
    <w:rsid w:val="00737280"/>
    <w:rsid w:val="0074555F"/>
    <w:rsid w:val="00761C45"/>
    <w:rsid w:val="00780078"/>
    <w:rsid w:val="00782F28"/>
    <w:rsid w:val="007B30B0"/>
    <w:rsid w:val="007D4ABB"/>
    <w:rsid w:val="007E47C2"/>
    <w:rsid w:val="007F6CAB"/>
    <w:rsid w:val="00810377"/>
    <w:rsid w:val="008233A1"/>
    <w:rsid w:val="00844FA0"/>
    <w:rsid w:val="00847737"/>
    <w:rsid w:val="00856CFF"/>
    <w:rsid w:val="00867949"/>
    <w:rsid w:val="008F53A8"/>
    <w:rsid w:val="00937BCB"/>
    <w:rsid w:val="009500DC"/>
    <w:rsid w:val="009A4892"/>
    <w:rsid w:val="009B41D7"/>
    <w:rsid w:val="00A225B8"/>
    <w:rsid w:val="00A23840"/>
    <w:rsid w:val="00A323C1"/>
    <w:rsid w:val="00A376D2"/>
    <w:rsid w:val="00A81605"/>
    <w:rsid w:val="00AD26DE"/>
    <w:rsid w:val="00AD57CB"/>
    <w:rsid w:val="00AF3419"/>
    <w:rsid w:val="00B86410"/>
    <w:rsid w:val="00C468E7"/>
    <w:rsid w:val="00C72437"/>
    <w:rsid w:val="00CB3021"/>
    <w:rsid w:val="00CD6759"/>
    <w:rsid w:val="00D13543"/>
    <w:rsid w:val="00D53F5A"/>
    <w:rsid w:val="00D86A8B"/>
    <w:rsid w:val="00DE3D18"/>
    <w:rsid w:val="00E13309"/>
    <w:rsid w:val="00E34846"/>
    <w:rsid w:val="00E43493"/>
    <w:rsid w:val="00E5463C"/>
    <w:rsid w:val="00E801B8"/>
    <w:rsid w:val="00E832DD"/>
    <w:rsid w:val="00EE1FE3"/>
    <w:rsid w:val="00EF6119"/>
    <w:rsid w:val="00EF64E1"/>
    <w:rsid w:val="00FA052B"/>
    <w:rsid w:val="00FA3676"/>
    <w:rsid w:val="00FF394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2BD0"/>
  <w15:chartTrackingRefBased/>
  <w15:docId w15:val="{EBF05384-991A-41A1-B6CF-A0407375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B50"/>
  </w:style>
  <w:style w:type="paragraph" w:styleId="Heading2">
    <w:name w:val="heading 2"/>
    <w:basedOn w:val="Normal"/>
    <w:next w:val="Normal"/>
    <w:link w:val="Heading2Char"/>
    <w:uiPriority w:val="9"/>
    <w:unhideWhenUsed/>
    <w:qFormat/>
    <w:rsid w:val="00431A04"/>
    <w:pPr>
      <w:widowControl w:val="0"/>
      <w:pBdr>
        <w:top w:val="nil"/>
        <w:left w:val="nil"/>
        <w:bottom w:val="nil"/>
        <w:right w:val="nil"/>
        <w:between w:val="nil"/>
      </w:pBdr>
      <w:spacing w:before="225" w:after="225" w:line="240" w:lineRule="auto"/>
      <w:outlineLvl w:val="1"/>
    </w:pPr>
    <w:rPr>
      <w:rFonts w:ascii="Arial" w:eastAsia="Arial" w:hAnsi="Arial" w:cs="Arial"/>
      <w:b/>
      <w:bCs/>
      <w:sz w:val="36"/>
      <w:szCs w:val="36"/>
      <w:lang w:bidi="si-LK"/>
    </w:rPr>
  </w:style>
  <w:style w:type="paragraph" w:styleId="Heading3">
    <w:name w:val="heading 3"/>
    <w:basedOn w:val="Normal"/>
    <w:next w:val="Normal"/>
    <w:link w:val="Heading3Char"/>
    <w:uiPriority w:val="9"/>
    <w:unhideWhenUsed/>
    <w:qFormat/>
    <w:rsid w:val="00431A04"/>
    <w:pPr>
      <w:widowControl w:val="0"/>
      <w:pBdr>
        <w:top w:val="nil"/>
        <w:left w:val="nil"/>
        <w:bottom w:val="nil"/>
        <w:right w:val="nil"/>
        <w:between w:val="nil"/>
      </w:pBdr>
      <w:spacing w:before="240" w:after="240" w:line="240" w:lineRule="auto"/>
      <w:outlineLvl w:val="2"/>
    </w:pPr>
    <w:rPr>
      <w:rFonts w:ascii="Arial" w:eastAsia="Arial" w:hAnsi="Arial" w:cs="Arial"/>
      <w:b/>
      <w:bCs/>
      <w:sz w:val="28"/>
      <w:szCs w:val="28"/>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2A44"/>
    <w:pPr>
      <w:ind w:left="720"/>
      <w:contextualSpacing/>
    </w:pPr>
  </w:style>
  <w:style w:type="character" w:customStyle="1" w:styleId="Heading2Char">
    <w:name w:val="Heading 2 Char"/>
    <w:basedOn w:val="DefaultParagraphFont"/>
    <w:link w:val="Heading2"/>
    <w:uiPriority w:val="9"/>
    <w:rsid w:val="00431A04"/>
    <w:rPr>
      <w:rFonts w:ascii="Arial" w:eastAsia="Arial" w:hAnsi="Arial" w:cs="Arial"/>
      <w:b/>
      <w:bCs/>
      <w:sz w:val="36"/>
      <w:szCs w:val="36"/>
      <w:lang w:bidi="si-LK"/>
    </w:rPr>
  </w:style>
  <w:style w:type="character" w:customStyle="1" w:styleId="Heading3Char">
    <w:name w:val="Heading 3 Char"/>
    <w:basedOn w:val="DefaultParagraphFont"/>
    <w:link w:val="Heading3"/>
    <w:uiPriority w:val="9"/>
    <w:rsid w:val="00431A04"/>
    <w:rPr>
      <w:rFonts w:ascii="Arial" w:eastAsia="Arial" w:hAnsi="Arial" w:cs="Arial"/>
      <w:b/>
      <w:bCs/>
      <w:sz w:val="28"/>
      <w:szCs w:val="28"/>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4</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KVP Prasanna</dc:creator>
  <cp:keywords/>
  <dc:description/>
  <cp:lastModifiedBy>KVP Prasanna</cp:lastModifiedBy>
  <cp:revision>89</cp:revision>
  <dcterms:created xsi:type="dcterms:W3CDTF">2026-07-30T15:09:00Z</dcterms:created>
  <dcterms:modified xsi:type="dcterms:W3CDTF">2026-08-02T17:43:00Z</dcterms:modified>
</cp:coreProperties>
</file>