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99DB0" w14:textId="145B05E0" w:rsidR="00831558" w:rsidRDefault="00EF4D4B" w:rsidP="00170835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FA2DEA">
        <w:rPr>
          <w:rFonts w:cstheme="minorHAnsi"/>
          <w:b/>
          <w:bCs/>
          <w:sz w:val="24"/>
          <w:szCs w:val="24"/>
          <w:shd w:val="clear" w:color="auto" w:fill="FFFFFF"/>
          <w:lang w:val="en-GB"/>
        </w:rPr>
        <w:t xml:space="preserve">Supplementary Material </w:t>
      </w:r>
      <w:r>
        <w:rPr>
          <w:rFonts w:cstheme="minorHAnsi"/>
          <w:b/>
          <w:bCs/>
          <w:sz w:val="24"/>
          <w:szCs w:val="24"/>
          <w:shd w:val="clear" w:color="auto" w:fill="FFFFFF"/>
          <w:lang w:val="en-GB"/>
        </w:rPr>
        <w:t>4</w:t>
      </w:r>
      <w:r w:rsidRPr="00160C46">
        <w:rPr>
          <w:rFonts w:cstheme="minorHAnsi"/>
          <w:b/>
          <w:bCs/>
          <w:sz w:val="24"/>
          <w:szCs w:val="24"/>
          <w:shd w:val="clear" w:color="auto" w:fill="FFFFFF"/>
          <w:lang w:val="en-GB"/>
        </w:rPr>
        <w:t xml:space="preserve">: </w:t>
      </w:r>
      <w:r w:rsidR="00160C46" w:rsidRPr="00160C46">
        <w:rPr>
          <w:rFonts w:cstheme="minorHAnsi"/>
          <w:sz w:val="24"/>
          <w:szCs w:val="24"/>
        </w:rPr>
        <w:t>Fulton’s condition factor (</w:t>
      </w:r>
      <w:r w:rsidR="00160C46" w:rsidRPr="00160C46">
        <w:rPr>
          <w:rFonts w:cstheme="minorHAnsi"/>
          <w:i/>
          <w:iCs/>
          <w:sz w:val="24"/>
          <w:szCs w:val="24"/>
        </w:rPr>
        <w:t>K</w:t>
      </w:r>
      <w:r w:rsidR="00160C46" w:rsidRPr="00160C46">
        <w:rPr>
          <w:rFonts w:cstheme="minorHAnsi"/>
          <w:sz w:val="24"/>
          <w:szCs w:val="24"/>
        </w:rPr>
        <w:t xml:space="preserve">) </w:t>
      </w:r>
      <w:r w:rsidR="00170835">
        <w:rPr>
          <w:rFonts w:cstheme="minorHAnsi"/>
          <w:sz w:val="24"/>
          <w:szCs w:val="24"/>
          <w:lang w:val="en-GB"/>
        </w:rPr>
        <w:t xml:space="preserve">was calculated </w:t>
      </w:r>
      <w:r w:rsidR="00160C46" w:rsidRPr="00160C46">
        <w:rPr>
          <w:rFonts w:cstheme="minorHAnsi"/>
          <w:sz w:val="24"/>
          <w:szCs w:val="24"/>
        </w:rPr>
        <w:t xml:space="preserve">based on specimens’ weight and fork length </w:t>
      </w:r>
      <w:r w:rsidR="00160C46" w:rsidRPr="00160C46">
        <w:rPr>
          <w:rFonts w:cstheme="minorHAnsi"/>
          <w:sz w:val="24"/>
          <w:szCs w:val="24"/>
        </w:rPr>
        <w:fldChar w:fldCharType="begin"/>
      </w:r>
      <w:r w:rsidR="00160C46" w:rsidRPr="00160C46">
        <w:rPr>
          <w:rFonts w:cstheme="minorHAnsi"/>
          <w:sz w:val="24"/>
          <w:szCs w:val="24"/>
        </w:rPr>
        <w:instrText xml:space="preserve"> ADDIN ZOTERO_ITEM CSL_CITATION {"citationID":"kYEbBWPu","properties":{"formattedCitation":"(Ricker, 1975)","plainCitation":"(Ricker, 1975)","noteIndex":0},"citationItems":[{"id":3271,"uris":["http://zotero.org/users/11688370/items/TIQVXYGL"],"itemData":{"id":3271,"type":"document","language":"en","publisher":"Bulletin of the Fisheries Research Board of Canada","source":"DOI.org (Crossref)","title":"Computation and Interpretation of Biological Statistics of Fish Populations","URL":"https://www.jstor.org/stable/3800109?origin=crossref","author":[{"family":"Ricker","given":"W. E."}],"accessed":{"date-parts":[["2023",9,8]]},"issued":{"date-parts":[["1975"]]}}}],"schema":"https://github.com/citation-style-language/schema/raw/master/csl-citation.json"} </w:instrText>
      </w:r>
      <w:r w:rsidR="00160C46" w:rsidRPr="00160C46">
        <w:rPr>
          <w:rFonts w:cstheme="minorHAnsi"/>
          <w:sz w:val="24"/>
          <w:szCs w:val="24"/>
        </w:rPr>
        <w:fldChar w:fldCharType="separate"/>
      </w:r>
      <w:r w:rsidR="00160C46" w:rsidRPr="00160C46">
        <w:rPr>
          <w:rFonts w:cstheme="minorHAnsi"/>
          <w:sz w:val="24"/>
        </w:rPr>
        <w:t>(Ricker, 1975)</w:t>
      </w:r>
      <w:r w:rsidR="00160C46" w:rsidRPr="00160C46">
        <w:rPr>
          <w:rFonts w:cstheme="minorHAnsi"/>
          <w:sz w:val="24"/>
          <w:szCs w:val="24"/>
        </w:rPr>
        <w:fldChar w:fldCharType="end"/>
      </w:r>
      <w:r w:rsidR="00170835">
        <w:rPr>
          <w:rFonts w:cstheme="minorHAnsi"/>
          <w:sz w:val="24"/>
          <w:szCs w:val="24"/>
          <w:lang w:val="en-GB"/>
        </w:rPr>
        <w:t xml:space="preserve">, </w:t>
      </w:r>
      <w:r w:rsidR="00950A88">
        <w:rPr>
          <w:rFonts w:cstheme="minorHAnsi"/>
          <w:sz w:val="24"/>
          <w:szCs w:val="24"/>
          <w:lang w:val="en-GB"/>
        </w:rPr>
        <w:t>using the following equation:</w:t>
      </w:r>
    </w:p>
    <w:p w14:paraId="1A50798A" w14:textId="46565783" w:rsidR="00170835" w:rsidRDefault="00950A88" w:rsidP="00170835">
      <w:pPr>
        <w:spacing w:line="360" w:lineRule="auto"/>
        <w:jc w:val="center"/>
        <w:rPr>
          <w:rFonts w:cstheme="minorHAnsi"/>
          <w:sz w:val="24"/>
          <w:szCs w:val="24"/>
          <w:lang w:val="en-GB"/>
        </w:rPr>
      </w:pPr>
      <w:r w:rsidRPr="00170835">
        <w:rPr>
          <w:rFonts w:cstheme="minorHAnsi"/>
          <w:i/>
          <w:iCs/>
          <w:sz w:val="24"/>
          <w:szCs w:val="24"/>
          <w:lang w:val="en-GB"/>
        </w:rPr>
        <w:t>K</w:t>
      </w:r>
      <w:r>
        <w:rPr>
          <w:rFonts w:cstheme="minorHAnsi"/>
          <w:sz w:val="24"/>
          <w:szCs w:val="24"/>
          <w:lang w:val="en-GB"/>
        </w:rPr>
        <w:t xml:space="preserve"> = 100</w:t>
      </w:r>
      <w:r w:rsidR="00812C41">
        <w:rPr>
          <w:rFonts w:cstheme="minorHAnsi"/>
          <w:sz w:val="24"/>
          <w:szCs w:val="24"/>
          <w:lang w:val="en-GB"/>
        </w:rPr>
        <w:t xml:space="preserve"> x </w:t>
      </w:r>
      <w:r w:rsidR="00290E37">
        <w:rPr>
          <w:rFonts w:cstheme="minorHAnsi"/>
          <w:sz w:val="24"/>
          <w:szCs w:val="24"/>
          <w:lang w:val="en-GB"/>
        </w:rPr>
        <w:t>(W/L</w:t>
      </w:r>
      <w:r w:rsidR="006A6037" w:rsidRPr="006A6037">
        <w:rPr>
          <w:rFonts w:cstheme="minorHAnsi"/>
          <w:sz w:val="24"/>
          <w:szCs w:val="24"/>
          <w:vertAlign w:val="superscript"/>
          <w:lang w:val="en-GB"/>
        </w:rPr>
        <w:t>3</w:t>
      </w:r>
      <w:r w:rsidR="00AB4002">
        <w:rPr>
          <w:rFonts w:cstheme="minorHAnsi"/>
          <w:sz w:val="24"/>
          <w:szCs w:val="24"/>
          <w:lang w:val="en-GB"/>
        </w:rPr>
        <w:t>)</w:t>
      </w:r>
    </w:p>
    <w:p w14:paraId="16725D5F" w14:textId="02FD2584" w:rsidR="00950A88" w:rsidRDefault="00F52EB2" w:rsidP="00170835">
      <w:pPr>
        <w:spacing w:line="36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where </w:t>
      </w:r>
      <w:r w:rsidR="005E09A3">
        <w:rPr>
          <w:rFonts w:cstheme="minorHAnsi"/>
          <w:sz w:val="24"/>
          <w:szCs w:val="24"/>
          <w:lang w:val="en-GB"/>
        </w:rPr>
        <w:t>W is the specimen’s weight (g</w:t>
      </w:r>
      <w:proofErr w:type="gramStart"/>
      <w:r w:rsidR="005E09A3">
        <w:rPr>
          <w:rFonts w:cstheme="minorHAnsi"/>
          <w:sz w:val="24"/>
          <w:szCs w:val="24"/>
          <w:lang w:val="en-GB"/>
        </w:rPr>
        <w:t>)</w:t>
      </w:r>
      <w:proofErr w:type="gramEnd"/>
      <w:r w:rsidR="005E09A3">
        <w:rPr>
          <w:rFonts w:cstheme="minorHAnsi"/>
          <w:sz w:val="24"/>
          <w:szCs w:val="24"/>
          <w:lang w:val="en-GB"/>
        </w:rPr>
        <w:t xml:space="preserve"> and L is the specimens length (</w:t>
      </w:r>
      <w:r w:rsidR="00170835">
        <w:rPr>
          <w:rFonts w:cstheme="minorHAnsi"/>
          <w:sz w:val="24"/>
          <w:szCs w:val="24"/>
          <w:lang w:val="en-GB"/>
        </w:rPr>
        <w:t>cm).</w:t>
      </w:r>
    </w:p>
    <w:p w14:paraId="3C90309C" w14:textId="77777777" w:rsidR="00170835" w:rsidRDefault="00170835" w:rsidP="00170835">
      <w:pPr>
        <w:pStyle w:val="Bibliography"/>
        <w:rPr>
          <w:b/>
          <w:bCs/>
          <w:lang w:val="en-GB"/>
        </w:rPr>
      </w:pPr>
    </w:p>
    <w:p w14:paraId="647DED52" w14:textId="51DD9454" w:rsidR="00170835" w:rsidRPr="00170835" w:rsidRDefault="00170835" w:rsidP="00BF0BCE">
      <w:pPr>
        <w:pStyle w:val="Bibliography"/>
        <w:spacing w:after="120"/>
        <w:rPr>
          <w:b/>
          <w:bCs/>
          <w:lang w:val="en-GB"/>
        </w:rPr>
      </w:pPr>
      <w:r w:rsidRPr="00170835">
        <w:rPr>
          <w:b/>
          <w:bCs/>
          <w:lang w:val="en-GB"/>
        </w:rPr>
        <w:t>Reference:</w:t>
      </w:r>
    </w:p>
    <w:p w14:paraId="42CAA70D" w14:textId="3B631DE0" w:rsidR="00170835" w:rsidRPr="00170835" w:rsidRDefault="00170835" w:rsidP="00BF0BCE">
      <w:pPr>
        <w:pStyle w:val="Bibliography"/>
        <w:spacing w:after="120"/>
        <w:rPr>
          <w:rFonts w:ascii="Calibri" w:hAnsi="Calibri" w:cs="Calibri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ADDIN ZOTERO_BIBL {"uncited":[],"omitted":[],"custom":[]} CSL_BIBLIOGRAPHY </w:instrText>
      </w:r>
      <w:r>
        <w:rPr>
          <w:lang w:val="en-GB"/>
        </w:rPr>
        <w:fldChar w:fldCharType="separate"/>
      </w:r>
      <w:r w:rsidRPr="00170835">
        <w:rPr>
          <w:rFonts w:ascii="Calibri" w:hAnsi="Calibri" w:cs="Calibri"/>
        </w:rPr>
        <w:t>Ricker, W.E., 1975. Computation and Interpretation of Biological Statistics of Fish Populations.</w:t>
      </w:r>
    </w:p>
    <w:p w14:paraId="1374FB0C" w14:textId="4A357166" w:rsidR="00AB4002" w:rsidRPr="00160C46" w:rsidRDefault="00170835" w:rsidP="00BF0BCE">
      <w:pPr>
        <w:spacing w:after="120"/>
        <w:rPr>
          <w:lang w:val="en-GB"/>
        </w:rPr>
      </w:pPr>
      <w:r>
        <w:rPr>
          <w:lang w:val="en-GB"/>
        </w:rPr>
        <w:fldChar w:fldCharType="end"/>
      </w:r>
    </w:p>
    <w:sectPr w:rsidR="00AB4002" w:rsidRPr="00160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558"/>
    <w:rsid w:val="00160C46"/>
    <w:rsid w:val="00170835"/>
    <w:rsid w:val="00290E37"/>
    <w:rsid w:val="005E09A3"/>
    <w:rsid w:val="006A6037"/>
    <w:rsid w:val="00812C41"/>
    <w:rsid w:val="00831558"/>
    <w:rsid w:val="00950A88"/>
    <w:rsid w:val="00AB4002"/>
    <w:rsid w:val="00BF0BCE"/>
    <w:rsid w:val="00EF4D4B"/>
    <w:rsid w:val="00F5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F1C7E7"/>
  <w15:chartTrackingRefBased/>
  <w15:docId w15:val="{387C214C-7822-4CAA-A8EE-7BEB1BF3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170835"/>
    <w:pPr>
      <w:spacing w:after="0"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9939338C678B478E497C979D9CD138" ma:contentTypeVersion="15" ma:contentTypeDescription="Create a new document." ma:contentTypeScope="" ma:versionID="720e09a64d961bbe3ca23a0574077fbb">
  <xsd:schema xmlns:xsd="http://www.w3.org/2001/XMLSchema" xmlns:xs="http://www.w3.org/2001/XMLSchema" xmlns:p="http://schemas.microsoft.com/office/2006/metadata/properties" xmlns:ns2="d67aa1b6-eba1-4361-9b9d-8b3531c7f238" xmlns:ns3="14e43a1d-ff4c-4f1b-9e75-34d4d00419f8" targetNamespace="http://schemas.microsoft.com/office/2006/metadata/properties" ma:root="true" ma:fieldsID="122b13d4698b7e07b12d280acf027f81" ns2:_="" ns3:_="">
    <xsd:import namespace="d67aa1b6-eba1-4361-9b9d-8b3531c7f238"/>
    <xsd:import namespace="14e43a1d-ff4c-4f1b-9e75-34d4d00419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aa1b6-eba1-4361-9b9d-8b3531c7f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3a1f1625-ae5f-4790-9429-a47075c1c3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e43a1d-ff4c-4f1b-9e75-34d4d00419f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979f3e3-2815-427e-9e8f-ce34fc1994be}" ma:internalName="TaxCatchAll" ma:showField="CatchAllData" ma:web="14e43a1d-ff4c-4f1b-9e75-34d4d00419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7aa1b6-eba1-4361-9b9d-8b3531c7f238">
      <Terms xmlns="http://schemas.microsoft.com/office/infopath/2007/PartnerControls"/>
    </lcf76f155ced4ddcb4097134ff3c332f>
    <TaxCatchAll xmlns="14e43a1d-ff4c-4f1b-9e75-34d4d00419f8" xsi:nil="true"/>
  </documentManagement>
</p:properties>
</file>

<file path=customXml/itemProps1.xml><?xml version="1.0" encoding="utf-8"?>
<ds:datastoreItem xmlns:ds="http://schemas.openxmlformats.org/officeDocument/2006/customXml" ds:itemID="{C0A4391C-EFF8-446A-A7CB-CB7EAFA0DA2E}"/>
</file>

<file path=customXml/itemProps2.xml><?xml version="1.0" encoding="utf-8"?>
<ds:datastoreItem xmlns:ds="http://schemas.openxmlformats.org/officeDocument/2006/customXml" ds:itemID="{CD0C8963-0802-483D-A09E-7E407BE2A5FA}"/>
</file>

<file path=customXml/itemProps3.xml><?xml version="1.0" encoding="utf-8"?>
<ds:datastoreItem xmlns:ds="http://schemas.openxmlformats.org/officeDocument/2006/customXml" ds:itemID="{265B3FEF-669D-4CAD-AD4B-7C35F15FB6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Genyffer Troina</dc:creator>
  <cp:keywords/>
  <dc:description/>
  <cp:lastModifiedBy>Genyffer Troina</cp:lastModifiedBy>
  <cp:revision>12</cp:revision>
  <dcterms:created xsi:type="dcterms:W3CDTF">2024-02-14T19:18:00Z</dcterms:created>
  <dcterms:modified xsi:type="dcterms:W3CDTF">2024-02-14T19:27:00Z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id="kWDFfM8V"/&gt;&lt;style id="http://www.zotero.org/styles/elsevier-harvard" hasBibliography="1" bibliographyStyleHasBeenSet="1"/&gt;&lt;prefs&gt;&lt;pref name="fieldType" value="Field"/&gt;&lt;pref name="automaticJournal</vt:lpwstr>
  </property>
  <property fmtid="{D5CDD505-2E9C-101B-9397-08002B2CF9AE}" pid="3" name="ZOTERO_PREF_2">
    <vt:lpwstr>Abbreviations" value="true"/&gt;&lt;/prefs&gt;&lt;/data&gt;</vt:lpwstr>
  </property>
  <property fmtid="{D5CDD505-2E9C-101B-9397-08002B2CF9AE}" pid="4" name="ContentTypeId">
    <vt:lpwstr>0x0101002A9939338C678B478E497C979D9CD138</vt:lpwstr>
  </property>
</Properties>
</file>