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200" w:rsidRDefault="00D15636" w:rsidP="00ED3200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-709295</wp:posOffset>
                </wp:positionV>
                <wp:extent cx="2124075" cy="96202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5636" w:rsidRDefault="00D15636">
                            <w:r>
                              <w:t xml:space="preserve">Sílvia Costa nº </w:t>
                            </w:r>
                            <w:r>
                              <w:t>1010246</w:t>
                            </w:r>
                          </w:p>
                          <w:p w:rsidR="00D15636" w:rsidRDefault="00D15636">
                            <w:r>
                              <w:t>Pedro Júlio nº 1010620</w:t>
                            </w:r>
                          </w:p>
                          <w:p w:rsidR="00D15636" w:rsidRDefault="00D15636">
                            <w:r>
                              <w:t xml:space="preserve">Francisco Pena </w:t>
                            </w:r>
                            <w:r>
                              <w:t>n</w:t>
                            </w:r>
                            <w:r>
                              <w:t>º</w:t>
                            </w:r>
                            <w:r>
                              <w:t xml:space="preserve"> </w:t>
                            </w:r>
                            <w:r>
                              <w:t>1010978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313.95pt;margin-top:-55.85pt;width:167.25pt;height:7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" fillcolor="white [3201]" strokeweight=".5pt">
                <v:textbox>
                  <w:txbxContent>
                    <w:p w:rsidR="00D15636" w:rsidRDefault="00D15636">
                      <w:r>
                        <w:t xml:space="preserve">Sílvia Costa nº </w:t>
                      </w:r>
                      <w:r>
                        <w:t>1010246</w:t>
                      </w:r>
                    </w:p>
                    <w:p w:rsidR="00D15636" w:rsidRDefault="00D15636">
                      <w:r>
                        <w:t>Pedro Júlio nº 1010620</w:t>
                      </w:r>
                    </w:p>
                    <w:p w:rsidR="00D15636" w:rsidRDefault="00D15636">
                      <w:r>
                        <w:t xml:space="preserve">Francisco Pena </w:t>
                      </w:r>
                      <w:r>
                        <w:t>n</w:t>
                      </w:r>
                      <w:r>
                        <w:t>º</w:t>
                      </w:r>
                      <w:r>
                        <w:t xml:space="preserve"> </w:t>
                      </w:r>
                      <w:r>
                        <w:t>1010978</w:t>
                      </w:r>
                    </w:p>
                  </w:txbxContent>
                </v:textbox>
              </v:shape>
            </w:pict>
          </mc:Fallback>
        </mc:AlternateContent>
      </w:r>
      <w:r w:rsidR="00ED3200">
        <w:t>Um Exemplo de software de controlo de versões é o GIT.</w:t>
      </w:r>
    </w:p>
    <w:p w:rsidR="00ED3200" w:rsidRDefault="00ED3200" w:rsidP="00ED3200"/>
    <w:p w:rsidR="00ED3200" w:rsidRDefault="00ED3200" w:rsidP="00ED3200"/>
    <w:p w:rsidR="00ED3200" w:rsidRDefault="00ED3200" w:rsidP="00ED3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Tipos de Instalação</w:t>
      </w:r>
    </w:p>
    <w:p w:rsidR="00ED3200" w:rsidRDefault="00ED3200" w:rsidP="00ED3200">
      <w:r>
        <w:t>Dois tipos de instalação são:</w:t>
      </w:r>
    </w:p>
    <w:p w:rsidR="00ED3200" w:rsidRDefault="00ED3200" w:rsidP="00ED3200">
      <w:pPr>
        <w:pStyle w:val="PargrafodaLista"/>
        <w:numPr>
          <w:ilvl w:val="0"/>
          <w:numId w:val="1"/>
        </w:numPr>
      </w:pPr>
      <w:r>
        <w:t>Instalação de um projeto piloto -&gt; este tipo de instalação consiste em instalar o software num certo numero de maquinas e testar com os vários utilizadores do software todos as funcionalidades para que foi desenvolvido de forma a encontrar possíveis erros e fazer possíveis melhorias futuras requeridas pelos utilizadores.</w:t>
      </w:r>
    </w:p>
    <w:p w:rsidR="00ED3200" w:rsidRPr="00D15636" w:rsidRDefault="00ED3200" w:rsidP="00D15636">
      <w:pPr>
        <w:pStyle w:val="PargrafodaLista"/>
        <w:numPr>
          <w:ilvl w:val="0"/>
          <w:numId w:val="1"/>
        </w:numPr>
      </w:pPr>
      <w:r>
        <w:t>Instalação direta -&gt; este tipo de instalação consiste em fazer a instalação em todas as maquinas utilizadas pelos utilizadores do software.</w:t>
      </w:r>
      <w:bookmarkStart w:id="0" w:name="_GoBack"/>
      <w:bookmarkEnd w:id="0"/>
    </w:p>
    <w:p w:rsidR="00F20F16" w:rsidRPr="002B2EFA" w:rsidRDefault="0020560A">
      <w:pPr>
        <w:rPr>
          <w:b/>
          <w:sz w:val="32"/>
          <w:szCs w:val="32"/>
        </w:rPr>
      </w:pPr>
      <w:r w:rsidRPr="002B2EFA">
        <w:rPr>
          <w:b/>
          <w:sz w:val="32"/>
          <w:szCs w:val="32"/>
        </w:rPr>
        <w:t>Diagrama de contexto</w:t>
      </w:r>
    </w:p>
    <w:p w:rsidR="0020560A" w:rsidRDefault="0020560A">
      <w:r>
        <w:t>É composto por fluxos de dados que mostram as interfaces entre o sistema e as entidades externas. É uma forma de representar o objetivo do estudo, o projeto e a sua relação com o ambiente.</w:t>
      </w:r>
    </w:p>
    <w:p w:rsidR="0020560A" w:rsidRDefault="0020560A"/>
    <w:p w:rsidR="0020560A" w:rsidRDefault="0020560A"/>
    <w:p w:rsidR="0020560A" w:rsidRDefault="0020560A">
      <w:r w:rsidRPr="0020560A">
        <w:rPr>
          <w:noProof/>
          <w:lang w:eastAsia="pt-PT"/>
        </w:rPr>
        <w:drawing>
          <wp:inline distT="0" distB="0" distL="0" distR="0">
            <wp:extent cx="5400040" cy="3640978"/>
            <wp:effectExtent l="0" t="0" r="0" b="0"/>
            <wp:docPr id="1" name="Imagem 1" descr="C:\Users\Pedro\Desktop\Diagrama-de-Fluxo-de-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Desktop\Diagrama-de-Fluxo-de-Dad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0A" w:rsidRDefault="0020560A"/>
    <w:p w:rsidR="0020560A" w:rsidRDefault="0020560A">
      <w:r>
        <w:t>O diagrama acima apresentado é diagrama de contexto associado ao nosso tema de trabalho.</w:t>
      </w:r>
    </w:p>
    <w:p w:rsidR="0020560A" w:rsidRDefault="0020560A">
      <w:r>
        <w:lastRenderedPageBreak/>
        <w:t>A partir deste diagrama podemos retirar o diagrama de casos de uso, onde podemos “desenhar” os utilizadores que iram utilizar o software (atores) bem como as ações que cada um pode fazer é também desenhada uma fronteira que indica o que o programador deve ser, ou seja, tudo o que estiver fora dessa fronteira o programador não se deve preocupar.</w:t>
      </w:r>
    </w:p>
    <w:p w:rsidR="002B2EFA" w:rsidRDefault="002B2EF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4329430</wp:posOffset>
                </wp:positionV>
                <wp:extent cx="2609850" cy="504825"/>
                <wp:effectExtent l="0" t="0" r="19050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2EFA" w:rsidRDefault="002B2EFA">
                            <w:r>
                              <w:t>Fronteira -&gt; o programador só tem que se preocupar com o que esta dentro disto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92.7pt;margin-top:340.9pt;width:205.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" fillcolor="white [3201]" strokeweight=".5pt">
                <v:textbox>
                  <w:txbxContent>
                    <w:p w:rsidR="002B2EFA" w:rsidRDefault="002B2EFA">
                      <w:r>
                        <w:t>Fronteira -&gt; o programador só tem que se preocupar com o que esta dentro disto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3472180</wp:posOffset>
                </wp:positionV>
                <wp:extent cx="142875" cy="809625"/>
                <wp:effectExtent l="0" t="38100" r="66675" b="28575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25E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" o:spid="_x0000_s1026" type="#_x0000_t32" style="position:absolute;margin-left:124.95pt;margin-top:273.4pt;width:11.25pt;height:63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20560A">
        <w:t xml:space="preserve"> </w:t>
      </w:r>
      <w:r w:rsidRPr="002B2EFA">
        <w:rPr>
          <w:noProof/>
          <w:lang w:eastAsia="pt-PT"/>
        </w:rPr>
        <w:drawing>
          <wp:inline distT="0" distB="0" distL="0" distR="0">
            <wp:extent cx="5400040" cy="3407594"/>
            <wp:effectExtent l="0" t="0" r="0" b="2540"/>
            <wp:docPr id="2" name="Imagem 2" descr="C:\Users\Pedro\Desktop\Diagrama-de-Casos-de-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dro\Desktop\Diagrama-de-Casos-de-Us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EFA" w:rsidRPr="002B2EFA" w:rsidRDefault="002B2EFA" w:rsidP="002B2EFA"/>
    <w:p w:rsidR="002B2EFA" w:rsidRPr="002B2EFA" w:rsidRDefault="002B2EFA" w:rsidP="002B2EFA"/>
    <w:p w:rsidR="002B2EFA" w:rsidRPr="002B2EFA" w:rsidRDefault="002B2EFA" w:rsidP="002B2EFA"/>
    <w:p w:rsidR="002B2EFA" w:rsidRPr="002B2EFA" w:rsidRDefault="002B2EFA" w:rsidP="002B2EFA"/>
    <w:p w:rsidR="002B2EFA" w:rsidRDefault="002B2EFA" w:rsidP="002B2EFA"/>
    <w:p w:rsidR="0020560A" w:rsidRDefault="0020560A" w:rsidP="002B2EFA"/>
    <w:sectPr w:rsidR="00205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4347"/>
    <w:multiLevelType w:val="hybridMultilevel"/>
    <w:tmpl w:val="DE40F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0A"/>
    <w:rsid w:val="0020560A"/>
    <w:rsid w:val="002B2EFA"/>
    <w:rsid w:val="006D4A24"/>
    <w:rsid w:val="0074045F"/>
    <w:rsid w:val="00B202BB"/>
    <w:rsid w:val="00D15636"/>
    <w:rsid w:val="00ED3200"/>
    <w:rsid w:val="00F2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A7AF6"/>
  <w15:chartTrackingRefBased/>
  <w15:docId w15:val="{FBDCA8E9-E194-495B-9C1D-96253AD6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Júlio</dc:creator>
  <cp:keywords/>
  <dc:description/>
  <cp:lastModifiedBy>Pedro Júlio</cp:lastModifiedBy>
  <cp:revision>3</cp:revision>
  <dcterms:created xsi:type="dcterms:W3CDTF">2015-10-10T19:17:00Z</dcterms:created>
  <dcterms:modified xsi:type="dcterms:W3CDTF">2015-10-11T13:38:00Z</dcterms:modified>
</cp:coreProperties>
</file>