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F073" w14:textId="77777777" w:rsidR="00632571" w:rsidRPr="009B10DA" w:rsidRDefault="00632571" w:rsidP="00632571">
      <w:pPr>
        <w:jc w:val="center"/>
        <w:rPr>
          <w:lang w:val="et-EE"/>
        </w:rPr>
      </w:pPr>
    </w:p>
    <w:p w14:paraId="2CFB3270" w14:textId="77777777" w:rsidR="00632571" w:rsidRPr="009B10DA" w:rsidRDefault="00632571" w:rsidP="00632571">
      <w:pPr>
        <w:jc w:val="center"/>
        <w:rPr>
          <w:lang w:val="et-EE"/>
        </w:rPr>
      </w:pPr>
    </w:p>
    <w:p w14:paraId="3BCAB12E" w14:textId="77777777" w:rsidR="00632571" w:rsidRPr="009B10DA" w:rsidRDefault="00632571" w:rsidP="00632571">
      <w:pPr>
        <w:jc w:val="center"/>
        <w:rPr>
          <w:lang w:val="et-EE"/>
        </w:rPr>
      </w:pPr>
    </w:p>
    <w:p w14:paraId="69FBF7EB" w14:textId="77777777" w:rsidR="00632571" w:rsidRPr="009B10DA" w:rsidRDefault="00632571" w:rsidP="00632571">
      <w:pPr>
        <w:jc w:val="center"/>
        <w:rPr>
          <w:lang w:val="et-EE"/>
        </w:rPr>
      </w:pPr>
    </w:p>
    <w:p w14:paraId="0262D3C8" w14:textId="77777777" w:rsidR="00632571" w:rsidRPr="009B10DA" w:rsidRDefault="00632571" w:rsidP="00632571">
      <w:pPr>
        <w:jc w:val="center"/>
        <w:rPr>
          <w:lang w:val="et-EE"/>
        </w:rPr>
      </w:pPr>
    </w:p>
    <w:p w14:paraId="2463583B" w14:textId="77777777" w:rsidR="00632571" w:rsidRPr="009B10DA" w:rsidRDefault="00632571" w:rsidP="00632571">
      <w:pPr>
        <w:jc w:val="center"/>
        <w:rPr>
          <w:lang w:val="et-EE"/>
        </w:rPr>
      </w:pPr>
    </w:p>
    <w:p w14:paraId="123C883C" w14:textId="77777777" w:rsidR="00632571" w:rsidRPr="009B10DA" w:rsidRDefault="00632571" w:rsidP="00632571">
      <w:pPr>
        <w:jc w:val="center"/>
        <w:rPr>
          <w:lang w:val="et-EE"/>
        </w:rPr>
      </w:pPr>
    </w:p>
    <w:p w14:paraId="37432423" w14:textId="77777777" w:rsidR="00632571" w:rsidRPr="009B10DA" w:rsidRDefault="00632571" w:rsidP="00632571">
      <w:pPr>
        <w:jc w:val="center"/>
        <w:rPr>
          <w:lang w:val="et-EE"/>
        </w:rPr>
      </w:pPr>
    </w:p>
    <w:p w14:paraId="25CE315A" w14:textId="77777777" w:rsidR="00632571" w:rsidRPr="009B10DA" w:rsidRDefault="00632571" w:rsidP="00632571">
      <w:pPr>
        <w:jc w:val="center"/>
        <w:rPr>
          <w:lang w:val="et-EE"/>
        </w:rPr>
      </w:pPr>
    </w:p>
    <w:p w14:paraId="72480CFA" w14:textId="16B215CE" w:rsidR="001F0FB3" w:rsidRDefault="004A4F1A" w:rsidP="00632571">
      <w:pPr>
        <w:jc w:val="center"/>
        <w:rPr>
          <w:sz w:val="48"/>
          <w:szCs w:val="48"/>
          <w:lang w:val="et-EE"/>
        </w:rPr>
      </w:pPr>
      <w:r w:rsidRPr="009B10DA">
        <w:rPr>
          <w:sz w:val="48"/>
          <w:szCs w:val="48"/>
          <w:lang w:val="et-EE"/>
        </w:rPr>
        <w:t>DOKUMENT</w:t>
      </w:r>
    </w:p>
    <w:p w14:paraId="6D7519B0" w14:textId="6CCFA96F" w:rsidR="007143A9" w:rsidRDefault="007143A9" w:rsidP="007143A9">
      <w:pPr>
        <w:jc w:val="center"/>
        <w:rPr>
          <w:sz w:val="36"/>
          <w:szCs w:val="36"/>
          <w:lang w:val="et-EE"/>
        </w:rPr>
      </w:pPr>
      <w:r>
        <w:rPr>
          <w:sz w:val="36"/>
          <w:szCs w:val="36"/>
          <w:lang w:val="et-EE"/>
        </w:rPr>
        <w:t>Kontseptsioon</w:t>
      </w:r>
    </w:p>
    <w:p w14:paraId="32BC2BEE" w14:textId="325FEAFD" w:rsidR="008B3495" w:rsidRPr="003A0B27" w:rsidRDefault="008B3495">
      <w:pPr>
        <w:rPr>
          <w:sz w:val="36"/>
          <w:szCs w:val="36"/>
          <w:lang w:val="et-EE"/>
        </w:rPr>
      </w:pPr>
      <w:r>
        <w:rPr>
          <w:lang w:val="et-EE"/>
        </w:rPr>
        <w:br w:type="page"/>
      </w:r>
    </w:p>
    <w:sdt>
      <w:sdtPr>
        <w:rPr>
          <w:rFonts w:ascii="Arial" w:eastAsiaTheme="minorHAnsi" w:hAnsi="Arial" w:cstheme="minorBidi"/>
          <w:b w:val="0"/>
          <w:bCs w:val="0"/>
          <w:color w:val="auto"/>
          <w:sz w:val="24"/>
          <w:szCs w:val="22"/>
          <w:lang w:eastAsia="en-US"/>
        </w:rPr>
        <w:id w:val="650414844"/>
        <w:docPartObj>
          <w:docPartGallery w:val="Table of Contents"/>
          <w:docPartUnique/>
        </w:docPartObj>
      </w:sdtPr>
      <w:sdtEndPr>
        <w:rPr>
          <w:noProof/>
        </w:rPr>
      </w:sdtEndPr>
      <w:sdtContent>
        <w:p w14:paraId="6E7DEEC5" w14:textId="64104C2E" w:rsidR="007A328E" w:rsidRPr="003A0B27" w:rsidRDefault="00F3758E">
          <w:pPr>
            <w:pStyle w:val="TOCHeading"/>
            <w:rPr>
              <w:color w:val="auto"/>
              <w:lang w:val="fi-FI"/>
            </w:rPr>
          </w:pPr>
          <w:proofErr w:type="spellStart"/>
          <w:r w:rsidRPr="003A0B27">
            <w:rPr>
              <w:color w:val="auto"/>
              <w:lang w:val="fi-FI"/>
            </w:rPr>
            <w:t>Sisukord</w:t>
          </w:r>
          <w:proofErr w:type="spellEnd"/>
        </w:p>
        <w:p w14:paraId="78BAEC7B" w14:textId="54A01583" w:rsidR="0074417C" w:rsidRDefault="007A328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1059465" w:history="1">
            <w:r w:rsidR="0074417C" w:rsidRPr="000A2064">
              <w:rPr>
                <w:rStyle w:val="Hyperlink"/>
                <w:noProof/>
                <w:lang w:val="et-EE"/>
              </w:rPr>
              <w:t>1</w:t>
            </w:r>
            <w:r w:rsidR="0074417C">
              <w:rPr>
                <w:rFonts w:asciiTheme="minorHAnsi" w:eastAsiaTheme="minorEastAsia" w:hAnsiTheme="minorHAnsi"/>
                <w:noProof/>
                <w:sz w:val="22"/>
                <w:lang w:eastAsia="en-GB"/>
              </w:rPr>
              <w:tab/>
            </w:r>
            <w:r w:rsidR="0074417C" w:rsidRPr="000A2064">
              <w:rPr>
                <w:rStyle w:val="Hyperlink"/>
                <w:noProof/>
                <w:lang w:val="et-EE"/>
              </w:rPr>
              <w:t>Kontseptsioon</w:t>
            </w:r>
            <w:r w:rsidR="0074417C">
              <w:rPr>
                <w:noProof/>
                <w:webHidden/>
              </w:rPr>
              <w:tab/>
            </w:r>
            <w:r w:rsidR="0074417C">
              <w:rPr>
                <w:noProof/>
                <w:webHidden/>
              </w:rPr>
              <w:fldChar w:fldCharType="begin"/>
            </w:r>
            <w:r w:rsidR="0074417C">
              <w:rPr>
                <w:noProof/>
                <w:webHidden/>
              </w:rPr>
              <w:instrText xml:space="preserve"> PAGEREF _Toc11059465 \h </w:instrText>
            </w:r>
            <w:r w:rsidR="0074417C">
              <w:rPr>
                <w:noProof/>
                <w:webHidden/>
              </w:rPr>
            </w:r>
            <w:r w:rsidR="0074417C">
              <w:rPr>
                <w:noProof/>
                <w:webHidden/>
              </w:rPr>
              <w:fldChar w:fldCharType="separate"/>
            </w:r>
            <w:r w:rsidR="0074417C">
              <w:rPr>
                <w:noProof/>
                <w:webHidden/>
              </w:rPr>
              <w:t>3</w:t>
            </w:r>
            <w:r w:rsidR="0074417C">
              <w:rPr>
                <w:noProof/>
                <w:webHidden/>
              </w:rPr>
              <w:fldChar w:fldCharType="end"/>
            </w:r>
          </w:hyperlink>
        </w:p>
        <w:p w14:paraId="360F2B56" w14:textId="6751A299" w:rsidR="0074417C" w:rsidRDefault="00D53C21">
          <w:pPr>
            <w:pStyle w:val="TOC2"/>
            <w:tabs>
              <w:tab w:val="left" w:pos="880"/>
              <w:tab w:val="right" w:leader="dot" w:pos="9016"/>
            </w:tabs>
            <w:rPr>
              <w:rFonts w:asciiTheme="minorHAnsi" w:eastAsiaTheme="minorEastAsia" w:hAnsiTheme="minorHAnsi"/>
              <w:noProof/>
              <w:sz w:val="22"/>
              <w:lang w:eastAsia="en-GB"/>
            </w:rPr>
          </w:pPr>
          <w:hyperlink w:anchor="_Toc11059466" w:history="1">
            <w:r w:rsidR="0074417C" w:rsidRPr="000A2064">
              <w:rPr>
                <w:rStyle w:val="Hyperlink"/>
                <w:noProof/>
                <w:lang w:val="et-EE"/>
                <w14:scene3d>
                  <w14:camera w14:prst="orthographicFront"/>
                  <w14:lightRig w14:rig="threePt" w14:dir="t">
                    <w14:rot w14:lat="0" w14:lon="0" w14:rev="0"/>
                  </w14:lightRig>
                </w14:scene3d>
              </w:rPr>
              <w:t>1.1</w:t>
            </w:r>
            <w:r w:rsidR="0074417C">
              <w:rPr>
                <w:rFonts w:asciiTheme="minorHAnsi" w:eastAsiaTheme="minorEastAsia" w:hAnsiTheme="minorHAnsi"/>
                <w:noProof/>
                <w:sz w:val="22"/>
                <w:lang w:eastAsia="en-GB"/>
              </w:rPr>
              <w:tab/>
            </w:r>
            <w:r w:rsidR="0074417C" w:rsidRPr="000A2064">
              <w:rPr>
                <w:rStyle w:val="Hyperlink"/>
                <w:noProof/>
                <w:lang w:val="et-EE"/>
              </w:rPr>
              <w:t>Mängu lühikirjeldus</w:t>
            </w:r>
            <w:r w:rsidR="0074417C">
              <w:rPr>
                <w:noProof/>
                <w:webHidden/>
              </w:rPr>
              <w:tab/>
            </w:r>
            <w:r w:rsidR="0074417C">
              <w:rPr>
                <w:noProof/>
                <w:webHidden/>
              </w:rPr>
              <w:fldChar w:fldCharType="begin"/>
            </w:r>
            <w:r w:rsidR="0074417C">
              <w:rPr>
                <w:noProof/>
                <w:webHidden/>
              </w:rPr>
              <w:instrText xml:space="preserve"> PAGEREF _Toc11059466 \h </w:instrText>
            </w:r>
            <w:r w:rsidR="0074417C">
              <w:rPr>
                <w:noProof/>
                <w:webHidden/>
              </w:rPr>
            </w:r>
            <w:r w:rsidR="0074417C">
              <w:rPr>
                <w:noProof/>
                <w:webHidden/>
              </w:rPr>
              <w:fldChar w:fldCharType="separate"/>
            </w:r>
            <w:r w:rsidR="0074417C">
              <w:rPr>
                <w:noProof/>
                <w:webHidden/>
              </w:rPr>
              <w:t>3</w:t>
            </w:r>
            <w:r w:rsidR="0074417C">
              <w:rPr>
                <w:noProof/>
                <w:webHidden/>
              </w:rPr>
              <w:fldChar w:fldCharType="end"/>
            </w:r>
          </w:hyperlink>
        </w:p>
        <w:p w14:paraId="7EFE576F" w14:textId="3728CA6C" w:rsidR="0074417C" w:rsidRDefault="00D53C21">
          <w:pPr>
            <w:pStyle w:val="TOC2"/>
            <w:tabs>
              <w:tab w:val="left" w:pos="880"/>
              <w:tab w:val="right" w:leader="dot" w:pos="9016"/>
            </w:tabs>
            <w:rPr>
              <w:rFonts w:asciiTheme="minorHAnsi" w:eastAsiaTheme="minorEastAsia" w:hAnsiTheme="minorHAnsi"/>
              <w:noProof/>
              <w:sz w:val="22"/>
              <w:lang w:eastAsia="en-GB"/>
            </w:rPr>
          </w:pPr>
          <w:hyperlink w:anchor="_Toc11059467" w:history="1">
            <w:r w:rsidR="0074417C" w:rsidRPr="000A2064">
              <w:rPr>
                <w:rStyle w:val="Hyperlink"/>
                <w:noProof/>
                <w:lang w:val="et-EE"/>
                <w14:scene3d>
                  <w14:camera w14:prst="orthographicFront"/>
                  <w14:lightRig w14:rig="threePt" w14:dir="t">
                    <w14:rot w14:lat="0" w14:lon="0" w14:rev="0"/>
                  </w14:lightRig>
                </w14:scene3d>
              </w:rPr>
              <w:t>1.2</w:t>
            </w:r>
            <w:r w:rsidR="0074417C">
              <w:rPr>
                <w:rFonts w:asciiTheme="minorHAnsi" w:eastAsiaTheme="minorEastAsia" w:hAnsiTheme="minorHAnsi"/>
                <w:noProof/>
                <w:sz w:val="22"/>
                <w:lang w:eastAsia="en-GB"/>
              </w:rPr>
              <w:tab/>
            </w:r>
            <w:r w:rsidR="0074417C" w:rsidRPr="000A2064">
              <w:rPr>
                <w:rStyle w:val="Hyperlink"/>
                <w:noProof/>
                <w:lang w:val="et-EE"/>
              </w:rPr>
              <w:t>Mängija roll</w:t>
            </w:r>
            <w:r w:rsidR="0074417C">
              <w:rPr>
                <w:noProof/>
                <w:webHidden/>
              </w:rPr>
              <w:tab/>
            </w:r>
            <w:r w:rsidR="0074417C">
              <w:rPr>
                <w:noProof/>
                <w:webHidden/>
              </w:rPr>
              <w:fldChar w:fldCharType="begin"/>
            </w:r>
            <w:r w:rsidR="0074417C">
              <w:rPr>
                <w:noProof/>
                <w:webHidden/>
              </w:rPr>
              <w:instrText xml:space="preserve"> PAGEREF _Toc11059467 \h </w:instrText>
            </w:r>
            <w:r w:rsidR="0074417C">
              <w:rPr>
                <w:noProof/>
                <w:webHidden/>
              </w:rPr>
            </w:r>
            <w:r w:rsidR="0074417C">
              <w:rPr>
                <w:noProof/>
                <w:webHidden/>
              </w:rPr>
              <w:fldChar w:fldCharType="separate"/>
            </w:r>
            <w:r w:rsidR="0074417C">
              <w:rPr>
                <w:noProof/>
                <w:webHidden/>
              </w:rPr>
              <w:t>3</w:t>
            </w:r>
            <w:r w:rsidR="0074417C">
              <w:rPr>
                <w:noProof/>
                <w:webHidden/>
              </w:rPr>
              <w:fldChar w:fldCharType="end"/>
            </w:r>
          </w:hyperlink>
        </w:p>
        <w:p w14:paraId="7E6D2B51" w14:textId="15D2FFC0" w:rsidR="0074417C" w:rsidRDefault="00D53C21">
          <w:pPr>
            <w:pStyle w:val="TOC2"/>
            <w:tabs>
              <w:tab w:val="left" w:pos="880"/>
              <w:tab w:val="right" w:leader="dot" w:pos="9016"/>
            </w:tabs>
            <w:rPr>
              <w:rFonts w:asciiTheme="minorHAnsi" w:eastAsiaTheme="minorEastAsia" w:hAnsiTheme="minorHAnsi"/>
              <w:noProof/>
              <w:sz w:val="22"/>
              <w:lang w:eastAsia="en-GB"/>
            </w:rPr>
          </w:pPr>
          <w:hyperlink w:anchor="_Toc11059468" w:history="1">
            <w:r w:rsidR="0074417C" w:rsidRPr="000A2064">
              <w:rPr>
                <w:rStyle w:val="Hyperlink"/>
                <w:noProof/>
                <w:lang w:val="et-EE"/>
                <w14:scene3d>
                  <w14:camera w14:prst="orthographicFront"/>
                  <w14:lightRig w14:rig="threePt" w14:dir="t">
                    <w14:rot w14:lat="0" w14:lon="0" w14:rev="0"/>
                  </w14:lightRig>
                </w14:scene3d>
              </w:rPr>
              <w:t>1.3</w:t>
            </w:r>
            <w:r w:rsidR="0074417C">
              <w:rPr>
                <w:rFonts w:asciiTheme="minorHAnsi" w:eastAsiaTheme="minorEastAsia" w:hAnsiTheme="minorHAnsi"/>
                <w:noProof/>
                <w:sz w:val="22"/>
                <w:lang w:eastAsia="en-GB"/>
              </w:rPr>
              <w:tab/>
            </w:r>
            <w:r w:rsidR="0074417C" w:rsidRPr="000A2064">
              <w:rPr>
                <w:rStyle w:val="Hyperlink"/>
                <w:noProof/>
                <w:lang w:val="et-EE"/>
              </w:rPr>
              <w:t>Mängurežiimid</w:t>
            </w:r>
            <w:r w:rsidR="0074417C">
              <w:rPr>
                <w:noProof/>
                <w:webHidden/>
              </w:rPr>
              <w:tab/>
            </w:r>
            <w:r w:rsidR="0074417C">
              <w:rPr>
                <w:noProof/>
                <w:webHidden/>
              </w:rPr>
              <w:fldChar w:fldCharType="begin"/>
            </w:r>
            <w:r w:rsidR="0074417C">
              <w:rPr>
                <w:noProof/>
                <w:webHidden/>
              </w:rPr>
              <w:instrText xml:space="preserve"> PAGEREF _Toc11059468 \h </w:instrText>
            </w:r>
            <w:r w:rsidR="0074417C">
              <w:rPr>
                <w:noProof/>
                <w:webHidden/>
              </w:rPr>
            </w:r>
            <w:r w:rsidR="0074417C">
              <w:rPr>
                <w:noProof/>
                <w:webHidden/>
              </w:rPr>
              <w:fldChar w:fldCharType="separate"/>
            </w:r>
            <w:r w:rsidR="0074417C">
              <w:rPr>
                <w:noProof/>
                <w:webHidden/>
              </w:rPr>
              <w:t>3</w:t>
            </w:r>
            <w:r w:rsidR="0074417C">
              <w:rPr>
                <w:noProof/>
                <w:webHidden/>
              </w:rPr>
              <w:fldChar w:fldCharType="end"/>
            </w:r>
          </w:hyperlink>
        </w:p>
        <w:p w14:paraId="3D23B524" w14:textId="016C6B41" w:rsidR="0074417C" w:rsidRDefault="00D53C21">
          <w:pPr>
            <w:pStyle w:val="TOC2"/>
            <w:tabs>
              <w:tab w:val="left" w:pos="880"/>
              <w:tab w:val="right" w:leader="dot" w:pos="9016"/>
            </w:tabs>
            <w:rPr>
              <w:rFonts w:asciiTheme="minorHAnsi" w:eastAsiaTheme="minorEastAsia" w:hAnsiTheme="minorHAnsi"/>
              <w:noProof/>
              <w:sz w:val="22"/>
              <w:lang w:eastAsia="en-GB"/>
            </w:rPr>
          </w:pPr>
          <w:hyperlink w:anchor="_Toc11059469" w:history="1">
            <w:r w:rsidR="0074417C" w:rsidRPr="000A2064">
              <w:rPr>
                <w:rStyle w:val="Hyperlink"/>
                <w:noProof/>
                <w:lang w:val="et-EE"/>
                <w14:scene3d>
                  <w14:camera w14:prst="orthographicFront"/>
                  <w14:lightRig w14:rig="threePt" w14:dir="t">
                    <w14:rot w14:lat="0" w14:lon="0" w14:rev="0"/>
                  </w14:lightRig>
                </w14:scene3d>
              </w:rPr>
              <w:t>1.4</w:t>
            </w:r>
            <w:r w:rsidR="0074417C">
              <w:rPr>
                <w:rFonts w:asciiTheme="minorHAnsi" w:eastAsiaTheme="minorEastAsia" w:hAnsiTheme="minorHAnsi"/>
                <w:noProof/>
                <w:sz w:val="22"/>
                <w:lang w:eastAsia="en-GB"/>
              </w:rPr>
              <w:tab/>
            </w:r>
            <w:r w:rsidR="0074417C" w:rsidRPr="000A2064">
              <w:rPr>
                <w:rStyle w:val="Hyperlink"/>
                <w:noProof/>
                <w:lang w:val="et-EE"/>
              </w:rPr>
              <w:t>Žanr</w:t>
            </w:r>
            <w:r w:rsidR="0074417C">
              <w:rPr>
                <w:noProof/>
                <w:webHidden/>
              </w:rPr>
              <w:tab/>
            </w:r>
            <w:r w:rsidR="0074417C">
              <w:rPr>
                <w:noProof/>
                <w:webHidden/>
              </w:rPr>
              <w:fldChar w:fldCharType="begin"/>
            </w:r>
            <w:r w:rsidR="0074417C">
              <w:rPr>
                <w:noProof/>
                <w:webHidden/>
              </w:rPr>
              <w:instrText xml:space="preserve"> PAGEREF _Toc11059469 \h </w:instrText>
            </w:r>
            <w:r w:rsidR="0074417C">
              <w:rPr>
                <w:noProof/>
                <w:webHidden/>
              </w:rPr>
            </w:r>
            <w:r w:rsidR="0074417C">
              <w:rPr>
                <w:noProof/>
                <w:webHidden/>
              </w:rPr>
              <w:fldChar w:fldCharType="separate"/>
            </w:r>
            <w:r w:rsidR="0074417C">
              <w:rPr>
                <w:noProof/>
                <w:webHidden/>
              </w:rPr>
              <w:t>3</w:t>
            </w:r>
            <w:r w:rsidR="0074417C">
              <w:rPr>
                <w:noProof/>
                <w:webHidden/>
              </w:rPr>
              <w:fldChar w:fldCharType="end"/>
            </w:r>
          </w:hyperlink>
        </w:p>
        <w:p w14:paraId="1DE90384" w14:textId="19F98C07" w:rsidR="0074417C" w:rsidRDefault="00D53C21">
          <w:pPr>
            <w:pStyle w:val="TOC2"/>
            <w:tabs>
              <w:tab w:val="left" w:pos="880"/>
              <w:tab w:val="right" w:leader="dot" w:pos="9016"/>
            </w:tabs>
            <w:rPr>
              <w:rFonts w:asciiTheme="minorHAnsi" w:eastAsiaTheme="minorEastAsia" w:hAnsiTheme="minorHAnsi"/>
              <w:noProof/>
              <w:sz w:val="22"/>
              <w:lang w:eastAsia="en-GB"/>
            </w:rPr>
          </w:pPr>
          <w:hyperlink w:anchor="_Toc11059470" w:history="1">
            <w:r w:rsidR="0074417C" w:rsidRPr="000A2064">
              <w:rPr>
                <w:rStyle w:val="Hyperlink"/>
                <w:noProof/>
                <w:lang w:val="et-EE"/>
                <w14:scene3d>
                  <w14:camera w14:prst="orthographicFront"/>
                  <w14:lightRig w14:rig="threePt" w14:dir="t">
                    <w14:rot w14:lat="0" w14:lon="0" w14:rev="0"/>
                  </w14:lightRig>
                </w14:scene3d>
              </w:rPr>
              <w:t>1.5</w:t>
            </w:r>
            <w:r w:rsidR="0074417C">
              <w:rPr>
                <w:rFonts w:asciiTheme="minorHAnsi" w:eastAsiaTheme="minorEastAsia" w:hAnsiTheme="minorHAnsi"/>
                <w:noProof/>
                <w:sz w:val="22"/>
                <w:lang w:eastAsia="en-GB"/>
              </w:rPr>
              <w:tab/>
            </w:r>
            <w:r w:rsidR="0074417C" w:rsidRPr="000A2064">
              <w:rPr>
                <w:rStyle w:val="Hyperlink"/>
                <w:noProof/>
                <w:lang w:val="et-EE"/>
              </w:rPr>
              <w:t>Sihtgrupp</w:t>
            </w:r>
            <w:r w:rsidR="0074417C">
              <w:rPr>
                <w:noProof/>
                <w:webHidden/>
              </w:rPr>
              <w:tab/>
            </w:r>
            <w:r w:rsidR="0074417C">
              <w:rPr>
                <w:noProof/>
                <w:webHidden/>
              </w:rPr>
              <w:fldChar w:fldCharType="begin"/>
            </w:r>
            <w:r w:rsidR="0074417C">
              <w:rPr>
                <w:noProof/>
                <w:webHidden/>
              </w:rPr>
              <w:instrText xml:space="preserve"> PAGEREF _Toc11059470 \h </w:instrText>
            </w:r>
            <w:r w:rsidR="0074417C">
              <w:rPr>
                <w:noProof/>
                <w:webHidden/>
              </w:rPr>
            </w:r>
            <w:r w:rsidR="0074417C">
              <w:rPr>
                <w:noProof/>
                <w:webHidden/>
              </w:rPr>
              <w:fldChar w:fldCharType="separate"/>
            </w:r>
            <w:r w:rsidR="0074417C">
              <w:rPr>
                <w:noProof/>
                <w:webHidden/>
              </w:rPr>
              <w:t>3</w:t>
            </w:r>
            <w:r w:rsidR="0074417C">
              <w:rPr>
                <w:noProof/>
                <w:webHidden/>
              </w:rPr>
              <w:fldChar w:fldCharType="end"/>
            </w:r>
          </w:hyperlink>
        </w:p>
        <w:p w14:paraId="0F38A5D7" w14:textId="5039B37D" w:rsidR="0074417C" w:rsidRDefault="00D53C21">
          <w:pPr>
            <w:pStyle w:val="TOC2"/>
            <w:tabs>
              <w:tab w:val="left" w:pos="880"/>
              <w:tab w:val="right" w:leader="dot" w:pos="9016"/>
            </w:tabs>
            <w:rPr>
              <w:rFonts w:asciiTheme="minorHAnsi" w:eastAsiaTheme="minorEastAsia" w:hAnsiTheme="minorHAnsi"/>
              <w:noProof/>
              <w:sz w:val="22"/>
              <w:lang w:eastAsia="en-GB"/>
            </w:rPr>
          </w:pPr>
          <w:hyperlink w:anchor="_Toc11059471" w:history="1">
            <w:r w:rsidR="0074417C" w:rsidRPr="000A2064">
              <w:rPr>
                <w:rStyle w:val="Hyperlink"/>
                <w:noProof/>
                <w:lang w:val="et-EE"/>
                <w14:scene3d>
                  <w14:camera w14:prst="orthographicFront"/>
                  <w14:lightRig w14:rig="threePt" w14:dir="t">
                    <w14:rot w14:lat="0" w14:lon="0" w14:rev="0"/>
                  </w14:lightRig>
                </w14:scene3d>
              </w:rPr>
              <w:t>1.6</w:t>
            </w:r>
            <w:r w:rsidR="0074417C">
              <w:rPr>
                <w:rFonts w:asciiTheme="minorHAnsi" w:eastAsiaTheme="minorEastAsia" w:hAnsiTheme="minorHAnsi"/>
                <w:noProof/>
                <w:sz w:val="22"/>
                <w:lang w:eastAsia="en-GB"/>
              </w:rPr>
              <w:tab/>
            </w:r>
            <w:r w:rsidR="0074417C" w:rsidRPr="000A2064">
              <w:rPr>
                <w:rStyle w:val="Hyperlink"/>
                <w:noProof/>
                <w:lang w:val="et-EE"/>
              </w:rPr>
              <w:t>Riistvara</w:t>
            </w:r>
            <w:r w:rsidR="0074417C">
              <w:rPr>
                <w:noProof/>
                <w:webHidden/>
              </w:rPr>
              <w:tab/>
            </w:r>
            <w:r w:rsidR="0074417C">
              <w:rPr>
                <w:noProof/>
                <w:webHidden/>
              </w:rPr>
              <w:fldChar w:fldCharType="begin"/>
            </w:r>
            <w:r w:rsidR="0074417C">
              <w:rPr>
                <w:noProof/>
                <w:webHidden/>
              </w:rPr>
              <w:instrText xml:space="preserve"> PAGEREF _Toc11059471 \h </w:instrText>
            </w:r>
            <w:r w:rsidR="0074417C">
              <w:rPr>
                <w:noProof/>
                <w:webHidden/>
              </w:rPr>
            </w:r>
            <w:r w:rsidR="0074417C">
              <w:rPr>
                <w:noProof/>
                <w:webHidden/>
              </w:rPr>
              <w:fldChar w:fldCharType="separate"/>
            </w:r>
            <w:r w:rsidR="0074417C">
              <w:rPr>
                <w:noProof/>
                <w:webHidden/>
              </w:rPr>
              <w:t>4</w:t>
            </w:r>
            <w:r w:rsidR="0074417C">
              <w:rPr>
                <w:noProof/>
                <w:webHidden/>
              </w:rPr>
              <w:fldChar w:fldCharType="end"/>
            </w:r>
          </w:hyperlink>
        </w:p>
        <w:p w14:paraId="0B3ED624" w14:textId="0A1AF15A" w:rsidR="0074417C" w:rsidRDefault="00D53C21">
          <w:pPr>
            <w:pStyle w:val="TOC2"/>
            <w:tabs>
              <w:tab w:val="left" w:pos="880"/>
              <w:tab w:val="right" w:leader="dot" w:pos="9016"/>
            </w:tabs>
            <w:rPr>
              <w:rFonts w:asciiTheme="minorHAnsi" w:eastAsiaTheme="minorEastAsia" w:hAnsiTheme="minorHAnsi"/>
              <w:noProof/>
              <w:sz w:val="22"/>
              <w:lang w:eastAsia="en-GB"/>
            </w:rPr>
          </w:pPr>
          <w:hyperlink w:anchor="_Toc11059472" w:history="1">
            <w:r w:rsidR="0074417C" w:rsidRPr="000A2064">
              <w:rPr>
                <w:rStyle w:val="Hyperlink"/>
                <w:noProof/>
                <w:lang w:val="et-EE"/>
                <w14:scene3d>
                  <w14:camera w14:prst="orthographicFront"/>
                  <w14:lightRig w14:rig="threePt" w14:dir="t">
                    <w14:rot w14:lat="0" w14:lon="0" w14:rev="0"/>
                  </w14:lightRig>
                </w14:scene3d>
              </w:rPr>
              <w:t>1.7</w:t>
            </w:r>
            <w:r w:rsidR="0074417C">
              <w:rPr>
                <w:rFonts w:asciiTheme="minorHAnsi" w:eastAsiaTheme="minorEastAsia" w:hAnsiTheme="minorHAnsi"/>
                <w:noProof/>
                <w:sz w:val="22"/>
                <w:lang w:eastAsia="en-GB"/>
              </w:rPr>
              <w:tab/>
            </w:r>
            <w:r w:rsidR="0074417C" w:rsidRPr="000A2064">
              <w:rPr>
                <w:rStyle w:val="Hyperlink"/>
                <w:noProof/>
                <w:lang w:val="et-EE"/>
              </w:rPr>
              <w:t>Interaktsiooni viis</w:t>
            </w:r>
            <w:r w:rsidR="0074417C">
              <w:rPr>
                <w:noProof/>
                <w:webHidden/>
              </w:rPr>
              <w:tab/>
            </w:r>
            <w:r w:rsidR="0074417C">
              <w:rPr>
                <w:noProof/>
                <w:webHidden/>
              </w:rPr>
              <w:fldChar w:fldCharType="begin"/>
            </w:r>
            <w:r w:rsidR="0074417C">
              <w:rPr>
                <w:noProof/>
                <w:webHidden/>
              </w:rPr>
              <w:instrText xml:space="preserve"> PAGEREF _Toc11059472 \h </w:instrText>
            </w:r>
            <w:r w:rsidR="0074417C">
              <w:rPr>
                <w:noProof/>
                <w:webHidden/>
              </w:rPr>
            </w:r>
            <w:r w:rsidR="0074417C">
              <w:rPr>
                <w:noProof/>
                <w:webHidden/>
              </w:rPr>
              <w:fldChar w:fldCharType="separate"/>
            </w:r>
            <w:r w:rsidR="0074417C">
              <w:rPr>
                <w:noProof/>
                <w:webHidden/>
              </w:rPr>
              <w:t>4</w:t>
            </w:r>
            <w:r w:rsidR="0074417C">
              <w:rPr>
                <w:noProof/>
                <w:webHidden/>
              </w:rPr>
              <w:fldChar w:fldCharType="end"/>
            </w:r>
          </w:hyperlink>
        </w:p>
        <w:p w14:paraId="04A9DCED" w14:textId="50EDD497" w:rsidR="0074417C" w:rsidRDefault="00D53C21">
          <w:pPr>
            <w:pStyle w:val="TOC2"/>
            <w:tabs>
              <w:tab w:val="left" w:pos="880"/>
              <w:tab w:val="right" w:leader="dot" w:pos="9016"/>
            </w:tabs>
            <w:rPr>
              <w:rFonts w:asciiTheme="minorHAnsi" w:eastAsiaTheme="minorEastAsia" w:hAnsiTheme="minorHAnsi"/>
              <w:noProof/>
              <w:sz w:val="22"/>
              <w:lang w:eastAsia="en-GB"/>
            </w:rPr>
          </w:pPr>
          <w:hyperlink w:anchor="_Toc11059473" w:history="1">
            <w:r w:rsidR="0074417C" w:rsidRPr="000A2064">
              <w:rPr>
                <w:rStyle w:val="Hyperlink"/>
                <w:noProof/>
                <w:lang w:val="et-EE"/>
                <w14:scene3d>
                  <w14:camera w14:prst="orthographicFront"/>
                  <w14:lightRig w14:rig="threePt" w14:dir="t">
                    <w14:rot w14:lat="0" w14:lon="0" w14:rev="0"/>
                  </w14:lightRig>
                </w14:scene3d>
              </w:rPr>
              <w:t>1.8</w:t>
            </w:r>
            <w:r w:rsidR="0074417C">
              <w:rPr>
                <w:rFonts w:asciiTheme="minorHAnsi" w:eastAsiaTheme="minorEastAsia" w:hAnsiTheme="minorHAnsi"/>
                <w:noProof/>
                <w:sz w:val="22"/>
                <w:lang w:eastAsia="en-GB"/>
              </w:rPr>
              <w:tab/>
            </w:r>
            <w:r w:rsidR="0074417C" w:rsidRPr="000A2064">
              <w:rPr>
                <w:rStyle w:val="Hyperlink"/>
                <w:noProof/>
                <w:lang w:val="et-EE"/>
              </w:rPr>
              <w:t>Mängumaailm</w:t>
            </w:r>
            <w:r w:rsidR="0074417C">
              <w:rPr>
                <w:noProof/>
                <w:webHidden/>
              </w:rPr>
              <w:tab/>
            </w:r>
            <w:r w:rsidR="0074417C">
              <w:rPr>
                <w:noProof/>
                <w:webHidden/>
              </w:rPr>
              <w:fldChar w:fldCharType="begin"/>
            </w:r>
            <w:r w:rsidR="0074417C">
              <w:rPr>
                <w:noProof/>
                <w:webHidden/>
              </w:rPr>
              <w:instrText xml:space="preserve"> PAGEREF _Toc11059473 \h </w:instrText>
            </w:r>
            <w:r w:rsidR="0074417C">
              <w:rPr>
                <w:noProof/>
                <w:webHidden/>
              </w:rPr>
            </w:r>
            <w:r w:rsidR="0074417C">
              <w:rPr>
                <w:noProof/>
                <w:webHidden/>
              </w:rPr>
              <w:fldChar w:fldCharType="separate"/>
            </w:r>
            <w:r w:rsidR="0074417C">
              <w:rPr>
                <w:noProof/>
                <w:webHidden/>
              </w:rPr>
              <w:t>4</w:t>
            </w:r>
            <w:r w:rsidR="0074417C">
              <w:rPr>
                <w:noProof/>
                <w:webHidden/>
              </w:rPr>
              <w:fldChar w:fldCharType="end"/>
            </w:r>
          </w:hyperlink>
        </w:p>
        <w:p w14:paraId="703DFAF1" w14:textId="78629354" w:rsidR="007A328E" w:rsidRDefault="007A328E">
          <w:r>
            <w:rPr>
              <w:b/>
              <w:bCs/>
              <w:noProof/>
            </w:rPr>
            <w:fldChar w:fldCharType="end"/>
          </w:r>
        </w:p>
      </w:sdtContent>
    </w:sdt>
    <w:p w14:paraId="7316A1A4" w14:textId="281CA8A1" w:rsidR="007A328E" w:rsidRDefault="007A328E" w:rsidP="003A0B27">
      <w:pPr>
        <w:pStyle w:val="TOCHeading"/>
      </w:pPr>
    </w:p>
    <w:p w14:paraId="292B8E6F" w14:textId="77777777" w:rsidR="008C5546" w:rsidRPr="009B10DA" w:rsidRDefault="008C5546" w:rsidP="003A0B27">
      <w:pPr>
        <w:pStyle w:val="Heading1"/>
        <w:numPr>
          <w:ilvl w:val="0"/>
          <w:numId w:val="0"/>
        </w:numPr>
        <w:rPr>
          <w:lang w:val="et-EE"/>
        </w:rPr>
      </w:pPr>
    </w:p>
    <w:p w14:paraId="51A9C22C" w14:textId="6951D631" w:rsidR="007A328E" w:rsidRPr="003A0B27" w:rsidRDefault="007A328E" w:rsidP="003A0B27">
      <w:pPr>
        <w:pStyle w:val="TOCHeading"/>
        <w:rPr>
          <w:b w:val="0"/>
          <w:bCs w:val="0"/>
        </w:rPr>
      </w:pPr>
      <w:bookmarkStart w:id="0" w:name="_Toc10314555"/>
      <w:bookmarkEnd w:id="0"/>
    </w:p>
    <w:p w14:paraId="154028F2" w14:textId="77777777" w:rsidR="007A328E" w:rsidRDefault="007A328E">
      <w:pPr>
        <w:rPr>
          <w:b/>
          <w:bCs/>
          <w:noProof/>
        </w:rPr>
      </w:pPr>
      <w:r>
        <w:rPr>
          <w:b/>
          <w:bCs/>
          <w:noProof/>
        </w:rPr>
        <w:br w:type="page"/>
      </w:r>
    </w:p>
    <w:p w14:paraId="7BE559C5" w14:textId="4780E8ED" w:rsidR="00427F11" w:rsidRPr="003A0B27" w:rsidRDefault="00427F11">
      <w:pPr>
        <w:rPr>
          <w:b/>
          <w:bCs/>
        </w:rPr>
      </w:pPr>
    </w:p>
    <w:p w14:paraId="1A650EF0" w14:textId="612A7A67" w:rsidR="00427F11" w:rsidRDefault="00427F11">
      <w:pPr>
        <w:pStyle w:val="Heading1"/>
        <w:rPr>
          <w:lang w:val="et-EE"/>
        </w:rPr>
      </w:pPr>
      <w:bookmarkStart w:id="1" w:name="_Toc10314556"/>
      <w:bookmarkStart w:id="2" w:name="_Toc10314656"/>
      <w:bookmarkStart w:id="3" w:name="_Toc10314755"/>
      <w:bookmarkStart w:id="4" w:name="_Toc11059465"/>
      <w:r>
        <w:rPr>
          <w:lang w:val="et-EE"/>
        </w:rPr>
        <w:t>Kontseptsioon</w:t>
      </w:r>
      <w:bookmarkEnd w:id="1"/>
      <w:bookmarkEnd w:id="2"/>
      <w:bookmarkEnd w:id="3"/>
      <w:bookmarkEnd w:id="4"/>
    </w:p>
    <w:p w14:paraId="31FABFB1" w14:textId="77777777" w:rsidR="00427F11" w:rsidRPr="00DD51AE" w:rsidRDefault="00427F11" w:rsidP="00427F11">
      <w:pPr>
        <w:rPr>
          <w:lang w:val="et-EE"/>
        </w:rPr>
      </w:pPr>
    </w:p>
    <w:p w14:paraId="7B98AD1C" w14:textId="77777777" w:rsidR="00427F11" w:rsidRDefault="00427F11" w:rsidP="00427F11">
      <w:pPr>
        <w:rPr>
          <w:lang w:val="et-EE"/>
        </w:rPr>
      </w:pPr>
      <w:r w:rsidRPr="009B10DA">
        <w:rPr>
          <w:lang w:val="et-EE"/>
        </w:rPr>
        <w:t>Käesolev dokument annab ülevaate projektist Big Boss Advergame. Dokumendis esitatakse</w:t>
      </w:r>
      <w:r>
        <w:rPr>
          <w:lang w:val="et-EE"/>
        </w:rPr>
        <w:t xml:space="preserve"> mängu kontseptsiooni ning sisemise loogika osad.</w:t>
      </w:r>
    </w:p>
    <w:p w14:paraId="55A50FB0" w14:textId="4697F581" w:rsidR="00427F11" w:rsidRPr="00427F11" w:rsidRDefault="00427F11" w:rsidP="003A0B27">
      <w:pPr>
        <w:rPr>
          <w:lang w:val="et-EE"/>
        </w:rPr>
      </w:pPr>
      <w:r w:rsidRPr="009B10DA">
        <w:rPr>
          <w:lang w:val="et-EE"/>
        </w:rPr>
        <w:t xml:space="preserve">Mängu eesmärk on reklaamida </w:t>
      </w:r>
      <w:r>
        <w:rPr>
          <w:lang w:val="et-EE"/>
        </w:rPr>
        <w:t>Tallinna Ülikoolis toimuvaid esitlusi ja avalikke kaitsmisi ning kutsuda inimesi esitlusi kuulama.</w:t>
      </w:r>
    </w:p>
    <w:p w14:paraId="257D2147" w14:textId="77777777" w:rsidR="00632571" w:rsidRPr="009B10DA" w:rsidRDefault="00632571" w:rsidP="00632571">
      <w:pPr>
        <w:rPr>
          <w:lang w:val="et-EE"/>
        </w:rPr>
      </w:pPr>
    </w:p>
    <w:p w14:paraId="5A7C1CB3" w14:textId="5A8195E0" w:rsidR="00632571" w:rsidRDefault="00075A22">
      <w:pPr>
        <w:pStyle w:val="Heading2"/>
        <w:rPr>
          <w:lang w:val="et-EE"/>
        </w:rPr>
      </w:pPr>
      <w:bookmarkStart w:id="5" w:name="_Toc10314557"/>
      <w:bookmarkStart w:id="6" w:name="_Toc10314657"/>
      <w:bookmarkStart w:id="7" w:name="_Toc10314756"/>
      <w:bookmarkStart w:id="8" w:name="_Toc11059466"/>
      <w:r>
        <w:rPr>
          <w:lang w:val="et-EE"/>
        </w:rPr>
        <w:t>Mängu lühikirjeldus</w:t>
      </w:r>
      <w:bookmarkEnd w:id="5"/>
      <w:bookmarkEnd w:id="6"/>
      <w:bookmarkEnd w:id="7"/>
      <w:bookmarkEnd w:id="8"/>
    </w:p>
    <w:p w14:paraId="775B4BEC" w14:textId="514AD330" w:rsidR="007A328E" w:rsidRPr="00F115E9" w:rsidRDefault="00007A36" w:rsidP="003A0B27">
      <w:r w:rsidRPr="009B10DA">
        <w:rPr>
          <w:lang w:val="et-EE"/>
        </w:rPr>
        <w:t>Mäng kuvatakse TLÜ veebilehele reklaami kujul ja peale klikkides on võimalik alustada mängimist.</w:t>
      </w:r>
      <w:r>
        <w:rPr>
          <w:lang w:val="et-EE"/>
        </w:rPr>
        <w:t xml:space="preserve"> Lisaks meelelahutuslikule funktsioonile on antud mängul ka informeeriv (teave sündmuse toimumise aja ja koha kohta) ning hariv (hinnangute jagunemine normaaljaotuse alusel) funktsioon.</w:t>
      </w:r>
      <w:bookmarkStart w:id="9" w:name="_Toc10314558"/>
      <w:bookmarkStart w:id="10" w:name="_Toc10314658"/>
      <w:bookmarkStart w:id="11" w:name="_Toc10314757"/>
      <w:bookmarkEnd w:id="9"/>
      <w:bookmarkEnd w:id="10"/>
      <w:bookmarkEnd w:id="11"/>
      <w:r w:rsidR="00081122">
        <w:rPr>
          <w:lang w:val="et-EE"/>
        </w:rPr>
        <w:t xml:space="preserve"> </w:t>
      </w:r>
    </w:p>
    <w:p w14:paraId="234F05B8" w14:textId="3E94C828" w:rsidR="00F94FAE" w:rsidRDefault="005F02ED">
      <w:pPr>
        <w:pStyle w:val="Heading2"/>
        <w:rPr>
          <w:lang w:val="et-EE"/>
        </w:rPr>
      </w:pPr>
      <w:bookmarkStart w:id="12" w:name="_Toc10314559"/>
      <w:bookmarkStart w:id="13" w:name="_Toc10314659"/>
      <w:bookmarkStart w:id="14" w:name="_Toc10314758"/>
      <w:bookmarkStart w:id="15" w:name="_Toc10314800"/>
      <w:bookmarkStart w:id="16" w:name="_Toc8922724"/>
      <w:bookmarkStart w:id="17" w:name="_Toc11059467"/>
      <w:r>
        <w:rPr>
          <w:lang w:val="et-EE"/>
        </w:rPr>
        <w:t>Mängija roll</w:t>
      </w:r>
      <w:bookmarkStart w:id="18" w:name="_Toc10314560"/>
      <w:bookmarkStart w:id="19" w:name="_Toc10314660"/>
      <w:bookmarkStart w:id="20" w:name="_Toc10314759"/>
      <w:bookmarkEnd w:id="12"/>
      <w:bookmarkEnd w:id="13"/>
      <w:bookmarkEnd w:id="14"/>
      <w:bookmarkEnd w:id="15"/>
      <w:bookmarkEnd w:id="16"/>
      <w:bookmarkEnd w:id="17"/>
      <w:bookmarkEnd w:id="18"/>
      <w:bookmarkEnd w:id="19"/>
      <w:bookmarkEnd w:id="20"/>
    </w:p>
    <w:p w14:paraId="6CCF852A" w14:textId="69BD5543" w:rsidR="008D4364" w:rsidRPr="008D4364" w:rsidRDefault="008D4364" w:rsidP="008D4364">
      <w:commentRangeStart w:id="21"/>
      <w:r>
        <w:rPr>
          <w:lang w:val="et-EE"/>
        </w:rPr>
        <w:t>Mängija eesmärk on kontrollida kolli ja tulistada tulepalliga ülikooli sammuvaid üliõpilasi. Kui üliõpilane saab tulepalliga pihta, jookseb ta minema, kui ei, siis pääseb ülikooli. Igal tasemel üritab ülikooli saada teatud arv õpilasi. Üliõpilaste kiirus ja liikumine kiireneb vastavalt tasemele. Kui kõik üliõpilased kooli sisse saavad, kuvatakse mängijale vastavalt tulemusele diagramm.</w:t>
      </w:r>
      <w:commentRangeEnd w:id="21"/>
      <w:r>
        <w:rPr>
          <w:rStyle w:val="CommentReference"/>
        </w:rPr>
        <w:commentReference w:id="21"/>
      </w:r>
      <w:bookmarkStart w:id="22" w:name="_GoBack"/>
      <w:bookmarkEnd w:id="22"/>
    </w:p>
    <w:p w14:paraId="793EC5A3" w14:textId="39B79353" w:rsidR="005F02ED" w:rsidRDefault="005F02ED">
      <w:pPr>
        <w:pStyle w:val="Heading2"/>
        <w:rPr>
          <w:lang w:val="et-EE"/>
        </w:rPr>
      </w:pPr>
      <w:bookmarkStart w:id="23" w:name="_Toc10314561"/>
      <w:bookmarkStart w:id="24" w:name="_Toc10314661"/>
      <w:bookmarkStart w:id="25" w:name="_Toc10314760"/>
      <w:bookmarkStart w:id="26" w:name="_Toc11059468"/>
      <w:r>
        <w:rPr>
          <w:lang w:val="et-EE"/>
        </w:rPr>
        <w:t>Mängurežiimid</w:t>
      </w:r>
      <w:bookmarkEnd w:id="23"/>
      <w:bookmarkEnd w:id="24"/>
      <w:bookmarkEnd w:id="25"/>
      <w:bookmarkEnd w:id="26"/>
    </w:p>
    <w:p w14:paraId="1688BB57" w14:textId="36DAEC28" w:rsidR="00154F87" w:rsidRPr="003A0B27" w:rsidRDefault="0017493F" w:rsidP="003A0B27">
      <w:pPr>
        <w:rPr>
          <w:lang w:val="et-EE"/>
        </w:rPr>
      </w:pPr>
      <w:r>
        <w:rPr>
          <w:lang w:val="et-EE"/>
        </w:rPr>
        <w:t>Mängu alguses li</w:t>
      </w:r>
      <w:r w:rsidR="007F6760">
        <w:rPr>
          <w:lang w:val="et-EE"/>
        </w:rPr>
        <w:t xml:space="preserve">igub üks üliõpilane TLÜ õppehoone suunas ning aja möödudes </w:t>
      </w:r>
      <w:r w:rsidR="00EB1119">
        <w:rPr>
          <w:lang w:val="et-EE"/>
        </w:rPr>
        <w:t xml:space="preserve">suureneb üliõpilaste hulk ning kiirus. </w:t>
      </w:r>
      <w:r w:rsidR="00FE29EA">
        <w:rPr>
          <w:lang w:val="et-EE"/>
        </w:rPr>
        <w:t xml:space="preserve">Põhiliseks väljakutseks on </w:t>
      </w:r>
      <w:r w:rsidR="00C46C0C">
        <w:rPr>
          <w:lang w:val="et-EE"/>
        </w:rPr>
        <w:t xml:space="preserve">suuta võimalikult hästi valida üliõpilaste tulistamise osas, et kuvatav tagasiside </w:t>
      </w:r>
      <w:r>
        <w:rPr>
          <w:lang w:val="et-EE"/>
        </w:rPr>
        <w:t xml:space="preserve">oleks tegutseja jaoks parim. </w:t>
      </w:r>
    </w:p>
    <w:p w14:paraId="25A26021" w14:textId="6A170067" w:rsidR="00216A53" w:rsidRDefault="00216A53" w:rsidP="001F0FB3">
      <w:pPr>
        <w:pStyle w:val="Heading2"/>
        <w:rPr>
          <w:lang w:val="et-EE"/>
        </w:rPr>
      </w:pPr>
      <w:bookmarkStart w:id="27" w:name="_Toc10314562"/>
      <w:bookmarkStart w:id="28" w:name="_Toc10314662"/>
      <w:bookmarkStart w:id="29" w:name="_Toc10314761"/>
      <w:bookmarkStart w:id="30" w:name="_Toc11059469"/>
      <w:r>
        <w:rPr>
          <w:lang w:val="et-EE"/>
        </w:rPr>
        <w:t>Žanr</w:t>
      </w:r>
      <w:bookmarkEnd w:id="27"/>
      <w:bookmarkEnd w:id="28"/>
      <w:bookmarkEnd w:id="29"/>
      <w:bookmarkEnd w:id="30"/>
    </w:p>
    <w:p w14:paraId="6D072AF0" w14:textId="037BD930" w:rsidR="00B85C62" w:rsidRPr="003A0B27" w:rsidRDefault="00EB1119" w:rsidP="003A0B27">
      <w:pPr>
        <w:rPr>
          <w:lang w:val="et-EE"/>
        </w:rPr>
      </w:pPr>
      <w:r>
        <w:rPr>
          <w:lang w:val="et-EE"/>
        </w:rPr>
        <w:t>Mängu žanri</w:t>
      </w:r>
      <w:r w:rsidR="00352EA0">
        <w:rPr>
          <w:lang w:val="et-EE"/>
        </w:rPr>
        <w:t>ks</w:t>
      </w:r>
      <w:r w:rsidR="00FF4676">
        <w:rPr>
          <w:lang w:val="et-EE"/>
        </w:rPr>
        <w:t xml:space="preserve"> </w:t>
      </w:r>
      <w:r>
        <w:rPr>
          <w:lang w:val="et-EE"/>
        </w:rPr>
        <w:t>on</w:t>
      </w:r>
      <w:r w:rsidR="00FF4676">
        <w:rPr>
          <w:lang w:val="et-EE"/>
        </w:rPr>
        <w:t xml:space="preserve"> </w:t>
      </w:r>
      <w:commentRangeStart w:id="31"/>
      <w:r w:rsidR="00FF4676">
        <w:rPr>
          <w:lang w:val="et-EE"/>
        </w:rPr>
        <w:t>shooter</w:t>
      </w:r>
      <w:commentRangeEnd w:id="31"/>
      <w:r w:rsidR="00BE730D">
        <w:rPr>
          <w:rStyle w:val="CommentReference"/>
        </w:rPr>
        <w:commentReference w:id="31"/>
      </w:r>
      <w:r w:rsidR="00FF4676">
        <w:rPr>
          <w:lang w:val="et-EE"/>
        </w:rPr>
        <w:t xml:space="preserve">. Mängija tulistab/sülitab </w:t>
      </w:r>
      <w:r w:rsidR="000D2D2F">
        <w:rPr>
          <w:lang w:val="et-EE"/>
        </w:rPr>
        <w:t xml:space="preserve">üliõpilaste suunas tulepalle, kontrollideks selleks kolli TLÜ õppehoone katusel. Mängu eesmärgiks on </w:t>
      </w:r>
      <w:r w:rsidR="00DA04A7">
        <w:rPr>
          <w:lang w:val="et-EE"/>
        </w:rPr>
        <w:t>hinnata</w:t>
      </w:r>
      <w:r w:rsidR="006828F1">
        <w:rPr>
          <w:lang w:val="et-EE"/>
        </w:rPr>
        <w:t>, kui range sinu</w:t>
      </w:r>
      <w:r w:rsidR="00E05B0D">
        <w:rPr>
          <w:lang w:val="et-EE"/>
        </w:rPr>
        <w:t xml:space="preserve"> *mängustiil* on.</w:t>
      </w:r>
    </w:p>
    <w:p w14:paraId="31C624EB" w14:textId="6F96584E" w:rsidR="00216A53" w:rsidRDefault="00216A53" w:rsidP="001F0FB3">
      <w:pPr>
        <w:pStyle w:val="Heading2"/>
        <w:rPr>
          <w:lang w:val="et-EE"/>
        </w:rPr>
      </w:pPr>
      <w:bookmarkStart w:id="32" w:name="_Toc10314563"/>
      <w:bookmarkStart w:id="33" w:name="_Toc10314663"/>
      <w:bookmarkStart w:id="34" w:name="_Toc10314762"/>
      <w:bookmarkStart w:id="35" w:name="_Toc11059470"/>
      <w:r>
        <w:rPr>
          <w:lang w:val="et-EE"/>
        </w:rPr>
        <w:t>Sihtgrupp</w:t>
      </w:r>
      <w:bookmarkEnd w:id="32"/>
      <w:bookmarkEnd w:id="33"/>
      <w:bookmarkEnd w:id="34"/>
      <w:bookmarkEnd w:id="35"/>
    </w:p>
    <w:p w14:paraId="0D5E442B" w14:textId="366EE48D" w:rsidR="008E5AE7" w:rsidRPr="003A0B27" w:rsidRDefault="00B90AA8" w:rsidP="003A0B27">
      <w:pPr>
        <w:rPr>
          <w:lang w:val="et-EE"/>
        </w:rPr>
      </w:pPr>
      <w:r>
        <w:rPr>
          <w:lang w:val="et-EE"/>
        </w:rPr>
        <w:t>Sihtgrupiks on kõik T</w:t>
      </w:r>
      <w:r w:rsidR="00630C2E">
        <w:rPr>
          <w:lang w:val="et-EE"/>
        </w:rPr>
        <w:t>allinna Ülikooli</w:t>
      </w:r>
      <w:r w:rsidR="00AE3B56">
        <w:rPr>
          <w:lang w:val="et-EE"/>
        </w:rPr>
        <w:t xml:space="preserve"> kodulehekülje külastajad, </w:t>
      </w:r>
      <w:r w:rsidR="00DA04A7">
        <w:rPr>
          <w:lang w:val="et-EE"/>
        </w:rPr>
        <w:t>peamiselt väliskülalised, kuid ka TLÜ tudengid ning õppejõud.</w:t>
      </w:r>
    </w:p>
    <w:p w14:paraId="239F8D23" w14:textId="2D25D830" w:rsidR="00216A53" w:rsidRDefault="00216A53" w:rsidP="001F0FB3">
      <w:pPr>
        <w:pStyle w:val="Heading2"/>
        <w:rPr>
          <w:lang w:val="et-EE"/>
        </w:rPr>
      </w:pPr>
      <w:bookmarkStart w:id="36" w:name="_Toc10314564"/>
      <w:bookmarkStart w:id="37" w:name="_Toc10314664"/>
      <w:bookmarkStart w:id="38" w:name="_Toc10314763"/>
      <w:bookmarkStart w:id="39" w:name="_Toc11059471"/>
      <w:r>
        <w:rPr>
          <w:lang w:val="et-EE"/>
        </w:rPr>
        <w:lastRenderedPageBreak/>
        <w:t>Riistvara</w:t>
      </w:r>
      <w:bookmarkEnd w:id="36"/>
      <w:bookmarkEnd w:id="37"/>
      <w:bookmarkEnd w:id="38"/>
      <w:bookmarkEnd w:id="39"/>
    </w:p>
    <w:p w14:paraId="22A5D6DE" w14:textId="4FB538F2" w:rsidR="00630C2E" w:rsidRPr="003A0B27" w:rsidRDefault="005E6AB8" w:rsidP="003A0B27">
      <w:pPr>
        <w:rPr>
          <w:lang w:val="et-EE"/>
        </w:rPr>
      </w:pPr>
      <w:r>
        <w:rPr>
          <w:lang w:val="et-EE"/>
        </w:rPr>
        <w:t xml:space="preserve">Mäng on mõeldud peamiselt </w:t>
      </w:r>
      <w:commentRangeStart w:id="40"/>
      <w:r>
        <w:rPr>
          <w:lang w:val="et-EE"/>
        </w:rPr>
        <w:t>arvuti</w:t>
      </w:r>
      <w:r w:rsidR="005678E1">
        <w:rPr>
          <w:lang w:val="et-EE"/>
        </w:rPr>
        <w:t xml:space="preserve"> </w:t>
      </w:r>
      <w:commentRangeEnd w:id="40"/>
      <w:r w:rsidR="00441309">
        <w:rPr>
          <w:rStyle w:val="CommentReference"/>
        </w:rPr>
        <w:commentReference w:id="40"/>
      </w:r>
      <w:r w:rsidR="005678E1">
        <w:rPr>
          <w:lang w:val="et-EE"/>
        </w:rPr>
        <w:t>kasutajale</w:t>
      </w:r>
      <w:r w:rsidR="000645A5">
        <w:rPr>
          <w:lang w:val="et-EE"/>
        </w:rPr>
        <w:t xml:space="preserve"> ning see töötab veebibrauseris</w:t>
      </w:r>
      <w:r w:rsidR="005678E1">
        <w:rPr>
          <w:lang w:val="et-EE"/>
        </w:rPr>
        <w:t>, kuid seda on võimalik mängida ka nutiseadmega.</w:t>
      </w:r>
      <w:r w:rsidR="006D38EB">
        <w:rPr>
          <w:lang w:val="et-EE"/>
        </w:rPr>
        <w:t xml:space="preserve"> </w:t>
      </w:r>
      <w:r w:rsidR="0085140E">
        <w:rPr>
          <w:lang w:val="et-EE"/>
        </w:rPr>
        <w:t>Suur osa mängust on mõeldud teha javaScripti keele abil ning üldiselt töötab see ka mobiilsetel seadmetel.</w:t>
      </w:r>
    </w:p>
    <w:p w14:paraId="4BC6E690" w14:textId="314951AD" w:rsidR="00216A53" w:rsidRDefault="00216A53" w:rsidP="001F0FB3">
      <w:pPr>
        <w:pStyle w:val="Heading2"/>
        <w:rPr>
          <w:lang w:val="et-EE"/>
        </w:rPr>
      </w:pPr>
      <w:bookmarkStart w:id="41" w:name="_Toc10314565"/>
      <w:bookmarkStart w:id="42" w:name="_Toc10314665"/>
      <w:bookmarkStart w:id="43" w:name="_Toc10314764"/>
      <w:bookmarkStart w:id="44" w:name="_Toc11059472"/>
      <w:r>
        <w:rPr>
          <w:lang w:val="et-EE"/>
        </w:rPr>
        <w:t>Interaktsiooni viis</w:t>
      </w:r>
      <w:bookmarkEnd w:id="41"/>
      <w:bookmarkEnd w:id="42"/>
      <w:bookmarkEnd w:id="43"/>
      <w:bookmarkEnd w:id="44"/>
    </w:p>
    <w:p w14:paraId="2DA91093" w14:textId="491358A3" w:rsidR="00A61CC1" w:rsidRPr="003A0B27" w:rsidRDefault="00A61CC1" w:rsidP="003A0B27">
      <w:pPr>
        <w:rPr>
          <w:lang w:val="et-EE"/>
        </w:rPr>
      </w:pPr>
      <w:r>
        <w:rPr>
          <w:lang w:val="et-EE"/>
        </w:rPr>
        <w:t xml:space="preserve">Mängida saab ainult üksi, seega puudub võimalus koostöö jaoks. </w:t>
      </w:r>
      <w:r w:rsidR="00AD32F6">
        <w:rPr>
          <w:lang w:val="et-EE"/>
        </w:rPr>
        <w:t>Mängitakse võimalikult hea tagasiside saamise nimel.</w:t>
      </w:r>
    </w:p>
    <w:p w14:paraId="2616F9C1" w14:textId="77777777" w:rsidR="00CA4BC8" w:rsidRPr="003A0B27" w:rsidRDefault="00CA4BC8" w:rsidP="003A0B27">
      <w:pPr>
        <w:rPr>
          <w:lang w:val="et-EE"/>
        </w:rPr>
      </w:pPr>
    </w:p>
    <w:p w14:paraId="1C3B3DB4" w14:textId="167830C8" w:rsidR="00E165EB" w:rsidRDefault="00DC6CAA" w:rsidP="001F0FB3">
      <w:pPr>
        <w:pStyle w:val="Heading2"/>
        <w:rPr>
          <w:lang w:val="et-EE"/>
        </w:rPr>
      </w:pPr>
      <w:r>
        <w:rPr>
          <w:lang w:val="et-EE"/>
        </w:rPr>
        <w:t xml:space="preserve"> </w:t>
      </w:r>
      <w:bookmarkStart w:id="45" w:name="_Toc10314566"/>
      <w:bookmarkStart w:id="46" w:name="_Toc10314666"/>
      <w:bookmarkStart w:id="47" w:name="_Toc10314765"/>
      <w:bookmarkStart w:id="48" w:name="_Toc11059473"/>
      <w:r w:rsidR="00216A53">
        <w:rPr>
          <w:lang w:val="et-EE"/>
        </w:rPr>
        <w:t>Mängumaailm</w:t>
      </w:r>
      <w:bookmarkEnd w:id="45"/>
      <w:bookmarkEnd w:id="46"/>
      <w:bookmarkEnd w:id="47"/>
      <w:bookmarkEnd w:id="48"/>
    </w:p>
    <w:p w14:paraId="27BAF5CA" w14:textId="77777777" w:rsidR="00E165EB" w:rsidRPr="009B10DA" w:rsidRDefault="00E165EB" w:rsidP="00E165EB">
      <w:pPr>
        <w:rPr>
          <w:lang w:val="et-EE"/>
        </w:rPr>
      </w:pPr>
      <w:r w:rsidRPr="009B10DA">
        <w:rPr>
          <w:lang w:val="et-EE"/>
        </w:rPr>
        <w:t>Tegemist on 2D mänguga. Iga mänguobjekt on eraldi disainitud pilt. Lõplik välimus saavutatakse piltide ük</w:t>
      </w:r>
      <w:r>
        <w:rPr>
          <w:lang w:val="et-EE"/>
        </w:rPr>
        <w:t>s-</w:t>
      </w:r>
      <w:r w:rsidRPr="009B10DA">
        <w:rPr>
          <w:lang w:val="et-EE"/>
        </w:rPr>
        <w:t xml:space="preserve">teise peale ladumisega kihtideks. Disain on multikalaadne. Reklaami alumisel poolel kuvatakse ürituse nime ja kuupäeva, mis on haldaja poolt muudetav. </w:t>
      </w:r>
    </w:p>
    <w:p w14:paraId="4A74003A" w14:textId="2958FBDC" w:rsidR="00E165EB" w:rsidRDefault="00E165EB" w:rsidP="00E165EB">
      <w:pPr>
        <w:rPr>
          <w:lang w:val="et-EE"/>
        </w:rPr>
      </w:pPr>
      <w:r w:rsidRPr="009B10DA">
        <w:rPr>
          <w:lang w:val="et-EE"/>
        </w:rPr>
        <w:t>Mängu taustaks on TLÜ õppehoone, mille katusel on koll, kes tulistab üliõpilasi tulepallidega. Üliõpilased, koll ja tulepall on tehtud sprite sheet animatsiooniga.</w:t>
      </w:r>
    </w:p>
    <w:p w14:paraId="55C2FAEA" w14:textId="7A681AA7" w:rsidR="00E165EB" w:rsidRDefault="004E7549" w:rsidP="00E165EB">
      <w:pPr>
        <w:rPr>
          <w:lang w:val="et-EE"/>
        </w:rPr>
      </w:pPr>
      <w:r w:rsidRPr="009B10DA">
        <w:rPr>
          <w:noProof/>
          <w:lang w:eastAsia="en-GB"/>
        </w:rPr>
        <w:drawing>
          <wp:inline distT="0" distB="0" distL="0" distR="0" wp14:anchorId="6564B41B" wp14:editId="77BD48CF">
            <wp:extent cx="5731510" cy="2974975"/>
            <wp:effectExtent l="0" t="0" r="2540" b="0"/>
            <wp:docPr id="2" name="Pilt 1" descr="https://i.gyazo.com/53e4411b0a1256d81493e23d04a29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3e4411b0a1256d81493e23d04a290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7A9551A5" w14:textId="1C24B680" w:rsidR="004E7549" w:rsidRPr="003A0B27" w:rsidRDefault="003C31F0" w:rsidP="003A0B27">
      <w:pPr>
        <w:pStyle w:val="Caption"/>
        <w:rPr>
          <w:lang w:val="et-EE"/>
        </w:rPr>
      </w:pPr>
      <w:proofErr w:type="spellStart"/>
      <w:r w:rsidRPr="003A0B27">
        <w:rPr>
          <w:color w:val="auto"/>
        </w:rPr>
        <w:t>Joonis</w:t>
      </w:r>
      <w:proofErr w:type="spellEnd"/>
      <w:r w:rsidRPr="003A0B27">
        <w:rPr>
          <w:color w:val="auto"/>
        </w:rPr>
        <w:t xml:space="preserve"> </w:t>
      </w:r>
      <w:r w:rsidRPr="003A0B27">
        <w:rPr>
          <w:color w:val="auto"/>
        </w:rPr>
        <w:fldChar w:fldCharType="begin"/>
      </w:r>
      <w:r w:rsidRPr="003A0B27">
        <w:rPr>
          <w:color w:val="auto"/>
        </w:rPr>
        <w:instrText xml:space="preserve"> SEQ Joonis \* ARABIC </w:instrText>
      </w:r>
      <w:r w:rsidRPr="003A0B27">
        <w:rPr>
          <w:color w:val="auto"/>
        </w:rPr>
        <w:fldChar w:fldCharType="separate"/>
      </w:r>
      <w:r w:rsidRPr="003A0B27">
        <w:rPr>
          <w:noProof/>
          <w:color w:val="auto"/>
        </w:rPr>
        <w:t>1</w:t>
      </w:r>
      <w:r w:rsidRPr="003A0B27">
        <w:rPr>
          <w:color w:val="auto"/>
        </w:rPr>
        <w:fldChar w:fldCharType="end"/>
      </w:r>
      <w:r w:rsidRPr="003A0B27">
        <w:rPr>
          <w:color w:val="auto"/>
        </w:rPr>
        <w:t xml:space="preserve"> </w:t>
      </w:r>
      <w:proofErr w:type="spellStart"/>
      <w:r w:rsidRPr="003A0B27">
        <w:rPr>
          <w:color w:val="auto"/>
        </w:rPr>
        <w:t>Algne</w:t>
      </w:r>
      <w:proofErr w:type="spellEnd"/>
      <w:r w:rsidRPr="003A0B27">
        <w:rPr>
          <w:color w:val="auto"/>
        </w:rPr>
        <w:t xml:space="preserve"> </w:t>
      </w:r>
      <w:proofErr w:type="spellStart"/>
      <w:r w:rsidRPr="003A0B27">
        <w:rPr>
          <w:color w:val="auto"/>
        </w:rPr>
        <w:t>joonis</w:t>
      </w:r>
      <w:proofErr w:type="spellEnd"/>
      <w:r w:rsidRPr="003A0B27">
        <w:rPr>
          <w:color w:val="auto"/>
        </w:rPr>
        <w:t xml:space="preserve"> </w:t>
      </w:r>
      <w:proofErr w:type="spellStart"/>
      <w:r w:rsidRPr="003A0B27">
        <w:rPr>
          <w:color w:val="auto"/>
        </w:rPr>
        <w:t>disainist</w:t>
      </w:r>
      <w:proofErr w:type="spellEnd"/>
    </w:p>
    <w:p w14:paraId="20BCBC7A" w14:textId="19A92466" w:rsidR="00FE1F8D" w:rsidRPr="009B10DA" w:rsidRDefault="00FE1F8D" w:rsidP="00737ABC">
      <w:pPr>
        <w:pStyle w:val="Heading2"/>
        <w:numPr>
          <w:ilvl w:val="0"/>
          <w:numId w:val="0"/>
        </w:numPr>
        <w:rPr>
          <w:lang w:val="et-EE"/>
        </w:rPr>
      </w:pPr>
    </w:p>
    <w:sectPr w:rsidR="00FE1F8D" w:rsidRPr="009B10DA" w:rsidSect="00331E3A">
      <w:footerReference w:type="default" r:id="rId1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martins@tlu.ee" w:date="2019-06-05T12:02:00Z" w:initials="m">
    <w:p w14:paraId="1F7CCA5A" w14:textId="77777777" w:rsidR="008D4364" w:rsidRDefault="008D4364" w:rsidP="008D4364">
      <w:pPr>
        <w:pStyle w:val="CommentText"/>
      </w:pPr>
      <w:r>
        <w:rPr>
          <w:rStyle w:val="CommentReference"/>
        </w:rPr>
        <w:annotationRef/>
      </w:r>
      <w:r>
        <w:t xml:space="preserve">See </w:t>
      </w:r>
      <w:proofErr w:type="spellStart"/>
      <w:r>
        <w:t>tekst</w:t>
      </w:r>
      <w:proofErr w:type="spellEnd"/>
      <w:r>
        <w:t xml:space="preserve"> </w:t>
      </w:r>
      <w:proofErr w:type="spellStart"/>
      <w:r>
        <w:t>kuulub</w:t>
      </w:r>
      <w:proofErr w:type="spellEnd"/>
      <w:r>
        <w:t xml:space="preserve"> </w:t>
      </w:r>
      <w:proofErr w:type="spellStart"/>
      <w:r>
        <w:t>pigem</w:t>
      </w:r>
      <w:proofErr w:type="spellEnd"/>
      <w:r>
        <w:t xml:space="preserve"> </w:t>
      </w:r>
      <w:proofErr w:type="spellStart"/>
      <w:r>
        <w:t>mängu</w:t>
      </w:r>
      <w:proofErr w:type="spellEnd"/>
      <w:r>
        <w:t xml:space="preserve"> </w:t>
      </w:r>
      <w:proofErr w:type="spellStart"/>
      <w:r>
        <w:t>kirjelduse</w:t>
      </w:r>
      <w:proofErr w:type="spellEnd"/>
      <w:r>
        <w:t xml:space="preserve"> </w:t>
      </w:r>
      <w:proofErr w:type="spellStart"/>
      <w:r>
        <w:t>sektsiooni</w:t>
      </w:r>
      <w:proofErr w:type="spellEnd"/>
      <w:r>
        <w:t xml:space="preserve"> (</w:t>
      </w:r>
      <w:proofErr w:type="spellStart"/>
      <w:r>
        <w:t>pt</w:t>
      </w:r>
      <w:proofErr w:type="spellEnd"/>
      <w:r>
        <w:t xml:space="preserve"> 1.1).</w:t>
      </w:r>
    </w:p>
    <w:p w14:paraId="116B9E76" w14:textId="77777777" w:rsidR="008D4364" w:rsidRDefault="008D4364" w:rsidP="008D4364">
      <w:pPr>
        <w:pStyle w:val="CommentText"/>
      </w:pPr>
    </w:p>
    <w:p w14:paraId="68AADE72" w14:textId="77777777" w:rsidR="008D4364" w:rsidRPr="00DA04A7" w:rsidRDefault="008D4364" w:rsidP="008D4364">
      <w:pPr>
        <w:pStyle w:val="CommentText"/>
        <w:rPr>
          <w:lang w:val="fi-FI"/>
        </w:rPr>
      </w:pPr>
      <w:proofErr w:type="spellStart"/>
      <w:r w:rsidRPr="00DA04A7">
        <w:rPr>
          <w:lang w:val="fi-FI"/>
        </w:rPr>
        <w:t>Siin</w:t>
      </w:r>
      <w:proofErr w:type="spellEnd"/>
      <w:r w:rsidRPr="00DA04A7">
        <w:rPr>
          <w:lang w:val="fi-FI"/>
        </w:rPr>
        <w:t xml:space="preserve"> </w:t>
      </w:r>
      <w:proofErr w:type="spellStart"/>
      <w:r w:rsidRPr="00DA04A7">
        <w:rPr>
          <w:lang w:val="fi-FI"/>
        </w:rPr>
        <w:t>võiks</w:t>
      </w:r>
      <w:proofErr w:type="spellEnd"/>
      <w:r w:rsidRPr="00DA04A7">
        <w:rPr>
          <w:lang w:val="fi-FI"/>
        </w:rPr>
        <w:t xml:space="preserve"> olla </w:t>
      </w:r>
      <w:proofErr w:type="spellStart"/>
      <w:r w:rsidRPr="00DA04A7">
        <w:rPr>
          <w:lang w:val="fi-FI"/>
        </w:rPr>
        <w:t>konkreetsemalt</w:t>
      </w:r>
      <w:proofErr w:type="spellEnd"/>
      <w:r w:rsidRPr="00DA04A7">
        <w:rPr>
          <w:lang w:val="fi-FI"/>
        </w:rPr>
        <w:t xml:space="preserve"> </w:t>
      </w:r>
      <w:proofErr w:type="spellStart"/>
      <w:r w:rsidRPr="00DA04A7">
        <w:rPr>
          <w:lang w:val="fi-FI"/>
        </w:rPr>
        <w:t>kirjas</w:t>
      </w:r>
      <w:proofErr w:type="spellEnd"/>
      <w:r w:rsidRPr="00DA04A7">
        <w:rPr>
          <w:lang w:val="fi-FI"/>
        </w:rPr>
        <w:t xml:space="preserve">, </w:t>
      </w:r>
      <w:proofErr w:type="spellStart"/>
      <w:r w:rsidRPr="00DA04A7">
        <w:rPr>
          <w:lang w:val="fi-FI"/>
        </w:rPr>
        <w:t>mitu</w:t>
      </w:r>
      <w:proofErr w:type="spellEnd"/>
      <w:r w:rsidRPr="00DA04A7">
        <w:rPr>
          <w:lang w:val="fi-FI"/>
        </w:rPr>
        <w:t xml:space="preserve"> </w:t>
      </w:r>
      <w:proofErr w:type="spellStart"/>
      <w:r w:rsidRPr="00DA04A7">
        <w:rPr>
          <w:lang w:val="fi-FI"/>
        </w:rPr>
        <w:t>levelit</w:t>
      </w:r>
      <w:proofErr w:type="spellEnd"/>
      <w:r w:rsidRPr="00DA04A7">
        <w:rPr>
          <w:lang w:val="fi-FI"/>
        </w:rPr>
        <w:t xml:space="preserve">, … </w:t>
      </w:r>
      <w:proofErr w:type="spellStart"/>
      <w:r w:rsidRPr="00DA04A7">
        <w:rPr>
          <w:lang w:val="fi-FI"/>
        </w:rPr>
        <w:t>mitu</w:t>
      </w:r>
      <w:proofErr w:type="spellEnd"/>
      <w:r w:rsidRPr="00DA04A7">
        <w:rPr>
          <w:lang w:val="fi-FI"/>
        </w:rPr>
        <w:t xml:space="preserve"> </w:t>
      </w:r>
      <w:proofErr w:type="spellStart"/>
      <w:r w:rsidRPr="00DA04A7">
        <w:rPr>
          <w:lang w:val="fi-FI"/>
        </w:rPr>
        <w:t>tudengit</w:t>
      </w:r>
      <w:proofErr w:type="spellEnd"/>
      <w:r w:rsidRPr="00DA04A7">
        <w:rPr>
          <w:lang w:val="fi-FI"/>
        </w:rPr>
        <w:t>, …</w:t>
      </w:r>
    </w:p>
  </w:comment>
  <w:comment w:id="31" w:author="martins@tlu.ee" w:date="2019-06-05T09:53:00Z" w:initials="m">
    <w:p w14:paraId="235240D3" w14:textId="7628BD60" w:rsidR="00BE730D" w:rsidRPr="008D4364" w:rsidRDefault="00BE730D">
      <w:pPr>
        <w:pStyle w:val="CommentText"/>
        <w:rPr>
          <w:lang w:val="sv-SE"/>
        </w:rPr>
      </w:pPr>
      <w:r>
        <w:rPr>
          <w:rStyle w:val="CommentReference"/>
        </w:rPr>
        <w:annotationRef/>
      </w:r>
      <w:r w:rsidRPr="008D4364">
        <w:rPr>
          <w:lang w:val="sv-SE"/>
        </w:rPr>
        <w:t>On vist jah 2D shooter. Simulatsioon kindlasti mitte.</w:t>
      </w:r>
    </w:p>
  </w:comment>
  <w:comment w:id="40" w:author="martins@tlu.ee" w:date="2019-06-05T09:55:00Z" w:initials="m">
    <w:p w14:paraId="72535A01" w14:textId="6E0558E3" w:rsidR="00441309" w:rsidRPr="008D4364" w:rsidRDefault="00441309">
      <w:pPr>
        <w:pStyle w:val="CommentText"/>
        <w:rPr>
          <w:lang w:val="sv-SE"/>
        </w:rPr>
      </w:pPr>
      <w:r>
        <w:rPr>
          <w:rStyle w:val="CommentReference"/>
        </w:rPr>
        <w:annotationRef/>
      </w:r>
      <w:r w:rsidRPr="008D4364">
        <w:rPr>
          <w:lang w:val="sv-SE"/>
        </w:rPr>
        <w:t>Mäng töötab veebi brauseris.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AADE72" w15:done="0"/>
  <w15:commentEx w15:paraId="235240D3" w15:done="0"/>
  <w15:commentEx w15:paraId="72535A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ADE72" w16cid:durableId="20A22DCA"/>
  <w16cid:commentId w16cid:paraId="235240D3" w16cid:durableId="20A20F81"/>
  <w16cid:commentId w16cid:paraId="72535A01" w16cid:durableId="20A21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BD205" w14:textId="77777777" w:rsidR="00D53C21" w:rsidRDefault="00D53C21" w:rsidP="00331E3A">
      <w:pPr>
        <w:spacing w:after="0" w:line="240" w:lineRule="auto"/>
      </w:pPr>
      <w:r>
        <w:separator/>
      </w:r>
    </w:p>
  </w:endnote>
  <w:endnote w:type="continuationSeparator" w:id="0">
    <w:p w14:paraId="11D4E9A4" w14:textId="77777777" w:rsidR="00D53C21" w:rsidRDefault="00D53C21" w:rsidP="003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551229"/>
      <w:docPartObj>
        <w:docPartGallery w:val="Page Numbers (Bottom of Page)"/>
        <w:docPartUnique/>
      </w:docPartObj>
    </w:sdtPr>
    <w:sdtEndPr/>
    <w:sdtContent>
      <w:p w14:paraId="7C263CA7" w14:textId="77777777" w:rsidR="00331E3A" w:rsidRDefault="00331E3A">
        <w:pPr>
          <w:pStyle w:val="Footer"/>
          <w:jc w:val="center"/>
        </w:pPr>
        <w:r>
          <w:fldChar w:fldCharType="begin"/>
        </w:r>
        <w:r>
          <w:instrText>PAGE   \* MERGEFORMAT</w:instrText>
        </w:r>
        <w:r>
          <w:fldChar w:fldCharType="separate"/>
        </w:r>
        <w:r w:rsidR="00952089" w:rsidRPr="00952089">
          <w:rPr>
            <w:noProof/>
            <w:lang w:val="et-EE"/>
          </w:rPr>
          <w:t>6</w:t>
        </w:r>
        <w:r>
          <w:fldChar w:fldCharType="end"/>
        </w:r>
      </w:p>
    </w:sdtContent>
  </w:sdt>
  <w:p w14:paraId="61F1DA10" w14:textId="77777777" w:rsidR="00331E3A" w:rsidRDefault="0033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707E3" w14:textId="77777777" w:rsidR="00D53C21" w:rsidRDefault="00D53C21" w:rsidP="00331E3A">
      <w:pPr>
        <w:spacing w:after="0" w:line="240" w:lineRule="auto"/>
      </w:pPr>
      <w:r>
        <w:separator/>
      </w:r>
    </w:p>
  </w:footnote>
  <w:footnote w:type="continuationSeparator" w:id="0">
    <w:p w14:paraId="010544AB" w14:textId="77777777" w:rsidR="00D53C21" w:rsidRDefault="00D53C21" w:rsidP="0033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5D9"/>
    <w:multiLevelType w:val="hybridMultilevel"/>
    <w:tmpl w:val="46B866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379B6"/>
    <w:multiLevelType w:val="hybridMultilevel"/>
    <w:tmpl w:val="0D609D76"/>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239C5191"/>
    <w:multiLevelType w:val="hybridMultilevel"/>
    <w:tmpl w:val="F008F960"/>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3B423D"/>
    <w:multiLevelType w:val="hybridMultilevel"/>
    <w:tmpl w:val="D76E1B3A"/>
    <w:lvl w:ilvl="0" w:tplc="A5F07D70">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AF1112"/>
    <w:multiLevelType w:val="multilevel"/>
    <w:tmpl w:val="B2DA0A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0D42110"/>
    <w:multiLevelType w:val="hybridMultilevel"/>
    <w:tmpl w:val="C3DC41F8"/>
    <w:lvl w:ilvl="0" w:tplc="57FE0DF0">
      <w:start w:val="1"/>
      <w:numFmt w:val="decimal"/>
      <w:lvlText w:val="%1."/>
      <w:lvlJc w:val="lef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71"/>
    <w:rsid w:val="0000076A"/>
    <w:rsid w:val="00007A36"/>
    <w:rsid w:val="00057EE2"/>
    <w:rsid w:val="000645A5"/>
    <w:rsid w:val="00075A22"/>
    <w:rsid w:val="00081122"/>
    <w:rsid w:val="0009709C"/>
    <w:rsid w:val="000D2D2F"/>
    <w:rsid w:val="000F4AD1"/>
    <w:rsid w:val="00101E3F"/>
    <w:rsid w:val="00106123"/>
    <w:rsid w:val="00154F87"/>
    <w:rsid w:val="0017493F"/>
    <w:rsid w:val="00177600"/>
    <w:rsid w:val="001812D4"/>
    <w:rsid w:val="00194CCB"/>
    <w:rsid w:val="001F0FB3"/>
    <w:rsid w:val="00216A53"/>
    <w:rsid w:val="00225336"/>
    <w:rsid w:val="00262BD2"/>
    <w:rsid w:val="00296CDA"/>
    <w:rsid w:val="002A1569"/>
    <w:rsid w:val="002D6672"/>
    <w:rsid w:val="002E6BA2"/>
    <w:rsid w:val="002F1629"/>
    <w:rsid w:val="00302B3C"/>
    <w:rsid w:val="00331E3A"/>
    <w:rsid w:val="00335284"/>
    <w:rsid w:val="00352EA0"/>
    <w:rsid w:val="00362A97"/>
    <w:rsid w:val="003A0B27"/>
    <w:rsid w:val="003B1705"/>
    <w:rsid w:val="003C31F0"/>
    <w:rsid w:val="003E2B9D"/>
    <w:rsid w:val="003E56A0"/>
    <w:rsid w:val="00404310"/>
    <w:rsid w:val="00427F11"/>
    <w:rsid w:val="00441309"/>
    <w:rsid w:val="00484E55"/>
    <w:rsid w:val="004A4F1A"/>
    <w:rsid w:val="004D6BE7"/>
    <w:rsid w:val="004E7549"/>
    <w:rsid w:val="0051206A"/>
    <w:rsid w:val="0052339A"/>
    <w:rsid w:val="0053631A"/>
    <w:rsid w:val="005678E1"/>
    <w:rsid w:val="00572E37"/>
    <w:rsid w:val="00585F7E"/>
    <w:rsid w:val="005B7B33"/>
    <w:rsid w:val="005E007C"/>
    <w:rsid w:val="005E437C"/>
    <w:rsid w:val="005E6AB8"/>
    <w:rsid w:val="005F02ED"/>
    <w:rsid w:val="00610CDC"/>
    <w:rsid w:val="00614B09"/>
    <w:rsid w:val="00630C2E"/>
    <w:rsid w:val="00632571"/>
    <w:rsid w:val="0063448B"/>
    <w:rsid w:val="00653855"/>
    <w:rsid w:val="00675D2B"/>
    <w:rsid w:val="006828F1"/>
    <w:rsid w:val="006A6534"/>
    <w:rsid w:val="006B52DD"/>
    <w:rsid w:val="006B63FA"/>
    <w:rsid w:val="006C6ED6"/>
    <w:rsid w:val="006D38EB"/>
    <w:rsid w:val="006F2295"/>
    <w:rsid w:val="007143A9"/>
    <w:rsid w:val="00737ABC"/>
    <w:rsid w:val="0074417C"/>
    <w:rsid w:val="007522EF"/>
    <w:rsid w:val="00765E64"/>
    <w:rsid w:val="0078620A"/>
    <w:rsid w:val="007A328E"/>
    <w:rsid w:val="007A5F89"/>
    <w:rsid w:val="007F6760"/>
    <w:rsid w:val="00816B91"/>
    <w:rsid w:val="0085140E"/>
    <w:rsid w:val="00863F85"/>
    <w:rsid w:val="008B3495"/>
    <w:rsid w:val="008C4943"/>
    <w:rsid w:val="008C5546"/>
    <w:rsid w:val="008D4364"/>
    <w:rsid w:val="008E5AE7"/>
    <w:rsid w:val="0090437A"/>
    <w:rsid w:val="00944723"/>
    <w:rsid w:val="00952089"/>
    <w:rsid w:val="00983574"/>
    <w:rsid w:val="009845A5"/>
    <w:rsid w:val="009950E5"/>
    <w:rsid w:val="009A277A"/>
    <w:rsid w:val="009B10DA"/>
    <w:rsid w:val="009D4D63"/>
    <w:rsid w:val="009D77AA"/>
    <w:rsid w:val="00A044C8"/>
    <w:rsid w:val="00A23CE5"/>
    <w:rsid w:val="00A54A1B"/>
    <w:rsid w:val="00A61CC1"/>
    <w:rsid w:val="00A87C23"/>
    <w:rsid w:val="00AB13C5"/>
    <w:rsid w:val="00AC5B9E"/>
    <w:rsid w:val="00AD32F6"/>
    <w:rsid w:val="00AE3B56"/>
    <w:rsid w:val="00B15195"/>
    <w:rsid w:val="00B242F2"/>
    <w:rsid w:val="00B67B06"/>
    <w:rsid w:val="00B85C62"/>
    <w:rsid w:val="00B90AA8"/>
    <w:rsid w:val="00BA0A10"/>
    <w:rsid w:val="00BC20AC"/>
    <w:rsid w:val="00BE730D"/>
    <w:rsid w:val="00C30788"/>
    <w:rsid w:val="00C3084B"/>
    <w:rsid w:val="00C4302E"/>
    <w:rsid w:val="00C46C0C"/>
    <w:rsid w:val="00CA4BC8"/>
    <w:rsid w:val="00D3224D"/>
    <w:rsid w:val="00D357B7"/>
    <w:rsid w:val="00D50C1B"/>
    <w:rsid w:val="00D50EC3"/>
    <w:rsid w:val="00D53C21"/>
    <w:rsid w:val="00DA04A7"/>
    <w:rsid w:val="00DC6CAA"/>
    <w:rsid w:val="00DF2E9D"/>
    <w:rsid w:val="00E05B0D"/>
    <w:rsid w:val="00E14346"/>
    <w:rsid w:val="00E165EB"/>
    <w:rsid w:val="00E22157"/>
    <w:rsid w:val="00E46110"/>
    <w:rsid w:val="00EA270F"/>
    <w:rsid w:val="00EB1119"/>
    <w:rsid w:val="00ED5232"/>
    <w:rsid w:val="00EE3140"/>
    <w:rsid w:val="00EE5C6A"/>
    <w:rsid w:val="00F065E7"/>
    <w:rsid w:val="00F115E9"/>
    <w:rsid w:val="00F26767"/>
    <w:rsid w:val="00F3758E"/>
    <w:rsid w:val="00F90134"/>
    <w:rsid w:val="00F94FAE"/>
    <w:rsid w:val="00FE1F8D"/>
    <w:rsid w:val="00FE29EA"/>
    <w:rsid w:val="00FF4676"/>
    <w:rsid w:val="00FF6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64363"/>
  <w15:docId w15:val="{CD54714B-6825-4FD2-A1BD-EDCBFD0C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71"/>
    <w:rPr>
      <w:rFonts w:ascii="Arial" w:hAnsi="Arial"/>
      <w:sz w:val="24"/>
    </w:rPr>
  </w:style>
  <w:style w:type="paragraph" w:styleId="Heading1">
    <w:name w:val="heading 1"/>
    <w:basedOn w:val="Normal"/>
    <w:next w:val="Normal"/>
    <w:link w:val="Heading1Char"/>
    <w:uiPriority w:val="9"/>
    <w:qFormat/>
    <w:rsid w:val="009D4D63"/>
    <w:pPr>
      <w:keepNext/>
      <w:keepLines/>
      <w:numPr>
        <w:numId w:val="1"/>
      </w:numPr>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9D4D63"/>
    <w:pPr>
      <w:keepNext/>
      <w:keepLines/>
      <w:numPr>
        <w:ilvl w:val="1"/>
        <w:numId w:val="1"/>
      </w:numPr>
      <w:spacing w:before="32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6C6ED6"/>
    <w:pPr>
      <w:keepNext/>
      <w:keepLines/>
      <w:numPr>
        <w:ilvl w:val="2"/>
        <w:numId w:val="1"/>
      </w:numPr>
      <w:spacing w:before="320" w:after="120"/>
      <w:outlineLvl w:val="2"/>
    </w:pPr>
    <w:rPr>
      <w:rFonts w:eastAsiaTheme="majorEastAsia" w:cstheme="majorBidi"/>
      <w:b/>
      <w:bCs/>
      <w:color w:val="000000" w:themeColor="text1"/>
      <w:sz w:val="26"/>
    </w:rPr>
  </w:style>
  <w:style w:type="paragraph" w:styleId="Heading4">
    <w:name w:val="heading 4"/>
    <w:basedOn w:val="Normal"/>
    <w:next w:val="Normal"/>
    <w:link w:val="Heading4Char"/>
    <w:uiPriority w:val="9"/>
    <w:semiHidden/>
    <w:unhideWhenUsed/>
    <w:qFormat/>
    <w:rsid w:val="009845A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45A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45A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45A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45A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45A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63"/>
    <w:rPr>
      <w:rFonts w:ascii="Arial" w:eastAsiaTheme="majorEastAsia" w:hAnsi="Arial" w:cstheme="majorBidi"/>
      <w:b/>
      <w:bCs/>
      <w:color w:val="000000" w:themeColor="text1"/>
      <w:sz w:val="32"/>
      <w:szCs w:val="28"/>
    </w:rPr>
  </w:style>
  <w:style w:type="character" w:customStyle="1" w:styleId="Heading2Char">
    <w:name w:val="Heading 2 Char"/>
    <w:basedOn w:val="DefaultParagraphFont"/>
    <w:link w:val="Heading2"/>
    <w:uiPriority w:val="9"/>
    <w:rsid w:val="009D4D63"/>
    <w:rPr>
      <w:rFonts w:ascii="Arial" w:eastAsiaTheme="majorEastAsia" w:hAnsi="Arial" w:cstheme="majorBidi"/>
      <w:b/>
      <w:bCs/>
      <w:color w:val="000000" w:themeColor="text1"/>
      <w:sz w:val="28"/>
      <w:szCs w:val="26"/>
    </w:rPr>
  </w:style>
  <w:style w:type="character" w:customStyle="1" w:styleId="Heading3Char">
    <w:name w:val="Heading 3 Char"/>
    <w:basedOn w:val="DefaultParagraphFont"/>
    <w:link w:val="Heading3"/>
    <w:uiPriority w:val="9"/>
    <w:rsid w:val="006C6ED6"/>
    <w:rPr>
      <w:rFonts w:ascii="Arial" w:eastAsiaTheme="majorEastAsia" w:hAnsi="Arial" w:cstheme="majorBidi"/>
      <w:b/>
      <w:bCs/>
      <w:color w:val="000000" w:themeColor="text1"/>
      <w:sz w:val="26"/>
    </w:rPr>
  </w:style>
  <w:style w:type="character" w:customStyle="1" w:styleId="Heading4Char">
    <w:name w:val="Heading 4 Char"/>
    <w:basedOn w:val="DefaultParagraphFont"/>
    <w:link w:val="Heading4"/>
    <w:uiPriority w:val="9"/>
    <w:semiHidden/>
    <w:rsid w:val="009845A5"/>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9845A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45A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45A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45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45A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77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600"/>
    <w:pPr>
      <w:ind w:left="720"/>
      <w:contextualSpacing/>
    </w:pPr>
  </w:style>
  <w:style w:type="paragraph" w:styleId="BalloonText">
    <w:name w:val="Balloon Text"/>
    <w:basedOn w:val="Normal"/>
    <w:link w:val="BalloonTextChar"/>
    <w:uiPriority w:val="99"/>
    <w:semiHidden/>
    <w:unhideWhenUsed/>
    <w:rsid w:val="00614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B09"/>
    <w:rPr>
      <w:rFonts w:ascii="Tahoma" w:hAnsi="Tahoma" w:cs="Tahoma"/>
      <w:sz w:val="16"/>
      <w:szCs w:val="16"/>
    </w:rPr>
  </w:style>
  <w:style w:type="paragraph" w:styleId="Caption">
    <w:name w:val="caption"/>
    <w:basedOn w:val="Normal"/>
    <w:next w:val="Normal"/>
    <w:uiPriority w:val="35"/>
    <w:unhideWhenUsed/>
    <w:qFormat/>
    <w:rsid w:val="0052339A"/>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302B3C"/>
    <w:pPr>
      <w:numPr>
        <w:numId w:val="0"/>
      </w:numPr>
      <w:outlineLvl w:val="9"/>
    </w:pPr>
    <w:rPr>
      <w:rFonts w:asciiTheme="majorHAnsi" w:hAnsiTheme="majorHAnsi"/>
      <w:color w:val="365F91" w:themeColor="accent1" w:themeShade="BF"/>
      <w:sz w:val="28"/>
      <w:lang w:eastAsia="en-GB"/>
    </w:rPr>
  </w:style>
  <w:style w:type="paragraph" w:styleId="TOC1">
    <w:name w:val="toc 1"/>
    <w:basedOn w:val="Normal"/>
    <w:next w:val="Normal"/>
    <w:autoRedefine/>
    <w:uiPriority w:val="39"/>
    <w:unhideWhenUsed/>
    <w:rsid w:val="00302B3C"/>
    <w:pPr>
      <w:spacing w:after="100"/>
    </w:pPr>
  </w:style>
  <w:style w:type="paragraph" w:styleId="TOC2">
    <w:name w:val="toc 2"/>
    <w:basedOn w:val="Normal"/>
    <w:next w:val="Normal"/>
    <w:autoRedefine/>
    <w:uiPriority w:val="39"/>
    <w:unhideWhenUsed/>
    <w:rsid w:val="00302B3C"/>
    <w:pPr>
      <w:spacing w:after="100"/>
      <w:ind w:left="240"/>
    </w:pPr>
  </w:style>
  <w:style w:type="character" w:styleId="Hyperlink">
    <w:name w:val="Hyperlink"/>
    <w:basedOn w:val="DefaultParagraphFont"/>
    <w:uiPriority w:val="99"/>
    <w:unhideWhenUsed/>
    <w:rsid w:val="00302B3C"/>
    <w:rPr>
      <w:color w:val="0000FF" w:themeColor="hyperlink"/>
      <w:u w:val="single"/>
    </w:rPr>
  </w:style>
  <w:style w:type="paragraph" w:styleId="Header">
    <w:name w:val="header"/>
    <w:basedOn w:val="Normal"/>
    <w:link w:val="HeaderChar"/>
    <w:uiPriority w:val="99"/>
    <w:unhideWhenUsed/>
    <w:rsid w:val="0033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E3A"/>
    <w:rPr>
      <w:rFonts w:ascii="Arial" w:hAnsi="Arial"/>
      <w:sz w:val="24"/>
    </w:rPr>
  </w:style>
  <w:style w:type="paragraph" w:styleId="Footer">
    <w:name w:val="footer"/>
    <w:basedOn w:val="Normal"/>
    <w:link w:val="FooterChar"/>
    <w:uiPriority w:val="99"/>
    <w:unhideWhenUsed/>
    <w:rsid w:val="0033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E3A"/>
    <w:rPr>
      <w:rFonts w:ascii="Arial" w:hAnsi="Arial"/>
      <w:sz w:val="24"/>
    </w:rPr>
  </w:style>
  <w:style w:type="character" w:styleId="CommentReference">
    <w:name w:val="annotation reference"/>
    <w:basedOn w:val="DefaultParagraphFont"/>
    <w:uiPriority w:val="99"/>
    <w:semiHidden/>
    <w:unhideWhenUsed/>
    <w:rsid w:val="007A5F89"/>
    <w:rPr>
      <w:sz w:val="16"/>
      <w:szCs w:val="16"/>
    </w:rPr>
  </w:style>
  <w:style w:type="paragraph" w:styleId="CommentText">
    <w:name w:val="annotation text"/>
    <w:basedOn w:val="Normal"/>
    <w:link w:val="CommentTextChar"/>
    <w:uiPriority w:val="99"/>
    <w:semiHidden/>
    <w:unhideWhenUsed/>
    <w:rsid w:val="007A5F89"/>
    <w:pPr>
      <w:spacing w:line="240" w:lineRule="auto"/>
    </w:pPr>
    <w:rPr>
      <w:sz w:val="20"/>
      <w:szCs w:val="20"/>
    </w:rPr>
  </w:style>
  <w:style w:type="character" w:customStyle="1" w:styleId="CommentTextChar">
    <w:name w:val="Comment Text Char"/>
    <w:basedOn w:val="DefaultParagraphFont"/>
    <w:link w:val="CommentText"/>
    <w:uiPriority w:val="99"/>
    <w:semiHidden/>
    <w:rsid w:val="007A5F8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A5F89"/>
    <w:rPr>
      <w:b/>
      <w:bCs/>
    </w:rPr>
  </w:style>
  <w:style w:type="character" w:customStyle="1" w:styleId="CommentSubjectChar">
    <w:name w:val="Comment Subject Char"/>
    <w:basedOn w:val="CommentTextChar"/>
    <w:link w:val="CommentSubject"/>
    <w:uiPriority w:val="99"/>
    <w:semiHidden/>
    <w:rsid w:val="007A5F8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5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arkvarakomplekti Office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096AD-8ABF-4821-94A8-62A0F1BF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486</Words>
  <Characters>2772</Characters>
  <Application>Microsoft Office Word</Application>
  <DocSecurity>0</DocSecurity>
  <Lines>23</Lines>
  <Paragraphs>6</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Kent Pirma</dc:creator>
  <cp:lastModifiedBy>Kaspar Rasmus Eelmaa</cp:lastModifiedBy>
  <cp:revision>18</cp:revision>
  <dcterms:created xsi:type="dcterms:W3CDTF">2019-06-02T16:41:00Z</dcterms:created>
  <dcterms:modified xsi:type="dcterms:W3CDTF">2019-06-10T08:47:00Z</dcterms:modified>
</cp:coreProperties>
</file>