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Advertisers pondering what to do with Magic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NEW YORK, Saturday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"Magic Johnson's stunning admission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that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he has been infected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with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 virus that causes Aids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creates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 dilemma for marketers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that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have paid the popular athlete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handsomely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for commercial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endorsements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What do they do now?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Some advertising experts said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people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are so afraid of the disease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that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Johnson's career as an effective product pitchman is over.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But others say the admission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made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him a hugely sympathetic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figure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and that companies who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drop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him risk alienating customers.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They say there would be no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more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compelling spokesman at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movement than Johnson.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Some suggest companies could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score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 huge public relations coup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by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helping underwrite the Aids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education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campaign that Johnson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wants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to pursue.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 public service campaign like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that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could address a growing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national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problem, secure a company's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reputation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as a solid citizen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help sales, they say.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The Los Angeles Lakers basketball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superstar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, .caught nearly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everyone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by surprise on Thurs.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day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in disclosing that he had the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HVI virus, which causes the incurable aids disease, and was retiring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from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 pro basketball.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Several sports talent agents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said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 disclosure probably ended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Johnson's commercial career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well. Consistently rated among the most popular athlete endorsers,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Johnson makes an estimated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$2m to $12m a year from commercials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other promotions.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His roster of recent sponsorship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ties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include Pepsi-Cola Co.,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Converse Inc., Kentucky Fried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Chicken, Target Stores, Spalding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Sports Worldwide and Nestle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Foods Co. Those companies expressed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support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for Johnson but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were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non committal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 xml:space="preserve"> about plans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lastRenderedPageBreak/>
        <w:t>to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use him in future promotions.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Minneapolis-based Target Evidently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is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 only company currently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Johnson in advertising.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Spokesman George Hite told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</w:t>
      </w:r>
      <w:r w:rsidRPr="00D6134C">
        <w:rPr>
          <w:rFonts w:ascii="Times New Roman" w:hAnsi="Times New Roman" w:cs="Times New Roman"/>
          <w:i/>
          <w:iCs/>
          <w:sz w:val="22"/>
          <w:szCs w:val="22"/>
        </w:rPr>
        <w:t xml:space="preserve">Saint Paul </w:t>
      </w:r>
      <w:r w:rsidRPr="00D6134C">
        <w:rPr>
          <w:rFonts w:ascii="Times New Roman" w:hAnsi="Times New Roman" w:cs="Times New Roman"/>
          <w:sz w:val="22"/>
          <w:szCs w:val="22"/>
        </w:rPr>
        <w:t>Pioneer Press no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change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were being made in that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campaign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that runs until next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Friday.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Nestle announced five weeks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ago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that it had signed Johnson to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two-year contract to appear for'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its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nestle' crunch candy' bar, but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hasn't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aired ads yet.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"We support "Magic," Frank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Arthofer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>, the president of Nestle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Chocolate and Confection Co.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Inc., said in 'a statement yesterday.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"We await the opportunity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discuss our next step with"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him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"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Advertisers generally shy away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from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celeblities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 xml:space="preserve"> who have personal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problems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for. 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fear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that they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could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reflect negatively on their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products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 David Burns, who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heads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 service matching athletes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advertisers in Chicago, said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expected any company with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ads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featuring Johnson on the air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would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quit using them.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But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Vangie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 xml:space="preserve"> Hayes, who hires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actors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and celebrities for advertisements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created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by J. Walter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Thompson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,  said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such decisions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would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depend of how Johnson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was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used.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His infection with the Aids virus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probably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means he would no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longer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be effective in advertisements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6134C">
        <w:rPr>
          <w:rFonts w:ascii="Times New Roman" w:hAnsi="Times New Roman" w:cs="Times New Roman"/>
          <w:sz w:val="22"/>
          <w:szCs w:val="22"/>
        </w:rPr>
        <w:t>emphasising</w:t>
      </w:r>
      <w:proofErr w:type="spellEnd"/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his good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health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and high energy, she said..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But she said advertisers could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probably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find some other way to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use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Johnson, such as by sponsoring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public service campaign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against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Aids for which he has volunteered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be the spokesman.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6134C">
        <w:rPr>
          <w:rFonts w:ascii="Times New Roman" w:hAnsi="Times New Roman" w:cs="Times New Roman"/>
          <w:sz w:val="22"/>
          <w:szCs w:val="22"/>
        </w:rPr>
        <w:t>Lloyed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Kolmer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 xml:space="preserve">;" a 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new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York based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talent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negotiator, said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Johnson is so well-like that he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won't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lose a dime" on· current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lastRenderedPageBreak/>
        <w:t>endorsement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affiliations.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"I don't think he'll get new endorsements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but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I am positive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that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 people who now employ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him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will not pull away from him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now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,"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Kolmer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 xml:space="preserve"> said.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Michael Hughes, vice-chairman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'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had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creative. 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director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at the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Martin Agency, an advertising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agency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in Richmond, Virginia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said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Johnson is "one of the few.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heroes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out there' and his candid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admission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of infection didn't diminish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that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"If you are an advertiser, there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should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be a lot of rewards tying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into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 guy who is 'still a hero but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is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now fighting ·on a different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court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" Hughes said. "He may be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most believable endorser in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world now"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But at the same time, he said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companies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would have to be careful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in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how' they used Johnson to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avoid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looking like crass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opportunists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AP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Los Angeles Lakers star Earvin "Magic" Johnson drives past another star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basketballer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>, Michael Jordan of Chicago Bulls, in one of his previous games. Johnson who told a news conference that he had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tested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positive for the HIV virus and was retiring has been one of the most outstanding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basketballers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 xml:space="preserve"> in recent times. Picture by Reuter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Bush expresses </w:t>
      </w:r>
      <w:r w:rsidRPr="00D6134C">
        <w:rPr>
          <w:rFonts w:ascii="Times New Roman" w:hAnsi="Times New Roman" w:cs="Times New Roman"/>
          <w:b/>
          <w:bCs/>
          <w:sz w:val="22"/>
          <w:szCs w:val="22"/>
        </w:rPr>
        <w:t>infinite sorrow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US President George Bush yesterday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joined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 legions of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Americans 'and fans worldwide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expressing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sorrow that basketball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start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"Magic" Johnson has tested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positive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for the Aids virus and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retired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from the champion Los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Angeles Lakers.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"Oh, it's sad," Bush said when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asked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about Jonson's announcement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he began a second day of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meetings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with NATO leaders,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"Good man."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"He's a hero to me, to everybody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that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loves sports," Bush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lastRenderedPageBreak/>
        <w:t>continued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 "I just can't tell you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high regard for this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athlets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>. I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saw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 heartbreak of some of the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kids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who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idolise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 xml:space="preserve"> him. I think he's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gentleman who has handled his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problem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in a wonderful way."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Israelis reacted with dismay.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Newspapers from Madrid to Tokyo hailed him as a hero Portuguese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television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said "his words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have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made tears fall around the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world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" 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And a German News Agency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said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Magic Johnson's retirement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had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drawn as much attention in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United States as the start of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 Gulf War.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The </w:t>
      </w:r>
      <w:r w:rsidRPr="00D6134C">
        <w:rPr>
          <w:rFonts w:ascii="Times New Roman" w:hAnsi="Times New Roman" w:cs="Times New Roman"/>
          <w:i/>
          <w:iCs/>
          <w:sz w:val="22"/>
          <w:szCs w:val="22"/>
        </w:rPr>
        <w:t xml:space="preserve">ABC </w:t>
      </w:r>
      <w:r w:rsidRPr="00D6134C">
        <w:rPr>
          <w:rFonts w:ascii="Times New Roman" w:hAnsi="Times New Roman" w:cs="Times New Roman"/>
          <w:sz w:val="22"/>
          <w:szCs w:val="22"/>
        </w:rPr>
        <w:t>newspaper in basketball-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mad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Spain called Johnson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"An upright, honest and human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sportsman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" and said his retirement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felt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"like a jug of cold water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on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all the comers of the globe".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The Spanish daily </w:t>
      </w:r>
      <w:r w:rsidRPr="00D6134C">
        <w:rPr>
          <w:rFonts w:ascii="Times New Roman" w:hAnsi="Times New Roman" w:cs="Times New Roman"/>
          <w:i/>
          <w:iCs/>
          <w:sz w:val="22"/>
          <w:szCs w:val="22"/>
        </w:rPr>
        <w:t xml:space="preserve">El </w:t>
      </w:r>
      <w:proofErr w:type="spellStart"/>
      <w:r w:rsidRPr="00D6134C">
        <w:rPr>
          <w:rFonts w:ascii="Times New Roman" w:hAnsi="Times New Roman" w:cs="Times New Roman"/>
          <w:i/>
          <w:iCs/>
          <w:sz w:val="22"/>
          <w:szCs w:val="22"/>
        </w:rPr>
        <w:t>Pais</w:t>
      </w:r>
      <w:proofErr w:type="spellEnd"/>
      <w:r w:rsidRPr="00D6134C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D6134C">
        <w:rPr>
          <w:rFonts w:ascii="Times New Roman" w:hAnsi="Times New Roman" w:cs="Times New Roman"/>
          <w:sz w:val="22"/>
          <w:szCs w:val="22"/>
        </w:rPr>
        <w:t>devoted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two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full pages yesterday to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Magic Man: A living legend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 myth in world sport".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"Magic was the first to be responsible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 unstoppable expansion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professional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basketball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enjoyed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in the world," </w:t>
      </w:r>
      <w:r w:rsidRPr="00D6134C">
        <w:rPr>
          <w:rFonts w:ascii="Times New Roman" w:hAnsi="Times New Roman" w:cs="Times New Roman"/>
          <w:i/>
          <w:iCs/>
          <w:sz w:val="22"/>
          <w:szCs w:val="22"/>
        </w:rPr>
        <w:t xml:space="preserve">El </w:t>
      </w:r>
      <w:proofErr w:type="spellStart"/>
      <w:r w:rsidRPr="00D6134C">
        <w:rPr>
          <w:rFonts w:ascii="Times New Roman" w:hAnsi="Times New Roman" w:cs="Times New Roman"/>
          <w:i/>
          <w:iCs/>
          <w:sz w:val="22"/>
          <w:szCs w:val="22"/>
        </w:rPr>
        <w:t>Pais</w:t>
      </w:r>
      <w:proofErr w:type="spellEnd"/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said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In Israel, another country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where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basketball rivals soccer as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most popular sport, television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broadcast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interviews with doctors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about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Aids and Johnson's prognosis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 future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Darryl Dawkins, who once battled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Johnson in the NBA and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now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plays in Italy, said he was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shocked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'Magic has always been a great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champion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and· a model for: the youngsters" Dawkins said. "I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hope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they can do something to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help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him, to replay him for what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has done for the sport, and not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only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for the sports."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All six major Japanese television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networks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carried the 'news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Tokyo newspapers had banner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headlines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such as </w:t>
      </w:r>
      <w:r w:rsidRPr="00D6134C">
        <w:rPr>
          <w:rFonts w:ascii="Times New Roman" w:hAnsi="Times New Roman" w:cs="Times New Roman"/>
          <w:i/>
          <w:iCs/>
          <w:sz w:val="22"/>
          <w:szCs w:val="22"/>
        </w:rPr>
        <w:t>"It's a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i/>
          <w:iCs/>
          <w:sz w:val="22"/>
          <w:szCs w:val="22"/>
        </w:rPr>
        <w:lastRenderedPageBreak/>
        <w:t>tragedy</w:t>
      </w:r>
      <w:proofErr w:type="gramEnd"/>
      <w:r w:rsidRPr="00D6134C">
        <w:rPr>
          <w:rFonts w:ascii="Times New Roman" w:hAnsi="Times New Roman" w:cs="Times New Roman"/>
          <w:i/>
          <w:iCs/>
          <w:sz w:val="22"/>
          <w:szCs w:val="22"/>
        </w:rPr>
        <w:t>. "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Australian papers in Sydney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Brisbane had front page pictures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and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stories on Johnson, and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announcement also made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page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one headlines in Italy.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Mike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d'Antoni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>, the Italian-American coach of a team in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Mila, said Johnson's "smile has</w:t>
      </w:r>
      <w:bookmarkStart w:id="0" w:name="_GoBack"/>
      <w:bookmarkEnd w:id="0"/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D6134C">
        <w:rPr>
          <w:rFonts w:ascii="Times New Roman" w:hAnsi="Times New Roman" w:cs="Times New Roman"/>
          <w:sz w:val="22"/>
          <w:szCs w:val="22"/>
        </w:rPr>
        <w:t>publicised</w:t>
      </w:r>
      <w:proofErr w:type="spellEnd"/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basketball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allover</w:t>
      </w:r>
      <w:proofErr w:type="spellEnd"/>
      <w:r w:rsidRPr="00D6134C">
        <w:rPr>
          <w:rFonts w:ascii="Times New Roman" w:hAnsi="Times New Roman" w:cs="Times New Roman"/>
          <w:sz w:val="22"/>
          <w:szCs w:val="22"/>
        </w:rPr>
        <w:t xml:space="preserve"> the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world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."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"I can't believe it. This is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something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which makes all other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things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meaningless" </w:t>
      </w:r>
      <w:proofErr w:type="spellStart"/>
      <w:r w:rsidRPr="00D6134C">
        <w:rPr>
          <w:rFonts w:ascii="Times New Roman" w:hAnsi="Times New Roman" w:cs="Times New Roman"/>
          <w:sz w:val="22"/>
          <w:szCs w:val="22"/>
        </w:rPr>
        <w:t>d'Antoni</w:t>
      </w:r>
      <w:proofErr w:type="spellEnd"/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said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The story also was big news in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places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where basketball is less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popular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>, such as England and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this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Scandinavian countries.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The </w:t>
      </w:r>
      <w:r w:rsidRPr="00D6134C">
        <w:rPr>
          <w:rFonts w:ascii="Times New Roman" w:hAnsi="Times New Roman" w:cs="Times New Roman"/>
          <w:i/>
          <w:iCs/>
          <w:sz w:val="22"/>
          <w:szCs w:val="22"/>
        </w:rPr>
        <w:t xml:space="preserve">Today </w:t>
      </w:r>
      <w:r w:rsidRPr="00D6134C">
        <w:rPr>
          <w:rFonts w:ascii="Times New Roman" w:hAnsi="Times New Roman" w:cs="Times New Roman"/>
          <w:sz w:val="22"/>
          <w:szCs w:val="22"/>
        </w:rPr>
        <w:t>Tabloid in London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had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Two stories on Johnson's announcement,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while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Oslo tabloid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D6134C">
        <w:rPr>
          <w:rFonts w:ascii="Times New Roman" w:hAnsi="Times New Roman" w:cs="Times New Roman"/>
          <w:i/>
          <w:iCs/>
          <w:sz w:val="22"/>
          <w:szCs w:val="22"/>
        </w:rPr>
        <w:t>Dagblaet</w:t>
      </w:r>
      <w:proofErr w:type="spellEnd"/>
      <w:r w:rsidRPr="00D6134C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D6134C">
        <w:rPr>
          <w:rFonts w:ascii="Times New Roman" w:hAnsi="Times New Roman" w:cs="Times New Roman"/>
          <w:sz w:val="22"/>
          <w:szCs w:val="22"/>
        </w:rPr>
        <w:t>had a half page on the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news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under the headline: </w:t>
      </w:r>
      <w:r w:rsidRPr="00D6134C">
        <w:rPr>
          <w:rFonts w:ascii="Times New Roman" w:hAnsi="Times New Roman" w:cs="Times New Roman"/>
          <w:i/>
          <w:iCs/>
          <w:sz w:val="22"/>
          <w:szCs w:val="22"/>
        </w:rPr>
        <w:t>"HIV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i/>
          <w:iCs/>
          <w:sz w:val="22"/>
          <w:szCs w:val="22"/>
        </w:rPr>
        <w:t>positive</w:t>
      </w:r>
      <w:proofErr w:type="gramEnd"/>
      <w:r w:rsidRPr="00D6134C">
        <w:rPr>
          <w:rFonts w:ascii="Times New Roman" w:hAnsi="Times New Roman" w:cs="Times New Roman"/>
          <w:i/>
          <w:iCs/>
          <w:sz w:val="22"/>
          <w:szCs w:val="22"/>
        </w:rPr>
        <w:t xml:space="preserve"> Magic - </w:t>
      </w:r>
      <w:r w:rsidRPr="00D6134C">
        <w:rPr>
          <w:rFonts w:ascii="Times New Roman" w:hAnsi="Times New Roman" w:cs="Times New Roman"/>
          <w:sz w:val="22"/>
          <w:szCs w:val="22"/>
        </w:rPr>
        <w:t>USA is shock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D6134C">
        <w:rPr>
          <w:rFonts w:ascii="Times New Roman" w:hAnsi="Times New Roman" w:cs="Times New Roman"/>
          <w:sz w:val="22"/>
          <w:szCs w:val="22"/>
        </w:rPr>
        <w:t>over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megastar's illness."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A spokesman for the International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Basketball federation,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>(FIBA) congratulated Johnson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D6134C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D6134C">
        <w:rPr>
          <w:rFonts w:ascii="Times New Roman" w:hAnsi="Times New Roman" w:cs="Times New Roman"/>
          <w:sz w:val="22"/>
          <w:szCs w:val="22"/>
        </w:rPr>
        <w:t xml:space="preserve"> going public with his illness.</w:t>
      </w:r>
    </w:p>
    <w:p w:rsidR="00D6134C" w:rsidRPr="00D6134C" w:rsidRDefault="00D6134C" w:rsidP="00D6134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D6134C">
        <w:rPr>
          <w:rFonts w:ascii="Times New Roman" w:hAnsi="Times New Roman" w:cs="Times New Roman"/>
          <w:sz w:val="22"/>
          <w:szCs w:val="22"/>
        </w:rPr>
        <w:t xml:space="preserve">- AP </w:t>
      </w:r>
    </w:p>
    <w:p w:rsidR="001B7A12" w:rsidRPr="00D6134C" w:rsidRDefault="001B7A12" w:rsidP="00D6134C">
      <w:pPr>
        <w:rPr>
          <w:rFonts w:ascii="Times New Roman" w:hAnsi="Times New Roman" w:cs="Times New Roman"/>
          <w:sz w:val="22"/>
          <w:szCs w:val="22"/>
        </w:rPr>
      </w:pPr>
    </w:p>
    <w:sectPr w:rsidR="001B7A12" w:rsidRPr="00D6134C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12"/>
    <w:rsid w:val="001B7A12"/>
    <w:rsid w:val="00A333F8"/>
    <w:rsid w:val="00B37874"/>
    <w:rsid w:val="00B40546"/>
    <w:rsid w:val="00D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F499168-50D2-41E5-A495-76BEC090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A1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2014-05-09T16:39:00Z</dcterms:created>
  <dcterms:modified xsi:type="dcterms:W3CDTF">2014-05-09T17:35:00Z</dcterms:modified>
</cp:coreProperties>
</file>