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A8" w:rsidRPr="006712A8" w:rsidRDefault="006712A8" w:rsidP="0067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6712A8">
        <w:rPr>
          <w:rFonts w:ascii="Times New Roman" w:hAnsi="Times New Roman" w:cs="Times New Roman"/>
          <w:b/>
          <w:sz w:val="56"/>
          <w:szCs w:val="56"/>
        </w:rPr>
        <w:t>Aids research</w:t>
      </w:r>
    </w:p>
    <w:p w:rsidR="006712A8" w:rsidRPr="006712A8" w:rsidRDefault="006712A8" w:rsidP="0067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712A8">
        <w:rPr>
          <w:rFonts w:ascii="Times New Roman" w:hAnsi="Times New Roman" w:cs="Times New Roman"/>
          <w:sz w:val="44"/>
          <w:szCs w:val="44"/>
        </w:rPr>
        <w:t>Tokyo: A Japanese Aids researcher</w:t>
      </w:r>
      <w:r>
        <w:rPr>
          <w:rFonts w:ascii="Times New Roman" w:hAnsi="Times New Roman" w:cs="Times New Roman"/>
          <w:sz w:val="44"/>
          <w:szCs w:val="44"/>
        </w:rPr>
        <w:t xml:space="preserve"> sa</w:t>
      </w:r>
      <w:r w:rsidRPr="006712A8">
        <w:rPr>
          <w:rFonts w:ascii="Times New Roman" w:hAnsi="Times New Roman" w:cs="Times New Roman"/>
          <w:sz w:val="44"/>
          <w:szCs w:val="44"/>
        </w:rPr>
        <w:t>ys it is too early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 xml:space="preserve">determine </w:t>
      </w:r>
      <w:r>
        <w:rPr>
          <w:rFonts w:ascii="Times New Roman" w:hAnsi="Times New Roman" w:cs="Times New Roman"/>
          <w:sz w:val="44"/>
          <w:szCs w:val="44"/>
        </w:rPr>
        <w:t>w</w:t>
      </w:r>
      <w:r w:rsidRPr="006712A8">
        <w:rPr>
          <w:rFonts w:ascii="Times New Roman" w:hAnsi="Times New Roman" w:cs="Times New Roman"/>
          <w:sz w:val="44"/>
          <w:szCs w:val="44"/>
        </w:rPr>
        <w:t>hether a substance</w:t>
      </w:r>
      <w:r>
        <w:rPr>
          <w:rFonts w:ascii="Times New Roman" w:hAnsi="Times New Roman" w:cs="Times New Roman"/>
          <w:sz w:val="44"/>
          <w:szCs w:val="44"/>
        </w:rPr>
        <w:t xml:space="preserve"> his team ha</w:t>
      </w:r>
      <w:r w:rsidRPr="006712A8">
        <w:rPr>
          <w:rFonts w:ascii="Times New Roman" w:hAnsi="Times New Roman" w:cs="Times New Roman"/>
          <w:sz w:val="44"/>
          <w:szCs w:val="44"/>
        </w:rPr>
        <w:t>s developed from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>blood of cr</w:t>
      </w:r>
      <w:r>
        <w:rPr>
          <w:rFonts w:ascii="Times New Roman" w:hAnsi="Times New Roman" w:cs="Times New Roman"/>
          <w:sz w:val="44"/>
          <w:szCs w:val="44"/>
        </w:rPr>
        <w:t xml:space="preserve">abs will prove </w:t>
      </w:r>
      <w:r w:rsidRPr="006712A8">
        <w:rPr>
          <w:rFonts w:ascii="Times New Roman" w:hAnsi="Times New Roman" w:cs="Times New Roman"/>
          <w:sz w:val="44"/>
          <w:szCs w:val="44"/>
        </w:rPr>
        <w:t>effective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>in blockin</w:t>
      </w:r>
      <w:r>
        <w:rPr>
          <w:rFonts w:ascii="Times New Roman" w:hAnsi="Times New Roman" w:cs="Times New Roman"/>
          <w:sz w:val="44"/>
          <w:szCs w:val="44"/>
        </w:rPr>
        <w:t>g</w:t>
      </w:r>
      <w:r w:rsidRPr="006712A8">
        <w:rPr>
          <w:rFonts w:ascii="Times New Roman" w:hAnsi="Times New Roman" w:cs="Times New Roman"/>
          <w:sz w:val="44"/>
          <w:szCs w:val="44"/>
        </w:rPr>
        <w:t xml:space="preserve"> the spread of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>Aids-causi</w:t>
      </w:r>
      <w:r>
        <w:rPr>
          <w:rFonts w:ascii="Times New Roman" w:hAnsi="Times New Roman" w:cs="Times New Roman"/>
          <w:sz w:val="44"/>
          <w:szCs w:val="44"/>
        </w:rPr>
        <w:t>n</w:t>
      </w:r>
      <w:r w:rsidRPr="006712A8">
        <w:rPr>
          <w:rFonts w:ascii="Times New Roman" w:hAnsi="Times New Roman" w:cs="Times New Roman"/>
          <w:sz w:val="44"/>
          <w:szCs w:val="44"/>
        </w:rPr>
        <w:t>g virus in humans.</w:t>
      </w:r>
    </w:p>
    <w:p w:rsidR="00BC4711" w:rsidRPr="006712A8" w:rsidRDefault="006712A8" w:rsidP="00671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Hideki </w:t>
      </w:r>
      <w:proofErr w:type="spellStart"/>
      <w:r>
        <w:rPr>
          <w:rFonts w:ascii="Times New Roman" w:hAnsi="Times New Roman" w:cs="Times New Roman"/>
          <w:sz w:val="44"/>
          <w:szCs w:val="44"/>
        </w:rPr>
        <w:t>Nag</w:t>
      </w:r>
      <w:r w:rsidRPr="006712A8">
        <w:rPr>
          <w:rFonts w:ascii="Times New Roman" w:hAnsi="Times New Roman" w:cs="Times New Roman"/>
          <w:sz w:val="44"/>
          <w:szCs w:val="44"/>
        </w:rPr>
        <w:t>ashima</w:t>
      </w:r>
      <w:proofErr w:type="spellEnd"/>
      <w:r w:rsidRPr="006712A8">
        <w:rPr>
          <w:rFonts w:ascii="Times New Roman" w:hAnsi="Times New Roman" w:cs="Times New Roman"/>
          <w:sz w:val="44"/>
          <w:szCs w:val="44"/>
        </w:rPr>
        <w:t>, a biologist at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>Tokyo Me</w:t>
      </w:r>
      <w:r>
        <w:rPr>
          <w:rFonts w:ascii="Times New Roman" w:hAnsi="Times New Roman" w:cs="Times New Roman"/>
          <w:sz w:val="44"/>
          <w:szCs w:val="44"/>
        </w:rPr>
        <w:t>di</w:t>
      </w:r>
      <w:r w:rsidRPr="006712A8">
        <w:rPr>
          <w:rFonts w:ascii="Times New Roman" w:hAnsi="Times New Roman" w:cs="Times New Roman"/>
          <w:sz w:val="44"/>
          <w:szCs w:val="44"/>
        </w:rPr>
        <w:t>cal and Dental University,</w:t>
      </w:r>
      <w:r>
        <w:rPr>
          <w:rFonts w:ascii="Times New Roman" w:hAnsi="Times New Roman" w:cs="Times New Roman"/>
          <w:sz w:val="44"/>
          <w:szCs w:val="44"/>
        </w:rPr>
        <w:t xml:space="preserve"> was</w:t>
      </w:r>
      <w:r w:rsidRPr="006712A8">
        <w:rPr>
          <w:rFonts w:ascii="Times New Roman" w:hAnsi="Times New Roman" w:cs="Times New Roman"/>
          <w:sz w:val="44"/>
          <w:szCs w:val="44"/>
        </w:rPr>
        <w:t xml:space="preserve"> commenting on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>Japanese t</w:t>
      </w:r>
      <w:r>
        <w:rPr>
          <w:rFonts w:ascii="Times New Roman" w:hAnsi="Times New Roman" w:cs="Times New Roman"/>
          <w:sz w:val="44"/>
          <w:szCs w:val="44"/>
        </w:rPr>
        <w:t>e</w:t>
      </w:r>
      <w:r w:rsidRPr="006712A8">
        <w:rPr>
          <w:rFonts w:ascii="Times New Roman" w:hAnsi="Times New Roman" w:cs="Times New Roman"/>
          <w:sz w:val="44"/>
          <w:szCs w:val="44"/>
        </w:rPr>
        <w:t>levision report on Friday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 xml:space="preserve">that the substance, </w:t>
      </w:r>
      <w:r>
        <w:rPr>
          <w:rFonts w:ascii="Times New Roman" w:hAnsi="Times New Roman" w:cs="Times New Roman"/>
          <w:sz w:val="44"/>
          <w:szCs w:val="44"/>
        </w:rPr>
        <w:t xml:space="preserve">labeled </w:t>
      </w:r>
      <w:r w:rsidRPr="006712A8">
        <w:rPr>
          <w:rFonts w:ascii="Times New Roman" w:hAnsi="Times New Roman" w:cs="Times New Roman"/>
          <w:sz w:val="44"/>
          <w:szCs w:val="44"/>
        </w:rPr>
        <w:t>T22, will c</w:t>
      </w:r>
      <w:r>
        <w:rPr>
          <w:rFonts w:ascii="Times New Roman" w:hAnsi="Times New Roman" w:cs="Times New Roman"/>
          <w:sz w:val="44"/>
          <w:szCs w:val="44"/>
        </w:rPr>
        <w:t>o</w:t>
      </w:r>
      <w:r w:rsidRPr="006712A8">
        <w:rPr>
          <w:rFonts w:ascii="Times New Roman" w:hAnsi="Times New Roman" w:cs="Times New Roman"/>
          <w:sz w:val="44"/>
          <w:szCs w:val="44"/>
        </w:rPr>
        <w:t>mpletely prevent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12A8">
        <w:rPr>
          <w:rFonts w:ascii="Times New Roman" w:hAnsi="Times New Roman" w:cs="Times New Roman"/>
          <w:sz w:val="44"/>
          <w:szCs w:val="44"/>
        </w:rPr>
        <w:t xml:space="preserve">spread of </w:t>
      </w:r>
      <w:r>
        <w:rPr>
          <w:rFonts w:ascii="Times New Roman" w:hAnsi="Times New Roman" w:cs="Times New Roman"/>
          <w:sz w:val="44"/>
          <w:szCs w:val="44"/>
        </w:rPr>
        <w:t>the</w:t>
      </w:r>
      <w:r w:rsidRPr="006712A8">
        <w:rPr>
          <w:rFonts w:ascii="Times New Roman" w:hAnsi="Times New Roman" w:cs="Times New Roman"/>
          <w:sz w:val="44"/>
          <w:szCs w:val="44"/>
        </w:rPr>
        <w:t xml:space="preserve"> Human Immunodeficiency</w:t>
      </w:r>
      <w:r>
        <w:rPr>
          <w:rFonts w:ascii="Times New Roman" w:hAnsi="Times New Roman" w:cs="Times New Roman"/>
          <w:sz w:val="44"/>
          <w:szCs w:val="44"/>
        </w:rPr>
        <w:t xml:space="preserve"> Vir</w:t>
      </w:r>
      <w:r w:rsidRPr="006712A8">
        <w:rPr>
          <w:rFonts w:ascii="Times New Roman" w:hAnsi="Times New Roman" w:cs="Times New Roman"/>
          <w:sz w:val="44"/>
          <w:szCs w:val="44"/>
        </w:rPr>
        <w:t>us (HIV).</w:t>
      </w:r>
    </w:p>
    <w:sectPr w:rsidR="00BC4711" w:rsidRPr="006712A8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712A8"/>
    <w:rsid w:val="003F06FC"/>
    <w:rsid w:val="00502EA3"/>
    <w:rsid w:val="006712A8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2014-04-09T11:11:00Z</dcterms:created>
  <dcterms:modified xsi:type="dcterms:W3CDTF">2014-04-09T11:15:00Z</dcterms:modified>
</cp:coreProperties>
</file>