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61115C" w:rsidRDefault="0061115C" w:rsidP="00611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 w:rsidRPr="0061115C">
        <w:rPr>
          <w:rFonts w:ascii="Times New Roman" w:hAnsi="Times New Roman" w:cs="Times New Roman"/>
          <w:sz w:val="48"/>
          <w:szCs w:val="48"/>
        </w:rPr>
        <w:t>H</w:t>
      </w:r>
      <w:r>
        <w:rPr>
          <w:rFonts w:ascii="Times New Roman" w:hAnsi="Times New Roman" w:cs="Times New Roman"/>
          <w:sz w:val="48"/>
          <w:szCs w:val="48"/>
        </w:rPr>
        <w:t>otl</w:t>
      </w:r>
      <w:r w:rsidRPr="0061115C">
        <w:rPr>
          <w:rFonts w:ascii="Times New Roman" w:hAnsi="Times New Roman" w:cs="Times New Roman"/>
          <w:sz w:val="48"/>
          <w:szCs w:val="48"/>
        </w:rPr>
        <w:t>ine: Know Aida Society introduces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61115C">
        <w:rPr>
          <w:rFonts w:ascii="Times New Roman" w:hAnsi="Times New Roman" w:cs="Times New Roman"/>
          <w:sz w:val="48"/>
          <w:szCs w:val="48"/>
        </w:rPr>
        <w:t>a 24-hour hotline service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61115C">
        <w:rPr>
          <w:rFonts w:ascii="Times New Roman" w:hAnsi="Times New Roman" w:cs="Times New Roman"/>
          <w:sz w:val="48"/>
          <w:szCs w:val="48"/>
        </w:rPr>
        <w:t>for your' confidential information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61115C">
        <w:rPr>
          <w:rFonts w:ascii="Times New Roman" w:hAnsi="Times New Roman" w:cs="Times New Roman"/>
          <w:sz w:val="48"/>
          <w:szCs w:val="48"/>
        </w:rPr>
        <w:t>and service on HIV /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61115C">
        <w:rPr>
          <w:rFonts w:ascii="Times New Roman" w:hAnsi="Times New Roman" w:cs="Times New Roman"/>
          <w:sz w:val="48"/>
          <w:szCs w:val="48"/>
        </w:rPr>
        <w:t>AIDS. Call 785792, Nairobi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61115C">
        <w:rPr>
          <w:rFonts w:ascii="Times New Roman" w:hAnsi="Times New Roman" w:cs="Times New Roman"/>
          <w:sz w:val="48"/>
          <w:szCs w:val="48"/>
        </w:rPr>
        <w:t>everyda</w:t>
      </w:r>
      <w:r>
        <w:rPr>
          <w:rFonts w:ascii="Times New Roman" w:hAnsi="Times New Roman" w:cs="Times New Roman"/>
          <w:sz w:val="48"/>
          <w:szCs w:val="48"/>
        </w:rPr>
        <w:t>y</w:t>
      </w:r>
      <w:proofErr w:type="spellEnd"/>
      <w:r w:rsidRPr="0061115C">
        <w:rPr>
          <w:rFonts w:ascii="Times New Roman" w:hAnsi="Times New Roman" w:cs="Times New Roman"/>
          <w:sz w:val="48"/>
          <w:szCs w:val="48"/>
        </w:rPr>
        <w:t>.</w:t>
      </w:r>
    </w:p>
    <w:sectPr w:rsidR="00BC4711" w:rsidRPr="0061115C" w:rsidSect="0040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1115C"/>
    <w:rsid w:val="00406A0A"/>
    <w:rsid w:val="00502EA3"/>
    <w:rsid w:val="0061115C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2014-04-14T10:32:00Z</dcterms:created>
  <dcterms:modified xsi:type="dcterms:W3CDTF">2014-04-14T10:33:00Z</dcterms:modified>
</cp:coreProperties>
</file>