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DA" w:rsidRDefault="006D7FDA" w:rsidP="006D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7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MONDAY,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AUGUST 29</w:t>
      </w:r>
      <w:r w:rsidRPr="006D7F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6D7FDA">
        <w:rPr>
          <w:rFonts w:ascii="Courier New" w:eastAsia="Times New Roman" w:hAnsi="Courier New" w:cs="Courier New"/>
          <w:color w:val="000000"/>
          <w:sz w:val="20"/>
          <w:szCs w:val="20"/>
        </w:rPr>
        <w:t>994</w:t>
      </w:r>
    </w:p>
    <w:p w:rsidR="006D7FDA" w:rsidRDefault="006D7FDA" w:rsidP="006D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Tears as church hears Aids stories</w:t>
      </w:r>
    </w:p>
    <w:p w:rsidR="006D7FDA" w:rsidRDefault="006D7FDA" w:rsidP="006D7FDA">
      <w:pPr>
        <w:pStyle w:val="HTMLPreformatted"/>
        <w:rPr>
          <w:color w:val="000000"/>
        </w:rPr>
      </w:pP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By JOHN OYWA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Members of a church congregation sobbed yesterday as two Aids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victims recounted how they contracted the disease from passing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partners and have lived with it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since.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One man has had Aids since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1986 and a woman of 26 said she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contracted the disease in 1990.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They appealed for care and protection of Aids victims.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Mr Moses Mabwa, 39, a businessman from Siaya, and Ms</w:t>
      </w:r>
      <w:r>
        <w:rPr>
          <w:color w:val="000000"/>
        </w:rPr>
        <w:br/>
      </w:r>
    </w:p>
    <w:p w:rsidR="006D7FDA" w:rsidRDefault="00AC63AC" w:rsidP="006D7FDA">
      <w:pPr>
        <w:pStyle w:val="HTMLPreformatted"/>
        <w:rPr>
          <w:color w:val="000000"/>
        </w:rPr>
      </w:pPr>
      <w:r>
        <w:rPr>
          <w:color w:val="000000"/>
        </w:rPr>
        <w:t>Jane Njeri, 26, from Nyeri</w:t>
      </w:r>
      <w:r w:rsidR="006D7FDA">
        <w:rPr>
          <w:color w:val="000000"/>
        </w:rPr>
        <w:t xml:space="preserve"> recounted how they were contaminated by infected partners.</w:t>
      </w:r>
      <w:r w:rsidR="006D7FDA"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Said Mr Mabwa “I contracted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the disease in 1986. My wife has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tested HIV positive. But thank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God, our two children have tested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HIV negative.”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He said it was wrong to image that only frail-looking people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were Aids sufferers. “Some are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healthy-looking and drive sleek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cars,” be said.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Ms Njeri said she became infected in 1990 in Nairobi while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looking for a suitor.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Some members of the congre</w:t>
      </w:r>
      <w:r w:rsidR="00AC63AC">
        <w:rPr>
          <w:color w:val="000000"/>
        </w:rPr>
        <w:t>ss week-long Aids seminar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organised by AMREF in Hom</w:t>
      </w:r>
      <w:r w:rsidR="00AC63AC">
        <w:rPr>
          <w:color w:val="000000"/>
        </w:rPr>
        <w:t xml:space="preserve">a </w:t>
      </w:r>
      <w:r>
        <w:rPr>
          <w:color w:val="000000"/>
        </w:rPr>
        <w:t>Bay.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Catholic Bishop Linus Okok ol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Homa Bay questioned the safety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lastRenderedPageBreak/>
        <w:t>of condoms which he said were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insecure and unhygienic.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He cautioned against trusting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condoms as a shield against sexually transmitted diseases, includ</w:t>
      </w:r>
      <w:r w:rsidR="00AC63AC">
        <w:rPr>
          <w:color w:val="000000"/>
        </w:rPr>
        <w:t>i</w:t>
      </w:r>
      <w:r>
        <w:rPr>
          <w:color w:val="000000"/>
        </w:rPr>
        <w:t>ng Aids, and claimed their use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was actually worsening its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spread.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Bishop Okok said morality was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the only true weapon against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Aids. “Only self-discipline will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save our people from this killer,”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he said.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The cleric said in his sermon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that condoms gave people false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assurance that they were safe,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Luring them into irresponsible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sex.</w:t>
      </w:r>
    </w:p>
    <w:p w:rsidR="006D7FDA" w:rsidRDefault="00AC63AC" w:rsidP="006D7FDA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The Congre</w:t>
      </w:r>
      <w:r w:rsidR="006D7FDA">
        <w:rPr>
          <w:color w:val="000000"/>
        </w:rPr>
        <w:t>gation sobbed with her as she</w:t>
      </w:r>
      <w:r w:rsidR="006D7FDA"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gave her story.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“I tried to commit suicide after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I tested WV positive but was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counselled against it by a priest. I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bave now learnt how to live with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Aids,” she 85141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Mr Mabwa and Ms Njeri were</w:t>
      </w:r>
      <w:r w:rsidR="00AC63AC">
        <w:rPr>
          <w:color w:val="000000"/>
        </w:rPr>
        <w:t xml:space="preserve"> </w:t>
      </w:r>
      <w:r>
        <w:rPr>
          <w:color w:val="000000"/>
        </w:rPr>
        <w:t>brought to St Paul’s Catholic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Church by a nurse from the A</w:t>
      </w:r>
      <w:r w:rsidR="00AC63AC">
        <w:rPr>
          <w:color w:val="000000"/>
        </w:rPr>
        <w:t>fri</w:t>
      </w:r>
      <w:r>
        <w:rPr>
          <w:color w:val="000000"/>
        </w:rPr>
        <w:t>can Medical Research Foundation (AMREF), Mrs Rose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Ageng’o. They also visited the local CPK church.</w:t>
      </w:r>
      <w:r>
        <w:rPr>
          <w:color w:val="000000"/>
        </w:rPr>
        <w:br/>
      </w:r>
    </w:p>
    <w:p w:rsidR="006D7FDA" w:rsidRDefault="006D7FDA" w:rsidP="006D7FDA">
      <w:pPr>
        <w:pStyle w:val="HTMLPreformatted"/>
        <w:rPr>
          <w:color w:val="000000"/>
        </w:rPr>
      </w:pPr>
      <w:r>
        <w:rPr>
          <w:color w:val="000000"/>
        </w:rPr>
        <w:t>The two last week featured at a</w:t>
      </w:r>
    </w:p>
    <w:p w:rsidR="006D7FDA" w:rsidRDefault="006D7FDA" w:rsidP="006D7FDA">
      <w:pPr>
        <w:pStyle w:val="HTMLPreformatted"/>
        <w:rPr>
          <w:color w:val="000000"/>
        </w:rPr>
      </w:pPr>
    </w:p>
    <w:p w:rsidR="006D7FDA" w:rsidRDefault="006D7FDA" w:rsidP="006D7FDA">
      <w:pPr>
        <w:pStyle w:val="HTMLPreformatted"/>
        <w:rPr>
          <w:color w:val="000000"/>
        </w:rPr>
      </w:pPr>
    </w:p>
    <w:p w:rsidR="006D7FDA" w:rsidRPr="006D7FDA" w:rsidRDefault="006D7FDA" w:rsidP="006D7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631" w:rsidRDefault="00E13631"/>
    <w:sectPr w:rsidR="00E13631" w:rsidSect="00DC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D7FDA"/>
    <w:rsid w:val="0049127B"/>
    <w:rsid w:val="006D7FDA"/>
    <w:rsid w:val="00857B6E"/>
    <w:rsid w:val="00AC63AC"/>
    <w:rsid w:val="00DC42C7"/>
    <w:rsid w:val="00E1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2014-05-08T15:50:00Z</dcterms:created>
  <dcterms:modified xsi:type="dcterms:W3CDTF">2014-05-08T15:50:00Z</dcterms:modified>
</cp:coreProperties>
</file>