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4"/>
          <w:szCs w:val="54"/>
        </w:rPr>
        <w:t>Aids kills</w:t>
      </w:r>
      <w:proofErr w:type="gramEnd"/>
      <w:r>
        <w:rPr>
          <w:rFonts w:ascii="Times New Roman" w:hAnsi="Times New Roman" w:cs="Times New Roman"/>
          <w:sz w:val="54"/>
          <w:szCs w:val="54"/>
        </w:rPr>
        <w:t xml:space="preserve"> 10,000 </w:t>
      </w:r>
      <w:r>
        <w:rPr>
          <w:rFonts w:ascii="Times New Roman" w:hAnsi="Times New Roman" w:cs="Times New Roman"/>
          <w:sz w:val="56"/>
          <w:szCs w:val="56"/>
        </w:rPr>
        <w:t>in</w:t>
      </w:r>
      <w:r>
        <w:rPr>
          <w:rFonts w:ascii="Times New Roman" w:hAnsi="Times New Roman" w:cs="Times New Roman"/>
          <w:sz w:val="54"/>
          <w:szCs w:val="54"/>
        </w:rPr>
        <w:t xml:space="preserve"> </w:t>
      </w:r>
      <w:r>
        <w:rPr>
          <w:rFonts w:ascii="Arial" w:hAnsi="Arial" w:cs="Arial"/>
          <w:sz w:val="50"/>
          <w:szCs w:val="50"/>
        </w:rPr>
        <w:t xml:space="preserve">8 </w:t>
      </w:r>
      <w:r>
        <w:rPr>
          <w:rFonts w:ascii="Times New Roman" w:hAnsi="Times New Roman" w:cs="Times New Roman"/>
          <w:sz w:val="56"/>
          <w:szCs w:val="56"/>
        </w:rPr>
        <w:t>years</w:t>
      </w:r>
      <w:r>
        <w:rPr>
          <w:rFonts w:ascii="Times New Roman" w:hAnsi="Times New Roman" w:cs="Times New Roman"/>
          <w:sz w:val="54"/>
          <w:szCs w:val="54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at Coast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84A5C">
        <w:rPr>
          <w:rFonts w:ascii="Times New Roman" w:hAnsi="Times New Roman" w:cs="Times New Roman"/>
          <w:sz w:val="44"/>
          <w:szCs w:val="44"/>
        </w:rPr>
        <w:t>FROM PAGE 1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84A5C">
        <w:rPr>
          <w:rFonts w:ascii="Times New Roman" w:hAnsi="Times New Roman" w:cs="Times New Roman"/>
          <w:sz w:val="44"/>
          <w:szCs w:val="44"/>
        </w:rPr>
        <w:t>The accumulated number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cases reported to the Ministry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Health by April 21, this year,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56,573, according to the statistics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provided by the Director of Medical</w:t>
      </w:r>
      <w:r>
        <w:rPr>
          <w:rFonts w:ascii="Times New Roman" w:hAnsi="Times New Roman" w:cs="Times New Roman"/>
          <w:sz w:val="44"/>
          <w:szCs w:val="44"/>
        </w:rPr>
        <w:t xml:space="preserve"> Services, Dr</w:t>
      </w:r>
      <w:r w:rsidRPr="00C84A5C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 xml:space="preserve">J.N. </w:t>
      </w:r>
      <w:proofErr w:type="spellStart"/>
      <w:r w:rsidRPr="00C84A5C">
        <w:rPr>
          <w:rFonts w:ascii="Times New Roman" w:hAnsi="Times New Roman" w:cs="Times New Roman"/>
          <w:sz w:val="44"/>
          <w:szCs w:val="44"/>
        </w:rPr>
        <w:t>Mwanzia</w:t>
      </w:r>
      <w:proofErr w:type="spellEnd"/>
      <w:r w:rsidRPr="00C84A5C">
        <w:rPr>
          <w:rFonts w:ascii="Times New Roman" w:hAnsi="Times New Roman" w:cs="Times New Roman"/>
          <w:sz w:val="44"/>
          <w:szCs w:val="44"/>
        </w:rPr>
        <w:t>.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 of the 56,573 cases, 11</w:t>
      </w:r>
      <w:r w:rsidRPr="00C84A5C">
        <w:rPr>
          <w:rFonts w:ascii="Times New Roman" w:hAnsi="Times New Roman" w:cs="Times New Roman"/>
          <w:sz w:val="44"/>
          <w:szCs w:val="44"/>
        </w:rPr>
        <w:t>,142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were males.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84A5C">
        <w:rPr>
          <w:rFonts w:ascii="Times New Roman" w:hAnsi="Times New Roman" w:cs="Times New Roman"/>
          <w:sz w:val="44"/>
          <w:szCs w:val="44"/>
        </w:rPr>
        <w:t>The statement said teenagers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 xml:space="preserve">make up four per cent of the </w:t>
      </w:r>
      <w:proofErr w:type="gramStart"/>
      <w:r w:rsidRPr="00C84A5C">
        <w:rPr>
          <w:rFonts w:ascii="Times New Roman" w:hAnsi="Times New Roman" w:cs="Times New Roman"/>
          <w:sz w:val="44"/>
          <w:szCs w:val="44"/>
        </w:rPr>
        <w:t>figure,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eight per cent are children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under the age of five while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rest were adults in the age bracket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of 21 and 45 years.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84A5C">
        <w:rPr>
          <w:rFonts w:ascii="Times New Roman" w:hAnsi="Times New Roman" w:cs="Times New Roman"/>
          <w:sz w:val="44"/>
          <w:szCs w:val="44"/>
        </w:rPr>
        <w:t>Last month, a World Bank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newsletter warned that Kenya's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hard-won health gains were under</w:t>
      </w:r>
      <w:r>
        <w:rPr>
          <w:rFonts w:ascii="Times New Roman" w:hAnsi="Times New Roman" w:cs="Times New Roman"/>
          <w:sz w:val="44"/>
          <w:szCs w:val="44"/>
        </w:rPr>
        <w:t xml:space="preserve"> threat because of t</w:t>
      </w:r>
      <w:r w:rsidRPr="00C84A5C">
        <w:rPr>
          <w:rFonts w:ascii="Times New Roman" w:hAnsi="Times New Roman" w:cs="Times New Roman"/>
          <w:sz w:val="44"/>
          <w:szCs w:val="44"/>
        </w:rPr>
        <w:t>he Aids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scourge.</w:t>
      </w:r>
    </w:p>
    <w:p w:rsidR="00C84A5C" w:rsidRPr="00C84A5C" w:rsidRDefault="00C84A5C" w:rsidP="00C8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84A5C">
        <w:rPr>
          <w:rFonts w:ascii="Times New Roman" w:hAnsi="Times New Roman" w:cs="Times New Roman"/>
          <w:sz w:val="44"/>
          <w:szCs w:val="44"/>
        </w:rPr>
        <w:t>It said one in every 14 Kenyans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84A5C">
        <w:rPr>
          <w:rFonts w:ascii="Times New Roman" w:hAnsi="Times New Roman" w:cs="Times New Roman"/>
          <w:sz w:val="44"/>
          <w:szCs w:val="44"/>
        </w:rPr>
        <w:t>was HIV positive.</w:t>
      </w:r>
    </w:p>
    <w:sectPr w:rsidR="00C84A5C" w:rsidRPr="00C84A5C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84A5C"/>
    <w:rsid w:val="00502EA3"/>
    <w:rsid w:val="00C30A87"/>
    <w:rsid w:val="00C84A5C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2014-04-21T10:02:00Z</dcterms:created>
  <dcterms:modified xsi:type="dcterms:W3CDTF">2014-04-21T10:06:00Z</dcterms:modified>
</cp:coreProperties>
</file>