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hAnsi="Times New Roman" w:cs="Times New Roman"/>
        </w:rPr>
        <w:t>APRIL 13, 1995</w:t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Dentists warned against infections</w:t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Dentists and their clients risk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contracting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various diseases,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some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of them incurable. </w:t>
      </w: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participants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at s recent health science </w:t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conference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were warned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Ironically dentists who fail to,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use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protective gear face greater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risks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than their patients, who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risk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contracting diseases such as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Hepatitis B and the Aids-causing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human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immune </w:t>
      </w:r>
      <w:r w:rsidRPr="00697F71">
        <w:rPr>
          <w:rFonts w:ascii="Times New Roman" w:hAnsi="Times New Roman" w:cs="Times New Roman"/>
        </w:rPr>
        <w:t>deficiency</w:t>
      </w:r>
      <w:r w:rsidRPr="00697F71">
        <w:rPr>
          <w:rFonts w:ascii="Times New Roman" w:eastAsia="Times New Roman" w:hAnsi="Times New Roman" w:cs="Times New Roman"/>
          <w:color w:val="000000"/>
        </w:rPr>
        <w:t xml:space="preserve">  virus (HIV).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“A dentist without protective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gadgets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stands an even greeter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chance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of being infected due to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aerosols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from hand-pieces used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during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surgery,” said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Mr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Ngugi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Muthotho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>, in a paper presented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at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the 16th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AfrIcan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 xml:space="preserve"> Health Sciences Congress which was recently held at the Kenya Medical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Research Institute (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Kemri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>) headquarter in Nairobi.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Presenting a paper titled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lastRenderedPageBreak/>
        <w:t>“</w:t>
      </w:r>
      <w:r w:rsidRPr="00697F71">
        <w:rPr>
          <w:rFonts w:ascii="Times New Roman" w:hAnsi="Times New Roman" w:cs="Times New Roman"/>
        </w:rPr>
        <w:t>Health hazards from dental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chair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in public and private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clinics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,”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Muthotho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 xml:space="preserve"> said that before the advent of Aids the den</w:t>
      </w:r>
      <w:r w:rsidRPr="00697F71">
        <w:rPr>
          <w:rFonts w:ascii="Times New Roman" w:eastAsia="Times New Roman" w:hAnsi="Times New Roman" w:cs="Times New Roman"/>
          <w:color w:val="000000"/>
          <w:lang w:val="es-CO"/>
        </w:rPr>
        <w:t xml:space="preserve">tal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  <w:lang w:val="es-CO"/>
        </w:rPr>
        <w:t>profession</w:t>
      </w:r>
      <w:proofErr w:type="spellEnd"/>
      <w:r w:rsidRPr="00697F71">
        <w:rPr>
          <w:rFonts w:ascii="Times New Roman" w:eastAsia="Times New Roman" w:hAnsi="Times New Roman" w:cs="Times New Roman"/>
          <w:color w:val="000000"/>
          <w:lang w:val="es-CO"/>
        </w:rPr>
        <w:t xml:space="preserve">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  <w:lang w:val="es-CO"/>
        </w:rPr>
        <w:t>faced</w:t>
      </w:r>
      <w:proofErr w:type="spellEnd"/>
      <w:r w:rsidRPr="00697F71">
        <w:rPr>
          <w:rFonts w:ascii="Times New Roman" w:eastAsia="Times New Roman" w:hAnsi="Times New Roman" w:cs="Times New Roman"/>
          <w:color w:val="000000"/>
          <w:lang w:val="es-CO"/>
        </w:rPr>
        <w:t xml:space="preserve"> no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  <w:lang w:val="es-CO"/>
        </w:rPr>
        <w:t>serious</w:t>
      </w:r>
      <w:proofErr w:type="spellEnd"/>
      <w:r w:rsidRPr="00697F71">
        <w:rPr>
          <w:rFonts w:ascii="Times New Roman" w:eastAsia="Times New Roman" w:hAnsi="Times New Roman" w:cs="Times New Roman"/>
          <w:color w:val="000000"/>
          <w:lang w:val="es-CO"/>
        </w:rPr>
        <w:t xml:space="preserve"> profesional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  <w:lang w:val="es-CO"/>
        </w:rPr>
        <w:t>risk</w:t>
      </w:r>
      <w:proofErr w:type="spellEnd"/>
      <w:r w:rsidRPr="00697F71">
        <w:rPr>
          <w:rFonts w:ascii="Times New Roman" w:eastAsia="Times New Roman" w:hAnsi="Times New Roman" w:cs="Times New Roman"/>
          <w:color w:val="000000"/>
          <w:lang w:val="es-CO"/>
        </w:rPr>
        <w:t>.</w:t>
      </w:r>
      <w:r w:rsidRPr="00697F71">
        <w:rPr>
          <w:rFonts w:ascii="Times New Roman" w:eastAsia="Times New Roman" w:hAnsi="Times New Roman" w:cs="Times New Roman"/>
          <w:color w:val="000000"/>
          <w:lang w:val="es-CO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The implementation of the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Global Strategy for Health for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All by the Year 2000, Volume 1.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World Health Organization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(WHO) publication, states that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while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oral- health in developed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countries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has been improving,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that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of developing countries has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worsened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since 1980. Mort dental clinic are too busy to routinely disinfect chairs end instruments after each patient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Unofficial sources at Kenyatta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National hospital (KNH) confided to IRIS that the hospital’s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dental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unit receives 130 patients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day. Experts blame rising numbers of dental patients partly on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changing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consumption patterns,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especially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high sugar content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foods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resulting in dental decay.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 xml:space="preserve">A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recant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 xml:space="preserve"> survey in public and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private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dental clinic in Nairobi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revealed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that dental surgery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lastRenderedPageBreak/>
        <w:t>hand-pieces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including those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coming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into contact with the surgeon had bacteria  even after being disinfected with alcohol.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Water from the pieces are also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contaminated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>, as were sinks and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benches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>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While patients risk infection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from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contaminated instruments,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dentists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are at risk because of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their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constant exposure to blood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other body fluids. “Very little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contaminated  fluid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is needed to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infect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 person. Mutu</w:t>
      </w:r>
      <w:r w:rsidRPr="00697F71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 w:rsidRPr="00697F71">
        <w:rPr>
          <w:rFonts w:ascii="Times New Roman" w:eastAsia="Times New Roman" w:hAnsi="Times New Roman" w:cs="Times New Roman"/>
          <w:color w:val="000000"/>
        </w:rPr>
        <w:t>o</w:t>
      </w:r>
      <w:bookmarkStart w:id="0" w:name="_GoBack"/>
      <w:bookmarkEnd w:id="0"/>
      <w:r w:rsidRPr="00697F71">
        <w:rPr>
          <w:rFonts w:ascii="Times New Roman" w:eastAsia="Times New Roman" w:hAnsi="Times New Roman" w:cs="Times New Roman"/>
          <w:color w:val="000000"/>
        </w:rPr>
        <w:t xml:space="preserve"> told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IRIS.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The dentist coat was found to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be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contaminated with alpha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streptococcus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bacteria, showing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serious risk he faces from infections such as hepatitis B HIV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Tuberculosis (TB0. “Such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cross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infection of patient could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easily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be avoided if broad spectrum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disinfectants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able to kill virus and bacteria with </w:t>
      </w:r>
      <w:r>
        <w:rPr>
          <w:rFonts w:ascii="Times New Roman" w:eastAsia="Times New Roman" w:hAnsi="Times New Roman" w:cs="Times New Roman"/>
          <w:color w:val="000000"/>
        </w:rPr>
        <w:t>a short time were used said Mutu</w:t>
      </w:r>
      <w:r w:rsidRPr="00697F71">
        <w:rPr>
          <w:rFonts w:ascii="Times New Roman" w:eastAsia="Times New Roman" w:hAnsi="Times New Roman" w:cs="Times New Roman"/>
          <w:color w:val="000000"/>
        </w:rPr>
        <w:t xml:space="preserve">tho </w:t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lastRenderedPageBreak/>
        <w:t xml:space="preserve">Nairobi clinic use </w:t>
      </w:r>
      <w:r w:rsidRPr="00697F71">
        <w:rPr>
          <w:rFonts w:ascii="Times New Roman" w:eastAsia="Times New Roman" w:hAnsi="Times New Roman" w:cs="Times New Roman"/>
          <w:color w:val="000000"/>
        </w:rPr>
        <w:t>catalog</w:t>
      </w:r>
      <w:r w:rsidRPr="00697F71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 xml:space="preserve">70 per cent alcohol both of which not kill all </w:t>
      </w:r>
      <w:proofErr w:type="spellStart"/>
      <w:r w:rsidRPr="00697F71">
        <w:rPr>
          <w:rFonts w:ascii="Times New Roman" w:eastAsia="Times New Roman" w:hAnsi="Times New Roman" w:cs="Times New Roman"/>
          <w:color w:val="000000"/>
        </w:rPr>
        <w:t>micro organisms</w:t>
      </w:r>
      <w:proofErr w:type="spellEnd"/>
      <w:r w:rsidRPr="00697F71">
        <w:rPr>
          <w:rFonts w:ascii="Times New Roman" w:eastAsia="Times New Roman" w:hAnsi="Times New Roman" w:cs="Times New Roman"/>
          <w:color w:val="000000"/>
        </w:rPr>
        <w:t xml:space="preserve">. 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“Despite their ineffectiveness,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dentists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are reluctant to abandon Ineffective disinfectants ore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these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traditional disinfectants,” 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 xml:space="preserve">Muthutho explained. . 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97F71">
        <w:rPr>
          <w:rFonts w:ascii="Times New Roman" w:eastAsia="Times New Roman" w:hAnsi="Times New Roman" w:cs="Times New Roman"/>
          <w:color w:val="000000"/>
        </w:rPr>
        <w:t>Microbiologist</w:t>
      </w:r>
      <w:r w:rsidRPr="00697F71">
        <w:rPr>
          <w:rFonts w:ascii="Times New Roman" w:eastAsia="Times New Roman" w:hAnsi="Times New Roman" w:cs="Times New Roman"/>
          <w:color w:val="000000"/>
        </w:rPr>
        <w:t xml:space="preserve"> have found 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that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the most effective disinfectant</w:t>
      </w:r>
      <w:r w:rsidRPr="00697F71">
        <w:rPr>
          <w:rFonts w:ascii="Times New Roman" w:eastAsia="Times New Roman" w:hAnsi="Times New Roman" w:cs="Times New Roman"/>
          <w:color w:val="000000"/>
        </w:rPr>
        <w:br/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during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this era of Aids and </w:t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697F71">
        <w:rPr>
          <w:rFonts w:ascii="Times New Roman" w:eastAsia="Times New Roman" w:hAnsi="Times New Roman" w:cs="Times New Roman"/>
          <w:color w:val="000000"/>
        </w:rPr>
        <w:t>opportunistic</w:t>
      </w:r>
      <w:proofErr w:type="gramEnd"/>
      <w:r w:rsidRPr="00697F71">
        <w:rPr>
          <w:rFonts w:ascii="Times New Roman" w:eastAsia="Times New Roman" w:hAnsi="Times New Roman" w:cs="Times New Roman"/>
          <w:color w:val="000000"/>
        </w:rPr>
        <w:t xml:space="preserve"> infections are </w:t>
      </w:r>
    </w:p>
    <w:p w:rsidR="00697F71" w:rsidRPr="00697F71" w:rsidRDefault="00697F71" w:rsidP="0069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697F71" w:rsidRPr="00697F71" w:rsidRDefault="00697F71" w:rsidP="00697F71">
      <w:pPr>
        <w:rPr>
          <w:rFonts w:ascii="Times New Roman" w:eastAsiaTheme="minorHAnsi" w:hAnsi="Times New Roman" w:cs="Times New Roman"/>
        </w:rPr>
      </w:pPr>
    </w:p>
    <w:p w:rsidR="00B40546" w:rsidRPr="00697F71" w:rsidRDefault="00B40546" w:rsidP="00697F71">
      <w:pPr>
        <w:rPr>
          <w:rFonts w:ascii="Times New Roman" w:hAnsi="Times New Roman" w:cs="Times New Roman"/>
        </w:rPr>
      </w:pPr>
    </w:p>
    <w:sectPr w:rsidR="00B40546" w:rsidRPr="00697F71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53"/>
    <w:rsid w:val="00697F71"/>
    <w:rsid w:val="006B62A2"/>
    <w:rsid w:val="00B37874"/>
    <w:rsid w:val="00B40546"/>
    <w:rsid w:val="00D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040709C-E660-4046-93F0-0B2F71F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5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2014-05-09T16:43:00Z</dcterms:created>
  <dcterms:modified xsi:type="dcterms:W3CDTF">2014-05-09T18:18:00Z</dcterms:modified>
</cp:coreProperties>
</file>