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2E" w:rsidRDefault="002D2D92" w:rsidP="00ED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8"/>
          <w:szCs w:val="68"/>
        </w:rPr>
      </w:pPr>
      <w:r>
        <w:rPr>
          <w:rFonts w:ascii="Times New Roman" w:hAnsi="Times New Roman" w:cs="Times New Roman"/>
          <w:sz w:val="68"/>
          <w:szCs w:val="68"/>
        </w:rPr>
        <w:t>Divorc</w:t>
      </w:r>
      <w:bookmarkStart w:id="0" w:name="_GoBack"/>
      <w:bookmarkEnd w:id="0"/>
      <w:r w:rsidR="00ED1F2E">
        <w:rPr>
          <w:rFonts w:ascii="Times New Roman" w:hAnsi="Times New Roman" w:cs="Times New Roman"/>
          <w:sz w:val="68"/>
          <w:szCs w:val="68"/>
        </w:rPr>
        <w:t>e rate, blamed on</w:t>
      </w:r>
    </w:p>
    <w:p w:rsid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70"/>
          <w:szCs w:val="70"/>
        </w:rPr>
      </w:pPr>
      <w:proofErr w:type="gramStart"/>
      <w:r>
        <w:rPr>
          <w:rFonts w:ascii="Times New Roman" w:hAnsi="Times New Roman" w:cs="Times New Roman"/>
          <w:sz w:val="70"/>
          <w:szCs w:val="70"/>
        </w:rPr>
        <w:t>change</w:t>
      </w:r>
      <w:proofErr w:type="gramEnd"/>
      <w:r>
        <w:rPr>
          <w:rFonts w:ascii="Times New Roman" w:hAnsi="Times New Roman" w:cs="Times New Roman"/>
          <w:sz w:val="70"/>
          <w:szCs w:val="70"/>
        </w:rPr>
        <w:t xml:space="preserve"> of social values</w:t>
      </w:r>
    </w:p>
    <w:p w:rsid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70"/>
          <w:szCs w:val="70"/>
        </w:rPr>
      </w:pPr>
    </w:p>
    <w:p w:rsid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AUGUST 6</w:t>
      </w:r>
      <w:proofErr w:type="gramStart"/>
      <w:r>
        <w:rPr>
          <w:rFonts w:ascii="Times New Roman" w:hAnsi="Times New Roman" w:cs="Times New Roman"/>
          <w:sz w:val="16"/>
          <w:szCs w:val="16"/>
        </w:rPr>
        <w:t>,1998</w:t>
      </w:r>
      <w:proofErr w:type="gramEnd"/>
    </w:p>
    <w:p w:rsid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One of the most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causes of </w:t>
      </w:r>
      <w:r w:rsidR="00E338D7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marriage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breakdowns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is the constant change in social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values with each generation.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These changes lead to changes in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interpretation of sexual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behavior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. It is these value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changes that have led to an in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creasing proportion of all first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births being conceived before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marriage and to the rapid spread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of Aids.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Many marrying today are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with tr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ying to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prove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heir fertility before mar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ri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age than with maintaining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chastity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. I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must </w:t>
      </w:r>
      <w:proofErr w:type="spellStart"/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neverth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spellEnd"/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emphasised</w:t>
      </w:r>
      <w:proofErr w:type="spellEnd"/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most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pregnancies are no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 intended and the pregnancy will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largely due to ignorance or carelessness.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Therefore, it is necessary for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</w:t>
      </w:r>
      <w:r w:rsidR="00E338D7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increasingly higher ethical value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management of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courtship relationships.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When pregnancy has oc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curred 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the marriage is then hast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il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arranged and w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ith </w:t>
      </w:r>
      <w:proofErr w:type="spellStart"/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spellEnd"/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time being spent on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courtship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marriage preparation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of these kinds of 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marriages there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 start </w:t>
      </w:r>
      <w:proofErr w:type="spellStart"/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proofErr w:type="spellStart"/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probIems</w:t>
      </w:r>
      <w:proofErr w:type="spell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emotional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based on ig</w:t>
      </w:r>
      <w:r w:rsidR="00E338D7">
        <w:rPr>
          <w:rFonts w:ascii="Courier New" w:eastAsia="Times New Roman" w:hAnsi="Courier New" w:cs="Courier New"/>
          <w:color w:val="000000"/>
          <w:sz w:val="20"/>
          <w:szCs w:val="20"/>
        </w:rPr>
        <w:t>norance,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fear, guilt and shame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marriage conflict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breakdown.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Our aids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Aids are in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preventing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hurriedly arranged marriages by </w:t>
      </w:r>
      <w:proofErr w:type="spell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educat</w:t>
      </w:r>
      <w:proofErr w:type="spell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ing</w:t>
      </w:r>
      <w:proofErr w:type="spell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youth on adolescence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courtship values and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thics</w:t>
      </w:r>
      <w:proofErr w:type="gramEnd"/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338D7" w:rsidP="005F7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“A ma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rriage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breakdown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</w:t>
      </w:r>
      <w:proofErr w:type="gramEnd"/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 ,be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tween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spouses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>in which the needs of one or both</w:t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>not met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occurs as a result</w:t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F7F9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adjustment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etween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spouses who then </w:t>
      </w:r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ing</w:t>
      </w:r>
      <w:proofErr w:type="spellEnd"/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separation and divorce. ‘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The children from those mar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>riages</w:t>
      </w:r>
      <w:proofErr w:type="spellEnd"/>
      <w:r w:rsidR="005F7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then in turn gr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ow up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5F7F9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the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type of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5F7F9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marri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family development. The deterioration of marriage and family lift in society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 occur with each generation. This will in turn be complicated by increases in sexually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5F7F9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transmitted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diseases such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5F7F9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Aids, premari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t>tal coitus with unwanted pregnancies and children</w:t>
      </w:r>
      <w:r w:rsidR="00ED1F2E"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abortions as continuing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symptoms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marriage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breakdown</w:t>
      </w:r>
      <w:proofErr w:type="gramEnd"/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D1F2E" w:rsidRPr="00ED1F2E" w:rsidRDefault="00ED1F2E" w:rsidP="00ED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F2E">
        <w:rPr>
          <w:rFonts w:ascii="Courier New" w:eastAsia="Times New Roman" w:hAnsi="Courier New" w:cs="Courier New"/>
          <w:color w:val="000000"/>
          <w:sz w:val="20"/>
          <w:szCs w:val="20"/>
        </w:rPr>
        <w:t>When a spouse decides to seek</w:t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 xml:space="preserve">divorce, </w:t>
      </w:r>
      <w:r w:rsidR="005F7F9E">
        <w:rPr>
          <w:color w:val="000000"/>
        </w:rPr>
        <w:t>the</w:t>
      </w:r>
      <w:r>
        <w:rPr>
          <w:color w:val="000000"/>
        </w:rPr>
        <w:t xml:space="preserve"> principal reasons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given are adjustment </w:t>
      </w:r>
      <w:r w:rsidR="005F7F9E">
        <w:rPr>
          <w:color w:val="000000"/>
        </w:rPr>
        <w:t>failure</w:t>
      </w:r>
      <w:r>
        <w:rPr>
          <w:color w:val="000000"/>
        </w:rPr>
        <w:t>, In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some which have high divorce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rates, the major reason is failure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of sexual adjustment, heavy al•</w:t>
      </w:r>
      <w:r>
        <w:rPr>
          <w:color w:val="000000"/>
        </w:rPr>
        <w:br/>
      </w:r>
    </w:p>
    <w:p w:rsidR="00ED1F2E" w:rsidRDefault="005F7F9E" w:rsidP="00ED1F2E">
      <w:pPr>
        <w:pStyle w:val="HTMLPreformatted"/>
        <w:rPr>
          <w:color w:val="000000"/>
        </w:rPr>
      </w:pPr>
      <w:r>
        <w:rPr>
          <w:color w:val="000000"/>
        </w:rPr>
        <w:t>cobol dnnking, adultery,</w:t>
      </w:r>
      <w:r w:rsidR="00ED1F2E">
        <w:rPr>
          <w:color w:val="000000"/>
        </w:rPr>
        <w:t xml:space="preserve"> cruelty</w:t>
      </w:r>
      <w:r w:rsidR="00ED1F2E"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or spouse abuse which could be</w:t>
      </w:r>
      <w:r>
        <w:rPr>
          <w:color w:val="000000"/>
        </w:rPr>
        <w:br/>
      </w:r>
    </w:p>
    <w:p w:rsidR="00ED1F2E" w:rsidRDefault="00ED1F2E" w:rsidP="005F7F9E">
      <w:pPr>
        <w:pStyle w:val="HTMLPreformatted"/>
        <w:rPr>
          <w:color w:val="000000"/>
        </w:rPr>
      </w:pPr>
      <w:r>
        <w:rPr>
          <w:color w:val="000000"/>
        </w:rPr>
        <w:t xml:space="preserve">physical, mental and even </w:t>
      </w:r>
      <w:r w:rsidR="005F7F9E">
        <w:rPr>
          <w:color w:val="000000"/>
        </w:rPr>
        <w:t>spiritual</w:t>
      </w:r>
      <w:r>
        <w:rPr>
          <w:color w:val="000000"/>
        </w:rPr>
        <w:t>.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 xml:space="preserve">A hastily prepared </w:t>
      </w:r>
      <w:r w:rsidR="005F7F9E">
        <w:rPr>
          <w:color w:val="000000"/>
        </w:rPr>
        <w:t>marriage</w:t>
      </w:r>
      <w:r>
        <w:rPr>
          <w:color w:val="000000"/>
        </w:rPr>
        <w:br/>
      </w:r>
    </w:p>
    <w:p w:rsidR="00ED1F2E" w:rsidRDefault="005F7F9E" w:rsidP="00ED1F2E">
      <w:pPr>
        <w:pStyle w:val="HTMLPreformatted"/>
        <w:rPr>
          <w:color w:val="000000"/>
        </w:rPr>
      </w:pPr>
      <w:r>
        <w:rPr>
          <w:color w:val="000000"/>
        </w:rPr>
        <w:t>Brought</w:t>
      </w:r>
      <w:r w:rsidR="00ED1F2E">
        <w:rPr>
          <w:color w:val="000000"/>
        </w:rPr>
        <w:t xml:space="preserve"> by </w:t>
      </w:r>
      <w:r>
        <w:rPr>
          <w:color w:val="000000"/>
        </w:rPr>
        <w:t>forces</w:t>
      </w:r>
      <w:r w:rsidR="00ED1F2E">
        <w:rPr>
          <w:color w:val="000000"/>
        </w:rPr>
        <w:t xml:space="preserve"> rather than</w:t>
      </w:r>
      <w:r w:rsidR="00ED1F2E">
        <w:rPr>
          <w:color w:val="000000"/>
        </w:rPr>
        <w:br/>
      </w:r>
    </w:p>
    <w:p w:rsidR="00ED1F2E" w:rsidRDefault="005F7F9E" w:rsidP="00ED1F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mutual</w:t>
      </w:r>
      <w:proofErr w:type="gramEnd"/>
      <w:r w:rsidR="00ED1F2E">
        <w:rPr>
          <w:color w:val="000000"/>
        </w:rPr>
        <w:t xml:space="preserve"> </w:t>
      </w:r>
      <w:r>
        <w:rPr>
          <w:color w:val="000000"/>
        </w:rPr>
        <w:t>consent</w:t>
      </w:r>
      <w:r w:rsidR="00ED1F2E">
        <w:rPr>
          <w:color w:val="000000"/>
        </w:rPr>
        <w:t xml:space="preserve"> mostly end in di</w:t>
      </w:r>
      <w:r>
        <w:rPr>
          <w:color w:val="000000"/>
        </w:rPr>
        <w:t>vorce. In-l</w:t>
      </w:r>
      <w:r w:rsidR="00ED1F2E">
        <w:rPr>
          <w:color w:val="000000"/>
        </w:rPr>
        <w:t>aws also play a major</w:t>
      </w:r>
      <w:r w:rsidR="00ED1F2E"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role</w:t>
      </w:r>
      <w:proofErr w:type="gramEnd"/>
      <w:r>
        <w:rPr>
          <w:color w:val="000000"/>
        </w:rPr>
        <w:t xml:space="preserve"> to make or break a marriage.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Couples this think of separation, divorce or resorting to extra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marital sexual relations when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difficulties</w:t>
      </w:r>
      <w:proofErr w:type="gramEnd"/>
      <w:r w:rsidR="005F7F9E">
        <w:rPr>
          <w:color w:val="000000"/>
        </w:rPr>
        <w:t xml:space="preserve"> arise</w:t>
      </w:r>
      <w:r>
        <w:rPr>
          <w:color w:val="000000"/>
        </w:rPr>
        <w:t xml:space="preserve"> </w:t>
      </w:r>
      <w:r w:rsidR="005F7F9E">
        <w:rPr>
          <w:color w:val="000000"/>
        </w:rPr>
        <w:t>because</w:t>
      </w:r>
      <w:r>
        <w:rPr>
          <w:color w:val="000000"/>
        </w:rPr>
        <w:t xml:space="preserve"> they</w:t>
      </w:r>
      <w:r>
        <w:rPr>
          <w:color w:val="000000"/>
        </w:rPr>
        <w:br/>
      </w:r>
    </w:p>
    <w:p w:rsidR="00ED1F2E" w:rsidRDefault="00ED1F2E" w:rsidP="000A122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</w:t>
      </w:r>
      <w:r w:rsidR="005F7F9E">
        <w:rPr>
          <w:color w:val="000000"/>
        </w:rPr>
        <w:t>not sufficiently</w:t>
      </w:r>
      <w:r>
        <w:rPr>
          <w:color w:val="000000"/>
        </w:rPr>
        <w:t xml:space="preserve"> </w:t>
      </w:r>
      <w:r w:rsidR="005F7F9E">
        <w:rPr>
          <w:color w:val="000000"/>
        </w:rPr>
        <w:t xml:space="preserve">prepared or adjusted </w:t>
      </w:r>
      <w:r w:rsidR="000A1224">
        <w:rPr>
          <w:color w:val="000000"/>
        </w:rPr>
        <w:t>to cope with the marriage situation.</w:t>
      </w:r>
    </w:p>
    <w:p w:rsidR="000A1224" w:rsidRDefault="000A1224" w:rsidP="00ED1F2E">
      <w:pPr>
        <w:pStyle w:val="HTMLPreformatted"/>
        <w:rPr>
          <w:color w:val="000000"/>
        </w:rPr>
      </w:pPr>
    </w:p>
    <w:p w:rsidR="00ED1F2E" w:rsidRDefault="000A1224" w:rsidP="00ED1F2E">
      <w:pPr>
        <w:pStyle w:val="HTMLPreformatted"/>
        <w:rPr>
          <w:color w:val="000000"/>
        </w:rPr>
      </w:pPr>
      <w:r>
        <w:rPr>
          <w:color w:val="000000"/>
        </w:rPr>
        <w:t>About 60 per cent of divorce cases occur during the first nine</w:t>
      </w:r>
      <w:r w:rsidR="00ED1F2E"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 xml:space="preserve">years of </w:t>
      </w:r>
      <w:r w:rsidR="000A1224">
        <w:rPr>
          <w:color w:val="000000"/>
        </w:rPr>
        <w:t>marriage</w:t>
      </w:r>
      <w:r>
        <w:rPr>
          <w:color w:val="000000"/>
        </w:rPr>
        <w:t xml:space="preserve"> with the third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 xml:space="preserve">year of </w:t>
      </w:r>
      <w:r w:rsidR="000A1224">
        <w:rPr>
          <w:color w:val="000000"/>
        </w:rPr>
        <w:t>marriage</w:t>
      </w:r>
      <w:r>
        <w:rPr>
          <w:color w:val="000000"/>
        </w:rPr>
        <w:t xml:space="preserve"> producing more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divorces than any other. Separations however occur as early as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first yea</w:t>
      </w:r>
      <w:r w:rsidR="000A1224">
        <w:rPr>
          <w:color w:val="000000"/>
        </w:rPr>
        <w:t>r</w:t>
      </w:r>
      <w:r>
        <w:rPr>
          <w:color w:val="000000"/>
        </w:rPr>
        <w:t xml:space="preserve">s of </w:t>
      </w:r>
      <w:r w:rsidR="000A1224">
        <w:rPr>
          <w:color w:val="000000"/>
        </w:rPr>
        <w:t>marriage</w:t>
      </w:r>
      <w:r>
        <w:rPr>
          <w:color w:val="000000"/>
        </w:rPr>
        <w:t>.</w:t>
      </w:r>
      <w:r>
        <w:rPr>
          <w:color w:val="000000"/>
        </w:rPr>
        <w:br/>
      </w:r>
    </w:p>
    <w:p w:rsidR="00ED1F2E" w:rsidRDefault="000A1224" w:rsidP="00ED1F2E">
      <w:pPr>
        <w:pStyle w:val="HTMLPreformatted"/>
        <w:rPr>
          <w:color w:val="000000"/>
        </w:rPr>
      </w:pPr>
      <w:r>
        <w:rPr>
          <w:color w:val="000000"/>
        </w:rPr>
        <w:t>Divorcees tend to marry again</w:t>
      </w:r>
      <w:r w:rsidR="00ED1F2E">
        <w:rPr>
          <w:color w:val="000000"/>
        </w:rPr>
        <w:t xml:space="preserve"> </w:t>
      </w:r>
      <w:proofErr w:type="spellStart"/>
      <w:r w:rsidR="00ED1F2E">
        <w:rPr>
          <w:color w:val="000000"/>
        </w:rPr>
        <w:t>again</w:t>
      </w:r>
      <w:proofErr w:type="spellEnd"/>
      <w:r w:rsidR="00ED1F2E"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 xml:space="preserve">in search </w:t>
      </w:r>
      <w:r w:rsidR="000A1224">
        <w:rPr>
          <w:color w:val="000000"/>
        </w:rPr>
        <w:t xml:space="preserve">of satisfaction </w:t>
      </w:r>
      <w:r>
        <w:rPr>
          <w:color w:val="000000"/>
        </w:rPr>
        <w:t>which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failed to realise with their</w:t>
      </w:r>
      <w:r>
        <w:rPr>
          <w:color w:val="000000"/>
        </w:rPr>
        <w:br/>
      </w:r>
    </w:p>
    <w:p w:rsidR="00ED1F2E" w:rsidRDefault="000A1224" w:rsidP="00ED1F2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erevious</w:t>
      </w:r>
      <w:proofErr w:type="spellEnd"/>
      <w:proofErr w:type="gramEnd"/>
      <w:r>
        <w:rPr>
          <w:color w:val="000000"/>
        </w:rPr>
        <w:t xml:space="preserve"> partners. In the majority</w:t>
      </w:r>
      <w:r>
        <w:rPr>
          <w:color w:val="000000"/>
        </w:rPr>
        <w:br/>
      </w:r>
    </w:p>
    <w:p w:rsidR="00ED1F2E" w:rsidRDefault="000A1224" w:rsidP="000A122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cases it is the failure to get emotional satisfaction which lead to </w:t>
      </w:r>
      <w:proofErr w:type="spellStart"/>
      <w:r>
        <w:rPr>
          <w:color w:val="000000"/>
        </w:rPr>
        <w:t>divorce.When</w:t>
      </w:r>
      <w:proofErr w:type="spellEnd"/>
      <w:r>
        <w:rPr>
          <w:color w:val="000000"/>
        </w:rPr>
        <w:t xml:space="preserve"> the new marriage does not provide the expected satisfaction then it is back to square one.</w:t>
      </w:r>
      <w:r w:rsidR="00ED1F2E">
        <w:rPr>
          <w:color w:val="000000"/>
        </w:rPr>
        <w:br/>
      </w:r>
    </w:p>
    <w:p w:rsidR="00ED1F2E" w:rsidRDefault="000A1224" w:rsidP="00ED1F2E">
      <w:pPr>
        <w:pStyle w:val="HTMLPreformatted"/>
        <w:rPr>
          <w:color w:val="000000"/>
        </w:rPr>
      </w:pPr>
      <w:r>
        <w:rPr>
          <w:color w:val="000000"/>
        </w:rPr>
        <w:t>What couples do in difficult situations depend on the</w:t>
      </w:r>
      <w:r w:rsidR="00ED1F2E">
        <w:rPr>
          <w:color w:val="000000"/>
        </w:rPr>
        <w:t xml:space="preserve"> value they place on</w:t>
      </w:r>
      <w:r w:rsidR="00ED1F2E">
        <w:rPr>
          <w:color w:val="000000"/>
        </w:rPr>
        <w:br/>
      </w:r>
    </w:p>
    <w:p w:rsidR="00ED1F2E" w:rsidRDefault="000A1224" w:rsidP="00ED1F2E">
      <w:pPr>
        <w:pStyle w:val="HTMLPreformatted"/>
        <w:rPr>
          <w:color w:val="000000"/>
        </w:rPr>
      </w:pPr>
      <w:r>
        <w:rPr>
          <w:color w:val="000000"/>
        </w:rPr>
        <w:t>marriage.If</w:t>
      </w:r>
      <w:r w:rsidR="00ED1F2E">
        <w:rPr>
          <w:color w:val="000000"/>
        </w:rPr>
        <w:t xml:space="preserve"> </w:t>
      </w:r>
      <w:r>
        <w:rPr>
          <w:color w:val="000000"/>
        </w:rPr>
        <w:t>marriage</w:t>
      </w:r>
      <w:r w:rsidR="00ED1F2E">
        <w:rPr>
          <w:color w:val="000000"/>
        </w:rPr>
        <w:t xml:space="preserve"> and family</w:t>
      </w:r>
      <w:r w:rsidR="00ED1F2E"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lastRenderedPageBreak/>
        <w:t>life are given high value by the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society. marriage problems will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be handled with great thought,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patience and careful discussion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of what must be done to restore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normalcy.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The indicator of the value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placed</w:t>
      </w:r>
      <w:proofErr w:type="gramEnd"/>
      <w:r>
        <w:rPr>
          <w:color w:val="000000"/>
        </w:rPr>
        <w:t xml:space="preserve"> on marriage is the rate of</w:t>
      </w:r>
      <w:r>
        <w:rPr>
          <w:color w:val="000000"/>
        </w:rPr>
        <w:br/>
      </w:r>
    </w:p>
    <w:p w:rsidR="00ED1F2E" w:rsidRDefault="000A1224" w:rsidP="00ED1F2E">
      <w:pPr>
        <w:pStyle w:val="HTMLPreformatted"/>
        <w:rPr>
          <w:color w:val="000000"/>
        </w:rPr>
      </w:pPr>
      <w:r>
        <w:rPr>
          <w:color w:val="000000"/>
        </w:rPr>
        <w:t>remarriage</w:t>
      </w:r>
      <w:r w:rsidR="00ED1F2E">
        <w:rPr>
          <w:color w:val="000000"/>
        </w:rPr>
        <w:t xml:space="preserve"> of the couples who</w:t>
      </w:r>
      <w:r w:rsidR="00ED1F2E"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get</w:t>
      </w:r>
      <w:proofErr w:type="gramEnd"/>
      <w:r>
        <w:rPr>
          <w:color w:val="000000"/>
        </w:rPr>
        <w:t xml:space="preserve"> divorced</w:t>
      </w:r>
      <w:r>
        <w:rPr>
          <w:color w:val="000000"/>
        </w:rPr>
        <w:br/>
      </w:r>
    </w:p>
    <w:p w:rsidR="00ED1F2E" w:rsidRDefault="00ED1F2E" w:rsidP="00ED1F2E">
      <w:pPr>
        <w:pStyle w:val="HTMLPreformatted"/>
        <w:rPr>
          <w:color w:val="000000"/>
        </w:rPr>
      </w:pPr>
      <w:r>
        <w:rPr>
          <w:color w:val="000000"/>
        </w:rPr>
        <w:t>...</w:t>
      </w:r>
    </w:p>
    <w:p w:rsidR="00417F71" w:rsidRDefault="00417F71"/>
    <w:sectPr w:rsidR="00417F71" w:rsidSect="00B2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1F2E"/>
    <w:rsid w:val="000A1224"/>
    <w:rsid w:val="002D2D92"/>
    <w:rsid w:val="00417F71"/>
    <w:rsid w:val="005F7F9E"/>
    <w:rsid w:val="00AA09C3"/>
    <w:rsid w:val="00B22CD1"/>
    <w:rsid w:val="00B93104"/>
    <w:rsid w:val="00C67885"/>
    <w:rsid w:val="00E338D7"/>
    <w:rsid w:val="00ED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1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7AD226-B69C-46A7-840D-38E2A737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2014-05-08T14:32:00Z</dcterms:created>
  <dcterms:modified xsi:type="dcterms:W3CDTF">2014-05-08T14:32:00Z</dcterms:modified>
</cp:coreProperties>
</file>