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ADD" w:rsidRPr="00A34ADD" w:rsidRDefault="00A34ADD" w:rsidP="00A34ADD">
      <w:pPr>
        <w:spacing w:before="100" w:beforeAutospacing="1" w:after="100" w:afterAutospacing="1" w:line="240" w:lineRule="auto"/>
        <w:outlineLvl w:val="4"/>
        <w:rPr>
          <w:rFonts w:ascii="Times New Roman" w:eastAsia="Times New Roman" w:hAnsi="Times New Roman" w:cs="Times New Roman"/>
          <w:b/>
          <w:bCs/>
          <w:sz w:val="20"/>
          <w:szCs w:val="20"/>
        </w:rPr>
      </w:pPr>
      <w:r w:rsidRPr="00A34ADD">
        <w:rPr>
          <w:rFonts w:ascii="Times New Roman" w:eastAsia="Times New Roman" w:hAnsi="Times New Roman" w:cs="Times New Roman"/>
          <w:b/>
          <w:bCs/>
          <w:sz w:val="20"/>
          <w:szCs w:val="20"/>
        </w:rPr>
        <w:t>  Friday, October 12, </w:t>
      </w:r>
    </w:p>
    <w:p w:rsidR="00A34ADD" w:rsidRPr="00A34ADD" w:rsidRDefault="00A34ADD" w:rsidP="00A34A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4ADD">
        <w:rPr>
          <w:rFonts w:ascii="Times New Roman" w:eastAsia="Times New Roman" w:hAnsi="Times New Roman" w:cs="Times New Roman"/>
          <w:b/>
          <w:bCs/>
          <w:kern w:val="36"/>
          <w:sz w:val="48"/>
          <w:szCs w:val="48"/>
        </w:rPr>
        <w:t xml:space="preserve">Probe into HIV women’s </w:t>
      </w:r>
      <w:proofErr w:type="spellStart"/>
      <w:r w:rsidRPr="00A34ADD">
        <w:rPr>
          <w:rFonts w:ascii="Times New Roman" w:eastAsia="Times New Roman" w:hAnsi="Times New Roman" w:cs="Times New Roman"/>
          <w:b/>
          <w:bCs/>
          <w:kern w:val="36"/>
          <w:sz w:val="48"/>
          <w:szCs w:val="48"/>
        </w:rPr>
        <w:t>sterilisation</w:t>
      </w:r>
      <w:proofErr w:type="spellEnd"/>
      <w:r w:rsidRPr="00A34ADD">
        <w:rPr>
          <w:rFonts w:ascii="Times New Roman" w:eastAsia="Times New Roman" w:hAnsi="Times New Roman" w:cs="Times New Roman"/>
          <w:b/>
          <w:bCs/>
          <w:kern w:val="36"/>
          <w:sz w:val="48"/>
          <w:szCs w:val="48"/>
        </w:rPr>
        <w:t xml:space="preserve"> claim starts </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The office of the Director of Public Prosecutions has started investigations into cases of women</w:t>
      </w:r>
    </w:p>
    <w:p w:rsidR="00A34ADD" w:rsidRPr="00A34ADD" w:rsidRDefault="00A34ADD" w:rsidP="00A34ADD">
      <w:pPr>
        <w:spacing w:after="0"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 </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office of the Director of Public Prosecutions has started investigations into cases of women living with HIV and Aids who claim they were </w:t>
      </w:r>
      <w:proofErr w:type="spellStart"/>
      <w:r w:rsidRPr="00A34ADD">
        <w:rPr>
          <w:rFonts w:ascii="Times New Roman" w:eastAsia="Times New Roman" w:hAnsi="Times New Roman" w:cs="Times New Roman"/>
          <w:sz w:val="24"/>
          <w:szCs w:val="24"/>
        </w:rPr>
        <w:t>sterilised</w:t>
      </w:r>
      <w:proofErr w:type="spellEnd"/>
      <w:r w:rsidRPr="00A34ADD">
        <w:rPr>
          <w:rFonts w:ascii="Times New Roman" w:eastAsia="Times New Roman" w:hAnsi="Times New Roman" w:cs="Times New Roman"/>
          <w:sz w:val="24"/>
          <w:szCs w:val="24"/>
        </w:rPr>
        <w:t xml:space="preserve"> without their knowledge.</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DPP, </w:t>
      </w:r>
      <w:proofErr w:type="spellStart"/>
      <w:r w:rsidRPr="00A34ADD">
        <w:rPr>
          <w:rFonts w:ascii="Times New Roman" w:eastAsia="Times New Roman" w:hAnsi="Times New Roman" w:cs="Times New Roman"/>
          <w:sz w:val="24"/>
          <w:szCs w:val="24"/>
        </w:rPr>
        <w:t>Mr</w:t>
      </w:r>
      <w:proofErr w:type="spellEnd"/>
      <w:r w:rsidRPr="00A34ADD">
        <w:rPr>
          <w:rFonts w:ascii="Times New Roman" w:eastAsia="Times New Roman" w:hAnsi="Times New Roman" w:cs="Times New Roman"/>
          <w:sz w:val="24"/>
          <w:szCs w:val="24"/>
        </w:rPr>
        <w:t xml:space="preserve"> </w:t>
      </w:r>
      <w:proofErr w:type="spellStart"/>
      <w:r w:rsidRPr="00A34ADD">
        <w:rPr>
          <w:rFonts w:ascii="Times New Roman" w:eastAsia="Times New Roman" w:hAnsi="Times New Roman" w:cs="Times New Roman"/>
          <w:sz w:val="24"/>
          <w:szCs w:val="24"/>
        </w:rPr>
        <w:t>Keriako</w:t>
      </w:r>
      <w:proofErr w:type="spellEnd"/>
      <w:r w:rsidRPr="00A34ADD">
        <w:rPr>
          <w:rFonts w:ascii="Times New Roman" w:eastAsia="Times New Roman" w:hAnsi="Times New Roman" w:cs="Times New Roman"/>
          <w:sz w:val="24"/>
          <w:szCs w:val="24"/>
        </w:rPr>
        <w:t xml:space="preserve"> </w:t>
      </w:r>
      <w:proofErr w:type="spellStart"/>
      <w:r w:rsidRPr="00A34ADD">
        <w:rPr>
          <w:rFonts w:ascii="Times New Roman" w:eastAsia="Times New Roman" w:hAnsi="Times New Roman" w:cs="Times New Roman"/>
          <w:sz w:val="24"/>
          <w:szCs w:val="24"/>
        </w:rPr>
        <w:t>Tobiko</w:t>
      </w:r>
      <w:proofErr w:type="spellEnd"/>
      <w:r w:rsidRPr="00A34ADD">
        <w:rPr>
          <w:rFonts w:ascii="Times New Roman" w:eastAsia="Times New Roman" w:hAnsi="Times New Roman" w:cs="Times New Roman"/>
          <w:sz w:val="24"/>
          <w:szCs w:val="24"/>
        </w:rPr>
        <w:t>, on Wednesday appointed a task force to inquire into the matter and report back to him.</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seven member team, drawn from </w:t>
      </w:r>
      <w:proofErr w:type="spellStart"/>
      <w:r w:rsidRPr="00A34ADD">
        <w:rPr>
          <w:rFonts w:ascii="Times New Roman" w:eastAsia="Times New Roman" w:hAnsi="Times New Roman" w:cs="Times New Roman"/>
          <w:sz w:val="24"/>
          <w:szCs w:val="24"/>
        </w:rPr>
        <w:t>Mr</w:t>
      </w:r>
      <w:proofErr w:type="spellEnd"/>
      <w:r w:rsidRPr="00A34ADD">
        <w:rPr>
          <w:rFonts w:ascii="Times New Roman" w:eastAsia="Times New Roman" w:hAnsi="Times New Roman" w:cs="Times New Roman"/>
          <w:sz w:val="24"/>
          <w:szCs w:val="24"/>
        </w:rPr>
        <w:t xml:space="preserve"> </w:t>
      </w:r>
      <w:proofErr w:type="spellStart"/>
      <w:r w:rsidRPr="00A34ADD">
        <w:rPr>
          <w:rFonts w:ascii="Times New Roman" w:eastAsia="Times New Roman" w:hAnsi="Times New Roman" w:cs="Times New Roman"/>
          <w:sz w:val="24"/>
          <w:szCs w:val="24"/>
        </w:rPr>
        <w:t>Tobiko’s</w:t>
      </w:r>
      <w:proofErr w:type="spellEnd"/>
      <w:r w:rsidRPr="00A34ADD">
        <w:rPr>
          <w:rFonts w:ascii="Times New Roman" w:eastAsia="Times New Roman" w:hAnsi="Times New Roman" w:cs="Times New Roman"/>
          <w:sz w:val="24"/>
          <w:szCs w:val="24"/>
        </w:rPr>
        <w:t xml:space="preserve"> office, will be led by senior state counsel Catherine </w:t>
      </w:r>
      <w:proofErr w:type="spellStart"/>
      <w:r w:rsidRPr="00A34ADD">
        <w:rPr>
          <w:rFonts w:ascii="Times New Roman" w:eastAsia="Times New Roman" w:hAnsi="Times New Roman" w:cs="Times New Roman"/>
          <w:sz w:val="24"/>
          <w:szCs w:val="24"/>
        </w:rPr>
        <w:t>Mwaniki</w:t>
      </w:r>
      <w:proofErr w:type="spellEnd"/>
      <w:r w:rsidRPr="00A34ADD">
        <w:rPr>
          <w:rFonts w:ascii="Times New Roman" w:eastAsia="Times New Roman" w:hAnsi="Times New Roman" w:cs="Times New Roman"/>
          <w:sz w:val="24"/>
          <w:szCs w:val="24"/>
        </w:rPr>
        <w:t>.</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public prosecutor said that the team will work with an </w:t>
      </w:r>
      <w:proofErr w:type="spellStart"/>
      <w:r w:rsidRPr="00A34ADD">
        <w:rPr>
          <w:rFonts w:ascii="Times New Roman" w:eastAsia="Times New Roman" w:hAnsi="Times New Roman" w:cs="Times New Roman"/>
          <w:sz w:val="24"/>
          <w:szCs w:val="24"/>
        </w:rPr>
        <w:t>organisation</w:t>
      </w:r>
      <w:proofErr w:type="spellEnd"/>
      <w:r w:rsidRPr="00A34ADD">
        <w:rPr>
          <w:rFonts w:ascii="Times New Roman" w:eastAsia="Times New Roman" w:hAnsi="Times New Roman" w:cs="Times New Roman"/>
          <w:sz w:val="24"/>
          <w:szCs w:val="24"/>
        </w:rPr>
        <w:t>, African Gender and Media Initiative, which exposed the allegations by the affected women.</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task force and the </w:t>
      </w:r>
      <w:proofErr w:type="spellStart"/>
      <w:r w:rsidRPr="00A34ADD">
        <w:rPr>
          <w:rFonts w:ascii="Times New Roman" w:eastAsia="Times New Roman" w:hAnsi="Times New Roman" w:cs="Times New Roman"/>
          <w:sz w:val="24"/>
          <w:szCs w:val="24"/>
        </w:rPr>
        <w:t>organisation</w:t>
      </w:r>
      <w:proofErr w:type="spellEnd"/>
      <w:r w:rsidRPr="00A34ADD">
        <w:rPr>
          <w:rFonts w:ascii="Times New Roman" w:eastAsia="Times New Roman" w:hAnsi="Times New Roman" w:cs="Times New Roman"/>
          <w:sz w:val="24"/>
          <w:szCs w:val="24"/>
        </w:rPr>
        <w:t xml:space="preserve"> will interview victims and collect relevant evidence which can help prosecute those involved in the </w:t>
      </w:r>
      <w:proofErr w:type="spellStart"/>
      <w:r w:rsidRPr="00A34ADD">
        <w:rPr>
          <w:rFonts w:ascii="Times New Roman" w:eastAsia="Times New Roman" w:hAnsi="Times New Roman" w:cs="Times New Roman"/>
          <w:sz w:val="24"/>
          <w:szCs w:val="24"/>
        </w:rPr>
        <w:t>sterilisation</w:t>
      </w:r>
      <w:proofErr w:type="spellEnd"/>
      <w:r w:rsidRPr="00A34ADD">
        <w:rPr>
          <w:rFonts w:ascii="Times New Roman" w:eastAsia="Times New Roman" w:hAnsi="Times New Roman" w:cs="Times New Roman"/>
          <w:sz w:val="24"/>
          <w:szCs w:val="24"/>
        </w:rPr>
        <w:t>.</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findings will enable me make a decision whether there is evidence to sustain criminal charges against any person or group of people responsible for the </w:t>
      </w:r>
      <w:proofErr w:type="spellStart"/>
      <w:r w:rsidRPr="00A34ADD">
        <w:rPr>
          <w:rFonts w:ascii="Times New Roman" w:eastAsia="Times New Roman" w:hAnsi="Times New Roman" w:cs="Times New Roman"/>
          <w:sz w:val="24"/>
          <w:szCs w:val="24"/>
        </w:rPr>
        <w:t>sterilisation</w:t>
      </w:r>
      <w:proofErr w:type="spellEnd"/>
      <w:r w:rsidRPr="00A34ADD">
        <w:rPr>
          <w:rFonts w:ascii="Times New Roman" w:eastAsia="Times New Roman" w:hAnsi="Times New Roman" w:cs="Times New Roman"/>
          <w:sz w:val="24"/>
          <w:szCs w:val="24"/>
        </w:rPr>
        <w:t xml:space="preserve">,” </w:t>
      </w:r>
      <w:proofErr w:type="spellStart"/>
      <w:r w:rsidRPr="00A34ADD">
        <w:rPr>
          <w:rFonts w:ascii="Times New Roman" w:eastAsia="Times New Roman" w:hAnsi="Times New Roman" w:cs="Times New Roman"/>
          <w:sz w:val="24"/>
          <w:szCs w:val="24"/>
        </w:rPr>
        <w:t>Mr</w:t>
      </w:r>
      <w:proofErr w:type="spellEnd"/>
      <w:r w:rsidRPr="00A34ADD">
        <w:rPr>
          <w:rFonts w:ascii="Times New Roman" w:eastAsia="Times New Roman" w:hAnsi="Times New Roman" w:cs="Times New Roman"/>
          <w:sz w:val="24"/>
          <w:szCs w:val="24"/>
        </w:rPr>
        <w:t xml:space="preserve"> </w:t>
      </w:r>
      <w:proofErr w:type="spellStart"/>
      <w:r w:rsidRPr="00A34ADD">
        <w:rPr>
          <w:rFonts w:ascii="Times New Roman" w:eastAsia="Times New Roman" w:hAnsi="Times New Roman" w:cs="Times New Roman"/>
          <w:sz w:val="24"/>
          <w:szCs w:val="24"/>
        </w:rPr>
        <w:t>Tobiko</w:t>
      </w:r>
      <w:proofErr w:type="spellEnd"/>
      <w:r w:rsidRPr="00A34ADD">
        <w:rPr>
          <w:rFonts w:ascii="Times New Roman" w:eastAsia="Times New Roman" w:hAnsi="Times New Roman" w:cs="Times New Roman"/>
          <w:sz w:val="24"/>
          <w:szCs w:val="24"/>
        </w:rPr>
        <w:t xml:space="preserve"> told the </w:t>
      </w:r>
      <w:r w:rsidRPr="00A34ADD">
        <w:rPr>
          <w:rFonts w:ascii="Times New Roman" w:eastAsia="Times New Roman" w:hAnsi="Times New Roman" w:cs="Times New Roman"/>
          <w:i/>
          <w:iCs/>
          <w:sz w:val="24"/>
          <w:szCs w:val="24"/>
        </w:rPr>
        <w:t>Nation</w:t>
      </w:r>
      <w:r w:rsidRPr="00A34ADD">
        <w:rPr>
          <w:rFonts w:ascii="Times New Roman" w:eastAsia="Times New Roman" w:hAnsi="Times New Roman" w:cs="Times New Roman"/>
          <w:sz w:val="24"/>
          <w:szCs w:val="24"/>
        </w:rPr>
        <w:t>.</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prosecutor has also written to the executive director of the gender initiative, Ms Faith </w:t>
      </w:r>
      <w:proofErr w:type="spellStart"/>
      <w:r w:rsidRPr="00A34ADD">
        <w:rPr>
          <w:rFonts w:ascii="Times New Roman" w:eastAsia="Times New Roman" w:hAnsi="Times New Roman" w:cs="Times New Roman"/>
          <w:sz w:val="24"/>
          <w:szCs w:val="24"/>
        </w:rPr>
        <w:t>Kisava</w:t>
      </w:r>
      <w:proofErr w:type="spellEnd"/>
      <w:r w:rsidRPr="00A34ADD">
        <w:rPr>
          <w:rFonts w:ascii="Times New Roman" w:eastAsia="Times New Roman" w:hAnsi="Times New Roman" w:cs="Times New Roman"/>
          <w:sz w:val="24"/>
          <w:szCs w:val="24"/>
        </w:rPr>
        <w:t xml:space="preserve">, requesting her to submit to the task force any relevant information and material that may aid his office in the investigations. </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study by the gender initiative released a report recently on the cases of 40 women who claim to have been </w:t>
      </w:r>
      <w:proofErr w:type="spellStart"/>
      <w:r w:rsidRPr="00A34ADD">
        <w:rPr>
          <w:rFonts w:ascii="Times New Roman" w:eastAsia="Times New Roman" w:hAnsi="Times New Roman" w:cs="Times New Roman"/>
          <w:sz w:val="24"/>
          <w:szCs w:val="24"/>
        </w:rPr>
        <w:t>sterilised</w:t>
      </w:r>
      <w:proofErr w:type="spellEnd"/>
      <w:r w:rsidRPr="00A34ADD">
        <w:rPr>
          <w:rFonts w:ascii="Times New Roman" w:eastAsia="Times New Roman" w:hAnsi="Times New Roman" w:cs="Times New Roman"/>
          <w:sz w:val="24"/>
          <w:szCs w:val="24"/>
        </w:rPr>
        <w:t xml:space="preserve"> without their consent.</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report titled, Robbed of Choice: Forced and Coerced </w:t>
      </w:r>
      <w:proofErr w:type="spellStart"/>
      <w:r w:rsidRPr="00A34ADD">
        <w:rPr>
          <w:rFonts w:ascii="Times New Roman" w:eastAsia="Times New Roman" w:hAnsi="Times New Roman" w:cs="Times New Roman"/>
          <w:sz w:val="24"/>
          <w:szCs w:val="24"/>
        </w:rPr>
        <w:t>Sterilisation</w:t>
      </w:r>
      <w:proofErr w:type="spellEnd"/>
      <w:r w:rsidRPr="00A34ADD">
        <w:rPr>
          <w:rFonts w:ascii="Times New Roman" w:eastAsia="Times New Roman" w:hAnsi="Times New Roman" w:cs="Times New Roman"/>
          <w:sz w:val="24"/>
          <w:szCs w:val="24"/>
        </w:rPr>
        <w:t xml:space="preserve"> of women with HIV in Kenya, claims health workers were forcing women living with HIV to undergo contraceptive </w:t>
      </w:r>
      <w:proofErr w:type="spellStart"/>
      <w:r w:rsidRPr="00A34ADD">
        <w:rPr>
          <w:rFonts w:ascii="Times New Roman" w:eastAsia="Times New Roman" w:hAnsi="Times New Roman" w:cs="Times New Roman"/>
          <w:sz w:val="24"/>
          <w:szCs w:val="24"/>
        </w:rPr>
        <w:t>sterilisation</w:t>
      </w:r>
      <w:proofErr w:type="spellEnd"/>
      <w:r w:rsidRPr="00A34ADD">
        <w:rPr>
          <w:rFonts w:ascii="Times New Roman" w:eastAsia="Times New Roman" w:hAnsi="Times New Roman" w:cs="Times New Roman"/>
          <w:sz w:val="24"/>
          <w:szCs w:val="24"/>
        </w:rPr>
        <w:t>.</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The report captures grim experiences the women went through when they went to give birth but instead went home with their reproductive organs tampered with by the same doctors who helped them deliver.</w:t>
      </w:r>
    </w:p>
    <w:p w:rsidR="00A34ADD" w:rsidRPr="00A34ADD" w:rsidRDefault="00A34ADD" w:rsidP="00A34ADD">
      <w:pPr>
        <w:spacing w:before="100" w:beforeAutospacing="1" w:after="100" w:afterAutospacing="1" w:line="240" w:lineRule="auto"/>
        <w:rPr>
          <w:rFonts w:ascii="Times New Roman" w:eastAsia="Times New Roman" w:hAnsi="Times New Roman" w:cs="Times New Roman"/>
          <w:sz w:val="24"/>
          <w:szCs w:val="24"/>
        </w:rPr>
      </w:pPr>
      <w:r w:rsidRPr="00A34ADD">
        <w:rPr>
          <w:rFonts w:ascii="Times New Roman" w:eastAsia="Times New Roman" w:hAnsi="Times New Roman" w:cs="Times New Roman"/>
          <w:sz w:val="24"/>
          <w:szCs w:val="24"/>
        </w:rPr>
        <w:t xml:space="preserve">The affected women are from Nairobi, </w:t>
      </w:r>
      <w:proofErr w:type="spellStart"/>
      <w:r w:rsidRPr="00A34ADD">
        <w:rPr>
          <w:rFonts w:ascii="Times New Roman" w:eastAsia="Times New Roman" w:hAnsi="Times New Roman" w:cs="Times New Roman"/>
          <w:sz w:val="24"/>
          <w:szCs w:val="24"/>
        </w:rPr>
        <w:t>Kakamega</w:t>
      </w:r>
      <w:proofErr w:type="spellEnd"/>
      <w:r w:rsidRPr="00A34ADD">
        <w:rPr>
          <w:rFonts w:ascii="Times New Roman" w:eastAsia="Times New Roman" w:hAnsi="Times New Roman" w:cs="Times New Roman"/>
          <w:sz w:val="24"/>
          <w:szCs w:val="24"/>
        </w:rPr>
        <w:t xml:space="preserve">, </w:t>
      </w:r>
      <w:proofErr w:type="spellStart"/>
      <w:r w:rsidRPr="00A34ADD">
        <w:rPr>
          <w:rFonts w:ascii="Times New Roman" w:eastAsia="Times New Roman" w:hAnsi="Times New Roman" w:cs="Times New Roman"/>
          <w:sz w:val="24"/>
          <w:szCs w:val="24"/>
        </w:rPr>
        <w:t>Meru</w:t>
      </w:r>
      <w:proofErr w:type="spellEnd"/>
      <w:r w:rsidRPr="00A34ADD">
        <w:rPr>
          <w:rFonts w:ascii="Times New Roman" w:eastAsia="Times New Roman" w:hAnsi="Times New Roman" w:cs="Times New Roman"/>
          <w:sz w:val="24"/>
          <w:szCs w:val="24"/>
        </w:rPr>
        <w:t xml:space="preserve">, </w:t>
      </w:r>
      <w:proofErr w:type="spellStart"/>
      <w:r w:rsidRPr="00A34ADD">
        <w:rPr>
          <w:rFonts w:ascii="Times New Roman" w:eastAsia="Times New Roman" w:hAnsi="Times New Roman" w:cs="Times New Roman"/>
          <w:sz w:val="24"/>
          <w:szCs w:val="24"/>
        </w:rPr>
        <w:t>Kandara</w:t>
      </w:r>
      <w:proofErr w:type="spellEnd"/>
      <w:r w:rsidRPr="00A34ADD">
        <w:rPr>
          <w:rFonts w:ascii="Times New Roman" w:eastAsia="Times New Roman" w:hAnsi="Times New Roman" w:cs="Times New Roman"/>
          <w:sz w:val="24"/>
          <w:szCs w:val="24"/>
        </w:rPr>
        <w:t xml:space="preserve">, </w:t>
      </w:r>
      <w:proofErr w:type="spellStart"/>
      <w:r w:rsidRPr="00A34ADD">
        <w:rPr>
          <w:rFonts w:ascii="Times New Roman" w:eastAsia="Times New Roman" w:hAnsi="Times New Roman" w:cs="Times New Roman"/>
          <w:sz w:val="24"/>
          <w:szCs w:val="24"/>
        </w:rPr>
        <w:t>Tigania</w:t>
      </w:r>
      <w:proofErr w:type="spellEnd"/>
      <w:r w:rsidRPr="00A34ADD">
        <w:rPr>
          <w:rFonts w:ascii="Times New Roman" w:eastAsia="Times New Roman" w:hAnsi="Times New Roman" w:cs="Times New Roman"/>
          <w:sz w:val="24"/>
          <w:szCs w:val="24"/>
        </w:rPr>
        <w:t xml:space="preserve"> and </w:t>
      </w:r>
      <w:proofErr w:type="spellStart"/>
      <w:r w:rsidRPr="00A34ADD">
        <w:rPr>
          <w:rFonts w:ascii="Times New Roman" w:eastAsia="Times New Roman" w:hAnsi="Times New Roman" w:cs="Times New Roman"/>
          <w:sz w:val="24"/>
          <w:szCs w:val="24"/>
        </w:rPr>
        <w:t>Kisumu</w:t>
      </w:r>
      <w:proofErr w:type="spellEnd"/>
      <w:r w:rsidRPr="00A34ADD">
        <w:rPr>
          <w:rFonts w:ascii="Times New Roman" w:eastAsia="Times New Roman" w:hAnsi="Times New Roman" w:cs="Times New Roman"/>
          <w:sz w:val="24"/>
          <w:szCs w:val="24"/>
        </w:rPr>
        <w:t>.</w:t>
      </w:r>
    </w:p>
    <w:p w:rsidR="00343A08" w:rsidRDefault="00A34ADD"/>
    <w:sectPr w:rsidR="00343A08" w:rsidSect="001A4C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4ADD"/>
    <w:rsid w:val="001A4C2E"/>
    <w:rsid w:val="002725AF"/>
    <w:rsid w:val="004E609C"/>
    <w:rsid w:val="00A34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C2E"/>
  </w:style>
  <w:style w:type="paragraph" w:styleId="Heading1">
    <w:name w:val="heading 1"/>
    <w:basedOn w:val="Normal"/>
    <w:link w:val="Heading1Char"/>
    <w:uiPriority w:val="9"/>
    <w:qFormat/>
    <w:rsid w:val="00A34A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A34A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AD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34AD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34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4ADD"/>
    <w:rPr>
      <w:color w:val="0000FF"/>
      <w:u w:val="single"/>
    </w:rPr>
  </w:style>
  <w:style w:type="character" w:styleId="Emphasis">
    <w:name w:val="Emphasis"/>
    <w:basedOn w:val="DefaultParagraphFont"/>
    <w:uiPriority w:val="20"/>
    <w:qFormat/>
    <w:rsid w:val="00A34ADD"/>
    <w:rPr>
      <w:i/>
      <w:iCs/>
    </w:rPr>
  </w:style>
</w:styles>
</file>

<file path=word/webSettings.xml><?xml version="1.0" encoding="utf-8"?>
<w:webSettings xmlns:r="http://schemas.openxmlformats.org/officeDocument/2006/relationships" xmlns:w="http://schemas.openxmlformats.org/wordprocessingml/2006/main">
  <w:divs>
    <w:div w:id="1415129930">
      <w:bodyDiv w:val="1"/>
      <w:marLeft w:val="0"/>
      <w:marRight w:val="0"/>
      <w:marTop w:val="0"/>
      <w:marBottom w:val="0"/>
      <w:divBdr>
        <w:top w:val="none" w:sz="0" w:space="0" w:color="auto"/>
        <w:left w:val="none" w:sz="0" w:space="0" w:color="auto"/>
        <w:bottom w:val="none" w:sz="0" w:space="0" w:color="auto"/>
        <w:right w:val="none" w:sz="0" w:space="0" w:color="auto"/>
      </w:divBdr>
      <w:divsChild>
        <w:div w:id="978070534">
          <w:marLeft w:val="0"/>
          <w:marRight w:val="0"/>
          <w:marTop w:val="0"/>
          <w:marBottom w:val="0"/>
          <w:divBdr>
            <w:top w:val="none" w:sz="0" w:space="0" w:color="auto"/>
            <w:left w:val="none" w:sz="0" w:space="0" w:color="auto"/>
            <w:bottom w:val="none" w:sz="0" w:space="0" w:color="auto"/>
            <w:right w:val="none" w:sz="0" w:space="0" w:color="auto"/>
          </w:divBdr>
          <w:divsChild>
            <w:div w:id="388844984">
              <w:marLeft w:val="0"/>
              <w:marRight w:val="0"/>
              <w:marTop w:val="0"/>
              <w:marBottom w:val="0"/>
              <w:divBdr>
                <w:top w:val="none" w:sz="0" w:space="0" w:color="auto"/>
                <w:left w:val="none" w:sz="0" w:space="0" w:color="auto"/>
                <w:bottom w:val="none" w:sz="0" w:space="0" w:color="auto"/>
                <w:right w:val="none" w:sz="0" w:space="0" w:color="auto"/>
              </w:divBdr>
            </w:div>
          </w:divsChild>
        </w:div>
        <w:div w:id="1691032971">
          <w:marLeft w:val="0"/>
          <w:marRight w:val="0"/>
          <w:marTop w:val="0"/>
          <w:marBottom w:val="0"/>
          <w:divBdr>
            <w:top w:val="none" w:sz="0" w:space="0" w:color="auto"/>
            <w:left w:val="none" w:sz="0" w:space="0" w:color="auto"/>
            <w:bottom w:val="none" w:sz="0" w:space="0" w:color="auto"/>
            <w:right w:val="none" w:sz="0" w:space="0" w:color="auto"/>
          </w:divBdr>
        </w:div>
        <w:div w:id="2142457303">
          <w:marLeft w:val="0"/>
          <w:marRight w:val="0"/>
          <w:marTop w:val="0"/>
          <w:marBottom w:val="0"/>
          <w:divBdr>
            <w:top w:val="none" w:sz="0" w:space="0" w:color="auto"/>
            <w:left w:val="none" w:sz="0" w:space="0" w:color="auto"/>
            <w:bottom w:val="none" w:sz="0" w:space="0" w:color="auto"/>
            <w:right w:val="none" w:sz="0" w:space="0" w:color="auto"/>
          </w:divBdr>
        </w:div>
        <w:div w:id="1330250070">
          <w:marLeft w:val="0"/>
          <w:marRight w:val="0"/>
          <w:marTop w:val="0"/>
          <w:marBottom w:val="0"/>
          <w:divBdr>
            <w:top w:val="none" w:sz="0" w:space="0" w:color="auto"/>
            <w:left w:val="none" w:sz="0" w:space="0" w:color="auto"/>
            <w:bottom w:val="none" w:sz="0" w:space="0" w:color="auto"/>
            <w:right w:val="none" w:sz="0" w:space="0" w:color="auto"/>
          </w:divBdr>
        </w:div>
        <w:div w:id="943925161">
          <w:marLeft w:val="0"/>
          <w:marRight w:val="0"/>
          <w:marTop w:val="0"/>
          <w:marBottom w:val="0"/>
          <w:divBdr>
            <w:top w:val="none" w:sz="0" w:space="0" w:color="auto"/>
            <w:left w:val="none" w:sz="0" w:space="0" w:color="auto"/>
            <w:bottom w:val="none" w:sz="0" w:space="0" w:color="auto"/>
            <w:right w:val="none" w:sz="0" w:space="0" w:color="auto"/>
          </w:divBdr>
        </w:div>
        <w:div w:id="547301944">
          <w:marLeft w:val="0"/>
          <w:marRight w:val="0"/>
          <w:marTop w:val="0"/>
          <w:marBottom w:val="0"/>
          <w:divBdr>
            <w:top w:val="none" w:sz="0" w:space="0" w:color="auto"/>
            <w:left w:val="none" w:sz="0" w:space="0" w:color="auto"/>
            <w:bottom w:val="none" w:sz="0" w:space="0" w:color="auto"/>
            <w:right w:val="none" w:sz="0" w:space="0" w:color="auto"/>
          </w:divBdr>
        </w:div>
        <w:div w:id="1162357293">
          <w:marLeft w:val="0"/>
          <w:marRight w:val="0"/>
          <w:marTop w:val="0"/>
          <w:marBottom w:val="0"/>
          <w:divBdr>
            <w:top w:val="none" w:sz="0" w:space="0" w:color="auto"/>
            <w:left w:val="none" w:sz="0" w:space="0" w:color="auto"/>
            <w:bottom w:val="none" w:sz="0" w:space="0" w:color="auto"/>
            <w:right w:val="none" w:sz="0" w:space="0" w:color="auto"/>
          </w:divBdr>
        </w:div>
        <w:div w:id="481779738">
          <w:marLeft w:val="0"/>
          <w:marRight w:val="0"/>
          <w:marTop w:val="0"/>
          <w:marBottom w:val="0"/>
          <w:divBdr>
            <w:top w:val="none" w:sz="0" w:space="0" w:color="auto"/>
            <w:left w:val="none" w:sz="0" w:space="0" w:color="auto"/>
            <w:bottom w:val="none" w:sz="0" w:space="0" w:color="auto"/>
            <w:right w:val="none" w:sz="0" w:space="0" w:color="auto"/>
          </w:divBdr>
        </w:div>
        <w:div w:id="1504471273">
          <w:marLeft w:val="0"/>
          <w:marRight w:val="0"/>
          <w:marTop w:val="0"/>
          <w:marBottom w:val="0"/>
          <w:divBdr>
            <w:top w:val="none" w:sz="0" w:space="0" w:color="auto"/>
            <w:left w:val="none" w:sz="0" w:space="0" w:color="auto"/>
            <w:bottom w:val="none" w:sz="0" w:space="0" w:color="auto"/>
            <w:right w:val="none" w:sz="0" w:space="0" w:color="auto"/>
          </w:divBdr>
        </w:div>
        <w:div w:id="1487016180">
          <w:marLeft w:val="0"/>
          <w:marRight w:val="0"/>
          <w:marTop w:val="0"/>
          <w:marBottom w:val="0"/>
          <w:divBdr>
            <w:top w:val="none" w:sz="0" w:space="0" w:color="auto"/>
            <w:left w:val="none" w:sz="0" w:space="0" w:color="auto"/>
            <w:bottom w:val="none" w:sz="0" w:space="0" w:color="auto"/>
            <w:right w:val="none" w:sz="0" w:space="0" w:color="auto"/>
          </w:divBdr>
        </w:div>
        <w:div w:id="1897661910">
          <w:marLeft w:val="0"/>
          <w:marRight w:val="0"/>
          <w:marTop w:val="0"/>
          <w:marBottom w:val="0"/>
          <w:divBdr>
            <w:top w:val="none" w:sz="0" w:space="0" w:color="auto"/>
            <w:left w:val="none" w:sz="0" w:space="0" w:color="auto"/>
            <w:bottom w:val="none" w:sz="0" w:space="0" w:color="auto"/>
            <w:right w:val="none" w:sz="0" w:space="0" w:color="auto"/>
          </w:divBdr>
        </w:div>
        <w:div w:id="1786727245">
          <w:marLeft w:val="0"/>
          <w:marRight w:val="0"/>
          <w:marTop w:val="0"/>
          <w:marBottom w:val="0"/>
          <w:divBdr>
            <w:top w:val="none" w:sz="0" w:space="0" w:color="auto"/>
            <w:left w:val="none" w:sz="0" w:space="0" w:color="auto"/>
            <w:bottom w:val="none" w:sz="0" w:space="0" w:color="auto"/>
            <w:right w:val="none" w:sz="0" w:space="0" w:color="auto"/>
          </w:divBdr>
        </w:div>
        <w:div w:id="171989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2014-03-25T12:19:00Z</dcterms:created>
  <dcterms:modified xsi:type="dcterms:W3CDTF">2014-03-25T12:21:00Z</dcterms:modified>
</cp:coreProperties>
</file>