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9EA" w:rsidRDefault="003B69EA" w:rsidP="003B69EA">
      <w:pPr>
        <w:autoSpaceDE w:val="0"/>
        <w:autoSpaceDN w:val="0"/>
        <w:adjustRightInd w:val="0"/>
        <w:spacing w:after="0" w:line="240" w:lineRule="auto"/>
        <w:rPr>
          <w:rFonts w:ascii="GothamNarrow-Book" w:hAnsi="GothamNarrow-Book" w:cs="GothamNarrow-Book"/>
          <w:sz w:val="18"/>
          <w:szCs w:val="18"/>
        </w:rPr>
      </w:pPr>
    </w:p>
    <w:p w:rsidR="003B69EA" w:rsidRDefault="003B69EA" w:rsidP="003B69EA">
      <w:pPr>
        <w:autoSpaceDE w:val="0"/>
        <w:autoSpaceDN w:val="0"/>
        <w:adjustRightInd w:val="0"/>
        <w:spacing w:after="0" w:line="240" w:lineRule="auto"/>
        <w:rPr>
          <w:rFonts w:ascii="Gotham-Black" w:hAnsi="Gotham-Black" w:cs="Gotham-Black"/>
        </w:rPr>
      </w:pPr>
      <w:r>
        <w:rPr>
          <w:rFonts w:ascii="Gotham-Black" w:hAnsi="Gotham-Black" w:cs="Gotham-Black"/>
        </w:rPr>
        <w:t>THIS VIRUS DOESN’T RESPECT ANYBODY</w:t>
      </w:r>
    </w:p>
    <w:p w:rsidR="003B69EA" w:rsidRDefault="003B69EA" w:rsidP="003B69EA">
      <w:pPr>
        <w:autoSpaceDE w:val="0"/>
        <w:autoSpaceDN w:val="0"/>
        <w:adjustRightInd w:val="0"/>
        <w:spacing w:after="0" w:line="240" w:lineRule="auto"/>
        <w:rPr>
          <w:rFonts w:ascii="Gotham-Medium" w:hAnsi="Gotham-Medium" w:cs="Gotham-Medium"/>
          <w:sz w:val="58"/>
          <w:szCs w:val="58"/>
        </w:rPr>
      </w:pPr>
    </w:p>
    <w:p w:rsidR="003B69EA" w:rsidRDefault="003B69EA" w:rsidP="003B69EA">
      <w:pPr>
        <w:autoSpaceDE w:val="0"/>
        <w:autoSpaceDN w:val="0"/>
        <w:adjustRightInd w:val="0"/>
        <w:spacing w:after="0" w:line="240" w:lineRule="auto"/>
        <w:rPr>
          <w:rFonts w:ascii="Gotham-Medium" w:hAnsi="Gotham-Medium" w:cs="Gotham-Medium"/>
          <w:sz w:val="58"/>
          <w:szCs w:val="58"/>
        </w:rPr>
      </w:pPr>
      <w:proofErr w:type="spellStart"/>
      <w:r>
        <w:rPr>
          <w:rFonts w:ascii="Gotham-Medium" w:hAnsi="Gotham-Medium" w:cs="Gotham-Medium"/>
          <w:sz w:val="58"/>
          <w:szCs w:val="58"/>
        </w:rPr>
        <w:t>Mr</w:t>
      </w:r>
      <w:proofErr w:type="spellEnd"/>
      <w:r>
        <w:rPr>
          <w:rFonts w:ascii="Gotham-Medium" w:hAnsi="Gotham-Medium" w:cs="Gotham-Medium"/>
          <w:sz w:val="58"/>
          <w:szCs w:val="58"/>
        </w:rPr>
        <w:t xml:space="preserve"> President, is HIV on</w:t>
      </w:r>
    </w:p>
    <w:p w:rsidR="003B69EA" w:rsidRDefault="003B69EA" w:rsidP="003B69EA">
      <w:pPr>
        <w:autoSpaceDE w:val="0"/>
        <w:autoSpaceDN w:val="0"/>
        <w:adjustRightInd w:val="0"/>
        <w:spacing w:after="0" w:line="240" w:lineRule="auto"/>
        <w:rPr>
          <w:rFonts w:ascii="Gotham-Medium" w:hAnsi="Gotham-Medium" w:cs="Gotham-Medium"/>
          <w:sz w:val="58"/>
          <w:szCs w:val="58"/>
        </w:rPr>
      </w:pPr>
      <w:proofErr w:type="gramStart"/>
      <w:r>
        <w:rPr>
          <w:rFonts w:ascii="Gotham-Medium" w:hAnsi="Gotham-Medium" w:cs="Gotham-Medium"/>
          <w:sz w:val="58"/>
          <w:szCs w:val="58"/>
        </w:rPr>
        <w:t>your</w:t>
      </w:r>
      <w:proofErr w:type="gramEnd"/>
      <w:r>
        <w:rPr>
          <w:rFonts w:ascii="Gotham-Medium" w:hAnsi="Gotham-Medium" w:cs="Gotham-Medium"/>
          <w:sz w:val="58"/>
          <w:szCs w:val="58"/>
        </w:rPr>
        <w:t xml:space="preserve"> national agenda?</w:t>
      </w:r>
    </w:p>
    <w:p w:rsidR="003B69EA" w:rsidRDefault="003B69EA" w:rsidP="003B69EA">
      <w:pPr>
        <w:autoSpaceDE w:val="0"/>
        <w:autoSpaceDN w:val="0"/>
        <w:adjustRightInd w:val="0"/>
        <w:spacing w:after="0" w:line="240" w:lineRule="auto"/>
        <w:rPr>
          <w:rFonts w:ascii="Gotham-Medium" w:hAnsi="Gotham-Medium" w:cs="Gotham-Medium"/>
          <w:sz w:val="58"/>
          <w:szCs w:val="58"/>
        </w:rPr>
      </w:pPr>
    </w:p>
    <w:p w:rsidR="003B69EA" w:rsidRDefault="003B69EA" w:rsidP="003B69EA">
      <w:pPr>
        <w:autoSpaceDE w:val="0"/>
        <w:autoSpaceDN w:val="0"/>
        <w:adjustRightInd w:val="0"/>
        <w:spacing w:after="0" w:line="240" w:lineRule="auto"/>
        <w:rPr>
          <w:rFonts w:ascii="GothamNarrow-Medium" w:hAnsi="GothamNarrow-Medium" w:cs="GothamNarrow-Medium"/>
          <w:sz w:val="18"/>
          <w:szCs w:val="18"/>
        </w:rPr>
      </w:pPr>
      <w:r>
        <w:rPr>
          <w:rFonts w:ascii="GothamNarrow-Medium" w:hAnsi="GothamNarrow-Medium" w:cs="GothamNarrow-Medium"/>
          <w:sz w:val="18"/>
          <w:szCs w:val="18"/>
        </w:rPr>
        <w:t>DEAR SIR,</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 xml:space="preserve">I want to talk to you, not as an activist, but as a mother. First, congratulations for the 100-plus days in office. I can imagine how tough it must be to work for the entire country. I work with a </w:t>
      </w:r>
      <w:proofErr w:type="spellStart"/>
      <w:r>
        <w:rPr>
          <w:rFonts w:ascii="GothamNarrow-Book" w:hAnsi="GothamNarrow-Book" w:cs="GothamNarrow-Book"/>
          <w:sz w:val="18"/>
          <w:szCs w:val="18"/>
        </w:rPr>
        <w:t>communitybased</w:t>
      </w:r>
      <w:proofErr w:type="spellEnd"/>
      <w:r>
        <w:rPr>
          <w:rFonts w:ascii="GothamNarrow-Book" w:hAnsi="GothamNarrow-Book" w:cs="GothamNarrow-Book"/>
          <w:sz w:val="18"/>
          <w:szCs w:val="18"/>
        </w:rPr>
        <w:t xml:space="preserve"> </w:t>
      </w:r>
      <w:proofErr w:type="spellStart"/>
      <w:r>
        <w:rPr>
          <w:rFonts w:ascii="GothamNarrow-Book" w:hAnsi="GothamNarrow-Book" w:cs="GothamNarrow-Book"/>
          <w:sz w:val="18"/>
          <w:szCs w:val="18"/>
        </w:rPr>
        <w:t>organisation</w:t>
      </w:r>
      <w:proofErr w:type="spellEnd"/>
      <w:r>
        <w:rPr>
          <w:rFonts w:ascii="GothamNarrow-Book" w:hAnsi="GothamNarrow-Book" w:cs="GothamNarrow-Book"/>
          <w:sz w:val="18"/>
          <w:szCs w:val="18"/>
        </w:rPr>
        <w:t xml:space="preserve"> that reaches about 60,000 households. It gives me sleepless nights, so I cannot fathom what you are up against.</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I was wondering if I could get a visit to State House. If only you found time</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in</w:t>
      </w:r>
      <w:proofErr w:type="gramEnd"/>
      <w:r>
        <w:rPr>
          <w:rFonts w:ascii="GothamNarrow-Book" w:hAnsi="GothamNarrow-Book" w:cs="GothamNarrow-Book"/>
          <w:sz w:val="18"/>
          <w:szCs w:val="18"/>
        </w:rPr>
        <w:t xml:space="preserve"> your super-busy schedule, I would share some things with you face to face without the media and the intimidating security detail. The issues I want to talk about concern the very life of this blessed nation.</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 xml:space="preserve">I am concerned, </w:t>
      </w:r>
      <w:proofErr w:type="spellStart"/>
      <w:r>
        <w:rPr>
          <w:rFonts w:ascii="GothamNarrow-Book" w:hAnsi="GothamNarrow-Book" w:cs="GothamNarrow-Book"/>
          <w:sz w:val="18"/>
          <w:szCs w:val="18"/>
        </w:rPr>
        <w:t>Mr</w:t>
      </w:r>
      <w:proofErr w:type="spellEnd"/>
      <w:r>
        <w:rPr>
          <w:rFonts w:ascii="GothamNarrow-Book" w:hAnsi="GothamNarrow-Book" w:cs="GothamNarrow-Book"/>
          <w:sz w:val="18"/>
          <w:szCs w:val="18"/>
        </w:rPr>
        <w:t xml:space="preserve"> President. I have not heard a single comment from you on HIV. Is it out of fear or you simply </w:t>
      </w:r>
      <w:proofErr w:type="gramStart"/>
      <w:r>
        <w:rPr>
          <w:rFonts w:ascii="GothamNarrow-Book" w:hAnsi="GothamNarrow-Book" w:cs="GothamNarrow-Book"/>
          <w:sz w:val="18"/>
          <w:szCs w:val="18"/>
        </w:rPr>
        <w:t>do</w:t>
      </w:r>
      <w:proofErr w:type="gramEnd"/>
      <w:r>
        <w:rPr>
          <w:rFonts w:ascii="GothamNarrow-Book" w:hAnsi="GothamNarrow-Book" w:cs="GothamNarrow-Book"/>
          <w:sz w:val="18"/>
          <w:szCs w:val="18"/>
        </w:rPr>
        <w:t xml:space="preserve"> not want to mention it?</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It would be remarkable if in the meetings you go to, you say how you are championing the fight and struggle to defeat Aids and how you are helping orphans and vulnerable children, widows and grandmothers. It is hard to interpret what your silence on the matter means.</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As a person living with HIV, at times</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I feel threatened in a very personal way. My life hangs on political will and financial support of other nations, other</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than</w:t>
      </w:r>
      <w:proofErr w:type="gramEnd"/>
      <w:r>
        <w:rPr>
          <w:rFonts w:ascii="GothamNarrow-Book" w:hAnsi="GothamNarrow-Book" w:cs="GothamNarrow-Book"/>
          <w:sz w:val="18"/>
          <w:szCs w:val="18"/>
        </w:rPr>
        <w:t xml:space="preserve"> my own country. Sir, does it worry anyone in your government that today if</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the</w:t>
      </w:r>
      <w:proofErr w:type="gramEnd"/>
      <w:r>
        <w:rPr>
          <w:rFonts w:ascii="GothamNarrow-Book" w:hAnsi="GothamNarrow-Book" w:cs="GothamNarrow-Book"/>
          <w:sz w:val="18"/>
          <w:szCs w:val="18"/>
        </w:rPr>
        <w:t xml:space="preserve"> (US) President’s Emergency Plan for</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Aids Relief (PEPFAR) or the Global Fund withdrew funding to antiretroviral therapy</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 xml:space="preserve">(ART), my days would be numbered? What is more, my five boys, four of whom escaped HIV courtesy of </w:t>
      </w:r>
      <w:proofErr w:type="spellStart"/>
      <w:r>
        <w:rPr>
          <w:rFonts w:ascii="GothamNarrow-Book" w:hAnsi="GothamNarrow-Book" w:cs="GothamNarrow-Book"/>
          <w:sz w:val="18"/>
          <w:szCs w:val="18"/>
        </w:rPr>
        <w:t>antiretrovirals</w:t>
      </w:r>
      <w:proofErr w:type="spellEnd"/>
      <w:r>
        <w:rPr>
          <w:rFonts w:ascii="GothamNarrow-Book" w:hAnsi="GothamNarrow-Book" w:cs="GothamNarrow-Book"/>
          <w:sz w:val="18"/>
          <w:szCs w:val="18"/>
        </w:rPr>
        <w:t xml:space="preserve">, would join the statistics of orphans in Kenya. This also applies to almost </w:t>
      </w:r>
      <w:proofErr w:type="spellStart"/>
      <w:r>
        <w:rPr>
          <w:rFonts w:ascii="GothamNarrow-Book" w:hAnsi="GothamNarrow-Book" w:cs="GothamNarrow-Book"/>
          <w:sz w:val="18"/>
          <w:szCs w:val="18"/>
        </w:rPr>
        <w:t>halfa</w:t>
      </w:r>
      <w:proofErr w:type="spellEnd"/>
      <w:r>
        <w:rPr>
          <w:rFonts w:ascii="GothamNarrow-Book" w:hAnsi="GothamNarrow-Book" w:cs="GothamNarrow-Book"/>
          <w:sz w:val="18"/>
          <w:szCs w:val="18"/>
        </w:rPr>
        <w:t>- million other people living with HIV and on ART. It applies to the nearly 800,000 others waiting to be put on treatment.</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What is your government doing about this?</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There is the financial support for vulnerable groups every two or so months.</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However, this is not realistic, considering</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the</w:t>
      </w:r>
      <w:proofErr w:type="gramEnd"/>
      <w:r>
        <w:rPr>
          <w:rFonts w:ascii="GothamNarrow-Book" w:hAnsi="GothamNarrow-Book" w:cs="GothamNarrow-Book"/>
          <w:sz w:val="18"/>
          <w:szCs w:val="18"/>
        </w:rPr>
        <w:t xml:space="preserve"> challenges these citizens bear. I mean, a </w:t>
      </w:r>
      <w:proofErr w:type="spellStart"/>
      <w:r>
        <w:rPr>
          <w:rFonts w:ascii="GothamNarrow-Book" w:hAnsi="GothamNarrow-Book" w:cs="GothamNarrow-Book"/>
          <w:sz w:val="18"/>
          <w:szCs w:val="18"/>
        </w:rPr>
        <w:t>kilogramme</w:t>
      </w:r>
      <w:proofErr w:type="spellEnd"/>
      <w:r>
        <w:rPr>
          <w:rFonts w:ascii="GothamNarrow-Book" w:hAnsi="GothamNarrow-Book" w:cs="GothamNarrow-Book"/>
          <w:sz w:val="18"/>
          <w:szCs w:val="18"/>
        </w:rPr>
        <w:t xml:space="preserve"> of flour costs the same for everyone, irrespective of the level of income.</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I urge you to put your foot down</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and</w:t>
      </w:r>
      <w:proofErr w:type="gramEnd"/>
      <w:r>
        <w:rPr>
          <w:rFonts w:ascii="GothamNarrow-Book" w:hAnsi="GothamNarrow-Book" w:cs="GothamNarrow-Book"/>
          <w:sz w:val="18"/>
          <w:szCs w:val="18"/>
        </w:rPr>
        <w:t xml:space="preserve"> introduce an affordable package for these people, especially children. This will make them aware of your personal concern and commitment about their issues.</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Sir, kindly advise the Ministry of Education that when they select top students</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to</w:t>
      </w:r>
      <w:proofErr w:type="gramEnd"/>
      <w:r>
        <w:rPr>
          <w:rFonts w:ascii="GothamNarrow-Book" w:hAnsi="GothamNarrow-Book" w:cs="GothamNarrow-Book"/>
          <w:sz w:val="18"/>
          <w:szCs w:val="18"/>
        </w:rPr>
        <w:t xml:space="preserve"> join national schools, there should be a slot for such children. They may not</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perform</w:t>
      </w:r>
      <w:proofErr w:type="gramEnd"/>
      <w:r>
        <w:rPr>
          <w:rFonts w:ascii="GothamNarrow-Book" w:hAnsi="GothamNarrow-Book" w:cs="GothamNarrow-Book"/>
          <w:sz w:val="18"/>
          <w:szCs w:val="18"/>
        </w:rPr>
        <w:t xml:space="preserve"> as well as their counterparts because of </w:t>
      </w:r>
      <w:proofErr w:type="spellStart"/>
      <w:r>
        <w:rPr>
          <w:rFonts w:ascii="GothamNarrow-Book" w:hAnsi="GothamNarrow-Book" w:cs="GothamNarrow-Book"/>
          <w:sz w:val="18"/>
          <w:szCs w:val="18"/>
        </w:rPr>
        <w:t>antiretrovirals</w:t>
      </w:r>
      <w:proofErr w:type="spellEnd"/>
      <w:r>
        <w:rPr>
          <w:rFonts w:ascii="GothamNarrow-Book" w:hAnsi="GothamNarrow-Book" w:cs="GothamNarrow-Book"/>
          <w:sz w:val="18"/>
          <w:szCs w:val="18"/>
        </w:rPr>
        <w:t>, which affect their brains. Regardless, they deserve a</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chance</w:t>
      </w:r>
      <w:proofErr w:type="gramEnd"/>
      <w:r>
        <w:rPr>
          <w:rFonts w:ascii="GothamNarrow-Book" w:hAnsi="GothamNarrow-Book" w:cs="GothamNarrow-Book"/>
          <w:sz w:val="18"/>
          <w:szCs w:val="18"/>
        </w:rPr>
        <w:t>.</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I take antiretroviral drugs. At times I cannot remember what I read only a few seconds before. God knows how these children keep their memories active for tough exams. It is no wonder that some perform poorly in school. Still, they are our children and we owe them justice and love.</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 xml:space="preserve">To date, </w:t>
      </w:r>
      <w:proofErr w:type="gramStart"/>
      <w:r>
        <w:rPr>
          <w:rFonts w:ascii="GothamNarrow-Book" w:hAnsi="GothamNarrow-Book" w:cs="GothamNarrow-Book"/>
          <w:sz w:val="18"/>
          <w:szCs w:val="18"/>
        </w:rPr>
        <w:t>no single parliamentarian nor</w:t>
      </w:r>
      <w:proofErr w:type="gramEnd"/>
      <w:r>
        <w:rPr>
          <w:rFonts w:ascii="GothamNarrow-Book" w:hAnsi="GothamNarrow-Book" w:cs="GothamNarrow-Book"/>
          <w:sz w:val="18"/>
          <w:szCs w:val="18"/>
        </w:rPr>
        <w:t xml:space="preserve"> high office holder has publicly declared their HIV status. I am not insinuating</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anything</w:t>
      </w:r>
      <w:proofErr w:type="gramEnd"/>
      <w:r>
        <w:rPr>
          <w:rFonts w:ascii="GothamNarrow-Book" w:hAnsi="GothamNarrow-Book" w:cs="GothamNarrow-Book"/>
          <w:sz w:val="18"/>
          <w:szCs w:val="18"/>
        </w:rPr>
        <w:t>. I know there is such a thing as stigma and denial in high places. This</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virus</w:t>
      </w:r>
      <w:proofErr w:type="gramEnd"/>
      <w:r>
        <w:rPr>
          <w:rFonts w:ascii="GothamNarrow-Book" w:hAnsi="GothamNarrow-Book" w:cs="GothamNarrow-Book"/>
          <w:sz w:val="18"/>
          <w:szCs w:val="18"/>
        </w:rPr>
        <w:t xml:space="preserve"> does not respect anybody. Our leaders</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who</w:t>
      </w:r>
      <w:proofErr w:type="gramEnd"/>
      <w:r>
        <w:rPr>
          <w:rFonts w:ascii="GothamNarrow-Book" w:hAnsi="GothamNarrow-Book" w:cs="GothamNarrow-Book"/>
          <w:sz w:val="18"/>
          <w:szCs w:val="18"/>
        </w:rPr>
        <w:t xml:space="preserve"> are living with HIV need help,</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although</w:t>
      </w:r>
      <w:proofErr w:type="gramEnd"/>
      <w:r>
        <w:rPr>
          <w:rFonts w:ascii="GothamNarrow-Book" w:hAnsi="GothamNarrow-Book" w:cs="GothamNarrow-Book"/>
          <w:sz w:val="18"/>
          <w:szCs w:val="18"/>
        </w:rPr>
        <w:t xml:space="preserve"> they may not say it because</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they</w:t>
      </w:r>
      <w:proofErr w:type="gramEnd"/>
      <w:r>
        <w:rPr>
          <w:rFonts w:ascii="GothamNarrow-Book" w:hAnsi="GothamNarrow-Book" w:cs="GothamNarrow-Book"/>
          <w:sz w:val="18"/>
          <w:szCs w:val="18"/>
        </w:rPr>
        <w:t xml:space="preserve"> do not want to lose face with the</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electorate</w:t>
      </w:r>
      <w:proofErr w:type="gramEnd"/>
      <w:r>
        <w:rPr>
          <w:rFonts w:ascii="GothamNarrow-Book" w:hAnsi="GothamNarrow-Book" w:cs="GothamNarrow-Book"/>
          <w:sz w:val="18"/>
          <w:szCs w:val="18"/>
        </w:rPr>
        <w:t>.</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 xml:space="preserve">I know this is difficult, </w:t>
      </w:r>
      <w:proofErr w:type="spellStart"/>
      <w:r>
        <w:rPr>
          <w:rFonts w:ascii="GothamNarrow-Book" w:hAnsi="GothamNarrow-Book" w:cs="GothamNarrow-Book"/>
          <w:sz w:val="18"/>
          <w:szCs w:val="18"/>
        </w:rPr>
        <w:t>Mr</w:t>
      </w:r>
      <w:proofErr w:type="spellEnd"/>
      <w:r>
        <w:rPr>
          <w:rFonts w:ascii="GothamNarrow-Book" w:hAnsi="GothamNarrow-Book" w:cs="GothamNarrow-Book"/>
          <w:sz w:val="18"/>
          <w:szCs w:val="18"/>
        </w:rPr>
        <w:t xml:space="preserve"> President, but</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I wish you could set up a parliamentary</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post-test</w:t>
      </w:r>
      <w:proofErr w:type="gramEnd"/>
      <w:r>
        <w:rPr>
          <w:rFonts w:ascii="GothamNarrow-Book" w:hAnsi="GothamNarrow-Book" w:cs="GothamNarrow-Book"/>
          <w:sz w:val="18"/>
          <w:szCs w:val="18"/>
        </w:rPr>
        <w:t xml:space="preserve"> club. For those who test </w:t>
      </w:r>
      <w:proofErr w:type="spellStart"/>
      <w:r>
        <w:rPr>
          <w:rFonts w:ascii="GothamNarrow-Book" w:hAnsi="GothamNarrow-Book" w:cs="GothamNarrow-Book"/>
          <w:sz w:val="18"/>
          <w:szCs w:val="18"/>
        </w:rPr>
        <w:t>HIVpositive</w:t>
      </w:r>
      <w:proofErr w:type="spellEnd"/>
      <w:r>
        <w:rPr>
          <w:rFonts w:ascii="GothamNarrow-Book" w:hAnsi="GothamNarrow-Book" w:cs="GothamNarrow-Book"/>
          <w:sz w:val="18"/>
          <w:szCs w:val="18"/>
        </w:rPr>
        <w:t>,</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something</w:t>
      </w:r>
      <w:proofErr w:type="gramEnd"/>
      <w:r>
        <w:rPr>
          <w:rFonts w:ascii="GothamNarrow-Book" w:hAnsi="GothamNarrow-Book" w:cs="GothamNarrow-Book"/>
          <w:sz w:val="18"/>
          <w:szCs w:val="18"/>
        </w:rPr>
        <w:t xml:space="preserve"> needs to be done</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so</w:t>
      </w:r>
      <w:proofErr w:type="gramEnd"/>
      <w:r>
        <w:rPr>
          <w:rFonts w:ascii="GothamNarrow-Book" w:hAnsi="GothamNarrow-Book" w:cs="GothamNarrow-Book"/>
          <w:sz w:val="18"/>
          <w:szCs w:val="18"/>
        </w:rPr>
        <w:t xml:space="preserve"> that their positions do not become an</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lastRenderedPageBreak/>
        <w:t>impediment</w:t>
      </w:r>
      <w:proofErr w:type="gramEnd"/>
      <w:r>
        <w:rPr>
          <w:rFonts w:ascii="GothamNarrow-Book" w:hAnsi="GothamNarrow-Book" w:cs="GothamNarrow-Book"/>
          <w:sz w:val="18"/>
          <w:szCs w:val="18"/>
        </w:rPr>
        <w:t xml:space="preserve"> for them to tell publicly how</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they</w:t>
      </w:r>
      <w:proofErr w:type="gramEnd"/>
      <w:r>
        <w:rPr>
          <w:rFonts w:ascii="GothamNarrow-Book" w:hAnsi="GothamNarrow-Book" w:cs="GothamNarrow-Book"/>
          <w:sz w:val="18"/>
          <w:szCs w:val="18"/>
        </w:rPr>
        <w:t xml:space="preserve"> are living positively.</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 xml:space="preserve">Your father, </w:t>
      </w:r>
      <w:proofErr w:type="spellStart"/>
      <w:r>
        <w:rPr>
          <w:rFonts w:ascii="GothamNarrow-Book" w:hAnsi="GothamNarrow-Book" w:cs="GothamNarrow-Book"/>
          <w:sz w:val="18"/>
          <w:szCs w:val="18"/>
        </w:rPr>
        <w:t>Jomo</w:t>
      </w:r>
      <w:proofErr w:type="spellEnd"/>
      <w:r>
        <w:rPr>
          <w:rFonts w:ascii="GothamNarrow-Book" w:hAnsi="GothamNarrow-Book" w:cs="GothamNarrow-Book"/>
          <w:sz w:val="18"/>
          <w:szCs w:val="18"/>
        </w:rPr>
        <w:t xml:space="preserve"> Kenyatta, mentioned</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elimination</w:t>
      </w:r>
      <w:proofErr w:type="gramEnd"/>
      <w:r>
        <w:rPr>
          <w:rFonts w:ascii="GothamNarrow-Book" w:hAnsi="GothamNarrow-Book" w:cs="GothamNarrow-Book"/>
          <w:sz w:val="18"/>
          <w:szCs w:val="18"/>
        </w:rPr>
        <w:t xml:space="preserve"> of disease as one of this</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country’s</w:t>
      </w:r>
      <w:proofErr w:type="gramEnd"/>
      <w:r>
        <w:rPr>
          <w:rFonts w:ascii="GothamNarrow-Book" w:hAnsi="GothamNarrow-Book" w:cs="GothamNarrow-Book"/>
          <w:sz w:val="18"/>
          <w:szCs w:val="18"/>
        </w:rPr>
        <w:t xml:space="preserve"> development priorities. He did</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not</w:t>
      </w:r>
      <w:proofErr w:type="gramEnd"/>
      <w:r>
        <w:rPr>
          <w:rFonts w:ascii="GothamNarrow-Book" w:hAnsi="GothamNarrow-Book" w:cs="GothamNarrow-Book"/>
          <w:sz w:val="18"/>
          <w:szCs w:val="18"/>
        </w:rPr>
        <w:t xml:space="preserve"> know about Aids. He would turn in his</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grave</w:t>
      </w:r>
      <w:proofErr w:type="gramEnd"/>
      <w:r>
        <w:rPr>
          <w:rFonts w:ascii="GothamNarrow-Book" w:hAnsi="GothamNarrow-Book" w:cs="GothamNarrow-Book"/>
          <w:sz w:val="18"/>
          <w:szCs w:val="18"/>
        </w:rPr>
        <w:t xml:space="preserve"> if you allowed his granddaughter,</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spellStart"/>
      <w:proofErr w:type="gramStart"/>
      <w:r>
        <w:rPr>
          <w:rFonts w:ascii="GothamNarrow-Book" w:hAnsi="GothamNarrow-Book" w:cs="GothamNarrow-Book"/>
          <w:sz w:val="18"/>
          <w:szCs w:val="18"/>
        </w:rPr>
        <w:t>Ngina</w:t>
      </w:r>
      <w:proofErr w:type="spellEnd"/>
      <w:r>
        <w:rPr>
          <w:rFonts w:ascii="GothamNarrow-Book" w:hAnsi="GothamNarrow-Book" w:cs="GothamNarrow-Book"/>
          <w:sz w:val="18"/>
          <w:szCs w:val="18"/>
        </w:rPr>
        <w:t>, to live in fear of contracting HIV.</w:t>
      </w:r>
      <w:proofErr w:type="gramEnd"/>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spellStart"/>
      <w:r>
        <w:rPr>
          <w:rFonts w:ascii="GothamNarrow-Book" w:hAnsi="GothamNarrow-Book" w:cs="GothamNarrow-Book"/>
          <w:sz w:val="18"/>
          <w:szCs w:val="18"/>
        </w:rPr>
        <w:t>Mr</w:t>
      </w:r>
      <w:proofErr w:type="spellEnd"/>
      <w:r>
        <w:rPr>
          <w:rFonts w:ascii="GothamNarrow-Book" w:hAnsi="GothamNarrow-Book" w:cs="GothamNarrow-Book"/>
          <w:sz w:val="18"/>
          <w:szCs w:val="18"/>
        </w:rPr>
        <w:t xml:space="preserve"> President, if today my son,</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 xml:space="preserve">Peter, met and proposed to </w:t>
      </w:r>
      <w:proofErr w:type="spellStart"/>
      <w:r>
        <w:rPr>
          <w:rFonts w:ascii="GothamNarrow-Book" w:hAnsi="GothamNarrow-Book" w:cs="GothamNarrow-Book"/>
          <w:sz w:val="18"/>
          <w:szCs w:val="18"/>
        </w:rPr>
        <w:t>Ngina</w:t>
      </w:r>
      <w:proofErr w:type="spellEnd"/>
      <w:r>
        <w:rPr>
          <w:rFonts w:ascii="GothamNarrow-Book" w:hAnsi="GothamNarrow-Book" w:cs="GothamNarrow-Book"/>
          <w:sz w:val="18"/>
          <w:szCs w:val="18"/>
        </w:rPr>
        <w:t>, and</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this</w:t>
      </w:r>
      <w:proofErr w:type="gramEnd"/>
      <w:r>
        <w:rPr>
          <w:rFonts w:ascii="GothamNarrow-Book" w:hAnsi="GothamNarrow-Book" w:cs="GothamNarrow-Book"/>
          <w:sz w:val="18"/>
          <w:szCs w:val="18"/>
        </w:rPr>
        <w:t xml:space="preserve"> could happen, I am sure you would</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want</w:t>
      </w:r>
      <w:proofErr w:type="gramEnd"/>
      <w:r>
        <w:rPr>
          <w:rFonts w:ascii="GothamNarrow-Book" w:hAnsi="GothamNarrow-Book" w:cs="GothamNarrow-Book"/>
          <w:sz w:val="18"/>
          <w:szCs w:val="18"/>
        </w:rPr>
        <w:t xml:space="preserve"> to know my son’s HIV status. This</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worry</w:t>
      </w:r>
      <w:proofErr w:type="gramEnd"/>
      <w:r>
        <w:rPr>
          <w:rFonts w:ascii="GothamNarrow-Book" w:hAnsi="GothamNarrow-Book" w:cs="GothamNarrow-Book"/>
          <w:sz w:val="18"/>
          <w:szCs w:val="18"/>
        </w:rPr>
        <w:t xml:space="preserve"> can be a thing of the past if your</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government</w:t>
      </w:r>
      <w:proofErr w:type="gramEnd"/>
      <w:r>
        <w:rPr>
          <w:rFonts w:ascii="GothamNarrow-Book" w:hAnsi="GothamNarrow-Book" w:cs="GothamNarrow-Book"/>
          <w:sz w:val="18"/>
          <w:szCs w:val="18"/>
        </w:rPr>
        <w:t xml:space="preserve"> makes smart and strategic</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investments</w:t>
      </w:r>
      <w:proofErr w:type="gramEnd"/>
      <w:r>
        <w:rPr>
          <w:rFonts w:ascii="GothamNarrow-Book" w:hAnsi="GothamNarrow-Book" w:cs="GothamNarrow-Book"/>
          <w:sz w:val="18"/>
          <w:szCs w:val="18"/>
        </w:rPr>
        <w:t xml:space="preserve"> towards ensuring universal</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access</w:t>
      </w:r>
      <w:proofErr w:type="gramEnd"/>
      <w:r>
        <w:rPr>
          <w:rFonts w:ascii="GothamNarrow-Book" w:hAnsi="GothamNarrow-Book" w:cs="GothamNarrow-Book"/>
          <w:sz w:val="18"/>
          <w:szCs w:val="18"/>
        </w:rPr>
        <w:t xml:space="preserve"> to Aids treatment services, zero</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new</w:t>
      </w:r>
      <w:proofErr w:type="gramEnd"/>
      <w:r>
        <w:rPr>
          <w:rFonts w:ascii="GothamNarrow-Book" w:hAnsi="GothamNarrow-Book" w:cs="GothamNarrow-Book"/>
          <w:sz w:val="18"/>
          <w:szCs w:val="18"/>
        </w:rPr>
        <w:t xml:space="preserve"> infections, zero Aids-related deaths,</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and</w:t>
      </w:r>
      <w:proofErr w:type="gramEnd"/>
      <w:r>
        <w:rPr>
          <w:rFonts w:ascii="GothamNarrow-Book" w:hAnsi="GothamNarrow-Book" w:cs="GothamNarrow-Book"/>
          <w:sz w:val="18"/>
          <w:szCs w:val="18"/>
        </w:rPr>
        <w:t xml:space="preserve"> zero stigma.</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I would not want my children and</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future</w:t>
      </w:r>
      <w:proofErr w:type="gramEnd"/>
      <w:r>
        <w:rPr>
          <w:rFonts w:ascii="GothamNarrow-Book" w:hAnsi="GothamNarrow-Book" w:cs="GothamNarrow-Book"/>
          <w:sz w:val="18"/>
          <w:szCs w:val="18"/>
        </w:rPr>
        <w:t xml:space="preserve"> generations to go through what I</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did</w:t>
      </w:r>
      <w:proofErr w:type="gramEnd"/>
      <w:r>
        <w:rPr>
          <w:rFonts w:ascii="GothamNarrow-Book" w:hAnsi="GothamNarrow-Book" w:cs="GothamNarrow-Book"/>
          <w:sz w:val="18"/>
          <w:szCs w:val="18"/>
        </w:rPr>
        <w:t>. This is the reason I call for not only</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your</w:t>
      </w:r>
      <w:proofErr w:type="gramEnd"/>
      <w:r>
        <w:rPr>
          <w:rFonts w:ascii="GothamNarrow-Book" w:hAnsi="GothamNarrow-Book" w:cs="GothamNarrow-Book"/>
          <w:sz w:val="18"/>
          <w:szCs w:val="18"/>
        </w:rPr>
        <w:t xml:space="preserve"> personal attention, but also a policy</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proofErr w:type="gramStart"/>
      <w:r>
        <w:rPr>
          <w:rFonts w:ascii="GothamNarrow-Book" w:hAnsi="GothamNarrow-Book" w:cs="GothamNarrow-Book"/>
          <w:sz w:val="18"/>
          <w:szCs w:val="18"/>
        </w:rPr>
        <w:t>commitment</w:t>
      </w:r>
      <w:proofErr w:type="gramEnd"/>
      <w:r>
        <w:rPr>
          <w:rFonts w:ascii="GothamNarrow-Book" w:hAnsi="GothamNarrow-Book" w:cs="GothamNarrow-Book"/>
          <w:sz w:val="18"/>
          <w:szCs w:val="18"/>
        </w:rPr>
        <w:t xml:space="preserve"> to this national cause.</w:t>
      </w:r>
    </w:p>
    <w:p w:rsidR="003B69EA" w:rsidRDefault="003B69EA" w:rsidP="003B69EA">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Finally, please tweet my twin boys,</w:t>
      </w:r>
    </w:p>
    <w:p w:rsidR="003B69EA" w:rsidRDefault="003B69EA" w:rsidP="003B69EA">
      <w:pPr>
        <w:autoSpaceDE w:val="0"/>
        <w:autoSpaceDN w:val="0"/>
        <w:adjustRightInd w:val="0"/>
        <w:spacing w:after="0" w:line="240" w:lineRule="auto"/>
        <w:rPr>
          <w:rFonts w:ascii="Gotham-Black" w:hAnsi="Gotham-Black" w:cs="Gotham-Black"/>
        </w:rPr>
      </w:pPr>
      <w:proofErr w:type="gramStart"/>
      <w:r>
        <w:rPr>
          <w:rFonts w:ascii="GothamNarrow-Book" w:hAnsi="GothamNarrow-Book" w:cs="GothamNarrow-Book"/>
          <w:sz w:val="18"/>
          <w:szCs w:val="18"/>
        </w:rPr>
        <w:t>Baraka and Gabriel, happy five months.</w:t>
      </w:r>
      <w:proofErr w:type="gramEnd"/>
    </w:p>
    <w:p w:rsidR="003B69EA" w:rsidRDefault="003B69EA" w:rsidP="003B69EA">
      <w:pPr>
        <w:autoSpaceDE w:val="0"/>
        <w:autoSpaceDN w:val="0"/>
        <w:adjustRightInd w:val="0"/>
        <w:spacing w:after="0" w:line="240" w:lineRule="auto"/>
        <w:rPr>
          <w:rFonts w:ascii="Gotham-Medium" w:hAnsi="Gotham-Medium" w:cs="Gotham-Medium"/>
          <w:sz w:val="16"/>
          <w:szCs w:val="16"/>
        </w:rPr>
      </w:pPr>
      <w:r>
        <w:rPr>
          <w:rFonts w:ascii="Gotham-Medium" w:hAnsi="Gotham-Medium" w:cs="Gotham-Medium"/>
          <w:sz w:val="16"/>
          <w:szCs w:val="16"/>
        </w:rPr>
        <w:t xml:space="preserve">This is the diary of </w:t>
      </w:r>
      <w:proofErr w:type="spellStart"/>
      <w:r>
        <w:rPr>
          <w:rFonts w:ascii="Gotham-Medium" w:hAnsi="Gotham-Medium" w:cs="Gotham-Medium"/>
          <w:sz w:val="16"/>
          <w:szCs w:val="16"/>
        </w:rPr>
        <w:t>Asunta</w:t>
      </w:r>
      <w:proofErr w:type="spellEnd"/>
      <w:r>
        <w:rPr>
          <w:rFonts w:ascii="Gotham-Medium" w:hAnsi="Gotham-Medium" w:cs="Gotham-Medium"/>
          <w:sz w:val="16"/>
          <w:szCs w:val="16"/>
        </w:rPr>
        <w:t xml:space="preserve"> </w:t>
      </w:r>
      <w:proofErr w:type="spellStart"/>
      <w:r>
        <w:rPr>
          <w:rFonts w:ascii="Gotham-Medium" w:hAnsi="Gotham-Medium" w:cs="Gotham-Medium"/>
          <w:sz w:val="16"/>
          <w:szCs w:val="16"/>
        </w:rPr>
        <w:t>Wagura</w:t>
      </w:r>
      <w:proofErr w:type="spellEnd"/>
      <w:r>
        <w:rPr>
          <w:rFonts w:ascii="Gotham-Medium" w:hAnsi="Gotham-Medium" w:cs="Gotham-Medium"/>
          <w:sz w:val="16"/>
          <w:szCs w:val="16"/>
        </w:rPr>
        <w:t>, a mother-of-five who tested HIV-positive 26</w:t>
      </w:r>
    </w:p>
    <w:p w:rsidR="003B69EA" w:rsidRDefault="003B69EA" w:rsidP="003B69EA">
      <w:pPr>
        <w:autoSpaceDE w:val="0"/>
        <w:autoSpaceDN w:val="0"/>
        <w:adjustRightInd w:val="0"/>
        <w:spacing w:after="0" w:line="240" w:lineRule="auto"/>
        <w:rPr>
          <w:rFonts w:ascii="Gotham-Medium" w:hAnsi="Gotham-Medium" w:cs="Gotham-Medium"/>
          <w:sz w:val="16"/>
          <w:szCs w:val="16"/>
        </w:rPr>
      </w:pPr>
      <w:proofErr w:type="gramStart"/>
      <w:r>
        <w:rPr>
          <w:rFonts w:ascii="Gotham-Medium" w:hAnsi="Gotham-Medium" w:cs="Gotham-Medium"/>
          <w:sz w:val="16"/>
          <w:szCs w:val="16"/>
        </w:rPr>
        <w:t>years</w:t>
      </w:r>
      <w:proofErr w:type="gramEnd"/>
      <w:r>
        <w:rPr>
          <w:rFonts w:ascii="Gotham-Medium" w:hAnsi="Gotham-Medium" w:cs="Gotham-Medium"/>
          <w:sz w:val="16"/>
          <w:szCs w:val="16"/>
        </w:rPr>
        <w:t xml:space="preserve"> ago. She is the executive director of the Kenya Network of Women with</w:t>
      </w:r>
    </w:p>
    <w:p w:rsidR="00343A08" w:rsidRDefault="003B69EA" w:rsidP="003B69EA">
      <w:proofErr w:type="gramStart"/>
      <w:r>
        <w:rPr>
          <w:rFonts w:ascii="Gotham-Medium" w:hAnsi="Gotham-Medium" w:cs="Gotham-Medium"/>
          <w:sz w:val="16"/>
          <w:szCs w:val="16"/>
        </w:rPr>
        <w:t>Aids (KENWA).</w:t>
      </w:r>
      <w:proofErr w:type="gramEnd"/>
      <w:r>
        <w:rPr>
          <w:rFonts w:ascii="Gotham-Medium" w:hAnsi="Gotham-Medium" w:cs="Gotham-Medium"/>
          <w:sz w:val="16"/>
          <w:szCs w:val="16"/>
        </w:rPr>
        <w:t xml:space="preserve"> Email: asuntawagura@hotmail.com</w:t>
      </w:r>
    </w:p>
    <w:sectPr w:rsidR="00343A08" w:rsidSect="00DC04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othamNarrow-Book">
    <w:panose1 w:val="00000000000000000000"/>
    <w:charset w:val="00"/>
    <w:family w:val="auto"/>
    <w:notTrueType/>
    <w:pitch w:val="default"/>
    <w:sig w:usb0="00000003" w:usb1="00000000" w:usb2="00000000" w:usb3="00000000" w:csb0="00000001" w:csb1="00000000"/>
  </w:font>
  <w:font w:name="Gotham-Black">
    <w:panose1 w:val="00000000000000000000"/>
    <w:charset w:val="00"/>
    <w:family w:val="auto"/>
    <w:notTrueType/>
    <w:pitch w:val="default"/>
    <w:sig w:usb0="00000003" w:usb1="00000000" w:usb2="00000000" w:usb3="00000000" w:csb0="00000001" w:csb1="00000000"/>
  </w:font>
  <w:font w:name="Gotham-Medium">
    <w:panose1 w:val="00000000000000000000"/>
    <w:charset w:val="00"/>
    <w:family w:val="auto"/>
    <w:notTrueType/>
    <w:pitch w:val="default"/>
    <w:sig w:usb0="00000003" w:usb1="00000000" w:usb2="00000000" w:usb3="00000000" w:csb0="00000001" w:csb1="00000000"/>
  </w:font>
  <w:font w:name="GothamNarrow-Medium">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B69EA"/>
    <w:rsid w:val="002725AF"/>
    <w:rsid w:val="003B69EA"/>
    <w:rsid w:val="004E609C"/>
    <w:rsid w:val="00DC0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4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2014-04-10T08:37:00Z</dcterms:created>
  <dcterms:modified xsi:type="dcterms:W3CDTF">2014-04-10T08:42:00Z</dcterms:modified>
</cp:coreProperties>
</file>