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4A3" w:rsidRPr="009724A3" w:rsidRDefault="009724A3" w:rsidP="009724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724A3" w:rsidRPr="009724A3" w:rsidRDefault="009724A3">
      <w:pPr>
        <w:rPr>
          <w:rFonts w:ascii="ZocaloText-Regular" w:hAnsi="ZocaloText-Regular" w:cs="ZocaloText-Regular"/>
          <w:b/>
          <w:color w:val="0080FF"/>
          <w:sz w:val="28"/>
          <w:szCs w:val="28"/>
        </w:rPr>
      </w:pPr>
    </w:p>
    <w:p w:rsidR="00343A08" w:rsidRDefault="00350385">
      <w:pPr>
        <w:rPr>
          <w:rFonts w:ascii="GothamNarrow-Light" w:hAnsi="GothamNarrow-Light" w:cs="GothamNarrow-Light"/>
          <w:color w:val="000000"/>
          <w:sz w:val="28"/>
          <w:szCs w:val="28"/>
        </w:rPr>
      </w:pPr>
      <w:r>
        <w:rPr>
          <w:rFonts w:ascii="ZocaloText-Regular" w:hAnsi="ZocaloText-Regular" w:cs="ZocaloText-Regular"/>
          <w:color w:val="0080FF"/>
          <w:sz w:val="28"/>
          <w:szCs w:val="28"/>
        </w:rPr>
        <w:t xml:space="preserve">RESEARCH | </w:t>
      </w:r>
      <w:r>
        <w:rPr>
          <w:rFonts w:ascii="GothamNarrow-Light" w:hAnsi="GothamNarrow-Light" w:cs="GothamNarrow-Light"/>
          <w:color w:val="000000"/>
          <w:sz w:val="28"/>
          <w:szCs w:val="28"/>
        </w:rPr>
        <w:t>Scientists in US university have been carrying out study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sz w:val="80"/>
          <w:szCs w:val="80"/>
        </w:rPr>
      </w:pPr>
      <w:proofErr w:type="gramStart"/>
      <w:r>
        <w:rPr>
          <w:rFonts w:ascii="ZocaloDisplay-Semibold" w:hAnsi="ZocaloDisplay-Semibold" w:cs="ZocaloDisplay-Semibold"/>
          <w:sz w:val="80"/>
          <w:szCs w:val="80"/>
        </w:rPr>
        <w:t>Experts</w:t>
      </w:r>
      <w:proofErr w:type="gramEnd"/>
      <w:r>
        <w:rPr>
          <w:rFonts w:ascii="ZocaloDisplay-Semibold" w:hAnsi="ZocaloDisplay-Semibold" w:cs="ZocaloDisplay-Semibold"/>
          <w:sz w:val="80"/>
          <w:szCs w:val="80"/>
        </w:rPr>
        <w:t xml:space="preserve"> inch closer</w:t>
      </w:r>
    </w:p>
    <w:p w:rsidR="00350385" w:rsidRDefault="00350385" w:rsidP="00350385">
      <w:pPr>
        <w:rPr>
          <w:rFonts w:ascii="ZocaloDisplay-Semibold" w:hAnsi="ZocaloDisplay-Semibold" w:cs="ZocaloDisplay-Semibold"/>
          <w:sz w:val="80"/>
          <w:szCs w:val="80"/>
        </w:rPr>
      </w:pPr>
      <w:proofErr w:type="gramStart"/>
      <w:r>
        <w:rPr>
          <w:rFonts w:ascii="ZocaloDisplay-Semibold" w:hAnsi="ZocaloDisplay-Semibold" w:cs="ZocaloDisplay-Semibold"/>
          <w:sz w:val="80"/>
          <w:szCs w:val="80"/>
        </w:rPr>
        <w:t>to</w:t>
      </w:r>
      <w:proofErr w:type="gramEnd"/>
      <w:r>
        <w:rPr>
          <w:rFonts w:ascii="ZocaloDisplay-Semibold" w:hAnsi="ZocaloDisplay-Semibold" w:cs="ZocaloDisplay-Semibold"/>
          <w:sz w:val="80"/>
          <w:szCs w:val="80"/>
        </w:rPr>
        <w:t xml:space="preserve"> new HIV vaccine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7"/>
          <w:szCs w:val="17"/>
        </w:rPr>
      </w:pPr>
      <w:r>
        <w:rPr>
          <w:rFonts w:ascii="Gotham-Bold" w:hAnsi="Gotham-Bold" w:cs="Gotham-Bold"/>
          <w:b/>
          <w:bCs/>
          <w:color w:val="000000"/>
          <w:sz w:val="17"/>
          <w:szCs w:val="17"/>
        </w:rPr>
        <w:t>BY AGGREY MUTAMBO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amutambo@ke.nationmedia.com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67"/>
          <w:szCs w:val="67"/>
        </w:rPr>
        <w:t>S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cientists have inched closer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designing a universal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HIV vaccine that could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fight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off the virus even after it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evolves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into a new form.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In a study published in the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 xml:space="preserve">Nature Journal 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on Wednesday,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researchers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at the US Duke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University School of Medicine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Durham, North Carolina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tracked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evolution of immune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molecules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a patient as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virus mutated.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patient was from an undisclosed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African country and had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infected with the HIV-1 for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136 weeks (more than two and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half years).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In the report titled ‘Co-evolution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broadly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neutralising</w:t>
      </w:r>
      <w:proofErr w:type="spellEnd"/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HIV-1 antibody and founder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virus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’, scientists led by Dr Barton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Haynes of the Duke School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Medicine observed that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these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ever-changing immune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molecules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the patient, called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antibodies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evolved into new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forms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every time the population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virus diversified.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“The mature antibody, CH103,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neutralised</w:t>
      </w:r>
      <w:proofErr w:type="spellEnd"/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approximately 55 per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cent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HIV-1 isolates, and its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cocrystal</w:t>
      </w:r>
      <w:proofErr w:type="spellEnd"/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structure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with the HIV-1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envelope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protein revealed a new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loop-based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mechanism of CD4-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binding-site recognition,” the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scientists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wrote in the journal.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Antibodies are protein molecules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produced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by body cells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fight or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neutralise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foreign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particles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such as bacteria and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virus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the body.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These findings could be appropriate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African countries, such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Kenya, which are grappling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increasing numbers of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HIV-infected people.</w:t>
      </w:r>
      <w:proofErr w:type="gramEnd"/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Study takes time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But researchers at the Kenya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Medical Research Institute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(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Kemri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) cautioned that it will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take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years before such a vaccine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available.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“That type of vaccine may not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ready in the near future,” Dr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Patrick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Orege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an HIV scientist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Italic" w:hAnsi="ZocaloText-Italic" w:cs="ZocaloText-Italic"/>
          <w:i/>
          <w:iCs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institute told the </w:t>
      </w:r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Nation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last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evening. “This is because the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virus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keeps mutating and one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form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a particular person or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even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region differs from another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making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it very difficult to design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universal vaccine,” he said.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Kemri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has been doing trials on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HIV vaccine for some time now,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but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Orege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wants focus to shift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towards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prevention.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report is based on the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virus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isolated and studied from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patient from the time of infection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but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researchers believe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this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finding could contribute to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designing of a broad vaccine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would help people to evolve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their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antibodies to match the mutating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virus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and thereby prevent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infection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development of the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virus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into Aids.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Prior to this study, scientists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only suspected that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antibodies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infected patient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could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evolve to suit the changing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viral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forms, but there had been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observation yet. This HIV-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1, the </w:t>
      </w:r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 xml:space="preserve">Nature 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journal reported,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mutates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frequently, making it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difficult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create vaccines that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recognise</w:t>
      </w:r>
      <w:proofErr w:type="spellEnd"/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mutants.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But the researchers would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have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work more on the subject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understand what makes the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antibodies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evolve because this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would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 key in eliciting similar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behaviour</w:t>
      </w:r>
      <w:proofErr w:type="spellEnd"/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other patients.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In fact, the type of antibody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these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scientists studied is less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complicated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recognises</w:t>
      </w:r>
      <w:proofErr w:type="spellEnd"/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fewer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viruses than some other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broadly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neutralising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antibodies,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such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as those in a class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called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VRC01. The researchers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compared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sample from the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patient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with what they had in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stock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looking for similar antibodies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viral copies to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determine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its evolution path.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Rapport</w:t>
      </w:r>
    </w:p>
    <w:p w:rsidR="00350385" w:rsidRDefault="00350385" w:rsidP="0035038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</w:p>
    <w:sectPr w:rsidR="00350385" w:rsidSect="005E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385"/>
    <w:rsid w:val="002725AF"/>
    <w:rsid w:val="00350385"/>
    <w:rsid w:val="004E609C"/>
    <w:rsid w:val="005E48BA"/>
    <w:rsid w:val="009724A3"/>
    <w:rsid w:val="00A74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BA"/>
  </w:style>
  <w:style w:type="paragraph" w:styleId="Heading1">
    <w:name w:val="heading 1"/>
    <w:basedOn w:val="Normal"/>
    <w:link w:val="Heading1Char"/>
    <w:uiPriority w:val="9"/>
    <w:qFormat/>
    <w:rsid w:val="009724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4A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24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9724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3</cp:revision>
  <dcterms:created xsi:type="dcterms:W3CDTF">2014-04-10T16:06:00Z</dcterms:created>
  <dcterms:modified xsi:type="dcterms:W3CDTF">2014-04-11T08:33:00Z</dcterms:modified>
</cp:coreProperties>
</file>