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E64DB9">
      <w:pPr>
        <w:rPr>
          <w:b/>
        </w:rPr>
      </w:pPr>
      <w:r w:rsidRPr="00E64DB9">
        <w:rPr>
          <w:b/>
        </w:rPr>
        <w:t>HIV among youth linked to lack of jobs</w:t>
      </w:r>
    </w:p>
    <w:p w:rsidR="00E64DB9" w:rsidRPr="00E64DB9" w:rsidRDefault="00E64DB9">
      <w:r w:rsidRPr="00E64DB9">
        <w:t>Increased</w:t>
      </w:r>
      <w:r>
        <w:t xml:space="preserve"> spread of HIV infections among the youth in Mombasa has been linked to high unemployment rate. National Aids Control Council regional coordinator Julius </w:t>
      </w:r>
      <w:proofErr w:type="spellStart"/>
      <w:r>
        <w:t>Koome</w:t>
      </w:r>
      <w:proofErr w:type="spellEnd"/>
      <w:r>
        <w:t xml:space="preserve"> said yesterday 60 per cent of the youth in the region are engaging in sex tourism, drug abuse and pornography. He said the prevalence was higher among young women.</w:t>
      </w:r>
    </w:p>
    <w:sectPr w:rsidR="00E64DB9" w:rsidRPr="00E64DB9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DB9"/>
    <w:rsid w:val="002725AF"/>
    <w:rsid w:val="004E609C"/>
    <w:rsid w:val="005E48BA"/>
    <w:rsid w:val="00E6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2014-04-11T08:46:00Z</dcterms:created>
  <dcterms:modified xsi:type="dcterms:W3CDTF">2014-04-11T08:49:00Z</dcterms:modified>
</cp:coreProperties>
</file>