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sz w:val="102"/>
          <w:szCs w:val="102"/>
        </w:rPr>
      </w:pPr>
      <w:r>
        <w:rPr>
          <w:rFonts w:ascii="Gotham-Black" w:hAnsi="Gotham-Black" w:cs="Gotham-Black"/>
          <w:sz w:val="102"/>
          <w:szCs w:val="102"/>
        </w:rPr>
        <w:t>Numbers that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sz w:val="102"/>
          <w:szCs w:val="102"/>
        </w:rPr>
      </w:pPr>
      <w:proofErr w:type="gramStart"/>
      <w:r>
        <w:rPr>
          <w:rFonts w:ascii="Gotham-Black" w:hAnsi="Gotham-Black" w:cs="Gotham-Black"/>
          <w:sz w:val="102"/>
          <w:szCs w:val="102"/>
        </w:rPr>
        <w:t>drive</w:t>
      </w:r>
      <w:proofErr w:type="gramEnd"/>
      <w:r>
        <w:rPr>
          <w:rFonts w:ascii="Gotham-Black" w:hAnsi="Gotham-Black" w:cs="Gotham-Black"/>
          <w:sz w:val="102"/>
          <w:szCs w:val="102"/>
        </w:rPr>
        <w:t xml:space="preserve"> the bold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sz w:val="102"/>
          <w:szCs w:val="102"/>
        </w:rPr>
      </w:pPr>
      <w:proofErr w:type="gramStart"/>
      <w:r>
        <w:rPr>
          <w:rFonts w:ascii="Gotham-Black" w:hAnsi="Gotham-Black" w:cs="Gotham-Black"/>
          <w:sz w:val="102"/>
          <w:szCs w:val="102"/>
        </w:rPr>
        <w:t>campaigns</w:t>
      </w:r>
      <w:proofErr w:type="gramEnd"/>
      <w:r>
        <w:rPr>
          <w:rFonts w:ascii="Gotham-Black" w:hAnsi="Gotham-Black" w:cs="Gotham-Black"/>
          <w:sz w:val="102"/>
          <w:szCs w:val="102"/>
        </w:rPr>
        <w:t xml:space="preserve"> for</w:t>
      </w:r>
    </w:p>
    <w:p w:rsidR="00343A08" w:rsidRDefault="00603CFD" w:rsidP="00603CFD">
      <w:pPr>
        <w:rPr>
          <w:rFonts w:ascii="Gotham-Black" w:hAnsi="Gotham-Black" w:cs="Gotham-Black"/>
          <w:sz w:val="102"/>
          <w:szCs w:val="102"/>
        </w:rPr>
      </w:pPr>
      <w:proofErr w:type="gramStart"/>
      <w:r>
        <w:rPr>
          <w:rFonts w:ascii="Gotham-Black" w:hAnsi="Gotham-Black" w:cs="Gotham-Black"/>
          <w:sz w:val="102"/>
          <w:szCs w:val="102"/>
        </w:rPr>
        <w:t>condom</w:t>
      </w:r>
      <w:proofErr w:type="gramEnd"/>
      <w:r>
        <w:rPr>
          <w:rFonts w:ascii="Gotham-Black" w:hAnsi="Gotham-Black" w:cs="Gotham-Black"/>
          <w:sz w:val="102"/>
          <w:szCs w:val="102"/>
        </w:rPr>
        <w:t xml:space="preserve"> use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sz w:val="24"/>
          <w:szCs w:val="24"/>
        </w:rPr>
      </w:pPr>
      <w:r>
        <w:rPr>
          <w:rFonts w:ascii="Gotham-Black" w:hAnsi="Gotham-Black" w:cs="Gotham-Black"/>
          <w:sz w:val="24"/>
          <w:szCs w:val="24"/>
        </w:rPr>
        <w:t>Preaching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sz w:val="24"/>
          <w:szCs w:val="24"/>
        </w:rPr>
      </w:pPr>
      <w:proofErr w:type="gramStart"/>
      <w:r>
        <w:rPr>
          <w:rFonts w:ascii="Gotham-Black" w:hAnsi="Gotham-Black" w:cs="Gotham-Black"/>
          <w:sz w:val="24"/>
          <w:szCs w:val="24"/>
        </w:rPr>
        <w:t>chastity</w:t>
      </w:r>
      <w:proofErr w:type="gramEnd"/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sz w:val="24"/>
          <w:szCs w:val="24"/>
        </w:rPr>
      </w:pPr>
      <w:proofErr w:type="gramStart"/>
      <w:r>
        <w:rPr>
          <w:rFonts w:ascii="Gotham-Black" w:hAnsi="Gotham-Black" w:cs="Gotham-Black"/>
          <w:sz w:val="24"/>
          <w:szCs w:val="24"/>
        </w:rPr>
        <w:t>until</w:t>
      </w:r>
      <w:proofErr w:type="gramEnd"/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sz w:val="24"/>
          <w:szCs w:val="24"/>
        </w:rPr>
      </w:pPr>
      <w:proofErr w:type="gramStart"/>
      <w:r>
        <w:rPr>
          <w:rFonts w:ascii="Gotham-Black" w:hAnsi="Gotham-Black" w:cs="Gotham-Black"/>
          <w:sz w:val="24"/>
          <w:szCs w:val="24"/>
        </w:rPr>
        <w:t>marriage</w:t>
      </w:r>
      <w:proofErr w:type="gramEnd"/>
      <w:r>
        <w:rPr>
          <w:rFonts w:ascii="Gotham-Black" w:hAnsi="Gotham-Black" w:cs="Gotham-Black"/>
          <w:sz w:val="24"/>
          <w:szCs w:val="24"/>
        </w:rPr>
        <w:t>,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sz w:val="24"/>
          <w:szCs w:val="24"/>
        </w:rPr>
      </w:pPr>
      <w:proofErr w:type="gramStart"/>
      <w:r>
        <w:rPr>
          <w:rFonts w:ascii="Gotham-Black" w:hAnsi="Gotham-Black" w:cs="Gotham-Black"/>
          <w:sz w:val="24"/>
          <w:szCs w:val="24"/>
        </w:rPr>
        <w:t>especially</w:t>
      </w:r>
      <w:proofErr w:type="gramEnd"/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sz w:val="24"/>
          <w:szCs w:val="24"/>
        </w:rPr>
      </w:pPr>
      <w:proofErr w:type="gramStart"/>
      <w:r>
        <w:rPr>
          <w:rFonts w:ascii="Gotham-Black" w:hAnsi="Gotham-Black" w:cs="Gotham-Black"/>
          <w:sz w:val="24"/>
          <w:szCs w:val="24"/>
        </w:rPr>
        <w:t>to</w:t>
      </w:r>
      <w:proofErr w:type="gramEnd"/>
      <w:r>
        <w:rPr>
          <w:rFonts w:ascii="Gotham-Black" w:hAnsi="Gotham-Black" w:cs="Gotham-Black"/>
          <w:sz w:val="24"/>
          <w:szCs w:val="24"/>
        </w:rPr>
        <w:t xml:space="preserve"> the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sz w:val="24"/>
          <w:szCs w:val="24"/>
        </w:rPr>
      </w:pPr>
      <w:proofErr w:type="gramStart"/>
      <w:r>
        <w:rPr>
          <w:rFonts w:ascii="Gotham-Black" w:hAnsi="Gotham-Black" w:cs="Gotham-Black"/>
          <w:sz w:val="24"/>
          <w:szCs w:val="24"/>
        </w:rPr>
        <w:t>young</w:t>
      </w:r>
      <w:proofErr w:type="gramEnd"/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sz w:val="24"/>
          <w:szCs w:val="24"/>
        </w:rPr>
      </w:pPr>
      <w:proofErr w:type="gramStart"/>
      <w:r>
        <w:rPr>
          <w:rFonts w:ascii="Gotham-Black" w:hAnsi="Gotham-Black" w:cs="Gotham-Black"/>
          <w:sz w:val="24"/>
          <w:szCs w:val="24"/>
        </w:rPr>
        <w:t>generation</w:t>
      </w:r>
      <w:proofErr w:type="gramEnd"/>
      <w:r>
        <w:rPr>
          <w:rFonts w:ascii="Gotham-Black" w:hAnsi="Gotham-Black" w:cs="Gotham-Black"/>
          <w:sz w:val="24"/>
          <w:szCs w:val="24"/>
        </w:rPr>
        <w:t>,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sz w:val="24"/>
          <w:szCs w:val="24"/>
        </w:rPr>
      </w:pPr>
      <w:proofErr w:type="gramStart"/>
      <w:r>
        <w:rPr>
          <w:rFonts w:ascii="Gotham-Black" w:hAnsi="Gotham-Black" w:cs="Gotham-Black"/>
          <w:sz w:val="24"/>
          <w:szCs w:val="24"/>
        </w:rPr>
        <w:t>is</w:t>
      </w:r>
      <w:proofErr w:type="gramEnd"/>
      <w:r>
        <w:rPr>
          <w:rFonts w:ascii="Gotham-Black" w:hAnsi="Gotham-Black" w:cs="Gotham-Black"/>
          <w:sz w:val="24"/>
          <w:szCs w:val="24"/>
        </w:rPr>
        <w:t xml:space="preserve"> like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sz w:val="24"/>
          <w:szCs w:val="24"/>
        </w:rPr>
      </w:pPr>
      <w:proofErr w:type="gramStart"/>
      <w:r>
        <w:rPr>
          <w:rFonts w:ascii="Gotham-Black" w:hAnsi="Gotham-Black" w:cs="Gotham-Black"/>
          <w:sz w:val="24"/>
          <w:szCs w:val="24"/>
        </w:rPr>
        <w:t>trying</w:t>
      </w:r>
      <w:proofErr w:type="gramEnd"/>
      <w:r>
        <w:rPr>
          <w:rFonts w:ascii="Gotham-Black" w:hAnsi="Gotham-Black" w:cs="Gotham-Black"/>
          <w:sz w:val="24"/>
          <w:szCs w:val="24"/>
        </w:rPr>
        <w:t xml:space="preserve"> to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sz w:val="24"/>
          <w:szCs w:val="24"/>
        </w:rPr>
      </w:pPr>
      <w:proofErr w:type="gramStart"/>
      <w:r>
        <w:rPr>
          <w:rFonts w:ascii="Gotham-Black" w:hAnsi="Gotham-Black" w:cs="Gotham-Black"/>
          <w:sz w:val="24"/>
          <w:szCs w:val="24"/>
        </w:rPr>
        <w:t>cut</w:t>
      </w:r>
      <w:proofErr w:type="gramEnd"/>
      <w:r>
        <w:rPr>
          <w:rFonts w:ascii="Gotham-Black" w:hAnsi="Gotham-Black" w:cs="Gotham-Black"/>
          <w:sz w:val="24"/>
          <w:szCs w:val="24"/>
        </w:rPr>
        <w:t xml:space="preserve"> a rock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sz w:val="24"/>
          <w:szCs w:val="24"/>
        </w:rPr>
      </w:pPr>
      <w:proofErr w:type="gramStart"/>
      <w:r>
        <w:rPr>
          <w:rFonts w:ascii="Gotham-Black" w:hAnsi="Gotham-Black" w:cs="Gotham-Black"/>
          <w:sz w:val="24"/>
          <w:szCs w:val="24"/>
        </w:rPr>
        <w:t>using</w:t>
      </w:r>
      <w:proofErr w:type="gramEnd"/>
      <w:r>
        <w:rPr>
          <w:rFonts w:ascii="Gotham-Black" w:hAnsi="Gotham-Black" w:cs="Gotham-Black"/>
          <w:sz w:val="24"/>
          <w:szCs w:val="24"/>
        </w:rPr>
        <w:t xml:space="preserve"> a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sz w:val="24"/>
          <w:szCs w:val="24"/>
        </w:rPr>
      </w:pPr>
      <w:proofErr w:type="gramStart"/>
      <w:r>
        <w:rPr>
          <w:rFonts w:ascii="Gotham-Black" w:hAnsi="Gotham-Black" w:cs="Gotham-Black"/>
          <w:sz w:val="24"/>
          <w:szCs w:val="24"/>
        </w:rPr>
        <w:t>machete</w:t>
      </w:r>
      <w:proofErr w:type="gramEnd"/>
    </w:p>
    <w:p w:rsidR="00603CFD" w:rsidRDefault="00603CFD" w:rsidP="00603CFD">
      <w:pPr>
        <w:rPr>
          <w:rFonts w:ascii="Gotham-Black" w:hAnsi="Gotham-Black" w:cs="Gotham-Black"/>
          <w:sz w:val="102"/>
          <w:szCs w:val="102"/>
        </w:rPr>
      </w:pP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sz w:val="17"/>
          <w:szCs w:val="17"/>
        </w:rPr>
      </w:pPr>
      <w:r>
        <w:rPr>
          <w:rFonts w:ascii="Gotham-Bold" w:hAnsi="Gotham-Bold" w:cs="Gotham-Bold"/>
          <w:b/>
          <w:bCs/>
          <w:sz w:val="17"/>
          <w:szCs w:val="17"/>
        </w:rPr>
        <w:t>BY PETER ODUOR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GothamNarrow-Book" w:hAnsi="GothamNarrow-Book" w:cs="GothamNarrow-Book"/>
          <w:sz w:val="16"/>
          <w:szCs w:val="16"/>
        </w:rPr>
        <w:t xml:space="preserve">poduor@ke.nationmedia.com </w:t>
      </w:r>
      <w:r>
        <w:rPr>
          <w:rFonts w:ascii="Gotham-Black" w:hAnsi="Gotham-Black" w:cs="Gotham-Black"/>
          <w:sz w:val="95"/>
          <w:szCs w:val="95"/>
        </w:rPr>
        <w:t>W</w:t>
      </w:r>
      <w:r>
        <w:rPr>
          <w:rFonts w:ascii="ZocaloText-Regular" w:hAnsi="ZocaloText-Regular" w:cs="ZocaloText-Regular"/>
          <w:sz w:val="16"/>
          <w:szCs w:val="16"/>
        </w:rPr>
        <w:t>hen Chinua Achebe’s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Italic" w:hAnsi="ZocaloText-Italic" w:cs="ZocaloText-Italic"/>
          <w:i/>
          <w:iCs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book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— </w:t>
      </w:r>
      <w:r>
        <w:rPr>
          <w:rFonts w:ascii="ZocaloText-Italic" w:hAnsi="ZocaloText-Italic" w:cs="ZocaloText-Italic"/>
          <w:i/>
          <w:iCs/>
          <w:sz w:val="16"/>
          <w:szCs w:val="16"/>
        </w:rPr>
        <w:t>A Man of the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Italic" w:hAnsi="ZocaloText-Italic" w:cs="ZocaloText-Italic"/>
          <w:i/>
          <w:iCs/>
          <w:sz w:val="16"/>
          <w:szCs w:val="16"/>
        </w:rPr>
        <w:t xml:space="preserve">People </w:t>
      </w:r>
      <w:r>
        <w:rPr>
          <w:rFonts w:ascii="ZocaloText-Regular" w:hAnsi="ZocaloText-Regular" w:cs="ZocaloText-Regular"/>
          <w:sz w:val="16"/>
          <w:szCs w:val="16"/>
        </w:rPr>
        <w:t>— was being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studied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 Kenyan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high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schools in 2004 as one of the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examinable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literature texts, a war of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words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ensued between the Catholic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Church in Kenya and the panel that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lastRenderedPageBreak/>
        <w:t>had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selected the book. Teachers and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parents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joined the debate over whether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book was the right content to be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studied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 school.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discussion was ignited by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scene in the book where one of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Achebe’s characters, a university student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nicknamed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‘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Irre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’, the short form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word irresponsible, walks out of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his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hostel room glistening with sweat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holding a used condom. It is to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prove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his friends that he has bedded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most “impossible” woman to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take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bed.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Leaders of the Catholic Church did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not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like the scene. They voiced their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objection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the book, arguing that it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encouraged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immorality. They also said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something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about family values and sex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outside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marriage. Nonetheless, the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book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parents, and the teachers won.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In the same year (2004), then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Catholic head in Kenya, Archbishop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sz w:val="16"/>
          <w:szCs w:val="16"/>
        </w:rPr>
        <w:t>Ndingi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Mwana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a’Nzeki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, dismissed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use of the condom as protection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against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HIV infection. He said during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interview: “For me, a condom is not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answer. In fact, in this country, I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would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say without fear that the use of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condoms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has been the greatest means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increasing the cases of Aids. Take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our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university students, students in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schools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higher studies, where condoms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are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available upon demand. It’s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like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saying, ‘my son or daughter, you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are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free.’ And they do it.”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Two years later during a religious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leader’s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conference, Archbishop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Ndingi</w:t>
      </w:r>
      <w:proofErr w:type="spellEnd"/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urged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government to ban advertising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distribution of condoms. His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reasons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where that the easy access to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them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encouraged promiscuity.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Catholic leaders in the country have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since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remained adamant on their stand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about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use of condoms. It is a big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No for them, but a section of the faithful,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explored yesterday in our sister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publication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, </w:t>
      </w:r>
      <w:r>
        <w:rPr>
          <w:rFonts w:ascii="ZocaloText-Italic" w:hAnsi="ZocaloText-Italic" w:cs="ZocaloText-Italic"/>
          <w:i/>
          <w:iCs/>
          <w:sz w:val="16"/>
          <w:szCs w:val="16"/>
        </w:rPr>
        <w:t>Lifestyle</w:t>
      </w:r>
      <w:r>
        <w:rPr>
          <w:rFonts w:ascii="ZocaloText-Regular" w:hAnsi="ZocaloText-Regular" w:cs="ZocaloText-Regular"/>
          <w:sz w:val="16"/>
          <w:szCs w:val="16"/>
        </w:rPr>
        <w:t>, is rebelling. It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not that they haven’t been, only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this time round, the boldness by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which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they are doing so is out there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for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all to see.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It comes through a lobby group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going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by the name Catholics for Choice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(CFC), and the huge billboards they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erected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recently in the country to urge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Catholics to use condoms as a preventive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mechanism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against HIV. “Good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Catholics Use Condoms,” screamed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message.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Based in the US, Catholics for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Choice describe themselves as “part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great majority of the faithful in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Catholic Church who disagree with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dictates of the Vatican on matters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related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sex, marriage, family life,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motherhood”.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message they put up on the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billboards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could have rubbed Catholic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leaders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 the country the wrong way,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lastRenderedPageBreak/>
        <w:t>but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lobby group insists that their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stand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is pegged on realities around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trends in the HIV figures and the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huge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numbers that make the Catholic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community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Some statistics were displayed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recently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after another controversial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Italic" w:hAnsi="ZocaloText-Italic" w:cs="ZocaloText-Italic"/>
          <w:i/>
          <w:iCs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condom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campaign, </w:t>
      </w:r>
      <w:proofErr w:type="spellStart"/>
      <w:r>
        <w:rPr>
          <w:rFonts w:ascii="ZocaloText-Italic" w:hAnsi="ZocaloText-Italic" w:cs="ZocaloText-Italic"/>
          <w:i/>
          <w:iCs/>
          <w:sz w:val="16"/>
          <w:szCs w:val="16"/>
        </w:rPr>
        <w:t>Weka</w:t>
      </w:r>
      <w:proofErr w:type="spellEnd"/>
      <w:r>
        <w:rPr>
          <w:rFonts w:ascii="ZocaloText-Italic" w:hAnsi="ZocaloText-Italic" w:cs="ZocaloText-Italic"/>
          <w:i/>
          <w:iCs/>
          <w:sz w:val="16"/>
          <w:szCs w:val="16"/>
        </w:rPr>
        <w:t xml:space="preserve"> Condom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r>
        <w:rPr>
          <w:rFonts w:ascii="ZocaloText-Italic" w:hAnsi="ZocaloText-Italic" w:cs="ZocaloText-Italic"/>
          <w:i/>
          <w:iCs/>
          <w:sz w:val="16"/>
          <w:szCs w:val="16"/>
        </w:rPr>
        <w:t>Mpangoni</w:t>
      </w:r>
      <w:proofErr w:type="spellEnd"/>
      <w:r>
        <w:rPr>
          <w:rFonts w:ascii="ZocaloText-Italic" w:hAnsi="ZocaloText-Italic" w:cs="ZocaloText-Italic"/>
          <w:i/>
          <w:iCs/>
          <w:sz w:val="16"/>
          <w:szCs w:val="16"/>
        </w:rPr>
        <w:t xml:space="preserve">, </w:t>
      </w:r>
      <w:r>
        <w:rPr>
          <w:rFonts w:ascii="ZocaloText-Regular" w:hAnsi="ZocaloText-Regular" w:cs="ZocaloText-Regular"/>
          <w:sz w:val="16"/>
          <w:szCs w:val="16"/>
        </w:rPr>
        <w:t xml:space="preserve">was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criticised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by men of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cloth in general, and not only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Catholic leaders.</w:t>
      </w:r>
      <w:proofErr w:type="gramEnd"/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campaign was sponsored by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Population Services International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(PSI).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message, loosely translated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“have the condom in mind”, was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directed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at married couples. It was to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advise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them to always have a condom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hand should they be tempted to go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astray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Religious leaders, both Christian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Muslim,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criticised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it for promoting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infidelity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and for make a joke of the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sacred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institution of marriage. They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demanded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for its withdrawal from the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television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screens.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In response, the promoters</w:t>
      </w:r>
    </w:p>
    <w:p w:rsidR="00603CFD" w:rsidRDefault="00603CFD" w:rsidP="00603C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explained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that the campaign was informed</w:t>
      </w:r>
    </w:p>
    <w:p w:rsidR="00603CFD" w:rsidRDefault="00603CFD" w:rsidP="00603CFD">
      <w:proofErr w:type="gramStart"/>
      <w:r>
        <w:rPr>
          <w:rFonts w:ascii="ZocaloText-Regular" w:hAnsi="ZocaloText-Regular" w:cs="ZocaloText-Regular"/>
          <w:sz w:val="16"/>
          <w:szCs w:val="16"/>
        </w:rPr>
        <w:t>by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reality that as much a</w:t>
      </w:r>
    </w:p>
    <w:sectPr w:rsidR="00603CFD" w:rsidSect="00AD2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3CFD"/>
    <w:rsid w:val="002725AF"/>
    <w:rsid w:val="004E609C"/>
    <w:rsid w:val="00603CFD"/>
    <w:rsid w:val="00AD2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E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2014-04-13T14:21:00Z</dcterms:created>
  <dcterms:modified xsi:type="dcterms:W3CDTF">2014-04-13T14:22:00Z</dcterms:modified>
</cp:coreProperties>
</file>