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ld" w:hAnsi="Olisipone-Bold" w:cs="Olisipone-Bold"/>
          <w:b/>
          <w:bCs/>
          <w:color w:val="FFFFFF"/>
          <w:sz w:val="46"/>
          <w:szCs w:val="46"/>
        </w:rPr>
      </w:pPr>
      <w:r>
        <w:rPr>
          <w:rFonts w:ascii="Olisipone-Bold" w:hAnsi="Olisipone-Bold" w:cs="Olisipone-Bold"/>
          <w:b/>
          <w:bCs/>
          <w:color w:val="FFFFFF"/>
          <w:sz w:val="46"/>
          <w:szCs w:val="46"/>
        </w:rPr>
        <w:t>The 3rd National HIV Prevention Summit: 17</w:t>
      </w:r>
      <w:r>
        <w:rPr>
          <w:rFonts w:ascii="Olisipone-Bold" w:hAnsi="Olisipone-Bold" w:cs="Olisipone-Bold"/>
          <w:b/>
          <w:bCs/>
          <w:color w:val="FFFFFF"/>
          <w:sz w:val="28"/>
          <w:szCs w:val="28"/>
        </w:rPr>
        <w:t>th</w:t>
      </w:r>
      <w:r>
        <w:rPr>
          <w:rFonts w:ascii="Olisipone-Bold" w:hAnsi="Olisipone-Bold" w:cs="Olisipone-Bold"/>
          <w:b/>
          <w:bCs/>
          <w:color w:val="FFFFFF"/>
          <w:sz w:val="46"/>
          <w:szCs w:val="46"/>
        </w:rPr>
        <w:t>-18</w:t>
      </w:r>
      <w:r>
        <w:rPr>
          <w:rFonts w:ascii="Olisipone-Bold" w:hAnsi="Olisipone-Bold" w:cs="Olisipone-Bold"/>
          <w:b/>
          <w:bCs/>
          <w:color w:val="FFFFFF"/>
          <w:sz w:val="28"/>
          <w:szCs w:val="28"/>
        </w:rPr>
        <w:t xml:space="preserve">th </w:t>
      </w:r>
      <w:r>
        <w:rPr>
          <w:rFonts w:ascii="Olisipone-Bold" w:hAnsi="Olisipone-Bold" w:cs="Olisipone-Bold"/>
          <w:b/>
          <w:bCs/>
          <w:color w:val="FFFFFF"/>
          <w:sz w:val="46"/>
          <w:szCs w:val="46"/>
        </w:rPr>
        <w:t>Sept. 2013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FFFFFF"/>
          <w:sz w:val="36"/>
          <w:szCs w:val="36"/>
        </w:rPr>
      </w:pPr>
      <w:r>
        <w:rPr>
          <w:rFonts w:ascii="Olisipone-Book" w:hAnsi="Olisipone-Book" w:cs="Olisipone-Book"/>
          <w:color w:val="FFFFFF"/>
          <w:sz w:val="36"/>
          <w:szCs w:val="36"/>
        </w:rPr>
        <w:t>NATIONAL AIDS CONTROL COUNCIL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34"/>
          <w:szCs w:val="34"/>
        </w:rPr>
      </w:pPr>
      <w:r>
        <w:rPr>
          <w:rFonts w:ascii="Olisipone-Bold" w:hAnsi="Olisipone-Bold" w:cs="Olisipone-Bold"/>
          <w:b/>
          <w:bCs/>
          <w:color w:val="000000"/>
          <w:sz w:val="34"/>
          <w:szCs w:val="34"/>
        </w:rPr>
        <w:t xml:space="preserve">Theme: </w:t>
      </w:r>
      <w:r>
        <w:rPr>
          <w:rFonts w:ascii="Olisipone-Book" w:hAnsi="Olisipone-Book" w:cs="Olisipone-Book"/>
          <w:color w:val="000000"/>
          <w:sz w:val="34"/>
          <w:szCs w:val="34"/>
        </w:rPr>
        <w:t>“HIV Prevention: Every one’s Business”.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10"/>
          <w:szCs w:val="10"/>
        </w:rPr>
      </w:pPr>
      <w:r>
        <w:rPr>
          <w:rFonts w:ascii="TimesNewRomanPSMT" w:hAnsi="TimesNewRomanPSMT" w:cs="TimesNewRomanPSMT"/>
          <w:color w:val="000000"/>
          <w:sz w:val="10"/>
          <w:szCs w:val="10"/>
        </w:rPr>
        <w:t>OFFICE OF THE PRIME MINISTER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10"/>
          <w:szCs w:val="10"/>
        </w:rPr>
        <w:t xml:space="preserve">MINISTRY OF STATE FOR PUBLIC SERVICE </w:t>
      </w:r>
      <w:r>
        <w:rPr>
          <w:rFonts w:ascii="Olisipone-Book" w:hAnsi="Olisipone-Book" w:cs="Olisipone-Book"/>
          <w:color w:val="000000"/>
          <w:sz w:val="24"/>
          <w:szCs w:val="24"/>
        </w:rPr>
        <w:t>MINISTRY OF HEALTH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ld" w:hAnsi="Olisipone-Bold" w:cs="Olisipone-Bold"/>
          <w:b/>
          <w:bCs/>
          <w:color w:val="FF6600"/>
          <w:sz w:val="24"/>
          <w:szCs w:val="24"/>
        </w:rPr>
      </w:pPr>
      <w:r>
        <w:rPr>
          <w:rFonts w:ascii="Olisipone-Bold" w:hAnsi="Olisipone-Bold" w:cs="Olisipone-Bold"/>
          <w:b/>
          <w:bCs/>
          <w:color w:val="FF6600"/>
          <w:sz w:val="149"/>
          <w:szCs w:val="149"/>
        </w:rPr>
        <w:t>H</w:t>
      </w:r>
      <w:r>
        <w:rPr>
          <w:rFonts w:ascii="Olisipone-Bold" w:hAnsi="Olisipone-Bold" w:cs="Olisipone-Bold"/>
          <w:b/>
          <w:bCs/>
          <w:color w:val="FF6600"/>
          <w:sz w:val="24"/>
          <w:szCs w:val="24"/>
        </w:rPr>
        <w:t>IV represents one of the greatest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ld" w:hAnsi="Olisipone-Bold" w:cs="Olisipone-Bold"/>
          <w:b/>
          <w:bCs/>
          <w:color w:val="FF6600"/>
          <w:sz w:val="24"/>
          <w:szCs w:val="24"/>
        </w:rPr>
      </w:pPr>
      <w:proofErr w:type="gramStart"/>
      <w:r>
        <w:rPr>
          <w:rFonts w:ascii="Olisipone-Bold" w:hAnsi="Olisipone-Bold" w:cs="Olisipone-Bold"/>
          <w:b/>
          <w:bCs/>
          <w:color w:val="FF6600"/>
          <w:sz w:val="24"/>
          <w:szCs w:val="24"/>
        </w:rPr>
        <w:t>public</w:t>
      </w:r>
      <w:proofErr w:type="gramEnd"/>
      <w:r>
        <w:rPr>
          <w:rFonts w:ascii="Olisipone-Bold" w:hAnsi="Olisipone-Bold" w:cs="Olisipone-Bold"/>
          <w:b/>
          <w:bCs/>
          <w:color w:val="FF6600"/>
          <w:sz w:val="24"/>
          <w:szCs w:val="24"/>
        </w:rPr>
        <w:t xml:space="preserve"> health challenges confronting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ld" w:hAnsi="Olisipone-Bold" w:cs="Olisipone-Bold"/>
          <w:b/>
          <w:bCs/>
          <w:color w:val="FF6600"/>
          <w:sz w:val="24"/>
          <w:szCs w:val="24"/>
        </w:rPr>
      </w:pPr>
      <w:proofErr w:type="gramStart"/>
      <w:r>
        <w:rPr>
          <w:rFonts w:ascii="Olisipone-Bold" w:hAnsi="Olisipone-Bold" w:cs="Olisipone-Bold"/>
          <w:b/>
          <w:bCs/>
          <w:color w:val="FF6600"/>
          <w:sz w:val="24"/>
          <w:szCs w:val="24"/>
        </w:rPr>
        <w:t>Kenya today.</w:t>
      </w:r>
      <w:proofErr w:type="gramEnd"/>
      <w:r>
        <w:rPr>
          <w:rFonts w:ascii="Olisipone-Bold" w:hAnsi="Olisipone-Bold" w:cs="Olisipone-Bold"/>
          <w:b/>
          <w:bCs/>
          <w:color w:val="FF6600"/>
          <w:sz w:val="24"/>
          <w:szCs w:val="24"/>
        </w:rPr>
        <w:t xml:space="preserve"> Despite the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ld" w:hAnsi="Olisipone-Bold" w:cs="Olisipone-Bold"/>
          <w:b/>
          <w:bCs/>
          <w:color w:val="FF6600"/>
          <w:sz w:val="24"/>
          <w:szCs w:val="24"/>
        </w:rPr>
      </w:pPr>
      <w:proofErr w:type="gramStart"/>
      <w:r>
        <w:rPr>
          <w:rFonts w:ascii="Olisipone-Bold" w:hAnsi="Olisipone-Bold" w:cs="Olisipone-Bold"/>
          <w:b/>
          <w:bCs/>
          <w:color w:val="FF6600"/>
          <w:sz w:val="24"/>
          <w:szCs w:val="24"/>
        </w:rPr>
        <w:t>achievements</w:t>
      </w:r>
      <w:proofErr w:type="gramEnd"/>
      <w:r>
        <w:rPr>
          <w:rFonts w:ascii="Olisipone-Bold" w:hAnsi="Olisipone-Bold" w:cs="Olisipone-Bold"/>
          <w:b/>
          <w:bCs/>
          <w:color w:val="FF6600"/>
          <w:sz w:val="24"/>
          <w:szCs w:val="24"/>
        </w:rPr>
        <w:t xml:space="preserve"> made in the fight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ld" w:hAnsi="Olisipone-Bold" w:cs="Olisipone-Bold"/>
          <w:b/>
          <w:bCs/>
          <w:color w:val="FF6600"/>
          <w:sz w:val="24"/>
          <w:szCs w:val="24"/>
        </w:rPr>
      </w:pPr>
      <w:proofErr w:type="gramStart"/>
      <w:r>
        <w:rPr>
          <w:rFonts w:ascii="Olisipone-Bold" w:hAnsi="Olisipone-Bold" w:cs="Olisipone-Bold"/>
          <w:b/>
          <w:bCs/>
          <w:color w:val="FF6600"/>
          <w:sz w:val="24"/>
          <w:szCs w:val="24"/>
        </w:rPr>
        <w:t>against</w:t>
      </w:r>
      <w:proofErr w:type="gramEnd"/>
      <w:r>
        <w:rPr>
          <w:rFonts w:ascii="Olisipone-Bold" w:hAnsi="Olisipone-Bold" w:cs="Olisipone-Bold"/>
          <w:b/>
          <w:bCs/>
          <w:color w:val="FF6600"/>
          <w:sz w:val="24"/>
          <w:szCs w:val="24"/>
        </w:rPr>
        <w:t xml:space="preserve"> the scourge in the last decade HIV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ld" w:hAnsi="Olisipone-Bold" w:cs="Olisipone-Bold"/>
          <w:b/>
          <w:bCs/>
          <w:color w:val="FF6600"/>
          <w:sz w:val="24"/>
          <w:szCs w:val="24"/>
        </w:rPr>
      </w:pPr>
      <w:proofErr w:type="gramStart"/>
      <w:r>
        <w:rPr>
          <w:rFonts w:ascii="Olisipone-Bold" w:hAnsi="Olisipone-Bold" w:cs="Olisipone-Bold"/>
          <w:b/>
          <w:bCs/>
          <w:color w:val="FF6600"/>
          <w:sz w:val="24"/>
          <w:szCs w:val="24"/>
        </w:rPr>
        <w:t>remains</w:t>
      </w:r>
      <w:proofErr w:type="gramEnd"/>
      <w:r>
        <w:rPr>
          <w:rFonts w:ascii="Olisipone-Bold" w:hAnsi="Olisipone-Bold" w:cs="Olisipone-Bold"/>
          <w:b/>
          <w:bCs/>
          <w:color w:val="FF6600"/>
          <w:sz w:val="24"/>
          <w:szCs w:val="24"/>
        </w:rPr>
        <w:t xml:space="preserve"> a challenge to the Country’s socioeconomic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ld" w:hAnsi="Olisipone-Bold" w:cs="Olisipone-Bold"/>
          <w:b/>
          <w:bCs/>
          <w:color w:val="FF6600"/>
          <w:sz w:val="24"/>
          <w:szCs w:val="24"/>
        </w:rPr>
      </w:pPr>
      <w:proofErr w:type="gramStart"/>
      <w:r>
        <w:rPr>
          <w:rFonts w:ascii="Olisipone-Bold" w:hAnsi="Olisipone-Bold" w:cs="Olisipone-Bold"/>
          <w:b/>
          <w:bCs/>
          <w:color w:val="FF6600"/>
          <w:sz w:val="24"/>
          <w:szCs w:val="24"/>
        </w:rPr>
        <w:t>development</w:t>
      </w:r>
      <w:proofErr w:type="gramEnd"/>
      <w:r>
        <w:rPr>
          <w:rFonts w:ascii="Olisipone-Bold" w:hAnsi="Olisipone-Bold" w:cs="Olisipone-Bold"/>
          <w:b/>
          <w:bCs/>
          <w:color w:val="FF6600"/>
          <w:sz w:val="24"/>
          <w:szCs w:val="24"/>
        </w:rPr>
        <w:t>. As at 2012 (KAIS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ld" w:hAnsi="Olisipone-Bold" w:cs="Olisipone-Bold"/>
          <w:b/>
          <w:bCs/>
          <w:color w:val="FF6600"/>
          <w:sz w:val="24"/>
          <w:szCs w:val="24"/>
        </w:rPr>
      </w:pPr>
      <w:r>
        <w:rPr>
          <w:rFonts w:ascii="Olisipone-Bold" w:hAnsi="Olisipone-Bold" w:cs="Olisipone-Bold"/>
          <w:b/>
          <w:bCs/>
          <w:color w:val="FF6600"/>
          <w:sz w:val="24"/>
          <w:szCs w:val="24"/>
        </w:rPr>
        <w:t>II, 2012), 5.6% of adults in Kenya aged 15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ld" w:hAnsi="Olisipone-Bold" w:cs="Olisipone-Bold"/>
          <w:b/>
          <w:bCs/>
          <w:color w:val="FF6600"/>
          <w:sz w:val="24"/>
          <w:szCs w:val="24"/>
        </w:rPr>
      </w:pPr>
      <w:proofErr w:type="gramStart"/>
      <w:r>
        <w:rPr>
          <w:rFonts w:ascii="Olisipone-Bold" w:hAnsi="Olisipone-Bold" w:cs="Olisipone-Bold"/>
          <w:b/>
          <w:bCs/>
          <w:color w:val="FF6600"/>
          <w:sz w:val="24"/>
          <w:szCs w:val="24"/>
        </w:rPr>
        <w:t>to</w:t>
      </w:r>
      <w:proofErr w:type="gramEnd"/>
      <w:r>
        <w:rPr>
          <w:rFonts w:ascii="Olisipone-Bold" w:hAnsi="Olisipone-Bold" w:cs="Olisipone-Bold"/>
          <w:b/>
          <w:bCs/>
          <w:color w:val="FF6600"/>
          <w:sz w:val="24"/>
          <w:szCs w:val="24"/>
        </w:rPr>
        <w:t xml:space="preserve"> 64 years or about 1.2 million people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ld" w:hAnsi="Olisipone-Bold" w:cs="Olisipone-Bold"/>
          <w:b/>
          <w:bCs/>
          <w:color w:val="FF6600"/>
          <w:sz w:val="24"/>
          <w:szCs w:val="24"/>
        </w:rPr>
      </w:pPr>
      <w:proofErr w:type="gramStart"/>
      <w:r>
        <w:rPr>
          <w:rFonts w:ascii="Olisipone-Bold" w:hAnsi="Olisipone-Bold" w:cs="Olisipone-Bold"/>
          <w:b/>
          <w:bCs/>
          <w:color w:val="FF6600"/>
          <w:sz w:val="24"/>
          <w:szCs w:val="24"/>
        </w:rPr>
        <w:t>were</w:t>
      </w:r>
      <w:proofErr w:type="gramEnd"/>
      <w:r>
        <w:rPr>
          <w:rFonts w:ascii="Olisipone-Bold" w:hAnsi="Olisipone-Bold" w:cs="Olisipone-Bold"/>
          <w:b/>
          <w:bCs/>
          <w:color w:val="FF6600"/>
          <w:sz w:val="24"/>
          <w:szCs w:val="24"/>
        </w:rPr>
        <w:t xml:space="preserve"> living with HIV. This is a decrease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ld" w:hAnsi="Olisipone-Bold" w:cs="Olisipone-Bold"/>
          <w:b/>
          <w:bCs/>
          <w:color w:val="FF6600"/>
          <w:sz w:val="24"/>
          <w:szCs w:val="24"/>
        </w:rPr>
      </w:pPr>
      <w:proofErr w:type="gramStart"/>
      <w:r>
        <w:rPr>
          <w:rFonts w:ascii="Olisipone-Bold" w:hAnsi="Olisipone-Bold" w:cs="Olisipone-Bold"/>
          <w:b/>
          <w:bCs/>
          <w:color w:val="FF6600"/>
          <w:sz w:val="24"/>
          <w:szCs w:val="24"/>
        </w:rPr>
        <w:t>compared</w:t>
      </w:r>
      <w:proofErr w:type="gramEnd"/>
      <w:r>
        <w:rPr>
          <w:rFonts w:ascii="Olisipone-Bold" w:hAnsi="Olisipone-Bold" w:cs="Olisipone-Bold"/>
          <w:b/>
          <w:bCs/>
          <w:color w:val="FF6600"/>
          <w:sz w:val="24"/>
          <w:szCs w:val="24"/>
        </w:rPr>
        <w:t xml:space="preserve"> to 2007 (KAIS I, 2007), when the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ld" w:hAnsi="Olisipone-Bold" w:cs="Olisipone-Bold"/>
          <w:b/>
          <w:bCs/>
          <w:color w:val="FF6600"/>
          <w:sz w:val="24"/>
          <w:szCs w:val="24"/>
        </w:rPr>
      </w:pPr>
      <w:proofErr w:type="gramStart"/>
      <w:r>
        <w:rPr>
          <w:rFonts w:ascii="Olisipone-Bold" w:hAnsi="Olisipone-Bold" w:cs="Olisipone-Bold"/>
          <w:b/>
          <w:bCs/>
          <w:color w:val="FF6600"/>
          <w:sz w:val="24"/>
          <w:szCs w:val="24"/>
        </w:rPr>
        <w:t>prevalence</w:t>
      </w:r>
      <w:proofErr w:type="gramEnd"/>
      <w:r>
        <w:rPr>
          <w:rFonts w:ascii="Olisipone-Bold" w:hAnsi="Olisipone-Bold" w:cs="Olisipone-Bold"/>
          <w:b/>
          <w:bCs/>
          <w:color w:val="FF6600"/>
          <w:sz w:val="24"/>
          <w:szCs w:val="24"/>
        </w:rPr>
        <w:t xml:space="preserve"> was 7.2% or about 1.4 million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ld" w:hAnsi="Olisipone-Bold" w:cs="Olisipone-Bold"/>
          <w:b/>
          <w:bCs/>
          <w:color w:val="FF6600"/>
          <w:sz w:val="24"/>
          <w:szCs w:val="24"/>
        </w:rPr>
      </w:pPr>
      <w:proofErr w:type="gramStart"/>
      <w:r>
        <w:rPr>
          <w:rFonts w:ascii="Olisipone-Bold" w:hAnsi="Olisipone-Bold" w:cs="Olisipone-Bold"/>
          <w:b/>
          <w:bCs/>
          <w:color w:val="FF6600"/>
          <w:sz w:val="24"/>
          <w:szCs w:val="24"/>
        </w:rPr>
        <w:t>people</w:t>
      </w:r>
      <w:proofErr w:type="gramEnd"/>
      <w:r>
        <w:rPr>
          <w:rFonts w:ascii="Olisipone-Bold" w:hAnsi="Olisipone-Bold" w:cs="Olisipone-Bold"/>
          <w:b/>
          <w:bCs/>
          <w:color w:val="FF6600"/>
          <w:sz w:val="24"/>
          <w:szCs w:val="24"/>
        </w:rPr>
        <w:t>.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Olisipone-Book" w:hAnsi="Olisipone-Book" w:cs="Olisipone-Book"/>
          <w:color w:val="000000"/>
          <w:sz w:val="19"/>
          <w:szCs w:val="19"/>
        </w:rPr>
        <w:t>It has been a long three decades since the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first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HIV Case was diagnosed in Kenya and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a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case definition done to give scientists,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policy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makers and health service providers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a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road map to deal with the scourge.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Olisipone-Book" w:hAnsi="Olisipone-Book" w:cs="Olisipone-Book"/>
          <w:color w:val="000000"/>
          <w:sz w:val="19"/>
          <w:szCs w:val="19"/>
        </w:rPr>
        <w:t>Today Kenya holds the fourth largest epidemic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in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the World with a total of 1.2 million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people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living with the Virus (KAIS II,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Olisipone-Book" w:hAnsi="Olisipone-Book" w:cs="Olisipone-Book"/>
          <w:color w:val="000000"/>
          <w:sz w:val="19"/>
          <w:szCs w:val="19"/>
        </w:rPr>
        <w:t>2012) as the search for the elusive cure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for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AIDS continues.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Olisipone-Book" w:hAnsi="Olisipone-Book" w:cs="Olisipone-Book"/>
          <w:color w:val="000000"/>
          <w:sz w:val="19"/>
          <w:szCs w:val="19"/>
        </w:rPr>
        <w:t>A lot has however been achieved in the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efforts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aimed at combating the scourge.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Olisipone-Book" w:hAnsi="Olisipone-Book" w:cs="Olisipone-Book"/>
          <w:color w:val="000000"/>
          <w:sz w:val="19"/>
          <w:szCs w:val="19"/>
        </w:rPr>
        <w:t>The Prevalence rates have come down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from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a high of 14% in the 1990’s at the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peak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of the epidemic to the current rate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of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5.6%.(KAIS II, 2012). The number of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deaths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from HIV related infections have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drastically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come down as more and more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people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are being put on life prolonging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drugs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(ART).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Olisipone-Book" w:hAnsi="Olisipone-Book" w:cs="Olisipone-Book"/>
          <w:color w:val="000000"/>
          <w:sz w:val="19"/>
          <w:szCs w:val="19"/>
        </w:rPr>
        <w:t>We are now at a tipping point in the fight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against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HIV and AIDS. Science has given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ld" w:hAnsi="Olisipone-Bold" w:cs="Olisipone-Bold"/>
          <w:b/>
          <w:bCs/>
          <w:color w:val="FF0000"/>
          <w:sz w:val="60"/>
          <w:szCs w:val="60"/>
        </w:rPr>
      </w:pPr>
      <w:r>
        <w:rPr>
          <w:rFonts w:ascii="Olisipone-Bold" w:hAnsi="Olisipone-Bold" w:cs="Olisipone-Bold"/>
          <w:b/>
          <w:bCs/>
          <w:color w:val="FF0000"/>
          <w:sz w:val="60"/>
          <w:szCs w:val="60"/>
        </w:rPr>
        <w:lastRenderedPageBreak/>
        <w:t>Scourge still a challenge yet to be tamed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Olisipone-Bold" w:hAnsi="Olisipone-Bold" w:cs="Olisipone-Bold"/>
          <w:b/>
          <w:bCs/>
          <w:color w:val="666666"/>
          <w:sz w:val="20"/>
          <w:szCs w:val="20"/>
        </w:rPr>
        <w:t xml:space="preserve">Message from the Cabinet Secretary for Health </w:t>
      </w:r>
      <w:r>
        <w:rPr>
          <w:rFonts w:ascii="Olisipone-Book" w:hAnsi="Olisipone-Book" w:cs="Olisipone-Book"/>
          <w:color w:val="000000"/>
          <w:sz w:val="19"/>
          <w:szCs w:val="19"/>
        </w:rPr>
        <w:t>has aligned itself to a number of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Olisipone-Book" w:hAnsi="Olisipone-Book" w:cs="Olisipone-Book"/>
          <w:color w:val="000000"/>
          <w:sz w:val="19"/>
          <w:szCs w:val="19"/>
        </w:rPr>
        <w:t>Global Declarations regarding HIV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and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AIDS and even made national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declarations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resolving to continue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a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sustained war against HIV and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AIDS.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If left unchecked HIV and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Olisipone-Book" w:hAnsi="Olisipone-Book" w:cs="Olisipone-Book"/>
          <w:color w:val="000000"/>
          <w:sz w:val="19"/>
          <w:szCs w:val="19"/>
        </w:rPr>
        <w:t>AIDS is capable of watering down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all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the gains we have made in the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socio-economic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development of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the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country. Slightly more than ten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years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ago World leaders made a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declaration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at the United Nations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Olisipone-Book" w:hAnsi="Olisipone-Book" w:cs="Olisipone-Book"/>
          <w:color w:val="000000"/>
          <w:sz w:val="19"/>
          <w:szCs w:val="19"/>
        </w:rPr>
        <w:t xml:space="preserve">Security </w:t>
      </w: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council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to tackle HIV and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Olisipone-Book" w:hAnsi="Olisipone-Book" w:cs="Olisipone-Book"/>
          <w:color w:val="000000"/>
          <w:sz w:val="19"/>
          <w:szCs w:val="19"/>
        </w:rPr>
        <w:t>AIDS Globally to which Kenya was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a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party. Almost at the same time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Olisipone-Book" w:hAnsi="Olisipone-Book" w:cs="Olisipone-Book"/>
          <w:color w:val="000000"/>
          <w:sz w:val="19"/>
          <w:szCs w:val="19"/>
        </w:rPr>
        <w:t xml:space="preserve">Kenyan Political leadership </w:t>
      </w: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lead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by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the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former President His Excellency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Olisipone-Book" w:hAnsi="Olisipone-Book" w:cs="Olisipone-Book"/>
          <w:color w:val="000000"/>
          <w:sz w:val="19"/>
          <w:szCs w:val="19"/>
        </w:rPr>
        <w:t xml:space="preserve">Hon. </w:t>
      </w:r>
      <w:proofErr w:type="spellStart"/>
      <w:r>
        <w:rPr>
          <w:rFonts w:ascii="Olisipone-Book" w:hAnsi="Olisipone-Book" w:cs="Olisipone-Book"/>
          <w:color w:val="000000"/>
          <w:sz w:val="19"/>
          <w:szCs w:val="19"/>
        </w:rPr>
        <w:t>Mwai</w:t>
      </w:r>
      <w:proofErr w:type="spellEnd"/>
      <w:r>
        <w:rPr>
          <w:rFonts w:ascii="Olisipone-Book" w:hAnsi="Olisipone-Book" w:cs="Olisipone-Book"/>
          <w:color w:val="000000"/>
          <w:sz w:val="19"/>
          <w:szCs w:val="19"/>
        </w:rPr>
        <w:t xml:space="preserve"> </w:t>
      </w:r>
      <w:proofErr w:type="spellStart"/>
      <w:r>
        <w:rPr>
          <w:rFonts w:ascii="Olisipone-Book" w:hAnsi="Olisipone-Book" w:cs="Olisipone-Book"/>
          <w:color w:val="000000"/>
          <w:sz w:val="19"/>
          <w:szCs w:val="19"/>
        </w:rPr>
        <w:t>Kibaki</w:t>
      </w:r>
      <w:proofErr w:type="spellEnd"/>
      <w:r>
        <w:rPr>
          <w:rFonts w:ascii="Olisipone-Book" w:hAnsi="Olisipone-Book" w:cs="Olisipone-Book"/>
          <w:color w:val="000000"/>
          <w:sz w:val="19"/>
          <w:szCs w:val="19"/>
        </w:rPr>
        <w:t xml:space="preserve"> launched a campaign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to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wipe out AIDS in Kenya under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the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slogan “</w:t>
      </w:r>
      <w:proofErr w:type="spellStart"/>
      <w:r>
        <w:rPr>
          <w:rFonts w:ascii="Olisipone-Book" w:hAnsi="Olisipone-Book" w:cs="Olisipone-Book"/>
          <w:color w:val="000000"/>
          <w:sz w:val="19"/>
          <w:szCs w:val="19"/>
        </w:rPr>
        <w:t>Pamoja</w:t>
      </w:r>
      <w:proofErr w:type="spellEnd"/>
      <w:r>
        <w:rPr>
          <w:rFonts w:ascii="Olisipone-Book" w:hAnsi="Olisipone-Book" w:cs="Olisipone-Book"/>
          <w:color w:val="000000"/>
          <w:sz w:val="19"/>
          <w:szCs w:val="19"/>
        </w:rPr>
        <w:t xml:space="preserve"> </w:t>
      </w:r>
      <w:proofErr w:type="spellStart"/>
      <w:r>
        <w:rPr>
          <w:rFonts w:ascii="Olisipone-Book" w:hAnsi="Olisipone-Book" w:cs="Olisipone-Book"/>
          <w:color w:val="000000"/>
          <w:sz w:val="19"/>
          <w:szCs w:val="19"/>
        </w:rPr>
        <w:t>tuangamize</w:t>
      </w:r>
      <w:proofErr w:type="spellEnd"/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spellStart"/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Ukimwi</w:t>
      </w:r>
      <w:proofErr w:type="spellEnd"/>
      <w:r>
        <w:rPr>
          <w:rFonts w:ascii="Olisipone-Book" w:hAnsi="Olisipone-Book" w:cs="Olisipone-Book"/>
          <w:color w:val="000000"/>
          <w:sz w:val="19"/>
          <w:szCs w:val="19"/>
        </w:rPr>
        <w:t>”.</w:t>
      </w:r>
      <w:proofErr w:type="gramEnd"/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Olisipone-Book" w:hAnsi="Olisipone-Book" w:cs="Olisipone-Book"/>
          <w:color w:val="000000"/>
          <w:sz w:val="19"/>
          <w:szCs w:val="19"/>
        </w:rPr>
        <w:t>Today as we engage in defining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the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next steps to take forward the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war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against HIV and AIDS in Kenya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through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an agreed formula of a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Olisipone-Book" w:hAnsi="Olisipone-Book" w:cs="Olisipone-Book"/>
          <w:color w:val="000000"/>
          <w:sz w:val="19"/>
          <w:szCs w:val="19"/>
        </w:rPr>
        <w:t>Road Map under the theme “HIV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Olisipone-Book" w:hAnsi="Olisipone-Book" w:cs="Olisipone-Book"/>
          <w:color w:val="000000"/>
          <w:sz w:val="19"/>
          <w:szCs w:val="19"/>
        </w:rPr>
        <w:t>Prevention: Every one’s Business”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we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look forward to a paradigm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shift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that is envisaged to be a game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changer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in the HIV and AIDS Programming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in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the Region. This roadmap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recognizes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the complexity of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Olisipone-Book" w:hAnsi="Olisipone-Book" w:cs="Olisipone-Book"/>
          <w:color w:val="000000"/>
          <w:sz w:val="19"/>
          <w:szCs w:val="19"/>
        </w:rPr>
        <w:t>HIV and AIDS regarding prevalence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and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incidence and draws on this to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identify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priority populations and interventions.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Olisipone-Book" w:hAnsi="Olisipone-Book" w:cs="Olisipone-Book"/>
          <w:color w:val="000000"/>
          <w:sz w:val="19"/>
          <w:szCs w:val="19"/>
        </w:rPr>
        <w:t>This overlaps with administrative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boundaries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of Kenya’s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47 Counties.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Approximately 9 high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Olisipone-Book" w:hAnsi="Olisipone-Book" w:cs="Olisipone-Book"/>
          <w:color w:val="000000"/>
          <w:sz w:val="19"/>
          <w:szCs w:val="19"/>
        </w:rPr>
        <w:t>HIV burden counties account for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Olisipone-Book" w:hAnsi="Olisipone-Book" w:cs="Olisipone-Book"/>
          <w:color w:val="000000"/>
          <w:sz w:val="19"/>
          <w:szCs w:val="19"/>
        </w:rPr>
        <w:t>54% of the HIV Prevalence in the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country</w:t>
      </w:r>
      <w:proofErr w:type="gramEnd"/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Olisipone-Book" w:hAnsi="Olisipone-Book" w:cs="Olisipone-Book"/>
          <w:color w:val="000000"/>
          <w:sz w:val="19"/>
          <w:szCs w:val="19"/>
        </w:rPr>
        <w:t>While several enabling factors are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necessary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>, the epidemic’s future in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Olisipone-Book" w:hAnsi="Olisipone-Book" w:cs="Olisipone-Book"/>
          <w:color w:val="000000"/>
          <w:sz w:val="19"/>
          <w:szCs w:val="19"/>
        </w:rPr>
        <w:t>Kenya will be determined, in large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measure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>, by the country’s success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in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making revolution in behavioral,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structural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and biomedical interventions,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an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all inclusive combination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prevention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>, care and treatment and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mitigation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>.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Olisipone-Book" w:hAnsi="Olisipone-Book" w:cs="Olisipone-Book"/>
          <w:color w:val="000000"/>
          <w:sz w:val="19"/>
          <w:szCs w:val="19"/>
        </w:rPr>
        <w:t xml:space="preserve">Recently </w:t>
      </w:r>
      <w:proofErr w:type="spellStart"/>
      <w:r>
        <w:rPr>
          <w:rFonts w:ascii="Olisipone-Book" w:hAnsi="Olisipone-Book" w:cs="Olisipone-Book"/>
          <w:color w:val="000000"/>
          <w:sz w:val="19"/>
          <w:szCs w:val="19"/>
        </w:rPr>
        <w:t>programmes</w:t>
      </w:r>
      <w:proofErr w:type="spellEnd"/>
      <w:r>
        <w:rPr>
          <w:rFonts w:ascii="Olisipone-Book" w:hAnsi="Olisipone-Book" w:cs="Olisipone-Book"/>
          <w:color w:val="000000"/>
          <w:sz w:val="19"/>
          <w:szCs w:val="19"/>
        </w:rPr>
        <w:t xml:space="preserve"> targeting high impact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areas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of intervention of Most-At-Risk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Olisipone-Book" w:hAnsi="Olisipone-Book" w:cs="Olisipone-Book"/>
          <w:color w:val="000000"/>
          <w:sz w:val="19"/>
          <w:szCs w:val="19"/>
        </w:rPr>
        <w:lastRenderedPageBreak/>
        <w:t>Populations and pregnant mothers in addition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to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Voluntary Medical Male Circumcision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have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been emphasized with notable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positive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results contributing directly to the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attainment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of the Millennium development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goal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number six (MDG No. 6 Combating HIV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and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AIDS, Malaria and other diseases). This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momentum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needs to be sustained in order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for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the country not to lose the gains made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so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far.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Olisipone-Book" w:hAnsi="Olisipone-Book" w:cs="Olisipone-Book"/>
          <w:color w:val="000000"/>
          <w:sz w:val="19"/>
          <w:szCs w:val="19"/>
        </w:rPr>
        <w:t>Being part of the Global Community Kenya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ld" w:hAnsi="Olisipone-Bold" w:cs="Olisipone-Bold"/>
          <w:b/>
          <w:bCs/>
          <w:color w:val="000000"/>
          <w:sz w:val="20"/>
          <w:szCs w:val="20"/>
        </w:rPr>
      </w:pPr>
      <w:r>
        <w:rPr>
          <w:rFonts w:ascii="Olisipone-Bold" w:hAnsi="Olisipone-Bold" w:cs="Olisipone-Bold"/>
          <w:b/>
          <w:bCs/>
          <w:color w:val="000000"/>
          <w:sz w:val="20"/>
          <w:szCs w:val="20"/>
        </w:rPr>
        <w:t xml:space="preserve">Mr. James </w:t>
      </w:r>
      <w:proofErr w:type="spellStart"/>
      <w:r>
        <w:rPr>
          <w:rFonts w:ascii="Olisipone-Bold" w:hAnsi="Olisipone-Bold" w:cs="Olisipone-Bold"/>
          <w:b/>
          <w:bCs/>
          <w:color w:val="000000"/>
          <w:sz w:val="20"/>
          <w:szCs w:val="20"/>
        </w:rPr>
        <w:t>Macharia</w:t>
      </w:r>
      <w:proofErr w:type="spellEnd"/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ld" w:hAnsi="Olisipone-Bold" w:cs="Olisipone-Bold"/>
          <w:b/>
          <w:bCs/>
          <w:color w:val="000000"/>
          <w:sz w:val="20"/>
          <w:szCs w:val="20"/>
        </w:rPr>
      </w:pPr>
      <w:r>
        <w:rPr>
          <w:rFonts w:ascii="Olisipone-Bold" w:hAnsi="Olisipone-Bold" w:cs="Olisipone-Bold"/>
          <w:b/>
          <w:bCs/>
          <w:color w:val="000000"/>
          <w:sz w:val="20"/>
          <w:szCs w:val="20"/>
        </w:rPr>
        <w:t xml:space="preserve">Prof. Fred K. </w:t>
      </w:r>
      <w:proofErr w:type="spellStart"/>
      <w:r>
        <w:rPr>
          <w:rFonts w:ascii="Olisipone-Bold" w:hAnsi="Olisipone-Bold" w:cs="Olisipone-Bold"/>
          <w:b/>
          <w:bCs/>
          <w:color w:val="000000"/>
          <w:sz w:val="20"/>
          <w:szCs w:val="20"/>
        </w:rPr>
        <w:t>Segor</w:t>
      </w:r>
      <w:proofErr w:type="spellEnd"/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ld" w:hAnsi="Olisipone-Bold" w:cs="Olisipone-Bold"/>
          <w:b/>
          <w:bCs/>
          <w:color w:val="666666"/>
          <w:sz w:val="24"/>
          <w:szCs w:val="24"/>
        </w:rPr>
      </w:pPr>
      <w:r>
        <w:rPr>
          <w:rFonts w:ascii="Olisipone-Bold" w:hAnsi="Olisipone-Bold" w:cs="Olisipone-Bold"/>
          <w:b/>
          <w:bCs/>
          <w:color w:val="666666"/>
          <w:sz w:val="24"/>
          <w:szCs w:val="24"/>
        </w:rPr>
        <w:t>Message from the Principal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ld" w:hAnsi="Olisipone-Bold" w:cs="Olisipone-Bold"/>
          <w:b/>
          <w:bCs/>
          <w:color w:val="666666"/>
          <w:sz w:val="24"/>
          <w:szCs w:val="24"/>
        </w:rPr>
      </w:pPr>
      <w:r>
        <w:rPr>
          <w:rFonts w:ascii="Olisipone-Bold" w:hAnsi="Olisipone-Bold" w:cs="Olisipone-Bold"/>
          <w:b/>
          <w:bCs/>
          <w:color w:val="666666"/>
          <w:sz w:val="24"/>
          <w:szCs w:val="24"/>
        </w:rPr>
        <w:t>Secretary, Ministry of Health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FF0000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color w:val="FF0000"/>
          <w:sz w:val="28"/>
          <w:szCs w:val="28"/>
        </w:rPr>
        <w:t>While several enabling factors are necessary, the epidemic’s future in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FF0000"/>
          <w:sz w:val="28"/>
          <w:szCs w:val="28"/>
        </w:rPr>
      </w:pPr>
      <w:r>
        <w:rPr>
          <w:rFonts w:ascii="TimesNewRomanPS-ItalicMT" w:hAnsi="TimesNewRomanPS-ItalicMT" w:cs="TimesNewRomanPS-ItalicMT"/>
          <w:i/>
          <w:iCs/>
          <w:color w:val="FF0000"/>
          <w:sz w:val="28"/>
          <w:szCs w:val="28"/>
        </w:rPr>
        <w:t>Kenya will be determined, in large measure, by the country’s success in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color w:val="FF0000"/>
          <w:sz w:val="28"/>
          <w:szCs w:val="28"/>
        </w:rPr>
      </w:pPr>
      <w:proofErr w:type="gramStart"/>
      <w:r>
        <w:rPr>
          <w:rFonts w:ascii="TimesNewRomanPS-ItalicMT" w:hAnsi="TimesNewRomanPS-ItalicMT" w:cs="TimesNewRomanPS-ItalicMT"/>
          <w:i/>
          <w:iCs/>
          <w:color w:val="FF0000"/>
          <w:sz w:val="28"/>
          <w:szCs w:val="28"/>
        </w:rPr>
        <w:t>making</w:t>
      </w:r>
      <w:proofErr w:type="gramEnd"/>
      <w:r>
        <w:rPr>
          <w:rFonts w:ascii="TimesNewRomanPS-ItalicMT" w:hAnsi="TimesNewRomanPS-ItalicMT" w:cs="TimesNewRomanPS-ItalicMT"/>
          <w:i/>
          <w:iCs/>
          <w:color w:val="FF0000"/>
          <w:sz w:val="28"/>
          <w:szCs w:val="28"/>
        </w:rPr>
        <w:t xml:space="preserve"> revolution in behavioral, structural and biomedical interventions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ld" w:hAnsi="Olisipone-Bold" w:cs="Olisipone-Bold"/>
          <w:b/>
          <w:bCs/>
          <w:color w:val="FF0000"/>
          <w:sz w:val="48"/>
          <w:szCs w:val="48"/>
        </w:rPr>
      </w:pPr>
      <w:r>
        <w:rPr>
          <w:rFonts w:ascii="Olisipone-Bold" w:hAnsi="Olisipone-Bold" w:cs="Olisipone-Bold"/>
          <w:b/>
          <w:bCs/>
          <w:color w:val="FF0000"/>
          <w:sz w:val="48"/>
          <w:szCs w:val="48"/>
        </w:rPr>
        <w:t>Prevalence rates down to 5.6 percent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color w:val="FF0000"/>
          <w:sz w:val="144"/>
          <w:szCs w:val="144"/>
        </w:rPr>
      </w:pPr>
      <w:r>
        <w:rPr>
          <w:rFonts w:ascii="TimesNewRomanPS-BoldItalicMT" w:hAnsi="TimesNewRomanPS-BoldItalicMT" w:cs="TimesNewRomanPS-BoldItalicMT"/>
          <w:b/>
          <w:bCs/>
          <w:i/>
          <w:iCs/>
          <w:color w:val="FF0000"/>
          <w:sz w:val="144"/>
          <w:szCs w:val="144"/>
        </w:rPr>
        <w:t>“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us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the knowledge and tools that we can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use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to interrupt HIV transmission from the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mother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to the baby during pregnancy, delivery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and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breastfeeding. The government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has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continued to scale up evidence based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Olisipone-Book" w:hAnsi="Olisipone-Book" w:cs="Olisipone-Book"/>
          <w:color w:val="000000"/>
          <w:sz w:val="19"/>
          <w:szCs w:val="19"/>
        </w:rPr>
        <w:t>HIV preventive measures to attain its goal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of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an HIV free society by targeting high impact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interventions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>.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Olisipone-Book" w:hAnsi="Olisipone-Book" w:cs="Olisipone-Book"/>
          <w:color w:val="000000"/>
          <w:sz w:val="19"/>
          <w:szCs w:val="19"/>
        </w:rPr>
        <w:t>Preventing Mother-To-Child Transmission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of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HIV (PMTCT), has been one of the great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but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little known HIV prevention success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stories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>. Because of these tools, today, the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world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is talking about a reality of a new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generation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free of HIV. Therefore, PMTCT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is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considered a preventive priority and over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Olisipone-Book" w:hAnsi="Olisipone-Book" w:cs="Olisipone-Book"/>
          <w:color w:val="000000"/>
          <w:sz w:val="19"/>
          <w:szCs w:val="19"/>
        </w:rPr>
        <w:t>90% of all HIV Positive pregnant women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visiting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ANC in 2012 received ARVs for prevention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of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mother to child transmission of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the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HIV virus to their babies. PMTCT services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have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made great impact on the mother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to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child transmission with the rates dropping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from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28% in 2005 to 8.5% in 2012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Olisipone-Book" w:hAnsi="Olisipone-Book" w:cs="Olisipone-Book"/>
          <w:color w:val="000000"/>
          <w:sz w:val="19"/>
          <w:szCs w:val="19"/>
        </w:rPr>
        <w:t>.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Olisipone-Book" w:hAnsi="Olisipone-Book" w:cs="Olisipone-Book"/>
          <w:color w:val="000000"/>
          <w:sz w:val="19"/>
          <w:szCs w:val="19"/>
        </w:rPr>
        <w:t>In 2001, Voluntary Counseling and Testing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Olisipone-Book" w:hAnsi="Olisipone-Book" w:cs="Olisipone-Book"/>
          <w:color w:val="000000"/>
          <w:sz w:val="19"/>
          <w:szCs w:val="19"/>
        </w:rPr>
        <w:t>(VCT) was introduced in Kenya and the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number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of testing sites have since continued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to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increase from 1600 sites then to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Olisipone-Book" w:hAnsi="Olisipone-Book" w:cs="Olisipone-Book"/>
          <w:color w:val="000000"/>
          <w:sz w:val="19"/>
          <w:szCs w:val="19"/>
        </w:rPr>
        <w:t>5700 sites in 2012. As a result of this, the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number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of people tested for HIV every year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lastRenderedPageBreak/>
        <w:t>has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risen to over 6.7 million. The Government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has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revised the National testing algorithm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which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is expected to boost the capacity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and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efficacy of the testing process and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more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reliable results once it is rolled-out.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Olisipone-Book" w:hAnsi="Olisipone-Book" w:cs="Olisipone-Book"/>
          <w:color w:val="000000"/>
          <w:sz w:val="19"/>
          <w:szCs w:val="19"/>
        </w:rPr>
        <w:t>These achievements would not have been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possible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without the collaboration and support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from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the Partners and the resolve by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our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own local experts who have dedicated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their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time and efforts to realize these results.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Olisipone-Book" w:hAnsi="Olisipone-Book" w:cs="Olisipone-Book"/>
          <w:color w:val="000000"/>
          <w:sz w:val="19"/>
          <w:szCs w:val="19"/>
        </w:rPr>
        <w:t>These efforts have been put in the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areas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of the search for an HIV vaccine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where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great sons and daughters of this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country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have shown exemplary progress.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Olisipone-Book" w:hAnsi="Olisipone-Book" w:cs="Olisipone-Book"/>
          <w:color w:val="000000"/>
          <w:sz w:val="19"/>
          <w:szCs w:val="19"/>
        </w:rPr>
        <w:t>Relevant Policies and protocols that guide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Olisipone-Book" w:hAnsi="Olisipone-Book" w:cs="Olisipone-Book"/>
          <w:color w:val="000000"/>
          <w:sz w:val="19"/>
          <w:szCs w:val="19"/>
        </w:rPr>
        <w:t>HIV and AIDS interventions have continuously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been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developed and reviewed to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ensure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that they are in tandem with the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Internationally agreed guidelines.</w:t>
      </w:r>
      <w:proofErr w:type="gramEnd"/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r>
        <w:rPr>
          <w:rFonts w:ascii="Olisipone-Book" w:hAnsi="Olisipone-Book" w:cs="Olisipone-Book"/>
          <w:color w:val="000000"/>
          <w:sz w:val="19"/>
          <w:szCs w:val="19"/>
        </w:rPr>
        <w:t>The National HIV Prevention Summit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would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therefore not have come at a better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time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to rejuvenate and build on the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achievements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made in the HIV and AIDS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interventions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so far. The Government will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continue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to ensure progressive and consistent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move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towards the realization of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universal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access to HIV and AIDS services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as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we work towards creating a new generation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Olisipone-Book" w:hAnsi="Olisipone-Book" w:cs="Olisipone-Book"/>
          <w:color w:val="000000"/>
          <w:sz w:val="19"/>
          <w:szCs w:val="19"/>
        </w:rPr>
      </w:pPr>
      <w:proofErr w:type="gramStart"/>
      <w:r>
        <w:rPr>
          <w:rFonts w:ascii="Olisipone-Book" w:hAnsi="Olisipone-Book" w:cs="Olisipone-Book"/>
          <w:color w:val="000000"/>
          <w:sz w:val="19"/>
          <w:szCs w:val="19"/>
        </w:rPr>
        <w:t>free</w:t>
      </w:r>
      <w:proofErr w:type="gramEnd"/>
      <w:r>
        <w:rPr>
          <w:rFonts w:ascii="Olisipone-Book" w:hAnsi="Olisipone-Book" w:cs="Olisipone-Book"/>
          <w:color w:val="000000"/>
          <w:sz w:val="19"/>
          <w:szCs w:val="19"/>
        </w:rPr>
        <w:t xml:space="preserve"> of HIV.</w:t>
      </w:r>
    </w:p>
    <w:p w:rsidR="009B0A19" w:rsidRDefault="009B0A19" w:rsidP="009B0A19">
      <w:pPr>
        <w:autoSpaceDE w:val="0"/>
        <w:autoSpaceDN w:val="0"/>
        <w:adjustRightInd w:val="0"/>
        <w:spacing w:after="0" w:line="240" w:lineRule="auto"/>
        <w:rPr>
          <w:rFonts w:ascii="ZocaloText-Bold" w:hAnsi="ZocaloText-Bold" w:cs="ZocaloText-Bold"/>
          <w:b/>
          <w:bCs/>
          <w:color w:val="000000"/>
          <w:sz w:val="16"/>
          <w:szCs w:val="16"/>
        </w:rPr>
      </w:pPr>
      <w:r>
        <w:rPr>
          <w:rFonts w:ascii="ZocaloText-Bold" w:hAnsi="ZocaloText-Bold" w:cs="ZocaloText-Bold"/>
          <w:b/>
          <w:bCs/>
          <w:color w:val="000000"/>
          <w:sz w:val="16"/>
          <w:szCs w:val="16"/>
        </w:rPr>
        <w:t>DAILY NATION</w:t>
      </w:r>
    </w:p>
    <w:p w:rsidR="00343A08" w:rsidRDefault="009B0A19" w:rsidP="009B0A19">
      <w:r>
        <w:rPr>
          <w:rFonts w:ascii="ZocaloText-Regular" w:hAnsi="ZocaloText-Regular" w:cs="ZocaloText-Regular"/>
          <w:color w:val="000000"/>
          <w:sz w:val="16"/>
          <w:szCs w:val="16"/>
        </w:rPr>
        <w:t>Monday September 16, 2013</w:t>
      </w:r>
    </w:p>
    <w:sectPr w:rsidR="00343A08" w:rsidSect="006E2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lisipone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lisipone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0A19"/>
    <w:rsid w:val="002725AF"/>
    <w:rsid w:val="004E609C"/>
    <w:rsid w:val="006E29D2"/>
    <w:rsid w:val="009B0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956</Words>
  <Characters>5454</Characters>
  <Application>Microsoft Office Word</Application>
  <DocSecurity>0</DocSecurity>
  <Lines>45</Lines>
  <Paragraphs>12</Paragraphs>
  <ScaleCrop>false</ScaleCrop>
  <Company/>
  <LinksUpToDate>false</LinksUpToDate>
  <CharactersWithSpaces>6398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2014-04-11T13:07:00Z</dcterms:created>
  <dcterms:modified xsi:type="dcterms:W3CDTF">2014-04-11T13:07:00Z</dcterms:modified>
</cp:coreProperties>
</file>