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D39" w:rsidRPr="00A36D39" w:rsidRDefault="00A36D39" w:rsidP="00A36D39">
      <w:pPr>
        <w:spacing w:before="100" w:beforeAutospacing="1" w:after="100" w:afterAutospacing="1" w:line="240" w:lineRule="auto"/>
        <w:outlineLvl w:val="4"/>
        <w:rPr>
          <w:rFonts w:ascii="Times New Roman" w:eastAsia="Times New Roman" w:hAnsi="Times New Roman" w:cs="Times New Roman"/>
          <w:b/>
          <w:bCs/>
          <w:sz w:val="20"/>
          <w:szCs w:val="20"/>
        </w:rPr>
      </w:pPr>
      <w:r w:rsidRPr="00A36D39">
        <w:rPr>
          <w:rFonts w:ascii="Times New Roman" w:eastAsia="Times New Roman" w:hAnsi="Times New Roman" w:cs="Times New Roman"/>
          <w:b/>
          <w:bCs/>
          <w:sz w:val="20"/>
          <w:szCs w:val="20"/>
        </w:rPr>
        <w:t>September 29, 2013</w:t>
      </w:r>
    </w:p>
    <w:p w:rsidR="00A36D39" w:rsidRPr="00A36D39" w:rsidRDefault="00A36D39" w:rsidP="00A36D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6D39">
        <w:rPr>
          <w:rFonts w:ascii="Times New Roman" w:eastAsia="Times New Roman" w:hAnsi="Times New Roman" w:cs="Times New Roman"/>
          <w:b/>
          <w:bCs/>
          <w:kern w:val="36"/>
          <w:sz w:val="48"/>
          <w:szCs w:val="48"/>
        </w:rPr>
        <w:t xml:space="preserve">New national authority to coordinate war against Aids </w:t>
      </w:r>
    </w:p>
    <w:p w:rsidR="00A36D39" w:rsidRPr="00A36D39" w:rsidRDefault="00A36D39" w:rsidP="00A36D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396875"/>
            <wp:effectExtent l="19050" t="0" r="1905" b="0"/>
            <wp:docPr id="2" name="Picture 2" descr="http://www.nation.co.ke/image/view/-/1951938/medRes/558457/-/iothes/-/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tion.co.ke/image/view/-/1951938/medRes/558457/-/iothes/-/No+Photo.jpg"/>
                    <pic:cNvPicPr>
                      <a:picLocks noChangeAspect="1" noChangeArrowheads="1"/>
                    </pic:cNvPicPr>
                  </pic:nvPicPr>
                  <pic:blipFill>
                    <a:blip r:embed="rId5" cstate="print"/>
                    <a:srcRect/>
                    <a:stretch>
                      <a:fillRect/>
                    </a:stretch>
                  </pic:blipFill>
                  <pic:spPr bwMode="auto">
                    <a:xfrm>
                      <a:off x="0" y="0"/>
                      <a:ext cx="474345" cy="396875"/>
                    </a:xfrm>
                    <a:prstGeom prst="rect">
                      <a:avLst/>
                    </a:prstGeom>
                    <a:noFill/>
                    <a:ln w="9525">
                      <a:noFill/>
                      <a:miter lim="800000"/>
                      <a:headEnd/>
                      <a:tailEnd/>
                    </a:ln>
                  </pic:spPr>
                </pic:pic>
              </a:graphicData>
            </a:graphic>
          </wp:inline>
        </w:drawing>
      </w:r>
      <w:r w:rsidRPr="00A36D39">
        <w:rPr>
          <w:rFonts w:ascii="Times New Roman" w:eastAsia="Times New Roman" w:hAnsi="Times New Roman" w:cs="Times New Roman"/>
          <w:b/>
          <w:bCs/>
          <w:sz w:val="24"/>
          <w:szCs w:val="24"/>
        </w:rPr>
        <w:t>By Nation Reporter</w:t>
      </w:r>
      <w:r w:rsidRPr="00A36D39">
        <w:rPr>
          <w:rFonts w:ascii="Times New Roman" w:eastAsia="Times New Roman" w:hAnsi="Times New Roman" w:cs="Times New Roman"/>
          <w:sz w:val="24"/>
          <w:szCs w:val="24"/>
        </w:rPr>
        <w:br/>
      </w:r>
      <w:hyperlink r:id="rId6" w:history="1">
        <w:r w:rsidRPr="00A36D39">
          <w:rPr>
            <w:rFonts w:ascii="Times New Roman" w:eastAsia="Times New Roman" w:hAnsi="Times New Roman" w:cs="Times New Roman"/>
            <w:color w:val="0000FF"/>
            <w:sz w:val="24"/>
            <w:szCs w:val="24"/>
            <w:u w:val="single"/>
          </w:rPr>
          <w:t xml:space="preserve">More by this Author </w:t>
        </w:r>
      </w:hyperlink>
    </w:p>
    <w:p w:rsidR="00A36D39" w:rsidRPr="00A36D39" w:rsidRDefault="00A36D39" w:rsidP="00A36D39">
      <w:pPr>
        <w:spacing w:before="100" w:beforeAutospacing="1" w:after="100" w:afterAutospacing="1" w:line="240" w:lineRule="auto"/>
        <w:rPr>
          <w:rFonts w:ascii="Times New Roman" w:eastAsia="Times New Roman" w:hAnsi="Times New Roman" w:cs="Times New Roman"/>
          <w:sz w:val="24"/>
          <w:szCs w:val="24"/>
        </w:rPr>
      </w:pPr>
      <w:r w:rsidRPr="00A36D39">
        <w:rPr>
          <w:rFonts w:ascii="Times New Roman" w:eastAsia="Times New Roman" w:hAnsi="Times New Roman" w:cs="Times New Roman"/>
          <w:sz w:val="24"/>
          <w:szCs w:val="24"/>
        </w:rPr>
        <w:t>A Bill seeking to establish a national Aids authority is set to be tabled in the National Assembly.</w:t>
      </w:r>
    </w:p>
    <w:p w:rsidR="00A36D39" w:rsidRPr="00A36D39" w:rsidRDefault="00A36D39" w:rsidP="00A36D39">
      <w:pPr>
        <w:spacing w:before="100" w:beforeAutospacing="1" w:after="100" w:afterAutospacing="1" w:line="240" w:lineRule="auto"/>
        <w:rPr>
          <w:rFonts w:ascii="Times New Roman" w:eastAsia="Times New Roman" w:hAnsi="Times New Roman" w:cs="Times New Roman"/>
          <w:sz w:val="24"/>
          <w:szCs w:val="24"/>
        </w:rPr>
      </w:pPr>
      <w:r w:rsidRPr="00A36D39">
        <w:rPr>
          <w:rFonts w:ascii="Times New Roman" w:eastAsia="Times New Roman" w:hAnsi="Times New Roman" w:cs="Times New Roman"/>
          <w:sz w:val="24"/>
          <w:szCs w:val="24"/>
        </w:rPr>
        <w:t xml:space="preserve">The Kenya National Aids Authority Bill 2013 by </w:t>
      </w:r>
      <w:proofErr w:type="spellStart"/>
      <w:r w:rsidRPr="00A36D39">
        <w:rPr>
          <w:rFonts w:ascii="Times New Roman" w:eastAsia="Times New Roman" w:hAnsi="Times New Roman" w:cs="Times New Roman"/>
          <w:sz w:val="24"/>
          <w:szCs w:val="24"/>
        </w:rPr>
        <w:t>Awendo</w:t>
      </w:r>
      <w:proofErr w:type="spellEnd"/>
      <w:r w:rsidRPr="00A36D39">
        <w:rPr>
          <w:rFonts w:ascii="Times New Roman" w:eastAsia="Times New Roman" w:hAnsi="Times New Roman" w:cs="Times New Roman"/>
          <w:sz w:val="24"/>
          <w:szCs w:val="24"/>
        </w:rPr>
        <w:t xml:space="preserve"> MP Jared </w:t>
      </w:r>
      <w:proofErr w:type="spellStart"/>
      <w:r w:rsidRPr="00A36D39">
        <w:rPr>
          <w:rFonts w:ascii="Times New Roman" w:eastAsia="Times New Roman" w:hAnsi="Times New Roman" w:cs="Times New Roman"/>
          <w:sz w:val="24"/>
          <w:szCs w:val="24"/>
        </w:rPr>
        <w:t>Opiyo</w:t>
      </w:r>
      <w:proofErr w:type="spellEnd"/>
      <w:r w:rsidRPr="00A36D39">
        <w:rPr>
          <w:rFonts w:ascii="Times New Roman" w:eastAsia="Times New Roman" w:hAnsi="Times New Roman" w:cs="Times New Roman"/>
          <w:sz w:val="24"/>
          <w:szCs w:val="24"/>
        </w:rPr>
        <w:t xml:space="preserve"> if </w:t>
      </w:r>
      <w:proofErr w:type="gramStart"/>
      <w:r w:rsidRPr="00A36D39">
        <w:rPr>
          <w:rFonts w:ascii="Times New Roman" w:eastAsia="Times New Roman" w:hAnsi="Times New Roman" w:cs="Times New Roman"/>
          <w:sz w:val="24"/>
          <w:szCs w:val="24"/>
        </w:rPr>
        <w:t>passed,</w:t>
      </w:r>
      <w:proofErr w:type="gramEnd"/>
      <w:r w:rsidRPr="00A36D39">
        <w:rPr>
          <w:rFonts w:ascii="Times New Roman" w:eastAsia="Times New Roman" w:hAnsi="Times New Roman" w:cs="Times New Roman"/>
          <w:sz w:val="24"/>
          <w:szCs w:val="24"/>
        </w:rPr>
        <w:t xml:space="preserve"> will replace the National Aids Control Council which has been in existence since 1999.</w:t>
      </w:r>
    </w:p>
    <w:p w:rsidR="00A36D39" w:rsidRPr="00A36D39" w:rsidRDefault="00A36D39" w:rsidP="00A36D39">
      <w:pPr>
        <w:spacing w:before="100" w:beforeAutospacing="1" w:after="100" w:afterAutospacing="1" w:line="240" w:lineRule="auto"/>
        <w:rPr>
          <w:rFonts w:ascii="Times New Roman" w:eastAsia="Times New Roman" w:hAnsi="Times New Roman" w:cs="Times New Roman"/>
          <w:sz w:val="24"/>
          <w:szCs w:val="24"/>
        </w:rPr>
      </w:pPr>
      <w:proofErr w:type="spellStart"/>
      <w:r w:rsidRPr="00A36D39">
        <w:rPr>
          <w:rFonts w:ascii="Times New Roman" w:eastAsia="Times New Roman" w:hAnsi="Times New Roman" w:cs="Times New Roman"/>
          <w:sz w:val="24"/>
          <w:szCs w:val="24"/>
        </w:rPr>
        <w:t>Mr</w:t>
      </w:r>
      <w:proofErr w:type="spellEnd"/>
      <w:r w:rsidRPr="00A36D39">
        <w:rPr>
          <w:rFonts w:ascii="Times New Roman" w:eastAsia="Times New Roman" w:hAnsi="Times New Roman" w:cs="Times New Roman"/>
          <w:sz w:val="24"/>
          <w:szCs w:val="24"/>
        </w:rPr>
        <w:t xml:space="preserve"> </w:t>
      </w:r>
      <w:proofErr w:type="spellStart"/>
      <w:r w:rsidRPr="00A36D39">
        <w:rPr>
          <w:rFonts w:ascii="Times New Roman" w:eastAsia="Times New Roman" w:hAnsi="Times New Roman" w:cs="Times New Roman"/>
          <w:sz w:val="24"/>
          <w:szCs w:val="24"/>
        </w:rPr>
        <w:t>Opiyo</w:t>
      </w:r>
      <w:proofErr w:type="spellEnd"/>
      <w:r w:rsidRPr="00A36D39">
        <w:rPr>
          <w:rFonts w:ascii="Times New Roman" w:eastAsia="Times New Roman" w:hAnsi="Times New Roman" w:cs="Times New Roman"/>
          <w:sz w:val="24"/>
          <w:szCs w:val="24"/>
        </w:rPr>
        <w:t xml:space="preserve"> said that once in place, it will be the prerogative of President </w:t>
      </w:r>
      <w:proofErr w:type="spellStart"/>
      <w:r w:rsidRPr="00A36D39">
        <w:rPr>
          <w:rFonts w:ascii="Times New Roman" w:eastAsia="Times New Roman" w:hAnsi="Times New Roman" w:cs="Times New Roman"/>
          <w:sz w:val="24"/>
          <w:szCs w:val="24"/>
        </w:rPr>
        <w:t>Uhuru</w:t>
      </w:r>
      <w:proofErr w:type="spellEnd"/>
      <w:r w:rsidRPr="00A36D39">
        <w:rPr>
          <w:rFonts w:ascii="Times New Roman" w:eastAsia="Times New Roman" w:hAnsi="Times New Roman" w:cs="Times New Roman"/>
          <w:sz w:val="24"/>
          <w:szCs w:val="24"/>
        </w:rPr>
        <w:t xml:space="preserve"> Kenyatta to identify the ministry under which the authority will fall.</w:t>
      </w:r>
    </w:p>
    <w:p w:rsidR="00A36D39" w:rsidRPr="00A36D39" w:rsidRDefault="00A36D39" w:rsidP="00A36D39">
      <w:pPr>
        <w:spacing w:before="100" w:beforeAutospacing="1" w:after="100" w:afterAutospacing="1" w:line="240" w:lineRule="auto"/>
        <w:rPr>
          <w:rFonts w:ascii="Times New Roman" w:eastAsia="Times New Roman" w:hAnsi="Times New Roman" w:cs="Times New Roman"/>
          <w:sz w:val="24"/>
          <w:szCs w:val="24"/>
        </w:rPr>
      </w:pPr>
      <w:r w:rsidRPr="00A36D39">
        <w:rPr>
          <w:rFonts w:ascii="Times New Roman" w:eastAsia="Times New Roman" w:hAnsi="Times New Roman" w:cs="Times New Roman"/>
          <w:sz w:val="24"/>
          <w:szCs w:val="24"/>
        </w:rPr>
        <w:t xml:space="preserve">“We want to have a coordinated approach in handling the HIV/AIDs pandemic which has been lacking, as there are many players but with no co-ordination,” said </w:t>
      </w:r>
      <w:proofErr w:type="spellStart"/>
      <w:r w:rsidRPr="00A36D39">
        <w:rPr>
          <w:rFonts w:ascii="Times New Roman" w:eastAsia="Times New Roman" w:hAnsi="Times New Roman" w:cs="Times New Roman"/>
          <w:sz w:val="24"/>
          <w:szCs w:val="24"/>
        </w:rPr>
        <w:t>Mr</w:t>
      </w:r>
      <w:proofErr w:type="spellEnd"/>
      <w:r w:rsidRPr="00A36D39">
        <w:rPr>
          <w:rFonts w:ascii="Times New Roman" w:eastAsia="Times New Roman" w:hAnsi="Times New Roman" w:cs="Times New Roman"/>
          <w:sz w:val="24"/>
          <w:szCs w:val="24"/>
        </w:rPr>
        <w:t xml:space="preserve"> </w:t>
      </w:r>
      <w:proofErr w:type="spellStart"/>
      <w:r w:rsidRPr="00A36D39">
        <w:rPr>
          <w:rFonts w:ascii="Times New Roman" w:eastAsia="Times New Roman" w:hAnsi="Times New Roman" w:cs="Times New Roman"/>
          <w:sz w:val="24"/>
          <w:szCs w:val="24"/>
        </w:rPr>
        <w:t>Opiyo</w:t>
      </w:r>
      <w:proofErr w:type="spellEnd"/>
      <w:r w:rsidRPr="00A36D39">
        <w:rPr>
          <w:rFonts w:ascii="Times New Roman" w:eastAsia="Times New Roman" w:hAnsi="Times New Roman" w:cs="Times New Roman"/>
          <w:sz w:val="24"/>
          <w:szCs w:val="24"/>
        </w:rPr>
        <w:t>.</w:t>
      </w:r>
    </w:p>
    <w:p w:rsidR="00A36D39" w:rsidRPr="00A36D39" w:rsidRDefault="00A36D39" w:rsidP="00A36D39">
      <w:pPr>
        <w:spacing w:before="100" w:beforeAutospacing="1" w:after="100" w:afterAutospacing="1" w:line="240" w:lineRule="auto"/>
        <w:rPr>
          <w:rFonts w:ascii="Times New Roman" w:eastAsia="Times New Roman" w:hAnsi="Times New Roman" w:cs="Times New Roman"/>
          <w:sz w:val="24"/>
          <w:szCs w:val="24"/>
        </w:rPr>
      </w:pPr>
      <w:r w:rsidRPr="00A36D39">
        <w:rPr>
          <w:rFonts w:ascii="Times New Roman" w:eastAsia="Times New Roman" w:hAnsi="Times New Roman" w:cs="Times New Roman"/>
          <w:sz w:val="24"/>
          <w:szCs w:val="24"/>
        </w:rPr>
        <w:t xml:space="preserve">The authority shall also have powers to </w:t>
      </w:r>
      <w:proofErr w:type="spellStart"/>
      <w:r w:rsidRPr="00A36D39">
        <w:rPr>
          <w:rFonts w:ascii="Times New Roman" w:eastAsia="Times New Roman" w:hAnsi="Times New Roman" w:cs="Times New Roman"/>
          <w:sz w:val="24"/>
          <w:szCs w:val="24"/>
        </w:rPr>
        <w:t>mobilise</w:t>
      </w:r>
      <w:proofErr w:type="spellEnd"/>
      <w:r w:rsidRPr="00A36D39">
        <w:rPr>
          <w:rFonts w:ascii="Times New Roman" w:eastAsia="Times New Roman" w:hAnsi="Times New Roman" w:cs="Times New Roman"/>
          <w:sz w:val="24"/>
          <w:szCs w:val="24"/>
        </w:rPr>
        <w:t xml:space="preserve"> resources for the prevention, control and management of HIV/AIDS, receive grants, donations, and enter into associations with bodies or </w:t>
      </w:r>
      <w:proofErr w:type="spellStart"/>
      <w:r w:rsidRPr="00A36D39">
        <w:rPr>
          <w:rFonts w:ascii="Times New Roman" w:eastAsia="Times New Roman" w:hAnsi="Times New Roman" w:cs="Times New Roman"/>
          <w:sz w:val="24"/>
          <w:szCs w:val="24"/>
        </w:rPr>
        <w:t>organisations</w:t>
      </w:r>
      <w:proofErr w:type="spellEnd"/>
      <w:r w:rsidRPr="00A36D39">
        <w:rPr>
          <w:rFonts w:ascii="Times New Roman" w:eastAsia="Times New Roman" w:hAnsi="Times New Roman" w:cs="Times New Roman"/>
          <w:sz w:val="24"/>
          <w:szCs w:val="24"/>
        </w:rPr>
        <w:t xml:space="preserve"> in and outside Kenya.</w:t>
      </w:r>
    </w:p>
    <w:p w:rsidR="00A36D39" w:rsidRPr="00A36D39" w:rsidRDefault="00A36D39" w:rsidP="00A36D39">
      <w:pPr>
        <w:spacing w:before="100" w:beforeAutospacing="1" w:after="100" w:afterAutospacing="1" w:line="240" w:lineRule="auto"/>
        <w:rPr>
          <w:rFonts w:ascii="Times New Roman" w:eastAsia="Times New Roman" w:hAnsi="Times New Roman" w:cs="Times New Roman"/>
          <w:sz w:val="24"/>
          <w:szCs w:val="24"/>
        </w:rPr>
      </w:pPr>
      <w:r w:rsidRPr="00A36D39">
        <w:rPr>
          <w:rFonts w:ascii="Times New Roman" w:eastAsia="Times New Roman" w:hAnsi="Times New Roman" w:cs="Times New Roman"/>
          <w:sz w:val="24"/>
          <w:szCs w:val="24"/>
        </w:rPr>
        <w:t>The funding of the authority will be from monies allocated by Parliament for its functions at national level while at county level the authority will get funding from the country assemblies.</w:t>
      </w:r>
    </w:p>
    <w:p w:rsidR="00A36D39" w:rsidRPr="00A36D39" w:rsidRDefault="00A36D39" w:rsidP="00A36D39">
      <w:pPr>
        <w:spacing w:before="100" w:beforeAutospacing="1" w:after="100" w:afterAutospacing="1" w:line="240" w:lineRule="auto"/>
        <w:rPr>
          <w:rFonts w:ascii="Times New Roman" w:eastAsia="Times New Roman" w:hAnsi="Times New Roman" w:cs="Times New Roman"/>
          <w:sz w:val="24"/>
          <w:szCs w:val="24"/>
        </w:rPr>
      </w:pPr>
      <w:r w:rsidRPr="00A36D39">
        <w:rPr>
          <w:rFonts w:ascii="Times New Roman" w:eastAsia="Times New Roman" w:hAnsi="Times New Roman" w:cs="Times New Roman"/>
          <w:sz w:val="24"/>
          <w:szCs w:val="24"/>
        </w:rPr>
        <w:t>The county office of the authority will report to a county executive member.</w:t>
      </w:r>
    </w:p>
    <w:p w:rsidR="00A36D39" w:rsidRPr="00A36D39" w:rsidRDefault="00A36D39" w:rsidP="00A36D39">
      <w:pPr>
        <w:spacing w:before="100" w:beforeAutospacing="1" w:after="100" w:afterAutospacing="1" w:line="240" w:lineRule="auto"/>
        <w:rPr>
          <w:rFonts w:ascii="Times New Roman" w:eastAsia="Times New Roman" w:hAnsi="Times New Roman" w:cs="Times New Roman"/>
          <w:sz w:val="24"/>
          <w:szCs w:val="24"/>
        </w:rPr>
      </w:pPr>
      <w:r w:rsidRPr="00A36D39">
        <w:rPr>
          <w:rFonts w:ascii="Times New Roman" w:eastAsia="Times New Roman" w:hAnsi="Times New Roman" w:cs="Times New Roman"/>
          <w:sz w:val="24"/>
          <w:szCs w:val="24"/>
        </w:rPr>
        <w:t xml:space="preserve">The authority will develop policies and guidelines relevant to the prevention control and management of HIV/AIDs, regulate, monitor and evaluate implementation of HIV/AIDs </w:t>
      </w:r>
      <w:proofErr w:type="spellStart"/>
      <w:r w:rsidRPr="00A36D39">
        <w:rPr>
          <w:rFonts w:ascii="Times New Roman" w:eastAsia="Times New Roman" w:hAnsi="Times New Roman" w:cs="Times New Roman"/>
          <w:sz w:val="24"/>
          <w:szCs w:val="24"/>
        </w:rPr>
        <w:t>programmes</w:t>
      </w:r>
      <w:proofErr w:type="spellEnd"/>
      <w:r w:rsidRPr="00A36D39">
        <w:rPr>
          <w:rFonts w:ascii="Times New Roman" w:eastAsia="Times New Roman" w:hAnsi="Times New Roman" w:cs="Times New Roman"/>
          <w:sz w:val="24"/>
          <w:szCs w:val="24"/>
        </w:rPr>
        <w:t xml:space="preserve"> in the country.</w:t>
      </w:r>
    </w:p>
    <w:p w:rsidR="00A36D39" w:rsidRPr="00A36D39" w:rsidRDefault="00A36D39" w:rsidP="00A36D39">
      <w:pPr>
        <w:spacing w:before="100" w:beforeAutospacing="1" w:after="100" w:afterAutospacing="1" w:line="240" w:lineRule="auto"/>
        <w:rPr>
          <w:rFonts w:ascii="Times New Roman" w:eastAsia="Times New Roman" w:hAnsi="Times New Roman" w:cs="Times New Roman"/>
          <w:sz w:val="24"/>
          <w:szCs w:val="24"/>
        </w:rPr>
      </w:pPr>
      <w:r w:rsidRPr="00A36D39">
        <w:rPr>
          <w:rFonts w:ascii="Times New Roman" w:eastAsia="Times New Roman" w:hAnsi="Times New Roman" w:cs="Times New Roman"/>
          <w:sz w:val="24"/>
          <w:szCs w:val="24"/>
        </w:rPr>
        <w:t>The authority is expected to consist of chairperson and six other members and who possess knowledge and experience of not less than 12 years in matters related to HIV/AIDs and will be appointed for a term of three years. They will be eligible for reappointment for another term. A director-general will be responsible for day to day administration.</w:t>
      </w:r>
    </w:p>
    <w:p w:rsidR="00343A08" w:rsidRDefault="00A36D39"/>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74B70"/>
    <w:multiLevelType w:val="multilevel"/>
    <w:tmpl w:val="998A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6D39"/>
    <w:rsid w:val="002127A6"/>
    <w:rsid w:val="002725AF"/>
    <w:rsid w:val="004E609C"/>
    <w:rsid w:val="00A36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A36D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6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36D3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3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6D3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36D3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36D39"/>
    <w:rPr>
      <w:color w:val="0000FF"/>
      <w:u w:val="single"/>
    </w:rPr>
  </w:style>
  <w:style w:type="paragraph" w:styleId="NormalWeb">
    <w:name w:val="Normal (Web)"/>
    <w:basedOn w:val="Normal"/>
    <w:uiPriority w:val="99"/>
    <w:semiHidden/>
    <w:unhideWhenUsed/>
    <w:rsid w:val="00A36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D39"/>
    <w:rPr>
      <w:b/>
      <w:bCs/>
    </w:rPr>
  </w:style>
  <w:style w:type="character" w:customStyle="1" w:styleId="author-profile">
    <w:name w:val="author-profile"/>
    <w:basedOn w:val="DefaultParagraphFont"/>
    <w:rsid w:val="00A36D39"/>
  </w:style>
  <w:style w:type="paragraph" w:styleId="BalloonText">
    <w:name w:val="Balloon Text"/>
    <w:basedOn w:val="Normal"/>
    <w:link w:val="BalloonTextChar"/>
    <w:uiPriority w:val="99"/>
    <w:semiHidden/>
    <w:unhideWhenUsed/>
    <w:rsid w:val="00A36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D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0028855">
      <w:bodyDiv w:val="1"/>
      <w:marLeft w:val="0"/>
      <w:marRight w:val="0"/>
      <w:marTop w:val="0"/>
      <w:marBottom w:val="0"/>
      <w:divBdr>
        <w:top w:val="none" w:sz="0" w:space="0" w:color="auto"/>
        <w:left w:val="none" w:sz="0" w:space="0" w:color="auto"/>
        <w:bottom w:val="none" w:sz="0" w:space="0" w:color="auto"/>
        <w:right w:val="none" w:sz="0" w:space="0" w:color="auto"/>
      </w:divBdr>
      <w:divsChild>
        <w:div w:id="737367667">
          <w:marLeft w:val="0"/>
          <w:marRight w:val="0"/>
          <w:marTop w:val="0"/>
          <w:marBottom w:val="0"/>
          <w:divBdr>
            <w:top w:val="none" w:sz="0" w:space="0" w:color="auto"/>
            <w:left w:val="none" w:sz="0" w:space="0" w:color="auto"/>
            <w:bottom w:val="none" w:sz="0" w:space="0" w:color="auto"/>
            <w:right w:val="none" w:sz="0" w:space="0" w:color="auto"/>
          </w:divBdr>
          <w:divsChild>
            <w:div w:id="1764574172">
              <w:marLeft w:val="0"/>
              <w:marRight w:val="0"/>
              <w:marTop w:val="0"/>
              <w:marBottom w:val="0"/>
              <w:divBdr>
                <w:top w:val="none" w:sz="0" w:space="0" w:color="auto"/>
                <w:left w:val="none" w:sz="0" w:space="0" w:color="auto"/>
                <w:bottom w:val="none" w:sz="0" w:space="0" w:color="auto"/>
                <w:right w:val="none" w:sz="0" w:space="0" w:color="auto"/>
              </w:divBdr>
            </w:div>
            <w:div w:id="1835340439">
              <w:marLeft w:val="0"/>
              <w:marRight w:val="0"/>
              <w:marTop w:val="0"/>
              <w:marBottom w:val="0"/>
              <w:divBdr>
                <w:top w:val="none" w:sz="0" w:space="0" w:color="auto"/>
                <w:left w:val="none" w:sz="0" w:space="0" w:color="auto"/>
                <w:bottom w:val="none" w:sz="0" w:space="0" w:color="auto"/>
                <w:right w:val="none" w:sz="0" w:space="0" w:color="auto"/>
              </w:divBdr>
            </w:div>
          </w:divsChild>
        </w:div>
        <w:div w:id="1294019659">
          <w:marLeft w:val="0"/>
          <w:marRight w:val="0"/>
          <w:marTop w:val="0"/>
          <w:marBottom w:val="0"/>
          <w:divBdr>
            <w:top w:val="none" w:sz="0" w:space="0" w:color="auto"/>
            <w:left w:val="none" w:sz="0" w:space="0" w:color="auto"/>
            <w:bottom w:val="none" w:sz="0" w:space="0" w:color="auto"/>
            <w:right w:val="none" w:sz="0" w:space="0" w:color="auto"/>
          </w:divBdr>
        </w:div>
        <w:div w:id="1151294759">
          <w:marLeft w:val="0"/>
          <w:marRight w:val="0"/>
          <w:marTop w:val="0"/>
          <w:marBottom w:val="0"/>
          <w:divBdr>
            <w:top w:val="none" w:sz="0" w:space="0" w:color="auto"/>
            <w:left w:val="none" w:sz="0" w:space="0" w:color="auto"/>
            <w:bottom w:val="none" w:sz="0" w:space="0" w:color="auto"/>
            <w:right w:val="none" w:sz="0" w:space="0" w:color="auto"/>
          </w:divBdr>
        </w:div>
        <w:div w:id="1272393895">
          <w:marLeft w:val="0"/>
          <w:marRight w:val="0"/>
          <w:marTop w:val="0"/>
          <w:marBottom w:val="0"/>
          <w:divBdr>
            <w:top w:val="none" w:sz="0" w:space="0" w:color="auto"/>
            <w:left w:val="none" w:sz="0" w:space="0" w:color="auto"/>
            <w:bottom w:val="none" w:sz="0" w:space="0" w:color="auto"/>
            <w:right w:val="none" w:sz="0" w:space="0" w:color="auto"/>
          </w:divBdr>
        </w:div>
        <w:div w:id="127091820">
          <w:marLeft w:val="0"/>
          <w:marRight w:val="0"/>
          <w:marTop w:val="0"/>
          <w:marBottom w:val="0"/>
          <w:divBdr>
            <w:top w:val="none" w:sz="0" w:space="0" w:color="auto"/>
            <w:left w:val="none" w:sz="0" w:space="0" w:color="auto"/>
            <w:bottom w:val="none" w:sz="0" w:space="0" w:color="auto"/>
            <w:right w:val="none" w:sz="0" w:space="0" w:color="auto"/>
          </w:divBdr>
        </w:div>
        <w:div w:id="286089909">
          <w:marLeft w:val="0"/>
          <w:marRight w:val="0"/>
          <w:marTop w:val="0"/>
          <w:marBottom w:val="0"/>
          <w:divBdr>
            <w:top w:val="none" w:sz="0" w:space="0" w:color="auto"/>
            <w:left w:val="none" w:sz="0" w:space="0" w:color="auto"/>
            <w:bottom w:val="none" w:sz="0" w:space="0" w:color="auto"/>
            <w:right w:val="none" w:sz="0" w:space="0" w:color="auto"/>
          </w:divBdr>
        </w:div>
        <w:div w:id="1670325596">
          <w:marLeft w:val="0"/>
          <w:marRight w:val="0"/>
          <w:marTop w:val="0"/>
          <w:marBottom w:val="0"/>
          <w:divBdr>
            <w:top w:val="none" w:sz="0" w:space="0" w:color="auto"/>
            <w:left w:val="none" w:sz="0" w:space="0" w:color="auto"/>
            <w:bottom w:val="none" w:sz="0" w:space="0" w:color="auto"/>
            <w:right w:val="none" w:sz="0" w:space="0" w:color="auto"/>
          </w:divBdr>
        </w:div>
        <w:div w:id="1335957511">
          <w:marLeft w:val="0"/>
          <w:marRight w:val="0"/>
          <w:marTop w:val="0"/>
          <w:marBottom w:val="0"/>
          <w:divBdr>
            <w:top w:val="none" w:sz="0" w:space="0" w:color="auto"/>
            <w:left w:val="none" w:sz="0" w:space="0" w:color="auto"/>
            <w:bottom w:val="none" w:sz="0" w:space="0" w:color="auto"/>
            <w:right w:val="none" w:sz="0" w:space="0" w:color="auto"/>
          </w:divBdr>
        </w:div>
        <w:div w:id="1336879727">
          <w:marLeft w:val="0"/>
          <w:marRight w:val="0"/>
          <w:marTop w:val="0"/>
          <w:marBottom w:val="0"/>
          <w:divBdr>
            <w:top w:val="none" w:sz="0" w:space="0" w:color="auto"/>
            <w:left w:val="none" w:sz="0" w:space="0" w:color="auto"/>
            <w:bottom w:val="none" w:sz="0" w:space="0" w:color="auto"/>
            <w:right w:val="none" w:sz="0" w:space="0" w:color="auto"/>
          </w:divBdr>
        </w:div>
        <w:div w:id="1831749442">
          <w:marLeft w:val="0"/>
          <w:marRight w:val="0"/>
          <w:marTop w:val="0"/>
          <w:marBottom w:val="0"/>
          <w:divBdr>
            <w:top w:val="none" w:sz="0" w:space="0" w:color="auto"/>
            <w:left w:val="none" w:sz="0" w:space="0" w:color="auto"/>
            <w:bottom w:val="none" w:sz="0" w:space="0" w:color="auto"/>
            <w:right w:val="none" w:sz="0" w:space="0" w:color="auto"/>
          </w:divBdr>
        </w:div>
        <w:div w:id="153611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co.ke/-/1148/1974816/-/view/asAuthor/-/tmu0up/-/index.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2014-03-27T17:01:00Z</dcterms:created>
  <dcterms:modified xsi:type="dcterms:W3CDTF">2014-03-27T17:01:00Z</dcterms:modified>
</cp:coreProperties>
</file>