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ascii="ＭＳ 明朝" w:hAnsi="ＭＳ 明朝" w:eastAsia="ＭＳ 明朝" w:cs="ＭＳ 明朝"/>
          <w:b/>
          <w:bCs/>
          <w:lang w:val="en-US" w:eastAsia="ja-JP"/>
        </w:rPr>
      </w:pPr>
    </w:p>
    <w:p>
      <w:pPr>
        <w:rPr>
          <w:rFonts w:hint="eastAsia" w:ascii="ＭＳ 明朝" w:hAnsi="ＭＳ 明朝" w:eastAsia="ＭＳ 明朝" w:cs="ＭＳ 明朝"/>
          <w:b/>
          <w:bCs/>
          <w:lang w:val="en-US" w:eastAsia="ja-JP"/>
        </w:rPr>
      </w:pPr>
      <w:r>
        <w:rPr>
          <w:rFonts w:hint="eastAsia" w:ascii="ＭＳ 明朝" w:hAnsi="ＭＳ 明朝" w:eastAsia="ＭＳ 明朝" w:cs="ＭＳ 明朝"/>
          <w:b/>
          <w:bCs/>
          <w:lang w:val="en-US" w:eastAsia="ja-JP"/>
        </w:rPr>
        <w:t>【案件75%以降の流れ】</w:t>
      </w:r>
    </w:p>
    <w:p>
      <w:pPr>
        <w:rPr>
          <w:rFonts w:hint="eastAsia" w:ascii="ＭＳ 明朝" w:hAnsi="ＭＳ 明朝" w:eastAsia="ＭＳ 明朝" w:cs="ＭＳ 明朝"/>
          <w:b w:val="0"/>
          <w:bCs w:val="0"/>
          <w:lang w:val="en-US" w:eastAsia="ja-JP"/>
        </w:rPr>
      </w:pPr>
      <w:r>
        <w:rPr>
          <w:rFonts w:hint="eastAsia" w:ascii="ＭＳ 明朝" w:hAnsi="ＭＳ 明朝" w:eastAsia="ＭＳ 明朝" w:cs="ＭＳ 明朝"/>
          <w:b w:val="0"/>
          <w:bCs w:val="0"/>
          <w:lang w:val="en-US" w:eastAsia="ja-JP"/>
        </w:rPr>
        <w:t>ソースコードレビュー→A環境→B環境→リリース前試験報告書</w:t>
      </w:r>
    </w:p>
    <w:p>
      <w:pPr>
        <w:rPr>
          <w:rFonts w:hint="eastAsia" w:ascii="ＭＳ 明朝" w:hAnsi="ＭＳ 明朝" w:eastAsia="ＭＳ 明朝" w:cs="ＭＳ 明朝"/>
          <w:b w:val="0"/>
          <w:bCs w:val="0"/>
          <w:lang w:val="en-US" w:eastAsia="ja-JP"/>
        </w:rPr>
      </w:pPr>
      <w:r>
        <w:rPr>
          <w:rFonts w:hint="eastAsia" w:ascii="ＭＳ 明朝" w:hAnsi="ＭＳ 明朝" w:eastAsia="ＭＳ 明朝" w:cs="ＭＳ 明朝"/>
          <w:b w:val="0"/>
          <w:bCs w:val="0"/>
          <w:lang w:val="en-US" w:eastAsia="ja-JP"/>
        </w:rPr>
        <w:t>※ホワイトボックス試験はB環境で行う。</w:t>
      </w:r>
    </w:p>
    <w:p>
      <w:pPr>
        <w:rPr>
          <w:rFonts w:hint="eastAsia" w:ascii="ＭＳ 明朝" w:hAnsi="ＭＳ 明朝" w:eastAsia="ＭＳ 明朝" w:cs="ＭＳ 明朝"/>
          <w:b/>
          <w:bCs/>
          <w:lang w:val="en-US" w:eastAsia="ja-JP"/>
        </w:rPr>
      </w:pPr>
      <w:bookmarkStart w:id="0" w:name="_GoBack"/>
      <w:bookmarkEnd w:id="0"/>
    </w:p>
    <w:p>
      <w:pPr>
        <w:rPr>
          <w:rFonts w:hint="eastAsia"/>
          <w:lang w:eastAsia="ja-JP"/>
        </w:rPr>
      </w:pPr>
      <w:r>
        <w:rPr>
          <w:rFonts w:hint="eastAsia" w:ascii="ＭＳ 明朝" w:hAnsi="ＭＳ 明朝" w:eastAsia="ＭＳ 明朝" w:cs="ＭＳ 明朝"/>
          <w:b/>
          <w:bCs/>
          <w:lang w:val="en-US" w:eastAsia="ja-JP"/>
        </w:rPr>
        <w:t>B</w:t>
      </w:r>
      <w:r>
        <w:rPr>
          <w:rFonts w:hint="eastAsia" w:ascii="ＭＳ 明朝" w:hAnsi="ＭＳ 明朝" w:eastAsia="ＭＳ 明朝" w:cs="ＭＳ 明朝"/>
          <w:b/>
          <w:bCs/>
          <w:lang w:eastAsia="ja-JP"/>
        </w:rPr>
        <w:t>環境</w:t>
      </w:r>
      <w:r>
        <w:rPr>
          <w:rFonts w:hint="eastAsia"/>
          <w:lang w:eastAsia="ja-JP"/>
        </w:rPr>
        <w:t>が終了した時点で、統括リーダーとプロジェクトリーダーに提出する。</w:t>
      </w:r>
    </w:p>
    <w:p>
      <w:pPr>
        <w:rPr>
          <w:rFonts w:hint="eastAsia"/>
          <w:lang w:val="en-US" w:eastAsia="ja-JP"/>
        </w:rPr>
      </w:pPr>
      <w:r>
        <w:rPr>
          <w:rFonts w:hint="eastAsia"/>
          <w:lang w:val="en-US" w:eastAsia="ja-JP"/>
        </w:rPr>
        <w:t>提出するデータは２点、</w:t>
      </w:r>
      <w:r>
        <w:rPr>
          <w:rFonts w:hint="eastAsia"/>
          <w:b/>
          <w:bCs/>
          <w:lang w:val="en-US" w:eastAsia="ja-JP"/>
        </w:rPr>
        <w:t>フォルダ</w:t>
      </w:r>
      <w:r>
        <w:rPr>
          <w:rFonts w:hint="eastAsia"/>
          <w:lang w:val="en-US" w:eastAsia="ja-JP"/>
        </w:rPr>
        <w:t>にまとめて</w:t>
      </w:r>
      <w:r>
        <w:rPr>
          <w:rFonts w:hint="eastAsia"/>
          <w:b/>
          <w:bCs/>
          <w:lang w:val="en-US" w:eastAsia="ja-JP"/>
        </w:rPr>
        <w:t>メッセンジャー</w:t>
      </w:r>
      <w:r>
        <w:rPr>
          <w:rFonts w:hint="eastAsia"/>
          <w:lang w:val="en-US" w:eastAsia="ja-JP"/>
        </w:rPr>
        <w:t>にて提出する。</w:t>
      </w:r>
    </w:p>
    <w:p>
      <w:pPr>
        <w:rPr>
          <w:rFonts w:hint="eastAsia"/>
          <w:lang w:eastAsia="ja-JP"/>
        </w:rPr>
      </w:pPr>
      <w:r>
        <w:rPr>
          <w:rFonts w:hint="eastAsia"/>
          <w:lang w:eastAsia="ja-JP"/>
        </w:rPr>
        <w:t>・ホワイトボックス試験（</w:t>
      </w:r>
      <w:r>
        <w:rPr>
          <w:rFonts w:hint="eastAsia"/>
          <w:lang w:val="en-US" w:eastAsia="ja-JP"/>
        </w:rPr>
        <w:t>excel</w:t>
      </w:r>
      <w:r>
        <w:rPr>
          <w:rFonts w:hint="eastAsia"/>
          <w:lang w:eastAsia="ja-JP"/>
        </w:rPr>
        <w:t>）</w:t>
      </w:r>
    </w:p>
    <w:p>
      <w:pPr>
        <w:rPr>
          <w:rFonts w:hint="eastAsia"/>
          <w:lang w:eastAsia="ja-JP"/>
        </w:rPr>
      </w:pPr>
      <w:r>
        <w:rPr>
          <w:rFonts w:hint="eastAsia"/>
          <w:lang w:eastAsia="ja-JP"/>
        </w:rPr>
        <w:t>・リリース前試験報告書（word）</w:t>
      </w:r>
    </w:p>
    <w:p>
      <w:pPr>
        <w:rPr>
          <w:rFonts w:hint="eastAsia"/>
          <w:lang w:eastAsia="ja-JP"/>
        </w:rPr>
      </w:pPr>
    </w:p>
    <w:p>
      <w:pPr>
        <w:rPr>
          <w:rFonts w:hint="eastAsia"/>
          <w:lang w:eastAsia="ja-JP"/>
        </w:rPr>
      </w:pPr>
      <w:r>
        <w:rPr>
          <w:rFonts w:hint="eastAsia"/>
          <w:lang w:eastAsia="ja-JP"/>
        </w:rPr>
        <w:t>◎ホワイトボックス試験</w:t>
      </w:r>
    </w:p>
    <w:p>
      <w:pPr>
        <w:rPr>
          <w:rFonts w:hint="eastAsia" w:ascii="ＭＳ 明朝" w:hAnsi="ＭＳ 明朝" w:eastAsia="ＭＳ 明朝" w:cs="ＭＳ 明朝"/>
          <w:b w:val="0"/>
          <w:i w:val="0"/>
          <w:caps w:val="0"/>
          <w:color w:val="auto"/>
          <w:spacing w:val="4"/>
          <w:sz w:val="21"/>
          <w:szCs w:val="21"/>
          <w:shd w:val="clear" w:fill="FFFFFF"/>
          <w:lang w:eastAsia="ja-JP"/>
        </w:rPr>
      </w:pPr>
      <w:r>
        <w:rPr>
          <w:rFonts w:hint="eastAsia" w:ascii="ＭＳ 明朝" w:hAnsi="ＭＳ 明朝" w:eastAsia="ＭＳ 明朝" w:cs="ＭＳ 明朝"/>
          <w:b w:val="0"/>
          <w:i w:val="0"/>
          <w:caps w:val="0"/>
          <w:color w:val="auto"/>
          <w:spacing w:val="4"/>
          <w:sz w:val="21"/>
          <w:szCs w:val="21"/>
          <w:shd w:val="clear" w:fill="FFFFFF"/>
        </w:rPr>
        <w:t>ホワイトボックステストとは、</w:t>
      </w:r>
      <w:r>
        <w:rPr>
          <w:rFonts w:hint="eastAsia" w:ascii="ＭＳ 明朝" w:hAnsi="ＭＳ 明朝" w:eastAsia="ＭＳ 明朝" w:cs="ＭＳ 明朝"/>
          <w:b w:val="0"/>
          <w:i w:val="0"/>
          <w:caps w:val="0"/>
          <w:color w:val="auto"/>
          <w:spacing w:val="4"/>
          <w:sz w:val="21"/>
          <w:szCs w:val="21"/>
          <w:u w:val="none"/>
          <w:shd w:val="clear" w:fill="FFFFFF"/>
        </w:rPr>
        <w:fldChar w:fldCharType="begin"/>
      </w:r>
      <w:r>
        <w:rPr>
          <w:rFonts w:hint="eastAsia" w:ascii="ＭＳ 明朝" w:hAnsi="ＭＳ 明朝" w:eastAsia="ＭＳ 明朝" w:cs="ＭＳ 明朝"/>
          <w:b w:val="0"/>
          <w:i w:val="0"/>
          <w:caps w:val="0"/>
          <w:color w:val="auto"/>
          <w:spacing w:val="4"/>
          <w:sz w:val="21"/>
          <w:szCs w:val="21"/>
          <w:u w:val="none"/>
          <w:shd w:val="clear" w:fill="FFFFFF"/>
        </w:rPr>
        <w:instrText xml:space="preserve"> HYPERLINK "http://e-words.jp/w/%E3%82%B7%E3%82%B9%E3%83%86%E3%83%A0.html" </w:instrText>
      </w:r>
      <w:r>
        <w:rPr>
          <w:rFonts w:hint="eastAsia" w:ascii="ＭＳ 明朝" w:hAnsi="ＭＳ 明朝" w:eastAsia="ＭＳ 明朝" w:cs="ＭＳ 明朝"/>
          <w:b w:val="0"/>
          <w:i w:val="0"/>
          <w:caps w:val="0"/>
          <w:color w:val="auto"/>
          <w:spacing w:val="4"/>
          <w:sz w:val="21"/>
          <w:szCs w:val="21"/>
          <w:u w:val="none"/>
          <w:shd w:val="clear" w:fill="FFFFFF"/>
        </w:rPr>
        <w:fldChar w:fldCharType="separate"/>
      </w:r>
      <w:r>
        <w:rPr>
          <w:rStyle w:val="5"/>
          <w:rFonts w:hint="eastAsia" w:ascii="ＭＳ 明朝" w:hAnsi="ＭＳ 明朝" w:eastAsia="ＭＳ 明朝" w:cs="ＭＳ 明朝"/>
          <w:b w:val="0"/>
          <w:i w:val="0"/>
          <w:caps w:val="0"/>
          <w:color w:val="auto"/>
          <w:spacing w:val="4"/>
          <w:sz w:val="21"/>
          <w:szCs w:val="21"/>
          <w:u w:val="none"/>
          <w:shd w:val="clear" w:fill="FFFFFF"/>
        </w:rPr>
        <w:t>システム</w:t>
      </w:r>
      <w:r>
        <w:rPr>
          <w:rFonts w:hint="eastAsia" w:ascii="ＭＳ 明朝" w:hAnsi="ＭＳ 明朝" w:eastAsia="ＭＳ 明朝" w:cs="ＭＳ 明朝"/>
          <w:b w:val="0"/>
          <w:i w:val="0"/>
          <w:caps w:val="0"/>
          <w:color w:val="auto"/>
          <w:spacing w:val="4"/>
          <w:sz w:val="21"/>
          <w:szCs w:val="21"/>
          <w:u w:val="none"/>
          <w:shd w:val="clear" w:fill="FFFFFF"/>
        </w:rPr>
        <w:fldChar w:fldCharType="end"/>
      </w:r>
      <w:r>
        <w:rPr>
          <w:rFonts w:hint="eastAsia" w:ascii="ＭＳ 明朝" w:hAnsi="ＭＳ 明朝" w:eastAsia="ＭＳ 明朝" w:cs="ＭＳ 明朝"/>
          <w:b w:val="0"/>
          <w:i w:val="0"/>
          <w:caps w:val="0"/>
          <w:color w:val="auto"/>
          <w:spacing w:val="4"/>
          <w:sz w:val="21"/>
          <w:szCs w:val="21"/>
          <w:shd w:val="clear" w:fill="FFFFFF"/>
        </w:rPr>
        <w:t>内部の構造を理解した上でそれら一つ一つが意図した通りに動作しているかを確認する、</w:t>
      </w:r>
      <w:r>
        <w:rPr>
          <w:rFonts w:hint="eastAsia" w:ascii="ＭＳ 明朝" w:hAnsi="ＭＳ 明朝" w:eastAsia="ＭＳ 明朝" w:cs="ＭＳ 明朝"/>
          <w:b w:val="0"/>
          <w:i w:val="0"/>
          <w:caps w:val="0"/>
          <w:color w:val="auto"/>
          <w:spacing w:val="4"/>
          <w:sz w:val="21"/>
          <w:szCs w:val="21"/>
          <w:u w:val="none"/>
          <w:shd w:val="clear" w:fill="FFFFFF"/>
        </w:rPr>
        <w:fldChar w:fldCharType="begin"/>
      </w:r>
      <w:r>
        <w:rPr>
          <w:rFonts w:hint="eastAsia" w:ascii="ＭＳ 明朝" w:hAnsi="ＭＳ 明朝" w:eastAsia="ＭＳ 明朝" w:cs="ＭＳ 明朝"/>
          <w:b w:val="0"/>
          <w:i w:val="0"/>
          <w:caps w:val="0"/>
          <w:color w:val="auto"/>
          <w:spacing w:val="4"/>
          <w:sz w:val="21"/>
          <w:szCs w:val="21"/>
          <w:u w:val="none"/>
          <w:shd w:val="clear" w:fill="FFFFFF"/>
        </w:rPr>
        <w:instrText xml:space="preserve"> HYPERLINK "http://e-words.jp/w/%E3%83%97%E3%83%AD%E3%82%B0%E3%83%A9%E3%83%A0.html" </w:instrText>
      </w:r>
      <w:r>
        <w:rPr>
          <w:rFonts w:hint="eastAsia" w:ascii="ＭＳ 明朝" w:hAnsi="ＭＳ 明朝" w:eastAsia="ＭＳ 明朝" w:cs="ＭＳ 明朝"/>
          <w:b w:val="0"/>
          <w:i w:val="0"/>
          <w:caps w:val="0"/>
          <w:color w:val="auto"/>
          <w:spacing w:val="4"/>
          <w:sz w:val="21"/>
          <w:szCs w:val="21"/>
          <w:u w:val="none"/>
          <w:shd w:val="clear" w:fill="FFFFFF"/>
        </w:rPr>
        <w:fldChar w:fldCharType="separate"/>
      </w:r>
      <w:r>
        <w:rPr>
          <w:rStyle w:val="5"/>
          <w:rFonts w:hint="eastAsia" w:ascii="ＭＳ 明朝" w:hAnsi="ＭＳ 明朝" w:eastAsia="ＭＳ 明朝" w:cs="ＭＳ 明朝"/>
          <w:b w:val="0"/>
          <w:i w:val="0"/>
          <w:caps w:val="0"/>
          <w:color w:val="auto"/>
          <w:spacing w:val="4"/>
          <w:sz w:val="21"/>
          <w:szCs w:val="21"/>
          <w:u w:val="none"/>
          <w:shd w:val="clear" w:fill="FFFFFF"/>
        </w:rPr>
        <w:t>プログラム</w:t>
      </w:r>
      <w:r>
        <w:rPr>
          <w:rFonts w:hint="eastAsia" w:ascii="ＭＳ 明朝" w:hAnsi="ＭＳ 明朝" w:eastAsia="ＭＳ 明朝" w:cs="ＭＳ 明朝"/>
          <w:b w:val="0"/>
          <w:i w:val="0"/>
          <w:caps w:val="0"/>
          <w:color w:val="auto"/>
          <w:spacing w:val="4"/>
          <w:sz w:val="21"/>
          <w:szCs w:val="21"/>
          <w:u w:val="none"/>
          <w:shd w:val="clear" w:fill="FFFFFF"/>
        </w:rPr>
        <w:fldChar w:fldCharType="end"/>
      </w:r>
      <w:r>
        <w:rPr>
          <w:rFonts w:hint="eastAsia" w:ascii="ＭＳ 明朝" w:hAnsi="ＭＳ 明朝" w:eastAsia="ＭＳ 明朝" w:cs="ＭＳ 明朝"/>
          <w:b w:val="0"/>
          <w:i w:val="0"/>
          <w:caps w:val="0"/>
          <w:color w:val="auto"/>
          <w:spacing w:val="4"/>
          <w:sz w:val="21"/>
          <w:szCs w:val="21"/>
          <w:shd w:val="clear" w:fill="FFFFFF"/>
        </w:rPr>
        <w:t>の</w:t>
      </w:r>
      <w:r>
        <w:rPr>
          <w:rFonts w:hint="eastAsia" w:ascii="ＭＳ 明朝" w:hAnsi="ＭＳ 明朝" w:eastAsia="ＭＳ 明朝" w:cs="ＭＳ 明朝"/>
          <w:b w:val="0"/>
          <w:i w:val="0"/>
          <w:caps w:val="0"/>
          <w:color w:val="auto"/>
          <w:spacing w:val="4"/>
          <w:sz w:val="21"/>
          <w:szCs w:val="21"/>
          <w:u w:val="none"/>
          <w:shd w:val="clear" w:fill="FFFFFF"/>
        </w:rPr>
        <w:fldChar w:fldCharType="begin"/>
      </w:r>
      <w:r>
        <w:rPr>
          <w:rFonts w:hint="eastAsia" w:ascii="ＭＳ 明朝" w:hAnsi="ＭＳ 明朝" w:eastAsia="ＭＳ 明朝" w:cs="ＭＳ 明朝"/>
          <w:b w:val="0"/>
          <w:i w:val="0"/>
          <w:caps w:val="0"/>
          <w:color w:val="auto"/>
          <w:spacing w:val="4"/>
          <w:sz w:val="21"/>
          <w:szCs w:val="21"/>
          <w:u w:val="none"/>
          <w:shd w:val="clear" w:fill="FFFFFF"/>
        </w:rPr>
        <w:instrText xml:space="preserve"> HYPERLINK "http://e-words.jp/w/%E3%83%86%E3%82%B9%E3%83%88.html" </w:instrText>
      </w:r>
      <w:r>
        <w:rPr>
          <w:rFonts w:hint="eastAsia" w:ascii="ＭＳ 明朝" w:hAnsi="ＭＳ 明朝" w:eastAsia="ＭＳ 明朝" w:cs="ＭＳ 明朝"/>
          <w:b w:val="0"/>
          <w:i w:val="0"/>
          <w:caps w:val="0"/>
          <w:color w:val="auto"/>
          <w:spacing w:val="4"/>
          <w:sz w:val="21"/>
          <w:szCs w:val="21"/>
          <w:u w:val="none"/>
          <w:shd w:val="clear" w:fill="FFFFFF"/>
        </w:rPr>
        <w:fldChar w:fldCharType="separate"/>
      </w:r>
      <w:r>
        <w:rPr>
          <w:rStyle w:val="5"/>
          <w:rFonts w:hint="eastAsia" w:ascii="ＭＳ 明朝" w:hAnsi="ＭＳ 明朝" w:eastAsia="ＭＳ 明朝" w:cs="ＭＳ 明朝"/>
          <w:b w:val="0"/>
          <w:i w:val="0"/>
          <w:caps w:val="0"/>
          <w:color w:val="auto"/>
          <w:spacing w:val="4"/>
          <w:sz w:val="21"/>
          <w:szCs w:val="21"/>
          <w:u w:val="none"/>
          <w:shd w:val="clear" w:fill="FFFFFF"/>
        </w:rPr>
        <w:t>テスト</w:t>
      </w:r>
      <w:r>
        <w:rPr>
          <w:rFonts w:hint="eastAsia" w:ascii="ＭＳ 明朝" w:hAnsi="ＭＳ 明朝" w:eastAsia="ＭＳ 明朝" w:cs="ＭＳ 明朝"/>
          <w:b w:val="0"/>
          <w:i w:val="0"/>
          <w:caps w:val="0"/>
          <w:color w:val="auto"/>
          <w:spacing w:val="4"/>
          <w:sz w:val="21"/>
          <w:szCs w:val="21"/>
          <w:u w:val="none"/>
          <w:shd w:val="clear" w:fill="FFFFFF"/>
        </w:rPr>
        <w:fldChar w:fldCharType="end"/>
      </w:r>
      <w:r>
        <w:rPr>
          <w:rFonts w:hint="eastAsia" w:ascii="ＭＳ 明朝" w:hAnsi="ＭＳ 明朝" w:eastAsia="ＭＳ 明朝" w:cs="ＭＳ 明朝"/>
          <w:b w:val="0"/>
          <w:i w:val="0"/>
          <w:caps w:val="0"/>
          <w:color w:val="auto"/>
          <w:spacing w:val="4"/>
          <w:sz w:val="21"/>
          <w:szCs w:val="21"/>
          <w:shd w:val="clear" w:fill="FFFFFF"/>
        </w:rPr>
        <w:t>方法</w:t>
      </w:r>
      <w:r>
        <w:rPr>
          <w:rFonts w:hint="eastAsia" w:ascii="ＭＳ 明朝" w:hAnsi="ＭＳ 明朝" w:eastAsia="ＭＳ 明朝" w:cs="ＭＳ 明朝"/>
          <w:b w:val="0"/>
          <w:i w:val="0"/>
          <w:caps w:val="0"/>
          <w:color w:val="auto"/>
          <w:spacing w:val="4"/>
          <w:sz w:val="21"/>
          <w:szCs w:val="21"/>
          <w:shd w:val="clear" w:fill="FFFFFF"/>
          <w:lang w:eastAsia="ja-JP"/>
        </w:rPr>
        <w:t>。（</w:t>
      </w:r>
      <w:r>
        <w:rPr>
          <w:rFonts w:hint="eastAsia" w:ascii="ＭＳ 明朝" w:hAnsi="ＭＳ 明朝" w:eastAsia="ＭＳ 明朝" w:cs="ＭＳ 明朝"/>
          <w:b w:val="0"/>
          <w:i w:val="0"/>
          <w:caps w:val="0"/>
          <w:color w:val="auto"/>
          <w:spacing w:val="4"/>
          <w:sz w:val="21"/>
          <w:szCs w:val="21"/>
          <w:shd w:val="clear" w:fill="FFFFFF"/>
          <w:lang w:val="en-US" w:eastAsia="ja-JP"/>
        </w:rPr>
        <w:t>IT用語辞典</w:t>
      </w:r>
      <w:r>
        <w:rPr>
          <w:rFonts w:hint="eastAsia" w:ascii="ＭＳ 明朝" w:hAnsi="ＭＳ 明朝" w:eastAsia="ＭＳ 明朝" w:cs="ＭＳ 明朝"/>
          <w:b w:val="0"/>
          <w:i w:val="0"/>
          <w:caps w:val="0"/>
          <w:color w:val="auto"/>
          <w:spacing w:val="4"/>
          <w:sz w:val="21"/>
          <w:szCs w:val="21"/>
          <w:shd w:val="clear" w:fill="FFFFFF"/>
          <w:lang w:eastAsia="ja-JP"/>
        </w:rPr>
        <w:t>）</w:t>
      </w:r>
    </w:p>
    <w:p>
      <w:pPr>
        <w:rPr>
          <w:rFonts w:hint="eastAsia" w:ascii="ＭＳ 明朝" w:hAnsi="ＭＳ 明朝" w:eastAsia="ＭＳ 明朝" w:cs="ＭＳ 明朝"/>
          <w:b w:val="0"/>
          <w:i w:val="0"/>
          <w:caps w:val="0"/>
          <w:color w:val="auto"/>
          <w:spacing w:val="4"/>
          <w:sz w:val="21"/>
          <w:szCs w:val="21"/>
          <w:shd w:val="clear" w:fill="FFFFFF"/>
          <w:lang w:eastAsia="ja-JP"/>
        </w:rPr>
      </w:pPr>
      <w:r>
        <w:rPr>
          <w:rFonts w:hint="eastAsia" w:ascii="ＭＳ 明朝" w:hAnsi="ＭＳ 明朝" w:eastAsia="ＭＳ 明朝" w:cs="ＭＳ 明朝"/>
          <w:b w:val="0"/>
          <w:i w:val="0"/>
          <w:caps w:val="0"/>
          <w:color w:val="auto"/>
          <w:spacing w:val="4"/>
          <w:sz w:val="21"/>
          <w:szCs w:val="21"/>
          <w:shd w:val="clear" w:fill="FFFFFF"/>
          <w:lang w:eastAsia="ja-JP"/>
        </w:rPr>
        <w:t>案件担当者がチェックリストを作成して、正常に動作することを確認すること。</w:t>
      </w:r>
    </w:p>
    <w:p>
      <w:pPr>
        <w:ind w:firstLine="420" w:firstLineChars="0"/>
        <w:rPr>
          <w:rFonts w:hint="eastAsia" w:ascii="ＭＳ 明朝" w:hAnsi="ＭＳ 明朝" w:eastAsia="ＭＳ 明朝" w:cs="ＭＳ 明朝"/>
          <w:b/>
          <w:bCs/>
          <w:i w:val="0"/>
          <w:caps w:val="0"/>
          <w:color w:val="auto"/>
          <w:spacing w:val="4"/>
          <w:sz w:val="21"/>
          <w:szCs w:val="21"/>
          <w:u w:val="double"/>
          <w:shd w:val="clear" w:fill="FFFFFF"/>
          <w:lang w:eastAsia="ja-JP"/>
        </w:rPr>
      </w:pPr>
      <w:r>
        <w:rPr>
          <w:rFonts w:hint="eastAsia" w:ascii="ＭＳ 明朝" w:hAnsi="ＭＳ 明朝" w:eastAsia="ＭＳ 明朝" w:cs="ＭＳ 明朝"/>
          <w:b/>
          <w:bCs/>
          <w:i w:val="0"/>
          <w:caps w:val="0"/>
          <w:color w:val="auto"/>
          <w:spacing w:val="4"/>
          <w:sz w:val="21"/>
          <w:szCs w:val="21"/>
          <w:u w:val="double"/>
          <w:shd w:val="clear" w:fill="FFFFFF"/>
          <w:lang w:eastAsia="ja-JP"/>
        </w:rPr>
        <w:t>注意点</w:t>
      </w:r>
    </w:p>
    <w:p>
      <w:pPr>
        <w:ind w:firstLine="420" w:firstLineChars="0"/>
        <w:rPr>
          <w:rFonts w:hint="eastAsia" w:ascii="ＭＳ 明朝" w:hAnsi="ＭＳ 明朝" w:eastAsia="ＭＳ 明朝" w:cs="ＭＳ 明朝"/>
          <w:b w:val="0"/>
          <w:i w:val="0"/>
          <w:caps w:val="0"/>
          <w:color w:val="auto"/>
          <w:spacing w:val="4"/>
          <w:sz w:val="21"/>
          <w:szCs w:val="21"/>
          <w:shd w:val="clear" w:fill="FFFFFF"/>
          <w:lang w:val="en-US" w:eastAsia="ja-JP"/>
        </w:rPr>
      </w:pPr>
      <w:r>
        <w:rPr>
          <w:rFonts w:hint="eastAsia" w:ascii="ＭＳ 明朝" w:hAnsi="ＭＳ 明朝" w:eastAsia="ＭＳ 明朝" w:cs="ＭＳ 明朝"/>
          <w:b w:val="0"/>
          <w:i w:val="0"/>
          <w:caps w:val="0"/>
          <w:color w:val="auto"/>
          <w:spacing w:val="4"/>
          <w:sz w:val="21"/>
          <w:szCs w:val="21"/>
          <w:shd w:val="clear" w:fill="FFFFFF"/>
          <w:lang w:eastAsia="ja-JP"/>
        </w:rPr>
        <w:t>・画面名は</w:t>
      </w:r>
      <w:r>
        <w:rPr>
          <w:rFonts w:hint="eastAsia" w:ascii="ＭＳ 明朝" w:hAnsi="ＭＳ 明朝" w:eastAsia="ＭＳ 明朝" w:cs="ＭＳ 明朝"/>
          <w:b w:val="0"/>
          <w:i w:val="0"/>
          <w:caps w:val="0"/>
          <w:color w:val="auto"/>
          <w:spacing w:val="4"/>
          <w:sz w:val="21"/>
          <w:szCs w:val="21"/>
          <w:shd w:val="clear" w:fill="FFFFFF"/>
          <w:lang w:val="en-US" w:eastAsia="ja-JP"/>
        </w:rPr>
        <w:t>xxxx.jsp形式で入力する。（複数の場合は羅列）</w:t>
      </w:r>
    </w:p>
    <w:p>
      <w:pPr>
        <w:ind w:firstLine="420" w:firstLineChars="0"/>
        <w:rPr>
          <w:rFonts w:hint="eastAsia" w:ascii="ＭＳ 明朝" w:hAnsi="ＭＳ 明朝" w:eastAsia="ＭＳ 明朝" w:cs="ＭＳ 明朝"/>
          <w:b w:val="0"/>
          <w:i w:val="0"/>
          <w:caps w:val="0"/>
          <w:color w:val="auto"/>
          <w:spacing w:val="4"/>
          <w:sz w:val="21"/>
          <w:szCs w:val="21"/>
          <w:shd w:val="clear" w:fill="FFFFFF"/>
          <w:lang w:val="en-US" w:eastAsia="ja-JP"/>
        </w:rPr>
      </w:pPr>
      <w:r>
        <w:rPr>
          <w:rFonts w:hint="eastAsia" w:ascii="ＭＳ 明朝" w:hAnsi="ＭＳ 明朝" w:eastAsia="ＭＳ 明朝" w:cs="ＭＳ 明朝"/>
          <w:b w:val="0"/>
          <w:i w:val="0"/>
          <w:caps w:val="0"/>
          <w:color w:val="auto"/>
          <w:spacing w:val="4"/>
          <w:sz w:val="21"/>
          <w:szCs w:val="21"/>
          <w:shd w:val="clear" w:fill="FFFFFF"/>
          <w:lang w:val="en-US" w:eastAsia="ja-JP"/>
        </w:rPr>
        <w:t>・承認者は統括リーダーの氏名を入力する。</w:t>
      </w:r>
    </w:p>
    <w:p>
      <w:pPr>
        <w:ind w:firstLine="420" w:firstLineChars="0"/>
        <w:rPr>
          <w:rFonts w:hint="eastAsia" w:ascii="ＭＳ 明朝" w:hAnsi="ＭＳ 明朝" w:eastAsia="ＭＳ 明朝" w:cs="ＭＳ 明朝"/>
          <w:b w:val="0"/>
          <w:bCs w:val="0"/>
          <w:i w:val="0"/>
          <w:caps w:val="0"/>
          <w:color w:val="auto"/>
          <w:spacing w:val="4"/>
          <w:sz w:val="21"/>
          <w:szCs w:val="21"/>
          <w:shd w:val="clear" w:fill="FFFFFF"/>
          <w:lang w:val="en-US" w:eastAsia="ja-JP"/>
        </w:rPr>
      </w:pPr>
      <w:r>
        <w:rPr>
          <w:rFonts w:hint="eastAsia" w:ascii="ＭＳ 明朝" w:hAnsi="ＭＳ 明朝" w:eastAsia="ＭＳ 明朝" w:cs="ＭＳ 明朝"/>
          <w:b w:val="0"/>
          <w:i w:val="0"/>
          <w:caps w:val="0"/>
          <w:color w:val="auto"/>
          <w:spacing w:val="4"/>
          <w:sz w:val="21"/>
          <w:szCs w:val="21"/>
          <w:shd w:val="clear" w:fill="FFFFFF"/>
          <w:lang w:val="en-US" w:eastAsia="ja-JP"/>
        </w:rPr>
        <w:t>・各画面ごとに</w:t>
      </w:r>
      <w:r>
        <w:rPr>
          <w:rFonts w:hint="eastAsia" w:ascii="ＭＳ 明朝" w:hAnsi="ＭＳ 明朝" w:eastAsia="ＭＳ 明朝" w:cs="ＭＳ 明朝"/>
          <w:b/>
          <w:bCs/>
          <w:i w:val="0"/>
          <w:caps w:val="0"/>
          <w:color w:val="auto"/>
          <w:spacing w:val="4"/>
          <w:sz w:val="21"/>
          <w:szCs w:val="21"/>
          <w:shd w:val="clear" w:fill="FFFFFF"/>
          <w:lang w:val="en-US" w:eastAsia="ja-JP"/>
        </w:rPr>
        <w:t>テスト項目および確認内容</w:t>
      </w:r>
      <w:r>
        <w:rPr>
          <w:rFonts w:hint="eastAsia" w:ascii="ＭＳ 明朝" w:hAnsi="ＭＳ 明朝" w:eastAsia="ＭＳ 明朝" w:cs="ＭＳ 明朝"/>
          <w:b w:val="0"/>
          <w:bCs w:val="0"/>
          <w:i w:val="0"/>
          <w:caps w:val="0"/>
          <w:color w:val="auto"/>
          <w:spacing w:val="4"/>
          <w:sz w:val="21"/>
          <w:szCs w:val="21"/>
          <w:shd w:val="clear" w:fill="FFFFFF"/>
          <w:lang w:val="en-US" w:eastAsia="ja-JP"/>
        </w:rPr>
        <w:t>を入力する。</w:t>
      </w:r>
    </w:p>
    <w:p>
      <w:pPr>
        <w:rPr>
          <w:rFonts w:hint="eastAsia" w:ascii="ＭＳ 明朝" w:hAnsi="ＭＳ 明朝" w:eastAsia="ＭＳ 明朝" w:cs="ＭＳ 明朝"/>
          <w:b w:val="0"/>
          <w:bCs w:val="0"/>
          <w:i w:val="0"/>
          <w:caps w:val="0"/>
          <w:color w:val="auto"/>
          <w:spacing w:val="4"/>
          <w:sz w:val="21"/>
          <w:szCs w:val="21"/>
          <w:shd w:val="clear" w:fill="FFFFFF"/>
          <w:lang w:val="en-US" w:eastAsia="ja-JP"/>
        </w:rPr>
      </w:pPr>
    </w:p>
    <w:p>
      <w:pPr>
        <w:rPr>
          <w:rFonts w:hint="eastAsia" w:ascii="ＭＳ 明朝" w:hAnsi="ＭＳ 明朝" w:eastAsia="ＭＳ 明朝" w:cs="ＭＳ 明朝"/>
          <w:b w:val="0"/>
          <w:bCs w:val="0"/>
          <w:i w:val="0"/>
          <w:caps w:val="0"/>
          <w:color w:val="auto"/>
          <w:spacing w:val="4"/>
          <w:sz w:val="21"/>
          <w:szCs w:val="21"/>
          <w:shd w:val="clear" w:fill="FFFFFF"/>
          <w:lang w:val="en-US" w:eastAsia="ja-JP"/>
        </w:rPr>
      </w:pPr>
      <w:r>
        <w:rPr>
          <w:rFonts w:hint="eastAsia" w:ascii="ＭＳ 明朝" w:hAnsi="ＭＳ 明朝" w:eastAsia="ＭＳ 明朝" w:cs="ＭＳ 明朝"/>
          <w:b w:val="0"/>
          <w:bCs w:val="0"/>
          <w:i w:val="0"/>
          <w:caps w:val="0"/>
          <w:color w:val="auto"/>
          <w:spacing w:val="4"/>
          <w:sz w:val="21"/>
          <w:szCs w:val="21"/>
          <w:shd w:val="clear" w:fill="FFFFFF"/>
          <w:lang w:val="en-US" w:eastAsia="ja-JP"/>
        </w:rPr>
        <w:t>◎リリース前試験報告書</w:t>
      </w:r>
    </w:p>
    <w:p>
      <w:pPr>
        <w:rPr>
          <w:rFonts w:hint="eastAsia" w:ascii="ＭＳ 明朝" w:hAnsi="ＭＳ 明朝" w:eastAsia="ＭＳ 明朝" w:cs="ＭＳ 明朝"/>
          <w:b w:val="0"/>
          <w:bCs w:val="0"/>
          <w:i w:val="0"/>
          <w:caps w:val="0"/>
          <w:color w:val="auto"/>
          <w:spacing w:val="4"/>
          <w:sz w:val="21"/>
          <w:szCs w:val="21"/>
          <w:shd w:val="clear" w:fill="FFFFFF"/>
          <w:lang w:val="en-US" w:eastAsia="ja-JP"/>
        </w:rPr>
      </w:pPr>
      <w:r>
        <w:rPr>
          <w:rFonts w:hint="eastAsia" w:ascii="ＭＳ 明朝" w:hAnsi="ＭＳ 明朝" w:eastAsia="ＭＳ 明朝" w:cs="ＭＳ 明朝"/>
          <w:b w:val="0"/>
          <w:bCs w:val="0"/>
          <w:i w:val="0"/>
          <w:caps w:val="0"/>
          <w:color w:val="auto"/>
          <w:spacing w:val="4"/>
          <w:sz w:val="21"/>
          <w:szCs w:val="21"/>
          <w:shd w:val="clear" w:fill="FFFFFF"/>
          <w:lang w:val="en-US" w:eastAsia="ja-JP"/>
        </w:rPr>
        <w:t>ホワイトボックス試験の報告書。</w:t>
      </w:r>
    </w:p>
    <w:p>
      <w:pPr>
        <w:ind w:firstLine="420" w:firstLineChars="0"/>
        <w:rPr>
          <w:rFonts w:hint="eastAsia" w:ascii="ＭＳ 明朝" w:hAnsi="ＭＳ 明朝" w:eastAsia="ＭＳ 明朝" w:cs="ＭＳ 明朝"/>
          <w:b/>
          <w:bCs/>
          <w:i w:val="0"/>
          <w:caps w:val="0"/>
          <w:color w:val="auto"/>
          <w:spacing w:val="4"/>
          <w:sz w:val="21"/>
          <w:szCs w:val="21"/>
          <w:u w:val="double"/>
          <w:shd w:val="clear" w:fill="FFFFFF"/>
          <w:lang w:val="en-US" w:eastAsia="ja-JP"/>
        </w:rPr>
      </w:pPr>
      <w:r>
        <w:rPr>
          <w:rFonts w:hint="eastAsia" w:ascii="ＭＳ 明朝" w:hAnsi="ＭＳ 明朝" w:eastAsia="ＭＳ 明朝" w:cs="ＭＳ 明朝"/>
          <w:b/>
          <w:bCs/>
          <w:i w:val="0"/>
          <w:caps w:val="0"/>
          <w:color w:val="auto"/>
          <w:spacing w:val="4"/>
          <w:sz w:val="21"/>
          <w:szCs w:val="21"/>
          <w:u w:val="double"/>
          <w:shd w:val="clear" w:fill="FFFFFF"/>
          <w:lang w:val="en-US" w:eastAsia="ja-JP"/>
        </w:rPr>
        <w:t>注意点</w:t>
      </w:r>
    </w:p>
    <w:p>
      <w:pPr>
        <w:ind w:firstLine="420" w:firstLineChars="0"/>
        <w:rPr>
          <w:rFonts w:hint="eastAsia" w:ascii="ＭＳ 明朝" w:hAnsi="ＭＳ 明朝" w:eastAsia="ＭＳ 明朝" w:cs="ＭＳ 明朝"/>
          <w:b w:val="0"/>
          <w:bCs w:val="0"/>
          <w:i w:val="0"/>
          <w:caps w:val="0"/>
          <w:color w:val="auto"/>
          <w:spacing w:val="4"/>
          <w:sz w:val="21"/>
          <w:szCs w:val="21"/>
          <w:shd w:val="clear" w:fill="FFFFFF"/>
          <w:lang w:val="en-US" w:eastAsia="ja-JP"/>
        </w:rPr>
      </w:pPr>
      <w:r>
        <w:rPr>
          <w:rFonts w:hint="eastAsia" w:ascii="ＭＳ 明朝" w:hAnsi="ＭＳ 明朝" w:eastAsia="ＭＳ 明朝" w:cs="ＭＳ 明朝"/>
          <w:b w:val="0"/>
          <w:bCs w:val="0"/>
          <w:i w:val="0"/>
          <w:caps w:val="0"/>
          <w:color w:val="auto"/>
          <w:spacing w:val="4"/>
          <w:sz w:val="21"/>
          <w:szCs w:val="21"/>
          <w:shd w:val="clear" w:fill="FFFFFF"/>
          <w:lang w:val="en-US" w:eastAsia="ja-JP"/>
        </w:rPr>
        <w:t>・</w:t>
      </w:r>
      <w:r>
        <w:rPr>
          <w:rFonts w:hint="eastAsia" w:ascii="ＭＳ 明朝" w:hAnsi="ＭＳ 明朝" w:eastAsia="ＭＳ 明朝" w:cs="ＭＳ 明朝"/>
          <w:b/>
          <w:bCs/>
          <w:i w:val="0"/>
          <w:caps w:val="0"/>
          <w:color w:val="auto"/>
          <w:spacing w:val="4"/>
          <w:sz w:val="21"/>
          <w:szCs w:val="21"/>
          <w:shd w:val="clear" w:fill="FFFFFF"/>
          <w:lang w:val="en-US" w:eastAsia="ja-JP"/>
        </w:rPr>
        <w:t>テスト項目および確認内容</w:t>
      </w:r>
      <w:r>
        <w:rPr>
          <w:rFonts w:hint="eastAsia" w:ascii="ＭＳ 明朝" w:hAnsi="ＭＳ 明朝" w:eastAsia="ＭＳ 明朝" w:cs="ＭＳ 明朝"/>
          <w:b w:val="0"/>
          <w:bCs w:val="0"/>
          <w:i w:val="0"/>
          <w:caps w:val="0"/>
          <w:color w:val="auto"/>
          <w:spacing w:val="4"/>
          <w:sz w:val="21"/>
          <w:szCs w:val="21"/>
          <w:shd w:val="clear" w:fill="FFFFFF"/>
          <w:lang w:val="en-US" w:eastAsia="ja-JP"/>
        </w:rPr>
        <w:t>の合計個数が</w:t>
      </w:r>
      <w:r>
        <w:rPr>
          <w:rFonts w:hint="eastAsia" w:ascii="ＭＳ 明朝" w:hAnsi="ＭＳ 明朝" w:eastAsia="ＭＳ 明朝" w:cs="ＭＳ 明朝"/>
          <w:b/>
          <w:bCs/>
          <w:i w:val="0"/>
          <w:caps w:val="0"/>
          <w:color w:val="auto"/>
          <w:spacing w:val="4"/>
          <w:sz w:val="21"/>
          <w:szCs w:val="21"/>
          <w:shd w:val="clear" w:fill="FFFFFF"/>
          <w:lang w:val="en-US" w:eastAsia="ja-JP"/>
        </w:rPr>
        <w:t>試験実地件数</w:t>
      </w:r>
      <w:r>
        <w:rPr>
          <w:rFonts w:hint="eastAsia" w:ascii="ＭＳ 明朝" w:hAnsi="ＭＳ 明朝" w:eastAsia="ＭＳ 明朝" w:cs="ＭＳ 明朝"/>
          <w:b w:val="0"/>
          <w:bCs w:val="0"/>
          <w:i w:val="0"/>
          <w:caps w:val="0"/>
          <w:color w:val="auto"/>
          <w:spacing w:val="4"/>
          <w:sz w:val="21"/>
          <w:szCs w:val="21"/>
          <w:shd w:val="clear" w:fill="FFFFFF"/>
          <w:lang w:val="en-US" w:eastAsia="ja-JP"/>
        </w:rPr>
        <w:t>である。</w:t>
      </w:r>
    </w:p>
    <w:p>
      <w:pPr>
        <w:ind w:firstLine="420" w:firstLineChars="0"/>
        <w:rPr>
          <w:rFonts w:hint="eastAsia"/>
          <w:lang w:val="en-US" w:eastAsia="ja-JP"/>
        </w:rPr>
      </w:pPr>
      <w:r>
        <w:rPr>
          <w:rFonts w:hint="eastAsia" w:ascii="ＭＳ 明朝" w:hAnsi="ＭＳ 明朝" w:eastAsia="ＭＳ 明朝" w:cs="ＭＳ 明朝"/>
          <w:b w:val="0"/>
          <w:bCs w:val="0"/>
          <w:i w:val="0"/>
          <w:caps w:val="0"/>
          <w:color w:val="auto"/>
          <w:spacing w:val="4"/>
          <w:sz w:val="21"/>
          <w:szCs w:val="21"/>
          <w:shd w:val="clear" w:fill="FFFFFF"/>
          <w:lang w:val="en-US" w:eastAsia="ja-JP"/>
        </w:rPr>
        <w:t>・</w:t>
      </w:r>
      <w:r>
        <w:rPr>
          <w:rFonts w:hint="eastAsia"/>
          <w:b/>
          <w:bCs/>
          <w:lang w:val="en-US" w:eastAsia="ja-JP"/>
        </w:rPr>
        <w:t>試験結果結果</w:t>
      </w:r>
      <w:r>
        <w:rPr>
          <w:rFonts w:hint="eastAsia"/>
          <w:lang w:val="en-US" w:eastAsia="ja-JP"/>
        </w:rPr>
        <w:t>の上記３点と下記２点の合計件数は一致させる。</w:t>
      </w:r>
    </w:p>
    <w:p>
      <w:pPr>
        <w:ind w:firstLine="420" w:firstLineChars="0"/>
        <w:rPr>
          <w:rFonts w:hint="eastAsia"/>
          <w:lang w:val="en-US" w:eastAsia="ja-JP"/>
        </w:rPr>
      </w:pPr>
      <w:r>
        <w:rPr>
          <w:rFonts w:hint="eastAsia"/>
          <w:lang w:val="en-US" w:eastAsia="ja-JP"/>
        </w:rPr>
        <w:t>・</w:t>
      </w:r>
      <w:r>
        <w:rPr>
          <w:rFonts w:hint="eastAsia"/>
          <w:b/>
          <w:bCs/>
          <w:lang w:val="en-US" w:eastAsia="ja-JP"/>
        </w:rPr>
        <w:t>特記</w:t>
      </w:r>
      <w:r>
        <w:rPr>
          <w:rFonts w:hint="eastAsia"/>
          <w:lang w:val="en-US" w:eastAsia="ja-JP"/>
        </w:rPr>
        <w:t>は、他の案件と兼ね合っている場合等に使用する。</w:t>
      </w:r>
    </w:p>
    <w:p>
      <w:pPr>
        <w:ind w:firstLine="420" w:firstLineChars="0"/>
        <w:rPr>
          <w:rFonts w:hint="eastAsia"/>
          <w:lang w:val="en-US" w:eastAsia="ja-JP"/>
        </w:rPr>
      </w:pPr>
    </w:p>
    <w:p>
      <w:pPr>
        <w:rPr>
          <w:rFonts w:hint="eastAsia"/>
          <w:lang w:val="en-US" w:eastAsia="ja-JP"/>
        </w:rPr>
      </w:pPr>
      <w:r>
        <w:rPr>
          <w:rFonts w:hint="eastAsia"/>
          <w:lang w:val="en-US" w:eastAsia="ja-JP"/>
        </w:rPr>
        <w:t>提出後、案件に関わる作業は終了。</w:t>
      </w:r>
    </w:p>
    <w:p>
      <w:pPr>
        <w:rPr>
          <w:rFonts w:hint="eastAsia"/>
          <w:lang w:val="en-US" w:eastAsia="ja-JP"/>
        </w:rPr>
      </w:pPr>
    </w:p>
    <w:p>
      <w:pPr>
        <w:jc w:val="right"/>
        <w:rPr>
          <w:rFonts w:hint="eastAsia"/>
          <w:lang w:val="en-US" w:eastAsia="ja-JP"/>
        </w:rPr>
      </w:pPr>
      <w:r>
        <w:rPr>
          <w:rFonts w:hint="eastAsia"/>
          <w:lang w:val="en-US" w:eastAsia="ja-JP"/>
        </w:rPr>
        <w:t>以上</w:t>
      </w:r>
    </w:p>
    <w:sectPr>
      <w:headerReference r:id="rId3" w:type="default"/>
      <w:footerReference r:id="rId4" w:type="default"/>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entury">
    <w:altName w:val="Nyala"/>
    <w:panose1 w:val="02040604050505020304"/>
    <w:charset w:val="00"/>
    <w:family w:val="modern"/>
    <w:pitch w:val="default"/>
    <w:sig w:usb0="00000000" w:usb1="00000000" w:usb2="00000000" w:usb3="00000000" w:csb0="2000009F" w:csb1="DFD7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ＭＳ ゴシック">
    <w:panose1 w:val="020B0609070205080204"/>
    <w:charset w:val="80"/>
    <w:family w:val="swiss"/>
    <w:pitch w:val="default"/>
    <w:sig w:usb0="E00002FF" w:usb1="6AC7FDFB" w:usb2="00000012" w:usb3="00000000" w:csb0="4002009F" w:csb1="DFD7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entury">
    <w:altName w:val="Nyala"/>
    <w:panose1 w:val="02040604050505020304"/>
    <w:charset w:val="00"/>
    <w:family w:val="swiss"/>
    <w:pitch w:val="default"/>
    <w:sig w:usb0="00000000" w:usb1="00000000" w:usb2="00000000" w:usb3="00000000" w:csb0="2000009F" w:csb1="DFD70000"/>
  </w:font>
  <w:font w:name="Arial">
    <w:panose1 w:val="020B0604020202020204"/>
    <w:charset w:val="00"/>
    <w:family w:val="roman"/>
    <w:pitch w:val="default"/>
    <w:sig w:usb0="E0002AFF" w:usb1="C0007843" w:usb2="00000009" w:usb3="00000000" w:csb0="400001FF" w:csb1="FFFF0000"/>
  </w:font>
  <w:font w:name="ＭＳ ゴシック">
    <w:panose1 w:val="020B0609070205080204"/>
    <w:charset w:val="80"/>
    <w:family w:val="decorative"/>
    <w:pitch w:val="default"/>
    <w:sig w:usb0="E00002FF" w:usb1="6AC7FDFB" w:usb2="00000012" w:usb3="00000000" w:csb0="4002009F" w:csb1="DFD7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entury">
    <w:altName w:val="Nyala"/>
    <w:panose1 w:val="02040604050505020304"/>
    <w:charset w:val="00"/>
    <w:family w:val="decorative"/>
    <w:pitch w:val="default"/>
    <w:sig w:usb0="00000000"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Nyala">
    <w:panose1 w:val="02000504070300020003"/>
    <w:charset w:val="00"/>
    <w:family w:val="swiss"/>
    <w:pitch w:val="default"/>
    <w:sig w:usb0="A000006F" w:usb1="00000000" w:usb2="00000800" w:usb3="00000000" w:csb0="00000093" w:csb1="00000000"/>
  </w:font>
  <w:font w:name="Arial">
    <w:panose1 w:val="020B0604020202020204"/>
    <w:charset w:val="00"/>
    <w:family w:val="modern"/>
    <w:pitch w:val="default"/>
    <w:sig w:usb0="E0002AFF" w:usb1="C0007843" w:usb2="00000009" w:usb3="00000000" w:csb0="400001FF" w:csb1="FFFF0000"/>
  </w:font>
  <w:font w:name="ＭＳ ゴシック">
    <w:panose1 w:val="020B0609070205080204"/>
    <w:charset w:val="80"/>
    <w:family w:val="roman"/>
    <w:pitch w:val="default"/>
    <w:sig w:usb0="E00002FF" w:usb1="6AC7FDFB" w:usb2="00000012" w:usb3="00000000" w:csb0="4002009F" w:csb1="DFD7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decorative"/>
    <w:pitch w:val="default"/>
    <w:sig w:usb0="A000006F" w:usb1="00000000" w:usb2="00000800" w:usb3="00000000" w:csb0="00000093" w:csb1="00000000"/>
  </w:font>
  <w:font w:name="SimSun">
    <w:panose1 w:val="02010600030101010101"/>
    <w:charset w:val="86"/>
    <w:family w:val="swiss"/>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Nyala">
    <w:panose1 w:val="02000504070300020003"/>
    <w:charset w:val="00"/>
    <w:family w:val="roman"/>
    <w:pitch w:val="default"/>
    <w:sig w:usb0="A000006F" w:usb1="00000000" w:usb2="00000800" w:usb3="00000000" w:csb0="00000093" w:csb1="00000000"/>
  </w:font>
  <w:font w:name="SimSun">
    <w:panose1 w:val="02010600030101010101"/>
    <w:charset w:val="86"/>
    <w:family w:val="decorative"/>
    <w:pitch w:val="default"/>
    <w:sig w:usb0="00000003" w:usb1="288F0000" w:usb2="00000006" w:usb3="00000000" w:csb0="00040001" w:csb1="00000000"/>
  </w:font>
  <w:font w:name="‚l‚r ƒSƒVƒbƒN">
    <w:altName w:val="ＭＳ 明朝"/>
    <w:panose1 w:val="00000000000000000000"/>
    <w:charset w:val="80"/>
    <w:family w:val="auto"/>
    <w:pitch w:val="default"/>
    <w:sig w:usb0="00000000" w:usb1="00000000" w:usb2="00000000" w:usb3="00000000" w:csb0="00020000" w:csb1="00000000"/>
  </w:font>
  <w:font w:name="Nyala">
    <w:panose1 w:val="02000504070300020003"/>
    <w:charset w:val="00"/>
    <w:family w:val="modern"/>
    <w:pitch w:val="default"/>
    <w:sig w:usb0="A000006F" w:usb1="00000000" w:usb2="00000800" w:usb3="00000000" w:csb0="00000093" w:csb1="00000000"/>
  </w:font>
  <w:font w:name="ＭＳ 明朝">
    <w:panose1 w:val="02020609040205080304"/>
    <w:charset w:val="80"/>
    <w:family w:val="auto"/>
    <w:pitch w:val="default"/>
    <w:sig w:usb0="E00002FF" w:usb1="6AC7FDFB" w:usb2="00000012" w:usb3="00000000" w:csb0="4002009F" w:csb1="DFD70000"/>
  </w:font>
  <w:font w:name="Nyala">
    <w:panose1 w:val="02000504070300020003"/>
    <w:charset w:val="00"/>
    <w:family w:val="roman"/>
    <w:pitch w:val="default"/>
    <w:sig w:usb0="A000006F" w:usb1="00000000" w:usb2="00000800" w:usb3="00000000" w:csb0="00000093" w:csb1="00000000"/>
  </w:font>
  <w:font w:name="SimSun">
    <w:panose1 w:val="02010600030101010101"/>
    <w:charset w:val="86"/>
    <w:family w:val="roma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thinThickSmallGap" w:color="FF0000" w:sz="12" w:space="0"/>
      </w:pBdr>
      <w:rPr>
        <w:rFonts w:hint="eastAsia" w:eastAsiaTheme="minorEastAsia"/>
        <w:sz w:val="32"/>
        <w:szCs w:val="32"/>
        <w:lang w:val="en-US" w:eastAsia="ja-JP"/>
      </w:rPr>
    </w:pPr>
    <w:r>
      <w:rPr>
        <w:rFonts w:hint="eastAsia"/>
        <w:sz w:val="32"/>
        <w:szCs w:val="32"/>
        <w:lang w:val="en-US" w:eastAsia="ja-JP"/>
      </w:rPr>
      <w:t>リリース前試験報告書について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8577A2"/>
    <w:rsid w:val="0CE86A92"/>
    <w:rsid w:val="22993850"/>
    <w:rsid w:val="518577A2"/>
    <w:rsid w:val="5FC24B85"/>
    <w:rsid w:val="659825E4"/>
    <w:rsid w:val="687A1374"/>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style>
  <w:style w:type="paragraph" w:styleId="3">
    <w:name w:val="header"/>
    <w:basedOn w:val="1"/>
    <w:qFormat/>
    <w:uiPriority w:val="0"/>
    <w:pPr>
      <w:tabs>
        <w:tab w:val="center" w:pos="4153"/>
        <w:tab w:val="right" w:pos="8306"/>
      </w:tabs>
      <w:snapToGrid w:val="0"/>
    </w:p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Kingsoft Office Professional_10.8.0.5423_F1E327BC-269C-435d-A152-05C5408002CA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2016-05-10T03:33:00Z</dcterms:created>
  <dc:creator>internous</dc:creator>
  <cp:lastModifiedBy>江森壮汰</cp:lastModifiedBy>
  <dcterms:modified xsi:type="dcterms:W3CDTF">2016-05-11T01:46:48Z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1041-10.8.0.5423</vt:lpwstr>
  </property>
</Properties>
</file>