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Lutein</w:t>
      </w:r>
    </w:p>
    <w:p>
      <w:r>
        <w:t>url: https://medlineplus.gov/druginfo/natural/754.html</w:t>
        <w:br/>
        <w:br/>
        <w:br/>
        <w:t>Lutein</w:t>
        <w:br/>
        <w:t>What is it?</w:t>
        <w:br/>
        <w:t>Lutein is a type of organic pigment called a carotenoid. It is related to beta-carotene and vitamin A. Many people think of lutein as "the eye vitamin."</w:t>
        <w:br/>
        <w:br/>
        <w:t xml:space="preserve">Lutein is one of two major carotenoids found in the human eye (macula and retina). It is thought to function as a light filter, protecting the eye tissues from sunlight damage. Foods rich in lutein include egg yolks, spinach, kale, corn, orange pepper, kiwi fruit, grapes, zucchini, and squash. </w:t>
        <w:br/>
        <w:br/>
        <w:t>Lutein is commonly taken by mouth to prevent eye diseases, including cataracts and a disease that leads to vision loss in older adults (age-related macular degeneration or AMD). Lutein is used for many other conditions, but there is no good scientific evidence to support these other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LUTEIN are as follows:Possibly effective for...An eye disease that leads to vision loss in older adults (age-related macular degeneration or AMD). Taking lutein supplements by mouth for up to 36 months can improve some symptoms of AMD. More benefits might be seen when it's taken for at least 3 months at doses above 5 mg, and when it's combined with other carotenoid vitamins. But lutein doesn't seem to keep AMD from becoming worse over time.</w:t>
        <w:br/>
        <w:t>Cataracts. Eating higher amounts of lutein in the diet is linked with a lower risk of developing cataracts. But it's not clear if taking lutein supplements by mouth helps people who already have cataracts.</w:t>
        <w:br/>
        <w:t>Possibly ineffective for...</w:t>
        <w:br/>
        <w:t xml:space="preserve">A lung disease that affects newborns (bronchopulmonary dysplasia). Giving preterm infants lutein and zeaxanthin by mouth doesn't reduce the chance of developing bronchopulmonary dysplasia. </w:t>
        <w:br/>
        <w:t>A serious intestinal disease in premature infants (necrotizing enterocolitis or NEC). Giving preterm infants lutein and zeaxanthin by mouth doesn't prevent NEC.</w:t>
        <w:br/>
        <w:t>An inherited eye condition that causes poor night vision and loss of side vision (retinitis pigmentosa). Taking lutein by mouth doesn't improve vision or other symptoms in people with retinitis pigmentosa.</w:t>
        <w:br/>
        <w:t>An eye disorder in premature infants that can lead to blindness (retinopathy of prematurity). Giving preterm infants lutein and zeaxanthin by mouth doesn't prevent retinopathy of prematurity.</w:t>
        <w:br/>
        <w:br/>
        <w:br/>
        <w:t>There is interest in using lutein for a number of other purposes, but there isn't enough reliable information to say whether it might be helpful.</w:t>
        <w:br/>
        <w:br/>
        <w:br/>
        <w:br/>
        <w:t>Is it safe?</w:t>
        <w:br/>
        <w:t>When taken by mouth: Lutein is likely safe when taken by mouth. Consuming up to 20 mg of lutein daily as part of the diet or as a supplement appears to be safe.</w:t>
        <w:br/>
        <w:br/>
        <w:br/>
        <w:t>Special precautions &amp; warnings:</w:t>
        <w:br/>
        <w:t>Pregnancy and breast-feeding: Lutein is likely safe when used in the amounts found in food.</w:t>
        <w:br/>
        <w:t>Children: Lutein is likely safe when taken by mouth in appropriate amounts. A specific product (LUTEINofta, SOOFT Italia SpA) containing lutein 0.14 mg daily has been safely used in infants for 36 weeks.</w:t>
        <w:br/>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Beta-caroteneUsing beta-carotene along with lutein may reduce the amount of lutein or beta-carotene that the body can absorb.Vitamin ETaking lutein supplements might decrease how much vitamin E the body absorbs. Taking lutein and vitamin E together might decrease the effects of vitamin E.</w:t>
        <w:br/>
        <w:br/>
        <w:br/>
        <w:t>Are there interactions with foods?</w:t>
        <w:br/>
        <w:t>Lutein is better absorbed by the body when it is taken with a high-fat meal.</w:t>
        <w:br/>
        <w:br/>
        <w:br/>
        <w:t>How is it typically used?</w:t>
        <w:br/>
        <w:t>Lutein is found in many foods, including egg yolks, spinach, kale, corn, orange pepper, kiwi fruit, grapes, zucchini, and squash. There's 44 mg of lutein in one cup of cooked kale, 26 mg per cup of cooked spinach, and 3 mg per cup of broccoli.</w:t>
        <w:br/>
        <w:br/>
        <w:t>Lutein is also taken in supplements. It's most often been used by adults in doses of 10-20 mg by mouth daily, for up to 3 years. Many multivitamins contain lutein. They usually provide a relatively small amount, such as 0.25 mg per tablet. Lutein is absorbed best when it's taken with a high-fat meal. Speak with a healthcare provider to find out what type of product or dose might be best for a specific condition.</w:t>
        <w:br/>
        <w:br/>
        <w:br/>
        <w:br/>
        <w:t>Other names</w:t>
        <w:br/>
        <w:t>All-E-Lutein, Beta,epsilon-carotene-3,3'-diol, E-Lutein, Luteina, Lut ine, Lut ine Synth tique, Synthetic Lutein.</w:t>
        <w:br/>
        <w:br/>
        <w:br/>
        <w:t>Methodology</w:t>
        <w:br/>
        <w:br/>
        <w:t xml:space="preserve">        To learn more about how this article was written, please see the Natural Medicines Comprehensive Database methodology.        </w:t>
        <w:br/>
        <w:t xml:space="preserve">      </w:t>
        <w:br/>
        <w:br/>
        <w:br/>
        <w:t>References</w:t>
        <w:br/>
        <w:t>Qiu Z, Chen X, Geng T, et al. Associations of serum carotenoids with risk of cardiovascular mortality among individuals with type 2 diabetes: Results from NHANES. Diabetes Care 2022;45:1453-1461. View abstract.</w:t>
        <w:br/>
        <w:t>Xiong K, Zhao Y, Hu S, Ma A, Ma Y. Dose-response relationship between oral lutein intake and plasma lutein concentration: A randomized controlled trial. Front Nutr 2022;9:924997. View abstract.</w:t>
        <w:br/>
        <w:t>Zhang W, Li W, Du J. Association between dietary carotenoid intakes and the risk of asthma in adults: a cross-sectional study of NHANES, 2007-2012. BMJ Open 2022;12:e052320. View abstract.</w:t>
        <w:br/>
        <w:t>Nolan JM, Power R, Howard AN, et al. Supplementation with carotenoids, omega-3 fatty acids, and vitamin E has a positive effect on the symptoms and progression of Alzheimer's disease. J Alzheimers Dis 2022;90:233-249. View abstract.</w:t>
        <w:br/>
        <w:t>Lopresti AL, Smith SJ, Drummond PD. The effects of lutein and zeaxanthin supplementation on cognitive function in adults with self-reported mild cognitive complaints: A randomized, double-blind, placebo-controlled study. Front Nutr 2022;9:843512. View abstract.</w:t>
        <w:br/>
        <w:t>Kang T, Liu Y, Chen X, et al. Dietary carotenoid intake and risk of developing preeclampsia: a hospital-based case-control study. BMC Pregnancy Childbirth 2022;22:427. View abstract.</w:t>
        <w:br/>
        <w:t>Mahmassani HA, Switkowski KM, Johnson EJ, et al. Early childhood lutein and zeaxanthin intake is positively associated with early childhood receptive vocabulary and mid-childhood executive function but no other cognitive or behavioral outcomes in project viva. J Nutr 2022;152:2555-64. View abstract.</w:t>
        <w:br/>
        <w:t>Zhang Y, Knol LL, Tan L. Association between dietary lutein/zeaxanthin intake and metabolic syndrome among US females: An analysis of national health and examination surveys 2015-2018. Curr Dev Nutr 2021;5:nzab123. View abstract.</w:t>
        <w:br/>
        <w:t>Anderson MJ, Romaguera D, Saint-Amour D, et al. Lutein and zeaxanthin intake during pregnancy and visual function in offspring at 11-12 years of age. Nutrients 2022;14:872. View abstract.</w:t>
        <w:br/>
        <w:t>Kotagiri SR, Morde A, Rai D, et al. Superior bioavailability of a novel lutein and zeaxanthin formulation in healthy human subjects. Ophthalmol Ther 2022;11:1463-1477. View abstract.</w:t>
        <w:br/>
        <w:t>Ghasemi F, Navab F, Rouhani MH, Amini P, Shokri-Mashhadi N. The effect of lutein and Zeaxanthine on dyslipidemia: A meta-analysis study. Prostaglandins Other Lipid Mediat 2022;164:106691. View abstract.</w:t>
        <w:br/>
        <w:t>Loughman J, Loskutova E, Butler JS, Siah WF, O'Brien C. Macular pigment response to lutein, zeaxanthin, and meso-zeaxanthin supplementation in open-angle glaucoma: A randomized controlled trial. Ophthalmol Sci 2021;1:100039. View abstract.</w:t>
        <w:br/>
        <w:t>Chew EY, Clemons TE, Agr n E, et al. Long-term Outcomes of Adding Lutein/Zeaxanthin and ?-3 Fatty Acids to the AREDS Supplements on Age-Related Macular Degeneration Progression: AREDS2 Report 28. JAMA Ophthalmol 2022. View abstract.</w:t>
        <w:br/>
        <w:t>Hajizadeh-Sharafabad F, Tarighat-Esfanjani A, Ghoreishi Z, Sarreshtedari M. Lutein supplementation combined with a low-calorie diet in middle-aged obese individuals: effects on anthropometric indices, body composition and metabolic parameters. Br J Nutr 2021;126:1028-1039. View abstract.</w:t>
        <w:br/>
        <w:t>Mahmassani HA, Switkowski KM, Scott TM, et al. Maternal intake of lutein and zeaxanthin during pregnancy is positively associated with offspring verbal intelligence and behavior regulation in mid-childhood in the project viva cohort. J Nutr 2021;151:615-627. View abstract.</w:t>
        <w:br/>
        <w:t>Li J, Abdel-Aal EM. Dietary lutein and cognitive function in adults: A meta-analysis of randomized controlled trials. Molecules 2021;26:5794. View abstract.</w:t>
        <w:br/>
        <w:t>Bernstein PS, Li B, Vachali PP, Gorusupudi A, Shyam R, Henriksen BS, Nolan JM. Lutein, zeaxanthin, and meso-zeaxanthin: The basic and clinical science underlying carotenoid-based nutritional interventions against ocular disease. Prog Retin Eye Res. 2016;50:34-66. View abstract.</w:t>
        <w:br/>
        <w:t>M nnist  S, Yaun SS, Hunter DJ, et al. Dietary carotenoids and risk of colorectal cancer in a pooled analysis of 11 cohort studies. Am J Epidemiol 2007;165:246-55. View abstract.</w:t>
        <w:br/>
        <w:t>Juturu V, Bowman JP, Deshpande J. Overall skin tone and skin-lightening-improving effects with oral supplementation of lutein and zeaxanthin isomers: a double-blind, placebo-controlled clinical trial. Clin Cosmet Investig Dermatol 2016;9:325-332. View abstract.</w:t>
        <w:br/>
        <w:t>Hammond BR Jr, Miller LS, Bello MO, Lindbergh CA, Mewborn C, Renzi-Hammond LM. Effects of Lutein/Zeaxanthin Supplementation on the Cognitive Function of Community Dwelling Older Adults: A Randomized, Double-Masked, Placebo-Controlled Trial. Front Aging Neurosci 2017;9:254. View abstract.</w:t>
        <w:br/>
        <w:t>Wilson LM, Tharmarajah S, Jia Y, Semba RD, Schaumberg DA, Robinson KA. The Effect of Lutein/Zeaxanthin Intake on Human Macular Pigment Optical Density: A Systematic Review and Meta-Analysis. Adv Nutr 2021. View abstract.</w:t>
        <w:br/>
        <w:t>Xu X, Zhao X, Berde Y, Low YL, Kuchan MJ. Milk and Plasma Lutein and Zeaxanthin Concentrations in Chinese Breast-Feeding Mother-Infant Dyads With Healthy Maternal Fruit and Vegetable Intake. J Am Coll Nutr 2019;38:179-184. View abstract.</w:t>
        <w:br/>
        <w:t>Glabska D, Guzek D, Zakrzewska P, Lech G. Intake of Lutein and Zeaxanthin as a Possible Factor Influencing Gastrointestinal Symptoms in Caucasian Individuals with Ulcerative Colitis in Remission Phase. J Clin Med 2019;8:77. View abstract.</w:t>
        <w:br/>
        <w:t>Tan AC, Balaratnasingam C, Yannuzzi LA. Treatment of Macular Telangiectasia Type 2 With Carotenoid Supplements Containing Meso-Zeaxanthin: A Pilot Study. Ophthalmic Surg Lasers Imaging Retina 2016;47:528-35. View abstract.</w:t>
        <w:br/>
        <w:t>Edwards CG, Walk AM, Thompson SV, et al. Dietary lutein plus zeaxanthin and choline intake is interactively associated with cognitive flexibility in middle-adulthood in adults with overweight and obesity. Nutr Neurosci 2021. View abstract.</w:t>
        <w:br/>
        <w:t>Wu J, Cho E, Willett WC, Sastry SM, Schaumberg DA. Intakes of Lutein, Zeaxanthin, and Other Carotenoids and Age-Related Macular Degeneration During 2 Decades of Prospective Follow-up. JAMA Ophthalmol 2015;133:1415-24. View abstract.</w:t>
        <w:br/>
        <w:t>Mewborn CM, Lindbergh CA, Hammond BR, Renzi-Hammond LM, Miller LS. The Effects of Lutein and Zeaxanthin Supplementation on Brain Morphology in Older Adults: A Randomized, Controlled Trial. J Aging Res 2019;2019:3709402. View abstract.</w:t>
        <w:br/>
        <w:t>Renzi-Hammond LM, Bovier ER, Fletcher LM, et al. Effects of a Lutein and Zeaxanthin Intervention on Cognitive Function: A Randomized, Double-Masked, Placebo-Controlled Trial of Younger Healthy Adults. Nutrients 2017;9:1246. View abstract.</w:t>
        <w:br/>
        <w:t>Korobelnik JF, Rougier MB, Delyfer MN, et al. Effect of Dietary Supplementation With Lutein, Zeaxanthin, and ?-3 on Macular Pigment: A Randomized Clinical Trial. JAMA Ophthalmol 2017;135:1259-1266. View abstract.</w:t>
        <w:br/>
        <w:t>Machida N, Kosehira M, Kitaichi N. Clinical effects of dietary supplementation of lutein with high bio-accessibility on macular pigment optical density and contrast sensitivity: A randomized double-blind placebo-controlled parallel-group comparison trial. Nutrients. 2020;12:2966. View abstract.</w:t>
        <w:br/>
        <w:t>Zuniga KE, Bishop NJ, Turner AS. Dietary lutein and zeaxanthin are associated with working memory in an older population. Public Health Nutr 2020:1-8. View abstract.</w:t>
        <w:br/>
        <w:t>. Kobayashi J, Tominaga E, Ozeki M, Okubo T, Nakagawa K, Miyazawa T. Randomized controlled trial of a water-soluble formulation of lutein in humans. Biosci Biotechnol Biochem 2019;83:2372-4. View abstract.</w:t>
        <w:br/>
        <w:t>Cota F, Costa S, Giannantonio C, Purcaro V, Catenazzi P, Vento G. Lutein supplementation and retinopathy of prematurity: a meta-analysis. J Matern Fetal Neonatal Med 2020:1-6. Online ahead of print. View abstract.</w:t>
        <w:br/>
        <w:t>Lai JS, Veetil VO, Lanca C, et al. Maternal lutein and zeaxanthin concentrations in relation to offspring visual acuity at 3 years of age: The GUSTO Study. Nutrients 2020;12:274. View abstract.</w:t>
        <w:br/>
        <w:t>Feng L, Nie K, Jiang H, Fan W. Effects of lutein supplementation in age-related macular degeneration. PLoS One 2019;14:e0227048. View abstract.</w:t>
        <w:br/>
        <w:t>Ren YB, Qi YX, Su XJ, Luan HQ, Sun Q. Therapeutic effect of lutein supplement on non-proliferative diabetic retinopathy: a retrospective study. Medicine (Baltimore) 2019;98:e15404. View abstract.</w:t>
        <w:br/>
        <w:t>Zhou Y, Wang T, Meng Q, Zhai S. Association of carotenoids with risk of gastric cancer: a meta-analysis. Clin Nutr 2016;35:109-16. View abstract.</w:t>
        <w:br/>
        <w:t>Chen J, Jiang W, Shao L, Zhong D, Wu Y, Cai J. Association between intake of antioxidants and pancreatic cancer risk: a meta-analysis. Int J Food Sci Nutr 2016;67:744-53. View abstract.</w:t>
        <w:br/>
        <w:t>Chen F, Hu J, Liu P, Li J, Wei Z, Liu P. Carotenoid intake and risk of non-Hodgkin lymphoma: a systematic review and dose-response meta-analysis of observational studies. Ann Hematol 2017;96:957-65. View abstract.</w:t>
        <w:br/>
        <w:t>Xu J, Song C, Song X, Zhang X, Li X. Carotenoids and risk of fracture: a meta-analysis of observational studies. Oncotarget 2017;8:2391-9. View abstract.</w:t>
        <w:br/>
        <w:t>Leermakers ET, Darweesh SK, Baena CP, et al. The effects of lutein on cardiometabolic health across the life course: a systematic review and meta-analysis. Am J Clin Nutr 2016;103:481-94. View abstract.</w:t>
        <w:br/>
        <w:t>Wolf-Schnurrbusch UE, Zinkernagel MS, Munk MR, Ebneter A, Wolf S. Oral lutein supplementation enhances macular pigment density and contrast sensitivity but not in combination with polyunsaturated fatty acids. Invest Ophthalmol Vis Sci 2015;56:8069-74. View abstract.</w:t>
        <w:br/>
        <w:t>Ma L, Liu R, Du JH, et al. Lutein, zeaxanthin and meso-zeaxanthin supplementation associated with macular pigment optical density. Nutrients 2016;8. pii: E426. View abstract.</w:t>
        <w:br/>
        <w:t>Shinojima A, Sawa M, Sekiryu T, et al. A multicenter randomized controlled study of antioxidant supplementation with lutein for chronic central serous chorioretinopathy. Ophthalmologica 2017;237:159-66.  View abstract.</w:t>
        <w:br/>
        <w:t>Zhang PC, Wu CR, Wang ZL, Wang LY, Han Y, Sun SL, et al. Effect of lutein supplementation on visual function in nonproliferative diabetic retinopathy. Asia Pac J Clin Nutr 2017;26:406-11. View abstract.</w:t>
        <w:br/>
        <w:t>Evans JR, Lawrenson JG. Antioxidant vitamin and mineral supplements for slowing the progression of age-related macular degeneration. Cochrane Database Syst Rev. 2017;7:CD000254.   View abstract.</w:t>
        <w:br/>
        <w:t>Chew EY, SanGiovanni JP, Ferris FL, et al. Lutein /zeaxanthin for the treatment of age-related cataract: AREDS2 randomized trial report no. 4. JAMA Ophthalmol. 2013 Jul;131:843-50. View abstract.</w:t>
        <w:br/>
        <w:t>Chew EY, Clemons TE, Agr n E, et al . Effect of Omega-3 Fatty Acids, Lutein/Zeaxanthin, or Other Nutrient Supplementation on Cognitive Function: The AREDS2 Randomized Clinical Trial. JAMA. 2015 Aug 25;314:791-801. View abstract.</w:t>
        <w:br/>
        <w:t>Bonds DE, Harrington M, Worrall BB, et al. Effect  of long-chain ?-3 fatty acids and lutein + zeaxanthin supplements on cardiovascular outcomes: results of the Age-Related Eye Disease Study 2 (AREDS2) randomized clinical trial. JAMA Intern Med. 2014 May;174:763-71. View abstract.</w:t>
        <w:br/>
        <w:t>Wang X, Jiang C, Zhang Y, et al. Role of lutein  supplementation in the management of age-related macular degeneration: meta-analysis of randomized controlled trials. Ophthalmic Res. 2014;52:198-205. View abstract.</w:t>
        <w:br/>
        <w:t>Takeda A, Nyssen OP, Syed A, et al. Vitamin  A and carotenoids and the risk of Parkinson's disease: a systematic review and meta-analysis. Neuroepidemiology. 2014;42:25-38. View abstract.</w:t>
        <w:br/>
        <w:t>Manzoni P, Guardione R, Bonetti P, et al. Lutein and zeaxanthin supplementation in preterm very low-birth-weight neonates in neonatal intensive care units: a  multicenter randomized controlled trial. Am J Perinatol. 2013 Jan;30:25-32. View abstract.</w:t>
        <w:br/>
        <w:t>Ma L, Hao ZX, Liu RR, et al. A dose-response  meta-analysis of dietary lutein and zeaxanthin intake in relation to risk of age-related cataract. Graefes Arch Clin Exp Ophthalmol. 2014 Jan;252:63-70. View abstract.</w:t>
        <w:br/>
        <w:t>Liu XH, Yu RB, Liu R, et al. Association  between lutein and zeaxanthin status and the risk of cataract: a meta-analysis. Nutrients. 2014 Jan 22;6:452-65. View abstract.</w:t>
        <w:br/>
        <w:t>Liu R, Wang T, Zhang B, et al. Lutein and zeaxanthin supplementation and association with visual function in age-related macular degeneration. Invest  Ophthalmol Vis Sci. 2014 Dec 16;56:252-8. Review. View abstract.</w:t>
        <w:br/>
        <w:t>Ge XX, Xing MY, Yu LF, et al. Carotenoid intake and esophageal  cancer risk: a meta-analysis. Asian Pac J Cancer Prev. 2013;14:1911-8. View abstract.</w:t>
        <w:br/>
        <w:t>Cui YH, Jing CX, Pan HW. Association of blood antioxidants and vitamins with risk of age-related cataract: a meta-analysis of observational studies. Am J Clin Nutr. 2013;98:778-86. View abstract.</w:t>
        <w:br/>
        <w:t>Garc a-Layana A, Recalde S, Alam n AS, Robredo PF. Effects of lutein and docosahexaenoic Acid supplementation on macular pigment optical density in a randomized controlled trial. Nutrients. 2013 Feb 15;5:543-51. View abstract.</w:t>
        <w:br/>
        <w:t>Fitzgerald KC, O'Reilly  J, Fondell E, et al. Intakes of vitamin C and carotenoids and risk of amyotrophic lateral sclerosis: pooled results from 5 cohort studies. Ann Neurol. 2013;73:236-45. View abstract.</w:t>
        <w:br/>
        <w:tab/>
        <w:t>Liew SH, Gilbert CE Spector TD Mellerio J Van Kuijk FJ Beatty S Fitzke F Marshall J Hammond CJ. Central retinal thickness is positively correlated with macular pigment optical density. Exp Eye Res. 2006;82:915-920.</w:t>
        <w:br/>
        <w:tab/>
        <w:t>Lyle, B. J., Mares-Perlman, J. A., Klein, B. E., Klein, R., Palta, M., Bowen, P. E., and Greger, J. L. Serum carotenoids and tocopherols and incidence of age-related nuclear cataract. Am J Clin Nutr 1999;69:272-277. View abstract.</w:t>
        <w:br/>
        <w:tab/>
        <w:t>Goodman, M. T., Kiviat, N., McDuffie, K., Hankin, J. H., Hernandez, B., Wilkens, L. R., Franke, A., Kuypers, J., Kolonel, L. N., Nakamura, J., Ing, G., Branch, B., Bertram, C. C., Kamemoto, L., Sharma, S., and Killeen, J. The association of plasma micronutrients with the risk of cervical dysplasia in Hawaii. Cancer Epidemiol.Biomarkers Prev. 1998;7:537-544. View abstract.</w:t>
        <w:br/>
        <w:tab/>
        <w:t>Thurnham, D. I., Northrop-Clewes, C. A., Paracha, P. I., and McLoone, U. J. The possible significance of parallel changes in plasma lutein and retinol in Pakistani infants during the summer season. Br.J.Nutr. 1997;78:775-784. View abstract.</w:t>
        <w:br/>
        <w:t>Pool-Zobel, B. L., Bub, A., Muller, H., Wollowski, I., and Rechkemmer, G. Consumption of vegetables reduces genetic damage in humans: first results of a human intervention trial with carotenoid-rich foods. Carcinogenesis 1997;18:1847-1850. View abstract.</w:t>
        <w:br/>
        <w:tab/>
        <w:t>Rock, C. L., Flatt, S. W., Wright, F. A., Faerber, S., Newman, V., Kealey, S., and Pierce, J. P. Responsiveness of carotenoids to a high vegetable diet intervention designed to prevent breast cancer recurrence. Cancer Epidemiol.Biomarkers Prev. 1997;6:617-623. View abstract.</w:t>
        <w:br/>
        <w:tab/>
        <w:t>Iribarren, C., Folsom, A. R., Jacobs, D. R., Jr., Gross, M. D., Belcher, J. D., and Eckfeldt, J. H. Association of serum vitamin levels, LDL susceptibility to oxidation, and autoantibodies against MDA-LDL with carotid atherosclerosis. A case-control study. The ARIC Study Investigators. Atherosclerosis Risk in Communities. Arterioscler.Thromb.Vasc.Biol 1997;17:1171-1177. View abstract.</w:t>
        <w:br/>
        <w:tab/>
        <w:t>Bates, C. J., Chen, S. J., Macdonald, A., and Holden, R. Quantitation of vitamin E and a carotenoid pigment in cataractous human lenses, and the effect of a dietary supplement. Int J Vitam.Nutr Res. 1996;66:316-321. View abstract.</w:t>
        <w:br/>
        <w:tab/>
        <w:t>Gartner, C., Stahl, W., and Sies, H. Preferential increase in chylomicron levels of the xanthophylls lutein and zeaxanthin compared to beta-carotene in the human. Int.J.Vitam.Nutr.Res. 1996;66:119-125. View abstract.</w:t>
        <w:br/>
        <w:tab/>
        <w:t>Yeum, K. J., Booth, S. L., Sadowski, J. A., Liu, C., Tang, G., Krinsky, N. I., and Russell, R. M. Human plasma carotenoid response to the ingestion of controlled diets high in fruits and vegetables. Am.J Clin.Nutr 1996;64:594-602. View abstract.</w:t>
        <w:br/>
        <w:tab/>
        <w:t>Martin, K. R., Failla, M. L., and Smith, J. C., Jr. Beta-carotene and lutein protect HepG2 human liver cells against oxidant-induced damage. J.Nutr. 1996;126:2098-2106. View abstract.</w:t>
        <w:br/>
        <w:tab/>
        <w:t>Hammond, B. R., Jr., Curran-Celentano, J., Judd, S., Fuld, K., Krinsky, N. I., Wooten, B. R., and Snodderly, D. M. Sex differences in macular pigment optical density: relation to plasma carotenoid concentrations and dietary patterns. Vision Res. 1996;36:2001-2012. View abstract.</w:t>
        <w:br/>
        <w:tab/>
        <w:t>Hammond, B. R., Jr., Fuld, K., and Curran-Celentano, J. Macular pigment density in monozygotic twins. Invest Ophthalmol.Vis.Sci. 1995;36:2531-2541. View abstract.</w:t>
        <w:br/>
        <w:tab/>
        <w:t>Nussbaum, J. J., Pruett, R. C., and Delori, F. C. Historic perspectives. Macular yellow pigment. The first 200 years. Retina 1981;1:296-310. View abstract.</w:t>
        <w:br/>
        <w:t>Chew EY, Clemons TE, SanGiovanni JP, et al. Age-Related Eye Disease Study 2 Research Group. Lutein + zeaxanthin and omega-3 fatty acids for age-related macular degeneration: the Age-Related Eye Disease Study 2 (AREDS2) randomized clinical trial. JAMA 2013;309:2005-2015. View abstract.</w:t>
        <w:br/>
        <w:tab/>
        <w:t>Murray, I. J., Makridaki, M., van der Veen, R. L., Carden, D., Parry, N. R., and Berendschot, T. T. Lutein supplementation over a one-year period in early AMD might have a mild beneficial effect on visual acuity: the CLEAR study. Invest Ophthalmol.Vis.Sci. 2013;54:1781-1788. View abstract.</w:t>
        <w:br/>
        <w:tab/>
        <w:t>Hammond, B. R., Jr., Fletcher, L. M., and Elliott, J. G. Glare disability, photostress recovery, and chromatic contrast: relation to macular pigment and serum lutein and zeaxanthin. Invest Ophthalmol.Vis.Sci. 2013;54:476-481. View abstract.</w:t>
        <w:br/>
        <w:tab/>
        <w:t>Loughman, J., Nolan, J. M., Howard, A. N., Connolly, E., Meagher, K., and Beatty, S. The impact of macular pigment augmentation on visual performance using different carotenoid formulations. Invest Ophthalmol.Vis.Sci. 2012;53:7871-7880. View abstract.</w:t>
        <w:br/>
        <w:tab/>
        <w:t>Hammond, B. R., Jr. and Fletcher, L. M. Influence of the dietary carotenoids lutein and zeaxanthin on visual performance: application to baseball. Am.J.Clin.Nutr. 2012;96:1207S-1213S. View abstract.</w:t>
        <w:br/>
        <w:tab/>
        <w:t>SanGiovanni, J. P. and Neuringer, M. The putative role of lutein and zeaxanthin as protective agents against age-related macular degeneration: promise of molecular genetics for guiding mechanistic and translational research in the field. Am.J.Clin.Nutr. 2012;96:1223S-1233S. View abstract.</w:t>
        <w:br/>
        <w:tab/>
        <w:t>Johnson, E. J. A possible role for lutein and zeaxanthin in cognitive function in the elderly. Am.J.Clin.Nutr. 2012;96:1161S-1165S. View abstract.</w:t>
        <w:br/>
        <w:tab/>
        <w:t>Kaya, S., Weigert, G., Pemp, B., Sacu, S., Werkmeister, R. M., Dragostinoff, N., Garhofer, G., Schmidt-Erfurth, U., and Schmetterer, L. Comparison of macular pigment in patients with age-related macular degeneration and healthy control subjects - a study using spectral fundus reflectance. Acta Ophthalmol. 2012;90:e399-e403. View abstract.</w:t>
        <w:br/>
        <w:tab/>
        <w:t>Schweiggert, R. M., Mezger, D., Schimpf, F., Steingass, C. B., and Carle, R. Influence of chromoplast morphology on carotenoid bioaccessibility of carrot, mango, papaya, and tomato. Food Chem 12-15-2012;135:2736-2742. View abstract.</w:t>
        <w:br/>
        <w:tab/>
        <w:t>Ros, M. M., Bueno-de-Mesquita, H. B., Kampman, E., Aben, K. K., Buchner, F. L., Jansen, E. H., van Gils, C. H., Egevad, L., Overvad, K., Tjonneland, A., Roswall, N., Boutron-Ruault, M. C., Kvaskoff, M., Perquier, F., Kaaks, R., Chang-Claude, J., Weikert, S., Boeing, H., Trichopoulou, A., Lagiou, P., Dilis, V., Palli, D., Pala, V., Sacerdote, C., Tumino, R., Panico, S., Peeters, P. H., Gram, I. T., Skeie, G., Huerta, J. M., Barricarte, A., Quiros, J. R., Sanchez, M. J., Buckland, G., Larranaga, N., Ehrnstrom, R., Wallstrom, P., Ljungberg, B., Hallmans, G., Key, T. J., Allen, N. E., Khaw, K. T., Wareham, N., Brennan, P., Riboli, E., and Kiemeney, L. A. Plasma carotenoids and vitamin C concentrations and risk of urothelial cell carcinoma in the European Prospective Investigation into Cancer and Nutrition. Am J Clin Nutr 2012;96:902-910. View abstract.</w:t>
        <w:br/>
        <w:tab/>
        <w:t>Bernstein, P. S., Ahmed, F., Liu, A., Allman, S., Sheng, X., Sharifzadeh, M., Ermakov, I., and Gellermann, W. Macular pigment imaging in AREDS2 participants: an ancillary study of AREDS2 subjects enrolled at the Moran Eye Center. Invest Ophthalmol.Vis.Sci. 2012;53:6178-6186. View abstract.</w:t>
        <w:br/>
        <w:tab/>
        <w:t>Ma, L., Yan, S. F., Huang, Y. M., Lu, X. R., Qian, F., Pang, H. L., Xu, X. R., Zou, Z. Y., Dong, P. C., Xiao, X., Wang, X., Sun, T. T., Dou, H. L., and Lin, X. M. Effect of lutein and zeaxanthin on macular pigment and visual function in patients with early age-related macular degeneration. Ophthalmology 2012;119:2290-2297. View abstract.</w:t>
        <w:br/>
        <w:tab/>
        <w:t>Chew, E. Y., Clemons, T., SanGiovanni, J. P., Danis, R., Domalpally, A., McBee, W., Sperduto, R., and Ferris, F. L. The Age-Related Eye Disease Study 2 (AREDS2): study design and baseline characteristics (AREDS2 report number 1). Ophthalmology 2012;119:2282-2289. View abstract.</w:t>
        <w:br/>
        <w:tab/>
        <w:t>Ma, L., Dou, H. L., Huang, Y. M., Lu, X. R., Xu, X. R., Qian, F., Zou, Z. Y., Pang, H. L., Dong, P. C., Xiao, X., Wang, X., Sun, T. T., and Lin, X. M. Improvement of retinal function in early age-related macular degeneration after lutein and zeaxanthin supplementation: a randomized, double-masked, placebo-controlled trial. Am.J.Ophthalmol. 2012;154:625-634. View abstract.</w:t>
        <w:br/>
        <w:tab/>
        <w:t>Giordano, P., Scicchitano, P., Locorotondo, M., Mandurino, C., Ricci, G., Carbonara, S., Gesualdo, M., Zito, A., Dachille, A., Caputo, P., Riccardi, R., Frasso, G., Lassandro, G., Di, Mauro A., and Ciccone, M. M. Carotenoids and cardiovascular risk. Curr.Pharm.Des 2012;18:5577-5589. View abstract.</w:t>
        <w:br/>
        <w:tab/>
        <w:t>Goltz, S. R., Campbell, W. W., Chitchumroonchokchai, C., Failla, M. L., and Ferruzzi, M. G. Meal triacylglycerol profile modulates postprandial absorption of carotenoids in humans. Mol.Nutr.Food Res. 2012;56:866-877. View abstract.</w:t>
        <w:br/>
        <w:tab/>
        <w:t>Riccioni, G., Speranza, L., Pesce, M., Cusenza, S., D'Orazio, N., and Glade, M. J. Novel phytonutrient contributors to antioxidant protection against cardiovascular disease. Nutrition 2012;28:605-610. View abstract.</w:t>
        <w:br/>
        <w:tab/>
        <w:t>Dreher, M. L. Pistachio nuts: composition and potential health benefits. Nutr.Rev. 2012;70:234-240. View abstract.</w:t>
        <w:br/>
        <w:tab/>
        <w:t>Tanaka, T., Shnimizu, M., and Moriwaki, H. Cancer chemoprevention by carotenoids. Molecules. 2012;17:3202-3242. View abstract.</w:t>
        <w:br/>
        <w:tab/>
        <w:t>Vallverdu-Queralt, A., Martinez-Huelamo, M., Arranz-Martinez, S., Miralles, E., and Lamuela-Raventos, R. M. Differences in the carotenoid content of ketchups and gazpachos through HPLC/ESI(Li(+) )-MS/MS correlated with their antioxidant capacity. J Sci Food Agric. 8-15-2012;92:2043-2049. View abstract.</w:t>
        <w:br/>
        <w:tab/>
        <w:t>Ferguson, L. R. and Schlothauer, R. C. The potential role of nutritional genomics tools in validating high health foods for cancer control: broccoli as example. Mol.Nutr.Food Res. 2012;56:126-146. View abstract.</w:t>
        <w:br/>
        <w:tab/>
        <w:t>Sabour-Pickett, S., Nolan, J. M., Loughman, J., and Beatty, S. A review of the evidence germane to the putative protective role of the macular carotenoids for age-related macular degeneration. Mol.Nutr.Food Res. 2012;56:270-286. View abstract.</w:t>
        <w:br/>
        <w:tab/>
        <w:t>Holtan, S. G., O'Connor, H. M., Fredericksen, Z. S., Liebow, M., Thompson, C. A., Macon, W. R., Micallef, I. N., Wang, A. H., Slager, S. L., Habermann, T. M., Call, T. G., and Cerhan, J. R. Food-frequency questionnaire-based estimates of total antioxidant capacity and risk of non-Hodgkin lymphoma. Int.J.Cancer 9-1-2012;131:1158-1168. View abstract.</w:t>
        <w:br/>
        <w:tab/>
        <w:t>Richer, S. P., Stiles, W., Graham-Hoffman, K., Levin, M., Ruskin, D., Wrobel, J., Park, D. W., and Thomas, C. Randomized, double-blind, placebo-controlled study of zeaxanthin and visual function in patients with atrophic age-related macular degeneration: the Zeaxanthin and Visual Function Study (ZVF) FDA IND #78, 973. Optometry. 2011;82:667-680. View abstract.</w:t>
        <w:br/>
        <w:tab/>
        <w:t>Piermarocchi, S., Saviano, S., Parisi, V., Tedeschi, M., Panozzo, G., Scarpa, G., Boschi, G., and Lo, Giudice G. Carotenoids in Age-related Maculopathy Italian Study (CARMIS): two-year results of a randomized study. Eur.J.Ophthalmol. 2012;22:216-225. View abstract.</w:t>
        <w:br/>
        <w:tab/>
        <w:t>Dani, C., Lori, I., Favelli, F., Frosini, S., Messner, H., Wanker, P., De, Marini S., Oretti, C., Boldrini, A., Massimiliano, C., Bragetti, P., and Germini, C. Lutein and zeaxanthin supplementation in preterm infants to prevent retinopathy of prematurity: a randomized controlled study. J.Matern.Fetal Neonatal Med. 2012;25:523-527. View abstract.</w:t>
        <w:br/>
        <w:tab/>
        <w:t>Connolly, E. E., Beatty, S., Loughman, J., Howard, A. N., Louw, M. S., and Nolan, J. M. Supplementation with all three macular carotenoids: response, stability, and safety. Invest Ophthalmol.Vis.Sci. 2011;52:9207-9217. View abstract.</w:t>
        <w:br/>
        <w:tab/>
        <w:t>Romagnoli, C., Giannantonio, C., Cota, F., Papacci, P., Vento, G., Valente, E., Purcaro, V., and Costa, S. A prospective, randomized, double blind study comparing lutein to placebo for reducing occurrence and severity of retinopathy of prematurity. J.Matern.Fetal Neonatal Med. 2011;24 Suppl 1:147-150. View abstract.</w:t>
        <w:br/>
        <w:tab/>
        <w:t>Thyagarajan, B., Meyer, A., Smith, L. J., Beckett, W. S., Williams, O. D., Gross, M. D., and Jacobs, D. R., Jr. Serum carotenoid concentrations predict lung function evolution in young adults: the Coronary Artery Risk Development in Young Adults (CARDIA) study. Am.J.Clin.Nutr. 2011;94:1211-1218. View abstract.</w:t>
        <w:br/>
        <w:tab/>
        <w:t>Ma, L., Dou, H. L., Wu, Y. Q., Huang, Y. M., Huang, Y. B., Xu, X. R., Zou, Z. Y., and Lin, X. M. Lutein and zeaxanthin intake and the risk of age-related macular degeneration: a systematic review and meta-analysis. Br.J.Nutr. 2012;107:350-359. View abstract.</w:t>
        <w:br/>
        <w:tab/>
        <w:t>Weigert, G., Kaya, S., Pemp, B., Sacu, S., Lasta, M., Werkmeister, R. M., Dragostinoff, N., Simader, C., Garhofer, G., Schmidt-Erfurth, U., and Schmetterer, L. Effects of lutein supplementation on macular pigment optical density and visual acuity in patients with age-related macular degeneration. Invest Ophthalmol.Vis.Sci. 2011;52:8174-8178. View abstract.</w:t>
        <w:br/>
        <w:tab/>
        <w:t>Sasamoto, Y., Gomi, F., Sawa, M., Tsujikawa, M., and Nishida, K. Effect of 1-year lutein supplementation on macular pigment optical density and visual function. Graefes Arch.Clin.Exp.Ophthalmol. 2011;249:1847-1854. View abstract.</w:t>
        <w:br/>
        <w:tab/>
        <w:t>Rubin, L. P., Chan, G. M., Barrett-Reis, B. M., Fulton, A. B., Hansen, R. M., Ashmeade, T. L., Oliver, J. S., Mackey, A. D., Dimmit, R. A., Hartmann, E. E., and Adamkin, D. H. Effect of carotenoid supplementation on plasma carotenoids, inflammation and visual development in preterm infants. J Perinatol. 2012;32:418-424. View abstract.</w:t>
        <w:br/>
        <w:tab/>
        <w:t>Ravindran, R. D., Vashist, P., Gupta, S. K., Young, I. S., Maraini, G., Camparini, M., Jayanthi, R., John, N., Fitzpatrick, K. E., Chakravarthy, U., Ravilla, T. D., and Fletcher, A. E. Inverse association of vitamin C with cataract in older people in India. Ophthalmology 2011;118:1958-1965. View abstract.</w:t>
        <w:br/>
        <w:tab/>
        <w:t>Saxena, S., Srivastava, P., and Khanna, V. K. Antioxidant supplementation improves platelet membrane fluidity in idiopathic retinal periphlebitis (Eales' disease). J.Ocul.Pharmacol.Ther. 2010;26:623-626. View abstract.</w:t>
        <w:br/>
        <w:tab/>
        <w:t>Zeimer, M. B., Kromer, I., Spital, G., Lommatzsch, A., and Pauleikhoff, D. Macular telangiectasia: patterns of distribution of macular pigment and response to supplementation. Retina 2010;30:1282-1293. View abstract.</w:t>
        <w:br/>
        <w:tab/>
        <w:t>Bartlett, H., Howells, O., and Eperjesi, F. The role of macular pigment assessment in clinical practice: a review. Clin.Exp.Optom. 2010;93:300-308. View abstract.</w:t>
        <w:br/>
        <w:tab/>
        <w:t>Capeding, R., Gepanayao, C. P., Calimon, N., Lebumfacil, J., Davis, A. M., Stouffer, N., and Harris, B. J. Lutein-fortified infant formula fed to healthy term infants: evaluation of growth effects and safety. Nutr.J. 2010;9:22. View abstract.</w:t>
        <w:br/>
        <w:tab/>
        <w:t>Berson, E. L., Rosner, B., Sandberg, M. A., Weigel-DiFranco, C., Brockhurst, R. J., Hayes, K. C., Johnson, E. J., Anderson, E. J., Johnson, C. A., Gaudio, A. R., Willett, W. C., and Schaefer, E. J. Clinical trial of lutein in patients with retinitis pigmentosa receiving vitamin A. Arch.Ophthalmol. 2010;128:403-411. View abstract.</w:t>
        <w:br/>
        <w:tab/>
        <w:t>Takeda, S., Masuda, Y., Usuda, M., Marushima, R., Ueji, T., Hasegawa, M., and Maruyama, C. Effects of mayonnaise on postprandial serum lutein/zeaxanthin and beta-carotene concentrations in humans. J.Nutr.Sci.Vitaminol.(Tokyo) 2009;55:479-485. View abstract.</w:t>
        <w:br/>
        <w:tab/>
        <w:t>Teixeira, V. H., Valente, H. F., Casal, S. I., Marques, A. F., and Moreira, P. A. Antioxidants do not prevent postexercise peroxidation and may delay muscle recovery. Med.Sci.Sports Exerc. 2009;41:1752-1760. View abstract.</w:t>
        <w:br/>
        <w:tab/>
        <w:t>Perrone, S., Longini, M., Marzocchi, B., Picardi, A., Bellieni, C. V., Proietti, F., Rodriguez, A., Turrisi, G., and Buonocore, G. Effects of lutein on oxidative stress in the term newborn: a pilot study. Neonatology. 2010;97:36-40. View abstract.</w:t>
        <w:br/>
        <w:tab/>
        <w:t>Ma, L., Lin, X. M., Zou, Z. Y., Xu, X. R., Li, Y., and Xu, R. A 12-week lutein supplementation improves visual function in Chinese people with long-term computer display light exposure. Br.J.Nutr. 2009;102:186-190. View abstract.</w:t>
        <w:br/>
        <w:tab/>
        <w:t>Yagi, A., Fujimoto, K., Michihiro, K., Goh, B., Tsi, D., and Nagai, H. The effect of lutein supplementation on visual fatigue: a psychophysiological analysis. Appl.Ergon. 2009;40:1047-1054. View abstract.</w:t>
        <w:br/>
        <w:tab/>
        <w:t>Vojnikovic, B., Kovacevic, D., Njiric, S., and Coklo, M. Long term results of age-related macular degeneration therapy with prednisolone acetate--special refer to peripheral visual field changes. Coll.Antropol. 2008;32:351-353. View abstract.</w:t>
        <w:br/>
        <w:tab/>
        <w:t>Cho, E., Hankinson, S. E., Rosner, B., Willett, W. C., and Colditz, G. A. Prospective study of lutein/zeaxanthin intake and risk of age-related macular degeneration. Am.J.Clin.Nutr. 2008;87:1837-1843. View abstract.</w:t>
        <w:br/>
        <w:tab/>
        <w:t>Dherani, M., Murthy, G. V., Gupta, S. K., Young, I. S., Maraini, G., Camparini, M., Price, G. M., John, N., Chakravarthy, U., and Fletcher, A. E. Blood levels of vitamin C, carotenoids and retinol are inversely associated with cataract in a North Indian population. Invest Ophthalmol.Vis.Sci. 2008;49:3328-3335. View abstract.</w:t>
        <w:br/>
        <w:tab/>
        <w:t>Moeller, S. M., Voland, R., Tinker, L., Blodi, B. A., Klein, M. L., Gehrs, K. M., Johnson, E. J., Snodderly, D. M., Wallace, R. B., Chappell, R. J., Parekh, N., Ritenbaugh, C., and Mares, J. A. Associations between age-related nuclear cataract and lutein and zeaxanthin in the diet and serum in the Carotenoids in the Age-Related Eye Disease Study, an Ancillary Study of the Women's Health Initiative. Arch.Ophthalmol. 2008;126:354-364. View abstract.</w:t>
        <w:br/>
        <w:tab/>
        <w:t>Bartlett, H. E. and Eperjesi, F. A randomised controlled trial investigating the effect of lutein and antioxidant dietary supplementation on visual function in healthy eyes. Clin.Nutr. 2008;27:218-227. View abstract.</w:t>
        <w:br/>
        <w:tab/>
        <w:t>Adackapara, C. A., Sunness, J. S., Dibernardo, C. W., Melia, B. M., and Dagnelie, G. Prevalence of cystoid macular edema and stability in oct retinal thickness in eyes with retinitis pigmentosa during a 48-week lutein trial. Retina 2008;28:103-110. View abstract.</w:t>
        <w:br/>
        <w:tab/>
        <w:t>Thomson, C. A., Stendell-Hollis, N. R., Rock, C. L., Cussler, E. C., Flatt, S. W., and Pierce, J. P. Plasma and dietary carotenoids are associated with reduced oxidative stress in women previously treated for breast cancer. Cancer Epidemiol.Biomarkers Prev. 2007;16:2008-2015. View abstract.</w:t>
        <w:br/>
        <w:tab/>
        <w:t>LaRowe, T. L., Mares, J. A., Snodderly, D. M., Klein, M. L., Wooten, B. R., and Chappell, R. Macular pigment density and age-related maculopathy in the Carotenoids in Age-Related Eye Disease Study. An ancillary study of the women's health initiative. Ophthalmology 2008;115:876-883. View abstract.</w:t>
        <w:br/>
        <w:tab/>
        <w:t>San Giovanni, J. P., Chew, E. Y., Clemons, T. E., Ferris, F. L., III, Gensler, G., Lindblad, A. S., Milton, R. C., Seddon, J. M., and Sperduto, R. D. The relationship of dietary carotenoid and vitamin A, E, and C intake with age-related macular degeneration in a case-control study: AREDS Report No. 22. Arch.Ophthalmol. 2007;125:1225-1232. View abstract.</w:t>
        <w:br/>
        <w:tab/>
        <w:t>Robman, L., Vu, H., Hodge, A., Tikellis, G., Dimitrov, P., McCarty, C., and Guymer, R. Dietary lutein, zeaxanthin, and fats and the progression of age-related macular degeneration. Can.J.Ophthalmol. 2007;42:720-726. View abstract.</w:t>
        <w:br/>
        <w:tab/>
        <w:t>Tan, J. S., Wang, J. J., Flood, V., Rochtchina, E., Smith, W., and Mitchell, P. Dietary antioxidants and the long-term incidence of age-related macular degeneration: the Blue Mountains Eye Study. Ophthalmology 2008;115:334-341. View abstract.</w:t>
        <w:br/>
        <w:tab/>
        <w:t>Gouado, I., Schweigert, F. J., Ejoh, R. A., Tchouanguep, M. F., and Camp, J. V. Systemic levels of carotenoids from mangoes and papaya consumed in three forms (juice, fresh and dry slice). Eur.J.Clin.Nutr. 2007;61:1180-1188. View abstract.</w:t>
        <w:br/>
        <w:tab/>
        <w:t>Richer, S., Devenport, J., and Lang, J. C. LAST II: Differential temporal responses of macular pigment optical density in patients with atrophic age-related macular degeneration to dietary supplementation with xanthophylls. Optometry. 2007;78:213-219. View abstract.</w:t>
        <w:br/>
        <w:tab/>
        <w:t>Palombo, P., Fabrizi, G., Ruocco, V., Ruocco, E., Fluhr, J., Roberts, R., and Morganti, P. Beneficial long-term effects of combined oral/topical antioxidant treatment with the carotenoids lutein and zeaxanthin on human skin: a double-blind, placebo-controlled study. Skin Pharmacol.Physiol 2007;20:199-210. View abstract.</w:t>
        <w:br/>
        <w:t>Cangemi, F. E. TOZAL Study: an open case control study of an oral antioxidant and omega-3 supplement for dry AMD. BMC Ophthalmol 2007;7:3. View abstract.</w:t>
        <w:br/>
        <w:tab/>
        <w:t>Bartlett, H. E. and Eperjesi, F. Effect of lutein and antioxidant dietary supplementation on contrast sensitivity in age-related macular disease: a randomized controlled trial. Eur.J.Clin.Nutr. 2007;61:1121-1127. View abstract.</w:t>
        <w:br/>
        <w:tab/>
        <w:t>Hozawa, A., Jacobs, D. R., Jr., Steffes, M. W., Gross, M. D., Steffen, L. M., and Lee, D. H. Relationships of circulating carotenoid concentrations with several markers of inflammation, oxidative stress, and endothelial dysfunction: the Coronary Artery Risk Development in Young Adults (CARDIA)/Young Adult Longitudinal Trends in Antioxidants (YALTA) study. Clin Chem 2007;53:447-455. View abstract.</w:t>
        <w:br/>
        <w:tab/>
        <w:t>Rosenthal, J. M., Kim, J., de, Monasterio F., Thompson, D. J., Bone, R. A., Landrum, J. T., de Moura, F. F., Khachik, F., Chen, H., Schleicher, R. L., Ferris, F. L., III, and Chew, E. Y. Dose-ranging study of lutein supplementation in persons aged 60 years or older. Invest Ophthalmol.Vis.Sci. 2006;47:5227-5233. View abstract.</w:t>
        <w:br/>
        <w:tab/>
        <w:t>Trumbo, P. R. and Ellwood, K. C. Lutein and zeaxanthin intakes and risk of age-related macular degeneration and cataracts: an evaluation using the Food and Drug Administration's evidence-based review system for health claims. Am.J.Clin.Nutr. 2006;84:971-974. View abstract.</w:t>
        <w:br/>
        <w:tab/>
        <w:t>Schalch, W., Cohn, W., Barker, F. M., Kopcke, W., Mellerio, J., Bird, A. C., Robson, A. G., Fitzke, F. F., and van Kuijk, F. J. Xanthophyll accumulation in the human retina during supplementation with lutein or zeaxanthin - the LUXEA (LUtein Xanthophyll Eye Accumulation) study. Arch.Biochem.Biophys. 2-15-2007;458:128-135. View abstract.</w:t>
        <w:br/>
        <w:tab/>
        <w:t>Moeller, S. M., Parekh, N., Tinker, L., Ritenbaugh, C., Blodi, B., Wallace, R. B., and Mares, J. A. Associations between intermediate age-related macular degeneration and lutein and zeaxanthin in the Carotenoids in Age-related Eye Disease Study (CAREDS): ancillary study of the Women's Health Initiative. Arch.Ophthalmol. 2006;124:1151-1162. View abstract.</w:t>
        <w:br/>
        <w:tab/>
        <w:t>Shao, A. and Hathcock, J. N. Risk assessment for the carotenoids lutein and lycopene. Regul.Toxicol Pharmacol 2006;45:289-298. View abstract.</w:t>
        <w:br/>
        <w:tab/>
        <w:t>Flood, V., Rochtchina, E., Wang, J. J., Mitchell, P., and Smith, W. Lutein and zeaxanthin dietary intake and age related macular degeneration. Br.J.Ophthalmol. 2006;90:927-928. View abstract.</w:t>
        <w:br/>
        <w:tab/>
        <w:t>Bahrami, H., Melia, M., and Dagnelie, G. Lutein supplementation in retinitis pigmentosa: PC-based vision assessment in a randomized double-masked placebo-controlled clinical trial [NCT00029289]. BMC.Ophthalmol. 2006;6:23. View abstract.</w:t>
        <w:br/>
        <w:tab/>
        <w:t>Herron, K. L., McGrane, M. M., Waters, D., Lofgren, I. E., Clark, R. M., Ordovas, J. M., and Fernandez, M. L. The ABCG5 polymorphism contributes to individual responses to dietary cholesterol and carotenoids in eggs. J Nutr 2006;136:1161-1165. View abstract.</w:t>
        <w:br/>
        <w:tab/>
        <w:t>Andersen, L. F., Jacobs, D. R., Jr., Gross, M. D., Schreiner, P. J., Dale, Williams O., and Lee, D. H. Longitudinal associations between body mass index and serum carotenoids: the CARDIA study. Br J Nutr 2006;95:358-365. View abstract.</w:t>
        <w:br/>
        <w:tab/>
        <w:t>Zhao, X., Aldini, G., Johnson, E. J., Rasmussen, H., Kraemer, K., Woolf, H., Musaeus, N., Krinsky, N. I., Russell, R. M., and Yeum, K. J. Modification of lymphocyte DNA damage by carotenoid supplementation in postmenopausal women. Am J Clin Nutr 2006;83:163-169. View abstract.</w:t>
        <w:br/>
        <w:tab/>
        <w:t>Coyne, T., Ibiebele, T. I., Baade, P. D., Dobson, A., McClintock, C., Dunn, S., Leonard, D., and Shaw, J. Diabetes mellitus and serum carotenoids: findings of a population-based study in Queensland, Australia. Am J Clin Nutr 2005;82:685-693. View abstract.</w:t>
        <w:br/>
        <w:tab/>
        <w:t>Ito, Y., Wakai, K., Suzuki, K., Ozasa, K., Watanabe, Y., Seki, N., Ando, M., Nishino, Y., Kondo, T., Ohno, Y., and Tamakoshi, A. Lung cancer mortality and serum levels of carotenoids, retinol, tocopherols, and folic acid in men and women: a case-control study nested in the JACC Study. J Epidemiol. 2005;15 Suppl 2:S140-S149. View abstract.</w:t>
        <w:br/>
        <w:tab/>
        <w:t>Morganti, P., Fabrizi, G., and Bruno, C. Protective effects of oral antioxidants on skin and eye function. Skinmed. 2004;3:310-316. View abstract.</w:t>
        <w:br/>
        <w:tab/>
        <w:t>Natarajan, L., Rock, C. L., Major, J. M., Thomson, C. A., Caan, B. J., Flatt, S. W., Chilton, J. A., Hollenbach, K. A., Newman, V. A., Faerber, S., Ritenbaugh, C. K., Gold, E., Stefanick, M. L., Jones, L. A., Marshall, J. R., and Pierce, J. P. On the importance of using multiple methods of dietary assessment. Epidemiology 2004;15:738-745. View abstract.</w:t>
        <w:br/>
        <w:tab/>
        <w:t>Dorgan, J. F., Boakye, N. A., Fears, T. R., Schleicher, R. L., Helsel, W., Anderson, C., Robinson, J., Guin, J. D., Lessin, S., Ratnasinghe, L. D., and Tangrea, J. A. Serum carotenoids and alpha-tocopherol and risk of nonmelanoma skin cancer. Cancer Epidemiol.Biomarkers Prev. 2004;13:1276-1282. View abstract.</w:t>
        <w:br/>
        <w:tab/>
        <w:t>van der Horst-Graat JM, Kok, F. J., and Schouten, E. G. Plasma carotenoid concentrations in relation to acute respiratory infections in elderly people. Br J Nutr 2004;92:113-118. View abstract.</w:t>
        <w:br/>
        <w:tab/>
        <w:t>Molldrem, K. L., Li, J., Simon, P. W., and Tanumihardjo, S. A. Lutein and beta-carotene from lutein-containing yellow carrots are bioavailable in humans. Am.J.Clin.Nutr. 2004;80:131-136. View abstract.</w:t>
        <w:br/>
        <w:tab/>
        <w:t>Dwyer, J. H., Paul-Labrador, M. J., Fan, J., Shircore, A. M., Merz, C. N., and Dwyer, K. M. Progression of carotid intima-media thickness and plasma antioxidants: the Los Angeles Atherosclerosis Study. Arterioscler.Thromb.Vasc.Biol 2004;24:313-319. View abstract.</w:t>
        <w:br/>
        <w:tab/>
        <w:t>Upritchard, J. E., Schuurman, C. R., Wiersma, A., Tijburg, L. B., Coolen, S. A., Rijken, P. J., and Wiseman, S. A. Spread supplemented with moderate doses of vitamin E and carotenoids reduces lipid peroxidation in healthy, nonsmoking adults. Am J Clin Nutr 2003;78:985-992. View abstract.</w:t>
        <w:br/>
        <w:tab/>
        <w:t>Bartlett, H. and Eperjesi, F. A randomised controlled trial investigating the effect of nutritional supplementation on visual function in normal, and age-related macular disease affected eyes: design and methodology [ISRCTN78467674]. Nutr.J. 10-10-2003;2:12. View abstract.</w:t>
        <w:br/>
        <w:tab/>
        <w:t>Abnet, C. C., Qiao, Y. L., Dawsey, S. M., Buckman, D. W., Yang, C. S., Blot, W. J., Dong, Z. W., Taylor, P. R., and Mark, S. D. Prospective study of serum retinol, beta-carotene, beta-cryptoxanthin, and lutein/zeaxanthin and esophageal and gastric cancers in China. Cancer Causes Control 2003;14:645-655. View abstract.</w:t>
        <w:br/>
        <w:tab/>
        <w:t>Kiokias, S. and Gordon, M. H. Dietary supplementation with a natural carotenoid mixture decreases oxidative stress. Eur.J Clin.Nutr. 2003;57:1135-1140. View abstract.</w:t>
        <w:br/>
        <w:tab/>
        <w:t>Williams, M. A., Woelk, G. B., King, I. B., Jenkins, L., and Mahomed, K. Plasma carotenoids, retinol, tocopherols, and lipoproteins in preeclamptic and normotensive pregnant Zimbabwean women. Am J Hypertens. 2003;16:665-672. View abstract.</w:t>
        <w:br/>
        <w:tab/>
        <w:t>Gale, C. R., Hall, N. F., Phillips, D. I., and Martyn, C. N. Lutein and zeaxanthin status and risk of age-related macular degeneration. Invest Ophthalmol.Vis.Sci. 2003;44:2461-2465. View abstract.</w:t>
        <w:br/>
        <w:tab/>
        <w:t>Cardinault, N., Gorrand, J. M., Tyssandier, V., Grolier, P., Rock, E., and Borel, P. Short-term supplementation with lutein affects biomarkers of lutein status similarly in young and elderly subjects. Exp.Gerontol. 2003;38:573-582. View abstract.</w:t>
        <w:br/>
        <w:tab/>
        <w:t>Bone, R. A., Landrum, J. T., Guerra, L. H., and Ruiz, C. A. Lutein and zeaxanthin dietary supplements raise macular pigment density and serum concentrations of these carotenoids in humans. J.Nutr. 2003;133:992-998. View abstract.</w:t>
        <w:br/>
        <w:tab/>
        <w:t>Djuric, Z., Uhley, V. E., Naegeli, L., Lababidi, S., Macha, S., and Heilbrun, L. K. Plasma carotenoids, tocopherols, and antioxidant capacity in a 12-week intervention study to reduce fat and/or energy intakes. Nutrition 2003;19:244-249. View abstract.</w:t>
        <w:br/>
        <w:tab/>
        <w:t>Falsini, B., Piccardi, M., Iarossi, G., Fadda, A., Merendino, E., and Valentini, P. Influence of short-term antioxidant supplementation on macular function in age-related maculopathy: a pilot study including electrophysiologic assessment. Ophthalmology 2003;110:51-60. View abstract.</w:t>
        <w:br/>
        <w:tab/>
        <w:t>Olmedilla, B., Granado, F., Blanco, I., and Vaquero, M. Lutein, but not alpha-tocopherol, supplementation improves visual function in patients with age-related cataracts: a 2-y double-blind, placebo-controlled pilot study. Nutrition 2003;19:21-24. View abstract.</w:t>
        <w:br/>
        <w:tab/>
        <w:t>Berendschot, T. T., Broekmans, W. M., Klopping-Ketelaars, I. A., Kardinaal, A. F., Van, Poppel G., and Van, Norren D. Lens aging in relation to nutritional determinants and possible risk factors for age-related cataract. Arch.Ophthalmol. 2002;120:1732-1737. View abstract.</w:t>
        <w:br/>
        <w:tab/>
        <w:t>Bowen, P. E., Herbst-Espinosa, S. M., Hussain, E. A., and Stacewicz-Sapuntzakis, M. Esterification does not impair lutein bioavailability in humans. J.Nutr. 2002;132:3668-3673. View abstract.</w:t>
        <w:br/>
        <w:tab/>
        <w:t>Broekmans, W. M., Berendschot, T. T., Klopping-Ketelaars, I. A., de Vries, A. J., Goldbohm, R. A., Tijburg, L. B., Kardinaal, A. F., and van Poppel, G. Macular pigment density in relation to serum and adipose tissue concentrations of lutein and serum concentrations of zeaxanthin. Am.J.Clin.Nutr. 2002;76:595-603. View abstract.</w:t>
        <w:br/>
        <w:tab/>
        <w:t>Snellen, E. L., Verbeek, A. L., Van Den Hoogen, G. W., Cruysberg, J. R., and Hoyng, C. B. Neovascular age-related macular degeneration and its relationship to antioxidant intake. Acta Ophthalmol.Scand. 2002;80:368-371. View abstract.</w:t>
        <w:br/>
        <w:tab/>
        <w:t>Valero, M. P., Fletcher, A. E., De Stavola, B. L., Vioque, J., and Alepuz, V. C. Vitamin C is associated with reduced risk of cataract in a Mediterranean population. J.Nutr. 2002;132:1299-1306. View abstract.</w:t>
        <w:br/>
        <w:tab/>
        <w:t>Eichler, O., Sies, H., and Stahl, W. Divergent optimum levels of lycopene, beta-carotene and lutein protecting against UVB irradiation in human fibroblastst. Photochem.Photobiol. 2002;75:503-506. View abstract.</w:t>
        <w:br/>
        <w:tab/>
        <w:t>Duncan, J. L., Aleman, T. S., Gardner, L. M., De Castro, E., Marks, D. A., Emmons, J. M., Bieber, M. L., Steinberg, J. D., Bennett, J., Stone, E. M., MacDonald, I. M., Cideciyan, A. V., Maguire, M. G., and Jacobson, S. G. Macular pigment and lutein supplementation in choroideremia. Exp.Eye Res. 2002;74:371-381. View abstract.</w:t>
        <w:br/>
        <w:tab/>
        <w:t>Rock, C. L., Thornquist, M. D., Neuhouser, M. L., Kristal, A. R., Neumark-Sztainer, D., Cooper, D. A., Patterson, R. E., and Cheskin, L. J. Diet and lifestyle correlates of lutein in the blood and diet. J.Nutr. 2002;132:525S-530S. View abstract.</w:t>
        <w:br/>
        <w:tab/>
        <w:t>Taylor, A., Jacques, P. F., Chylack, L. T., Jr., Hankinson, S. E., Khu, P. M., Rogers, G., Friend, J., Tung, W., Wolfe, J. K., Padhye, N., and Willett, W. C. Long-term intake of vitamins and carotenoids and odds of early age-related cortical and posterior subcapsular lens opacities. Am.J.Clin.Nutr. 2002;75:540-549. View abstract.</w:t>
        <w:br/>
        <w:tab/>
        <w:t>Curran-Celentano, J., Hammond, B. R., Jr., Ciulla, T. A., Cooper, D. A., Pratt, L. M., and Danis, R. B. Relation between dietary intake, serum concentrations, and retinal concentrations of lutein and zeaxanthin in adults in a Midwest population. Am.J.Clin.Nutr. 2001;74:796-802. View abstract.</w:t>
        <w:br/>
        <w:tab/>
        <w:t>Gale, C. R., Hall, N. F., Phillips, D. I., and Martyn, C. N. Plasma antioxidant vitamins and carotenoids and age-related cataract. Ophthalmology 2001;108:1992-1998. View abstract.</w:t>
        <w:br/>
        <w:tab/>
        <w:t>Jacques, P. F., Chylack, L. T., Jr., Hankinson, S. E., Khu, P. M., Rogers, G., Friend, J., Tung, W., Wolfe, J. K., Padhye, N., Willett, W. C., and Taylor, A. Long-term nutrient intake and early age-related nuclear lens opacities. Arch.Ophthalmol. 2001;119:1009-1019. View abstract.</w:t>
        <w:br/>
        <w:tab/>
        <w:t>Junghans, A., Sies, H., and Stahl, W. Macular pigments lutein and zeaxanthin as blue light filters studied in liposomes. Arch.Biochem.Biophys. 7-15-2001;391:160-164. View abstract.</w:t>
        <w:br/>
        <w:tab/>
        <w:t>Aleman, T. S., Duncan, J. L., Bieber, M. L., De Castro, E., Marks, D. A., Gardner, L. M., Steinberg, J. D., Cideciyan, A. V., Maguire, M. G., and Jacobson, S. G. Macular pigment and lutein supplementation in retinitis pigmentosa and Usher syndrome. Invest Ophthalmol.Vis.Sci. 2001;42:1873-1881. View abstract.</w:t>
        <w:br/>
        <w:tab/>
        <w:t>Dwyer, J. H., Navab, M., Dwyer, K. M., Hassan, K., Sun, P., Shircore, A., Hama-Levy, S., Hough, G., Wang, X., Drake, T., Merz, C. N., and Fogelman, A. M. Oxygenated carotenoid lutein and progression of early atherosclerosis: the Los Angeles atherosclerosis study. Circulation 6-19-2001;103:2922-2927. View abstract.</w:t>
        <w:br/>
        <w:tab/>
        <w:t>O'Neill, M. E., Carroll, Y., Corridan, B., Olmedilla, B., Granado, F., Blanco, I., van den, Berg H., Hininger, I., Rousell, A. M., Chopra, M., Southon, S., and Thurnham, D. I. A European carotenoid database to assess carotenoid intakes and its use in a five-country comparative study. Br J Nutr 2001;85:499-507. View abstract.</w:t>
        <w:br/>
        <w:tab/>
        <w:t>Olmedilla, B., Granado, F., Southon, S., Wright, A. J., Blanco, I., Gil-Martinez, E., Berg, H., Corridan, B., Roussel, A. M., Chopra, M., and Thurnham, D. I. Serum concentrations of carotenoids and vitamins A, E, and C in control subjects from five European countries. Br J Nutr 2001;85:227-238. View abstract.</w:t>
        <w:br/>
        <w:tab/>
        <w:t>Mares-Perlman, J. A., Fisher, A. I., Klein, R., Palta, M., Block, G., Millen, A. E., and Wright, J. D. Lutein and zeaxanthin in the diet and serum and their relation to age-related maculopathy in the third national health and nutrition examination survey. Am.J.Epidemiol. 3-1-2001;153:424-432. View abstract.</w:t>
        <w:br/>
        <w:tab/>
        <w:t>Beatty, S., Murray, I. J., Henson, D. B., Carden, D., Koh, H., and Boulton, M. E. Macular pigment and risk for age-related macular degeneration in subjects from a Northern European population. Invest Ophthalmol.Vis.Sci. 2001;42:439-446. View abstract.</w:t>
        <w:br/>
        <w:tab/>
        <w:t>Bone, R. A., Landrum, J. T., Mayne, S. T., Gomez, C. M., Tibor, S. E., and Twaroska, E. E. Macular pigment in donor eyes with and without AMD: a case-control study. Invest Ophthalmol.Vis.Sci. 2001;42:235-240. View abstract.</w:t>
        <w:br/>
        <w:tab/>
        <w:t>Chopra, M., O'Neill, M. E., Keogh, N., Wortley, G., Southon, S., and Thurnham, D. I. Influence of increased fruit and vegetable intake on plasma and lipoprotein carotenoids and LDL oxidation in smokers and nonsmokers. Clin.Chem. 2000;46:1818-1829. View abstract.</w:t>
        <w:br/>
        <w:tab/>
        <w:t>Berendschot, T. T., Goldbohm, R. A., Klopping, W. A., van de, Kraats J., van Norel, J., and van Norren, D. Influence of lutein supplementation on macular pigment, assessed with two objective techniques. Invest Ophthalmol.Vis.Sci. 2000;41:3322-3326. View abstract.</w:t>
        <w:br/>
        <w:tab/>
        <w:t>Bone, R. A., Landrum, J. T., Dixon, Z., Chen, Y., and Llerena, C. M. Lutein and zeaxanthin in the eyes, serum and diet of human subjects. Exp.Eye Res. 2000;71:239-245. View abstract.</w:t>
        <w:br/>
        <w:tab/>
        <w:t>Rapp, L. M., Maple, S. S., and Choi, J. H. Lutein and zeaxanthin concentrations in rod outer segment membranes from perifoveal and peripheral human retina. Invest Ophthalmol.Vis.Sci. 2000;41:1200-1209. View abstract.</w:t>
        <w:br/>
        <w:tab/>
        <w:t>Sumantran, V. N., Zhang, R., Lee, D. S., and Wicha, M. S. Differential regulation of apoptosis in normal versus transformed mammary epithelium by lutein and retinoic acid. Cancer Epidemiol.Biomarkers Prev. 2000;9:257-263. View abstract.</w:t>
        <w:br/>
        <w:tab/>
        <w:t>het Hof, K. H., Tijburg, L. B., Pietrzik, K., and Weststrate, J. A. Influence of feeding different vegetables on plasma levels of carotenoids, folate and vitamin C. Effect of disruption of the vegetable matrix. Br.J Nutr 1999;82:203-212. View abstract.</w:t>
        <w:br/>
        <w:tab/>
        <w:t>Siems, W. G., Sommerburg, O., and van Kuijk, F. J. Lycopene and beta-carotene decompose more rapidly than lutein and zeaxanthin upon exposure to various pro-oxidants in vitro. Biofactors 1999;10(2-3):105-113. View abstract.</w:t>
        <w:br/>
        <w:tab/>
        <w:t>Wright, A. J., Hughes, D. A., Bailey, A. L., and Southon, S. Beta-carotene and lycopene, but not lutein, supplementation changes the plasma fatty acid profile of healthy male non-smokers. J Lab Clin Med 1999;134:592-598. View abstract.</w:t>
        <w:br/>
        <w:tab/>
        <w:t>Castenmiller, J. J., Lauridsen, S. T., Dragsted, L. O., het Hof, K. H., Linssen, J. P., and West, C. E. beta-carotene does not change markers of enzymatic and nonenzymatic antioxidant activity in human blood. J Nutr 1999;129:2162-2169. View abstract.</w:t>
        <w:br/>
        <w:tab/>
        <w:t>Sommerburg, O. G., Siems, W. G., Hurst, J. S., Lewis, J. W., Kliger, D. S., and van Kuijk, F. J. Lutein and zeaxanthin are associated with photoreceptors in the human retina. Curr.Eye Res. 1999;19:491-495. View abstract.</w:t>
        <w:br/>
        <w:tab/>
        <w:t>Paetau, I., Rao, D., Wiley, E. R., Brown, E. D., and Clevidence, B. A. Carotenoids in human buccal mucosa cells after 4 wk of supplementation with tomato juice or lycopene supplements. Am J Clin Nutr 1999;70:490-494. View abstract.</w:t>
        <w:br/>
        <w:tab/>
        <w:t>Richer, S. ARMD--pilot (case series) environmental intervention data. J Am Optom.Assoc 1999;70:24-36. View abstract.</w:t>
        <w:br/>
        <w:tab/>
        <w:t>Handelman, G. J., Nightingale, Z. D., Lichtenstein, A. H., Schaefer, E. J., and Blumberg, J. B. Lutein and zeaxanthin concentrations in plasma after dietary supplementation with egg yolk. Am.J.Clin.Nutr. 1999;70:247-251. View abstract.</w:t>
        <w:br/>
        <w:tab/>
        <w:t>Garcia-Closas, R., Agudo, A., Gonzalez, C. A., and Riboli, E. Intake of specific carotenoids and flavonoids and the risk of lung cancer in women in Barcelona, Spain. Nutr Cancer 1998;32:154-158. View abstract.</w:t>
        <w:br/>
        <w:tab/>
        <w:t>Li, L., Chen, C. Y., Aldini, G., Johnson, E. J., Rasmussen, H., Yoshida, Y., Niki, E., Blumberg, J. B., Russell, R. M., and Yeum, K. J. Supplementation with lutein or lutein plus green tea extracts does not change oxidative stress in adequately nourished older adults. J Nutr.Biochem. 2010;21:544-549. View abstract.</w:t>
        <w:br/>
        <w:tab/>
        <w:t>Sin, H. P., Liu, D. T., and Lam, D. S. Lifestyle modification, nutritional and vitamins supplements for age-related macular degeneration. Acta Ophthalmol. 2013;91:6-11. View abstract.</w:t>
        <w:br/>
        <w:tab/>
        <w:t>Johnson, E. J., McDonald, K., Caldarella, S. M., Chung, H. Y., Troen, A. M., and Snodderly, D. M. Cognitive findings of an exploratory trial of docosahexaenoic acid and lutein supplementation in older women. Nutr Neurosci 2008;11:75-83. View abstract.</w:t>
        <w:br/>
        <w:tab/>
        <w:t>Johnson, E. J., Chung, H. Y., Caldarella, S. M., and Snodderly, D. M. The influence of supplemental lutein and docosahexaenoic acid on serum, lipoproteins, and macular pigmentation. Am J Clin Nutr 2008;87:1521-1529. View abstract.</w:t>
        <w:br/>
        <w:tab/>
        <w:t>Ito, Y., Wakai, K., Suzuki, K., Tamakoshi, A., Seki, N., Ando, M., Nishino, Y., Kondo, T., Watanabe, Y., Ozasa, K., and Ohno, Y. Serum carotenoids and mortality from lung cancer: a case-control study nested in the Japan Collaborative Cohort (JACC) study. Cancer Sci. 2003;94:57-63. View abstract.</w:t>
        <w:br/>
        <w:t>Kawabata, F. and Tsuji, T. Effects of dietary supplementation with a combination of fish oil, bilberry extract, and lutein on subjective symptoms of asthenopia in humans. Biomed Res 2011;32:387-393. View abstract.</w:t>
        <w:br/>
        <w:tab/>
        <w:t>Eliassen, A. H., Hendrickson, S. J., Brinton, L. A., Buring, J. E., Campos, H., Dai, Q., Dorgan, J. F., Franke, A. A., Gao, Y. T., Goodman, M. T., Hallmans, G., Helzlsouer, K. J., Hoffman-Bolton, J., Hulten, K., Sesso, H. D., Sowell, A. L., Tamimi, R. M., Toniolo, P., Wilkens, L. R., Winkvist, A., Zeleniuch-Jacquotte, A., Zheng, W., and Hankinson, S. E. Circulating carotenoids and risk of breast cancer: pooled analysis of eight prospective studies. J Natl.Cancer Inst. 12-19-2012;104:1905-1916. View abstract.</w:t>
        <w:br/>
        <w:tab/>
        <w:t>Aune, D., Chan, D. S., Vieira, A. R., Navarro Rosenblatt, D. A., Vieira, R., Greenwood, D. C., and Norat, T. Dietary compared with blood concentrations of carotenoids and breast cancer risk: a systematic review and meta-analysis of prospective studies. Am J Clin Nutr 2012;96:356-373. View abstract.</w:t>
        <w:br/>
        <w:tab/>
        <w:t>Hu, F., Wang, Yi B., Zhang, W., Liang, J., Lin, C., Li, D., Wang, F., Pang, D., and Zhao, Y. Carotenoids and breast cancer risk: a meta-analysis and meta-regression. Breast Cancer Res.Treat. 2012;131:239-253. View abstract.</w:t>
        <w:br/>
        <w:tab/>
        <w:t>Chong, E. W., Wong, T. Y., Kreis, A. J., Simpson, J. A., and Guymer, R. H. Dietary antioxidants and primary prevention of age related macular degeneration: systematic review and meta-analysis. BMJ 10-13-2007;335:755. View abstract.</w:t>
        <w:br/>
        <w:tab/>
        <w:t>Cardinault, N., Tyssandier, V., Grolier, P., Winklhofer-Roob, B. M., Ribalta, J., Bouteloup-Demange, C., Rock, E., and Borel, P. Comparison of the postprandial chylomicron carotenoid responses in young and older subjects. Eur.J.Nutr. 2003;42:315-323. View abstract.</w:t>
        <w:br/>
        <w:tab/>
        <w:t>Heinrich, U., Gartner, C., Wiebusch, M., Eichler, O., Sies, H., Tronnier, H., and Stahl, W. Supplementation with beta-carotene or a similar amount of mixed carotenoids protects humans from UV-induced erythema. J Nutr 2003;133:98-101. View abstract.</w:t>
        <w:br/>
        <w:tab/>
        <w:t>Malila, N., Virtamo, J., Virtanen, M., Pietinen, P., Albanes, D., and Teppo, L. Dietary and serum alpha-tocopherol, beta-carotene and retinol, and risk for colorectal cancer in male smokers. Eur.J.Clin.Nutr. 2002;56:615-621. View abstract.</w:t>
        <w:br/>
        <w:tab/>
        <w:t>Hininger, I. A., Meyer-Wenger, A., Moser, U., Wright, A., Southon, S., Thurnham, D., Chopra, M., van den, Berg H., Olmedilla, B., Favier, A. E., and Roussel, A. M. No significant effects of lutein, lycopene or beta-carotene supplementation on biological markers of oxidative stress and LDL oxidizability in healthy adult subjects. J Am Coll Nutr 2001;20:232-238. View abstract.</w:t>
        <w:br/>
        <w:tab/>
        <w:t>Yamini, S., West, K. P., Jr., Wu, L., Dreyfuss, M. L., Yang, D. X., and Khatry, S. K. Circulating levels of retinol, tocopherol and carotenoid in Nepali pregnant and postpartum women following long-term beta-carotene and vitamin A supplementation. Eur.J.Clin.Nutr. 2001;55:252-259. View abstract.</w:t>
        <w:br/>
        <w:t>van den Berg H. Effect of lutein on beta-carotene absorption and cleavage. Int J Vitam Nutr Res 1998;68:360-5. View abstract.</w:t>
        <w:br/>
        <w:t>Albanes D, Virtamo J, Taylor PR, et al. Effects of supplemental beta-carotene , cigarette smoking, and alcohol consumption on serum carotenoids in the Alpha-Tocopherol, Beta-Carotene Cancer Prevention Study. Am J Clin Nutr 1997;66:366-72. View abstract.</w:t>
        <w:br/>
        <w:t>Reboul E, Thap S, Perrot E, et al. Effect of the main dietary antioxidants (carotenoids, gamma-tocopherol, polyphenols, and vitamin C) on alpha-tocopherol absorption. Eur J Clin Nutr 2007;61:1167-73. View abstract.</w:t>
        <w:br/>
        <w:t>Bloomer RJ, Fry A, Schilling B, Chiu L, et al. Astaxanthin supplementation does not attenuate muscle injury following eccentric exercise in resistance-trained men. Int J Sport Nutr Exerc Metab 2005;15:401-12. View abstract.</w:t>
        <w:br/>
        <w:t>Parisi V, Tedeschi M, Gallinaro G, et al. Carotenoids and antioxidants in age-related maculopathy italian study: multifocal electroretinogram modifications after 1 year. Ophthalmology 2008;115:324-33. View abstract.</w:t>
        <w:br/>
        <w:t>Thurmann PA, Schalch W, Aebischer JC, et al. Plasma kinetics of lutein, zeaxanthin, and 3-dehydro-lutein after multiple oral doses of a lutein supplement. Am J Clin Nutr 2005;82:88-97. View abstract.</w:t>
        <w:br/>
        <w:t>Lee EH, Faulhaber D, Hanson KM, et al. Dietary lutein reduces ultraviolet radiation-induced inflammation and immunosuppression. J Invest Dermatol 2004;122:510-7. View abstract.</w:t>
        <w:br/>
        <w:t>Gruber M, Chappell R, Millen A, et al. Correlates of serum lutein + zeaxanthin: findings from the Third National Health and Nutrition Examination Survey. J Nutr 2004;134:2387-94. View abstract.</w:t>
        <w:br/>
        <w:t>Bowen PE, Herbst-Espinosa SM, Hussain EA, Stacewicz-Sapuntzakis M. Esterification does not impair lutein bioavailability in humans. J Nutr 2002;132:3668-73. View abstract.</w:t>
        <w:br/>
        <w:t>Koh HH, Murray IJ, Nolan D, et al. Plasma and macular responses to lutein supplement in subjects with and without age-related maculopathy: a pilot study. Exp Eye Res 2004;79:21-27. View abstract.</w:t>
        <w:br/>
        <w:t>Chung HY, Rasmussen HM, Johnson EJ. Lutein bioavailability is higher from lutein-enriched eggs than from supplements and spinach in men. J Nutr 2004;134:1887-93. View abstract.</w:t>
        <w:br/>
        <w:t>Schupp C, Olano-Martin E, Gerth C, et al. Lutein, zeaxanthin, macular pigment, and visual function in adult cystic fibrosis patients. Am J Clin Nutr 2004;79 1045-52. View abstract.</w:t>
        <w:br/>
        <w:t>van Leeuwen R, Boekhoorn S, Vingerling JR, et al. Dietary intake of antioxidants and risk of age-related macular degeneration. JAMA 2005;294:3101-7. View abstract.</w:t>
        <w:br/>
        <w:t>Knekt P, Ritz J, Pereira MA, et al. Antioxidant vitamins and coronary heart disease risk: a pooled analysis of 9 cohorts. Am J Clin Nutr 2004;80:1508-20. View abstract.</w:t>
        <w:br/>
        <w:t>Olmedilla B, Granado F, Southon S, et al. A European multicentre, placebo-controlled supplementation study with alpha-tocopherol, carotene-rich palm oil, lutein or lycopene: analysis of serum responses. Clin Sci (Lond) 2002;102:447-56. View abstract.</w:t>
        <w:br/>
        <w:t>Cho E, Seddon JM, Rosner B, et al. Prospective study of intake of fruits, vegetables, vitamins, and carotenoids and risk of age-related maculopathy. Arch Ophthalmol 2004;122:883-92. View abstract.</w:t>
        <w:br/>
        <w:t>Montonen J, Knekt P, Jarvinen R, Reunanen A. Dietary antioxidant intake and risk of type 2 diabetes. Diabetes Care 2004;27:362-6. View abstract.</w:t>
        <w:br/>
        <w:t>Goodman GE, Schaffer S, Omenn GS, et al. The association between lung and prostate cancer risk, and serum micronutrients: results and lessons learned from beta-carotene and retinol efficacy trial. Cancer Epidemiol Biomarkers Prev 2003;12:518-26. View abstract.</w:t>
        <w:br/>
        <w:t>Richer S, Stiles W, Statkute L, et al. Double-masked, placebo-controlled, randomized trial of lutein and antioxidant supplementation in the intervention of atrophic age-related macular degermation: the Veterans LAST study (Lutein Antioxidant Supplement Trial). Optometry 2004;75:216-30. View abstract.</w:t>
        <w:br/>
        <w:t>Hammond BR Jr, Johnson EJ, Russell RM, et al. Dietary modification of human macular pigment density. Invest Ophthalmol Vis Sci 1997;38:1795-801.. View abstract.</w:t>
        <w:br/>
        <w:t>Eye Disease Case-Control Study Group. Antioxidant status and neovascular age-related macular degeneration. Arch Ophthalmol 1993;111:104-9.. View abstract.</w:t>
        <w:br/>
        <w:t>Dagnelie G, Zorge IS, McDonald TM.  Lutein improves visual function in some patients with retinal degeneration: a pilot study via the Internet. Optometry 2000;71:147-64.. View abstract.</w:t>
        <w:br/>
        <w:t>Johnson EJ, Hammond BR, Yeum KJ, et al.  Relation among serum and tissue concentrations of lutein and zeaxanthin and macular pigment density.  Am J Clin Nutr 2000;71:1555-62.. View abstract.</w:t>
        <w:br/>
        <w:t>Yeum KJ, Ahn SH, Rupp de Paiva SA, et al.  Correlation between carotenoid concentrations in serum and normal breast adipose tissue of women with benign breast tumor or breast cancer.  J Nutr 1998;128:1920-6.. View abstract.</w:t>
        <w:br/>
        <w:t>Kim MK, Ahn SH, Lee-Kim.  Relationship of serum alpha-tocopherol, carotenoids and retinol with the risk of breast cancer. Nutr Res 2001;21:797-809.</w:t>
        <w:br/>
        <w:t>Flood V, Smith W, Wang JJ, et al.  Dietary antioxidant intake and incidence of early age-related maculopathy: the Blue Mountains Eye Study.  Ophthalmology 2002;109:2272-8.. View abstract.</w:t>
        <w:br/>
        <w:t>Schunemann HJ, Grant BJ, Freudenheim JL, et al.  The relation of serum levels of antioxidant vitamins C and E, retinol and carotenoids with pulmonary function in the general population.  Am J Respir Crit Care Med 2001;163:1246-55.. View abstract.</w:t>
        <w:br/>
        <w:t>VandenLangenberg GM, Mares-Perlman JA, Klein R, et al. Associations between antioxidant and zinc intake and the 5-year incidence of early age-related maculopathy in the Beaver Dam Eye Study.  Am J Epidemiol 1998;148:204-14. View abstract.</w:t>
        <w:br/>
        <w:t>Roodenburg AJ, Leenen R, van het Hof KH, et al.  Amount of fat in the diet affects bioavailability of lutein esters but not of alpha-carotene, beta-carotene, and vitamin E in humans.  Am J Clin Nutr 2000;71:1187-93. View abstract.</w:t>
        <w:br/>
        <w:t>Mares-Perlman JA, Brady WE, Klein R, et al.  Serum antioxidants and age-related macular degeneration in a population-based case-control study. Arch Ophthalmol 1995;113:518-23. View abstract.</w:t>
        <w:br/>
        <w:t>Gossage C, Deyhim M, Moser-Veillon PB, et al.  Effect of beta-carotene supplementation and lactation on carotenoid metabolism and mitogenic T-lymphocyte proliferation.  Am J Clin Nutr 2000;71:950-5. View abstract.</w:t>
        <w:br/>
        <w:t>Seddon JM, Ajani UA, Sperduto R, et al.  Dietary carotenoids, vitamins A, C, and E, and advanced age-related macular degeneration. JAMA 1994;272:1413-20. View abstract.</w:t>
        <w:br/>
        <w:t>Mares-Perlman JA, Brady WE, Klein BE, et al. Serum carotenoids and tocopherols and severity of nuclear and cortical opacities. Invest Ophthalmol Vis Sci 1995;36:276-88. View abstract.</w:t>
        <w:br/>
        <w:t>Slattery ML, Potter JD, Coates A, et al.  Plant foods and colon cancer: an assessment of specific foods and their related nutrients (United States).  Cancer Causes Control 1997;8:575-90. View abstract.</w:t>
        <w:br/>
        <w:t>Steinmetz KA, Potter JD.  Vegetables, fruit, and cancer. I. Epidemiology.  Cancer Causes Control 1991;2:325-57. View abstract.</w:t>
        <w:br/>
        <w:t>Slattery ML, Benson J, Curtin K, et al.  Carotenoids and colon cancer.  Am J Clin Nutr 2000;71:575-82. View abstract.</w:t>
        <w:br/>
        <w:t>Hammond BR Jr, Wooten BR, Snodderly DM, et al. Density of the human crystalline lens is related to the macular pigment carotenoids, lutein and zeaxanthin. Optom Vis Sci 1997;74:499-504. View abstract.</w:t>
        <w:br/>
        <w:t>Sommerburg O, Keunen JE, Bird AC, van Kuijk FJ. Fruits and vegetables that are sources for lutein and zeaxanthin: the macular pigment in human eyes. Br J Ophthalmol 1998;82:907-10. View abstract.</w:t>
        <w:br/>
        <w:t>Teikari JM, Virtamo J, Rautalahti M, et al. Long-term supplementation with alpha-tocopherol and beta-carotene and age-related cataract. Acta Ophthalmol Scand 1997;75:634-40. View abstract.</w:t>
        <w:br/>
        <w:t>Teikari JM, Rautalahti M, Haukka J, et al. Incidence of cataract operations in Finnish male smokers unaffected by alpha tocopherol or beta carotene supplements. J Epidemiol Community Health 1998;52:468-72. View abstract.</w:t>
        <w:br/>
        <w:t>Lyle BJ, Mares-Perlman JA, Klein BE, et al. Antioxidant intake and risk of incident age-related nuclear cataracts in the Beaver Dam Eye Study. Am J Epidemiol 1999;149:801-9. View abstract.</w:t>
        <w:br/>
        <w:t>Chasan-Taber L, Willett WC, Seddon JM, et al. A prospective study of carotenoid and vitamin A intakes and risk of cataract extraction in US women. Am J Clin Nutr 1999;70:509-16. View abstract.</w:t>
        <w:br/>
        <w:t>Brown L, Rimm EB, Seddon JM, et al. A prospective study of carotenoid intake and risk of cataract extraction in US men. Am J Clin Nutr 1999;70:517-24. View abstract.</w:t>
        <w:br/>
        <w:t>Lyle BJ, Mares-Perlman JA, Klein BE, et al.  Antioxidant intake and risk of incident age-related nuclear cataracts in the Beaver Dam Eye Study.  Am J Epidemiol 1999;149:801-9. View abstract.</w:t>
        <w:br/>
        <w:t>Hankinson SE, Stampfer MJ, Seddon JM, et al. Nutrient intake and cataract extraction in women: a prospective study. BMJ 1992;305:335-9. View abstract.</w:t>
        <w:br/>
        <w:t>Seddon JM, Ajani UA, Sperduto RD, et al. Dietary carotenoids, vitamins A, C, and E, and advanced age-related macular degeneration. Eye Disease Case-Control Study Group. JAMA 1994;272:1413-20. View abstract.</w:t>
        <w:br/>
        <w:t>Koonsvitsky BP, Berry DA, et al. Olestra affects serum concentrations of alpha-tocopherol and carotenoids but not vitamin D or vitamin K status in free-living subjects. J Nutr 1997;127:1636S-45S. View abstract.</w:t>
        <w:br/>
        <w:t>Kostic D, White WS, Olson JA. Intestinal absorption, serum clearance, and interactions between lutein and beta-carotene when administered to human adults in separate or combined oral doses. Am J Clin Nutr 1995;62:604-10. View abstract.</w:t>
        <w:br/>
        <w:t>van den Berg H, van Vliet T. Effect of simultaneous, single oral doses of beta-carotene with lutein or lycopene on the beta-carotene and retinyl ester responses in the triacylglycerol-rich lipoprotein fraction of men. Am J Clin Nutr 1998;68:82-9. View abstract.</w:t>
        <w:br/>
        <w:t>Landrum JT, Bone RA, Joa H, et al. A one year study of the macular pigment: the effect of 140 days of a lutein supplement. Exp Eye Res 1997;65:57-62. View abstract.</w:t>
        <w:br/>
        <w:t>Snodderly DM. Evidence for protection against age-related macular  degeneration by carotenoids and antioxidant vitamins. Am J Clin Nutr 1995;62:1448S-61S.. View abstract.</w:t>
        <w:br/>
        <w:t>Spraycar M, ed. Stedman's Medical Dictionary. 26th ed. Baltimore, MD: Williams &amp; Wilkins, 1995.</w:t>
        <w:br/>
        <w:t>Pratt S.  Dietary prevention of age-related macular degeneration.  J Am Optom Assoc 1999;70:39-47. View abstract.</w:t>
        <w:br/>
        <w:t>Berson EL, Rosner B, Sandberg MA, et al.  A randomized trial of vitamin A and vitamin E supplementation for retinitis pigmentosa.  Arch Ophthalmol 1993;111:761-72. View abstract.</w:t>
        <w:br/>
        <w:t>Naylor CD, O'Rourke K, Detsky AS, Baker JP.  Parenteral nutrition with branched-chain amino acids in hepatic encephalopathy. A meta-analysis.  Gastroenterology 1989;97:1033-42. View abstract.</w:t>
        <w:br/>
        <w:t>Majumdar SK, Shaw GK, Thomson AD, et al.  Changes in plasma amino acid patterns in chronic alcoholic patients during ethanol withdrawal syndrome: their clinical implications.  Med Hypotheses 1983;12:239-51. View abstract.</w:t>
        <w:br/>
        <w:t>Vorgerd M, Grehl T, Jager M, et al.  Creatine therapy in myophosphorylase deficiency (McArdle disease): a placebo-controlled crossover trial.  Arch Neurol 2000;57:956-63. View abstract.</w:t>
        <w:br/>
        <w:t>Foster S, Tyler VE. Tyler's Honest Herbal: A Sensible Guide to the Use of Herbs and Related Remedies. 3rd ed., Binghamton, NY: Haworth Herbal Press, 1993.</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