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Selenium-Consumer</w:t>
      </w:r>
    </w:p>
    <w:p>
      <w:r>
        <w:t>url: https://ods.od.nih.gov/factsheets/Selenium-Consumer/</w:t>
        <w:br/>
        <w:br/>
        <w:br/>
        <w:t>Selenium</w:t>
        <w:br/>
        <w:t>Fact Sheet for Consumers</w:t>
        <w:br/>
        <w:br/>
        <w:t>This is a general overview. For more in-depth information, see our health professional fact sheet.</w:t>
        <w:br/>
        <w:br/>
        <w:t>What is selenium and what does it do?</w:t>
        <w:br/>
        <w:t>Selenium is a nutrient that the body needs to stay healthy. Selenium is important for reproduction, thyroid gland function, DNA production, and protecting the body from damage caused by free radicals and from infection.</w:t>
        <w:br/>
        <w:br/>
        <w:t>How much selenium do I need?</w:t>
        <w:br/>
        <w:t>The amount of selenium that you need each day depends on your age. Average daily recommended amounts are listed below in micrograms (mcg).</w:t>
        <w:br/>
        <w:br/>
        <w:t>Life Stage</w:t>
        <w:tab/>
        <w:t>Recommended Amount</w:t>
        <w:br/>
        <w:t>Birth to 6 months</w:t>
        <w:tab/>
        <w:t>15 mcg</w:t>
        <w:br/>
        <w:t>Infants 7 12 months</w:t>
        <w:tab/>
        <w:t>20 mcg</w:t>
        <w:br/>
        <w:t>Children 1 3 years</w:t>
        <w:tab/>
        <w:t>20 mcg</w:t>
        <w:br/>
        <w:t>Children 4 8 years</w:t>
        <w:tab/>
        <w:t>30 mcg</w:t>
        <w:br/>
        <w:t>Children 9 13 years</w:t>
        <w:tab/>
        <w:t>40 mcg</w:t>
        <w:br/>
        <w:t>Teens 14 18 years</w:t>
        <w:tab/>
        <w:t>55 mcg</w:t>
        <w:br/>
        <w:t>Adults 19 50 years</w:t>
        <w:tab/>
        <w:t>55 mcg</w:t>
        <w:br/>
        <w:t>Adults 51 70 years</w:t>
        <w:tab/>
        <w:t>55 mcg</w:t>
        <w:br/>
        <w:t>Adults 71 years and older</w:t>
        <w:tab/>
        <w:t>55 mcg</w:t>
        <w:br/>
        <w:t>Pregnant teens and women</w:t>
        <w:tab/>
        <w:t>60 mcg</w:t>
        <w:br/>
        <w:t>Breastfeeding teens and women</w:t>
        <w:tab/>
        <w:t>70 mcg</w:t>
        <w:br/>
        <w:t>What foods provide selenium?</w:t>
        <w:br/>
        <w:t>Selenium is found naturally in many foods. The amount of selenium in plant foods depends on the amount of selenium in the soil where they were grown. The amount of selenium in animal products depends on the selenium content of the foods that the animals ate. You can get recommended amounts of selenium by eating a variety of foods, including the following:</w:t>
        <w:br/>
        <w:br/>
        <w:t>Seafood</w:t>
        <w:br/>
        <w:t>Meat, poultry, eggs, and dairy products</w:t>
        <w:br/>
        <w:t>Breads, cereals, and other grain products</w:t>
        <w:br/>
        <w:t>What kinds of selenium dietary supplements are available?</w:t>
        <w:br/>
        <w:t>Selenium is available in many multivitamin/mineral supplements and other dietary supplements. It can be present in several different forms, including selenomethionine and sodium selenate.</w:t>
        <w:br/>
        <w:br/>
        <w:t>Am I getting enough selenium?</w:t>
        <w:br/>
        <w:t>Most Americans get enough selenium from their diet because they eat food grown or raised in many different areas, including areas with soil that is rich in selenium.</w:t>
        <w:br/>
        <w:br/>
        <w:t>Certain groups of people are more likely than others to have trouble getting enough selenium:</w:t>
        <w:br/>
        <w:br/>
        <w:t>People undergoing kidney dialysis</w:t>
        <w:br/>
        <w:t>People living with HIV</w:t>
        <w:br/>
        <w:t>People who eat only local foods grown in soils that are low in selenium</w:t>
        <w:br/>
        <w:t>What happens if I don t get enough selenium?</w:t>
        <w:br/>
        <w:t>Selenium deficiency is very rare in the United States and Canada. Selenium deficiency can cause Keshan disease (a type of heart disease) and male infertility. It might also cause Kashin-Beck disease, a type of arthritis that produces pain, swelling, and loss of motion in your joints.</w:t>
        <w:br/>
        <w:br/>
        <w:t>What are some effects of selenium on health?</w:t>
        <w:br/>
        <w:t>Scientists are studying selenium to understand how it affects health. Here are some examples of what this research has shown.</w:t>
        <w:br/>
        <w:br/>
        <w:t>Cancer</w:t>
        <w:br/>
        <w:t>Studies suggest that people who consume lower amounts of selenium could have an increased risk of developing cancers of the colon and rectum, prostate, lung, bladder, skin, esophagus, and stomach. However, whether selenium supplements reduce cancer risk is not clear. More research is needed to understand the effects of selenium from food and dietary supplements on cancer risk.</w:t>
        <w:br/>
        <w:br/>
        <w:t>Cardiovascular disease</w:t>
        <w:br/>
        <w:t>Scientists are studying whether selenium helps reduce the risk of cardiovascular disease. Some studies show that people with lower blood levels of selenium have a higher risk of heart disease, but other studies do not. More studies are needed to better understand how selenium in food and dietary supplements affects heart health.</w:t>
        <w:br/>
        <w:br/>
        <w:t>Cognitive decline</w:t>
        <w:br/>
        <w:t>Blood selenium levels decrease as people age, and scientists are studying whether low selenium levels contribute to a decline in brain function in older adults. Some studies suggest that people with lower blood selenium levels are more likely to have poorer mental function, but a study of older adults in the United States found no link between selenium levels and memory. More research is needed to find out whether selenium dietary supplements might help reduce the risk of or treat cognitive decline in older adults.</w:t>
        <w:br/>
        <w:br/>
        <w:t>Thyroid disease</w:t>
        <w:br/>
        <w:t>The thyroid gland has high amounts of selenium that play an important role in thyroid function. Studies suggest that people especially women who have low blood levels of selenium (and iodine) might develop problems with their thyroid. However, whether selenium dietary supplements can help treat or reduce the risk of thyroid disease is not clear. More research is needed to understand the effects of selenium on thyroid disease.</w:t>
        <w:br/>
        <w:br/>
        <w:t>Can selenium be harmful?</w:t>
        <w:br/>
        <w:t>Yes, if you get too much. Brazil nuts, for example, contain very high amounts of selenium (68 91 mcg per nut) and can cause you to go over the upper limit if you eat too many. Getting too much selenium over time can cause the following:</w:t>
        <w:br/>
        <w:br/>
        <w:t>Garlic breathNauseaDiarrheaSkin rashesIrritabilityMetallic taste in the mouthBrittle hair or nailsLoss of hair or nailsDiscolored teethNervous system problems</w:t>
        <w:br/>
        <w:t>Extremely high intakes of selenium can cause severe problems, including difficulty breathing, tremors, kidney failure, heart attacks, and heart failure.</w:t>
        <w:br/>
        <w:br/>
        <w:t>The daily upper limits for selenium include intakes from all sources food, beverages, and supplements and are listed below.</w:t>
        <w:br/>
        <w:br/>
        <w:t>Ages</w:t>
        <w:tab/>
        <w:t>Upper Limit</w:t>
        <w:br/>
        <w:t>Birth to 6 months</w:t>
        <w:tab/>
        <w:t>45 mcg</w:t>
        <w:br/>
        <w:t>Infants 7 12 months</w:t>
        <w:tab/>
        <w:t>60 mcg</w:t>
        <w:br/>
        <w:t>Children 1 3 years</w:t>
        <w:tab/>
        <w:t>90 mcg</w:t>
        <w:br/>
        <w:t>Children 4 8 years</w:t>
        <w:tab/>
        <w:t>150 mcg</w:t>
        <w:br/>
        <w:t>Children 9 13 years</w:t>
        <w:tab/>
        <w:t>280 mcg</w:t>
        <w:br/>
        <w:t>Teens 14 18 years</w:t>
        <w:tab/>
        <w:t>400 mcg</w:t>
        <w:br/>
        <w:t>Adults</w:t>
        <w:tab/>
        <w:t>400 mcg</w:t>
        <w:br/>
        <w:t>Does selenium interact with medications or other dietary supplements?</w:t>
        <w:br/>
        <w:t>Yes, some of the medications you take may interact with selenium. For example, cisplatin, a chemotherapy drug used to treat cancer, can lower selenium levels, but the effect this has on the body is not clear.</w:t>
        <w:br/>
        <w:br/>
        <w:t>Tell your doctor, pharmacist, and other health care providers about any dietary supplements and prescription or over-the-counter medicines you take. They can tell you if the dietary supplements might interact with your medicines or if the medicines might interfere with how your body absorbs, uses, or breaks down nutrients.</w:t>
        <w:br/>
        <w:br/>
        <w:t>Selenium and healthful eating</w:t>
        <w:br/>
        <w:t>People should get most of their nutrients from food and beverages, according to the federal government s Dietary Guidelines for Americans. Foods contain vitamins, minerals, dietary fiber, and other components that benefit health. In some cases, fortified foods and dietary supplements are useful when it is not possible to meet needs for one or more nutrients (for example, during specific life stages such as pregnancy). For more information about building a healthy dietary pattern, see the Dietary Guidelines for Americansexternal link disclaimer and the U.S. Department of Agriculture s (USDA s) MyPlate.external link disclaimer</w:t>
        <w:br/>
        <w:br/>
        <w:t>Where can I find out more about selenium?</w:t>
        <w:br/>
        <w:t>For general information on selenium</w:t>
        <w:br/>
        <w:t>Office of Dietary Supplements (ODS) Health Professional Fact Sheet on Selenium</w:t>
        <w:br/>
        <w:t>Selenium in Dietexternal link disclaimer, MedlinePlus</w:t>
        <w:br/>
        <w:t>For more information on food sources of selenium</w:t>
        <w:br/>
        <w:t>USDA s FoodData Centralexternal link disclaimer</w:t>
        <w:br/>
        <w:t>Nutrient List for selenium (listed by food or by selenium content), USDA</w:t>
        <w:br/>
        <w:t>For more advice on choosing dietary supplements</w:t>
        <w:br/>
        <w:t>ODS Frequently Asked Questions: Which brand(s) of dietary supplements should I purchase?</w:t>
        <w:br/>
        <w:t>For information about building a healthy dietary pattern</w:t>
        <w:br/>
        <w:t>MyPlateexternal link disclaimer</w:t>
        <w:br/>
        <w:t>Dietary Guidelines for Americansexternal link disclaimer</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