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774D1" w14:textId="1C8C7422" w:rsidR="00A26472" w:rsidRPr="00A26472" w:rsidRDefault="00A26472" w:rsidP="00A26472">
      <w:r w:rsidRPr="00A26472">
        <w:t>The information below is not really a schema yet. This is a document I’m starting that will eventually lead to a schema.</w:t>
      </w:r>
    </w:p>
    <w:p w14:paraId="58AE17A9" w14:textId="77777777" w:rsidR="00A26472" w:rsidRDefault="00A26472" w:rsidP="002714D8">
      <w:pPr>
        <w:ind w:left="720" w:hanging="360"/>
        <w:jc w:val="center"/>
        <w:rPr>
          <w:b/>
          <w:bCs/>
        </w:rPr>
      </w:pPr>
    </w:p>
    <w:p w14:paraId="59A5D357" w14:textId="60A9444D" w:rsidR="00B72ACB" w:rsidRPr="002714D8" w:rsidRDefault="00B72ACB" w:rsidP="002714D8">
      <w:pPr>
        <w:ind w:left="720" w:hanging="360"/>
        <w:jc w:val="center"/>
        <w:rPr>
          <w:b/>
          <w:bCs/>
        </w:rPr>
      </w:pPr>
      <w:r w:rsidRPr="002714D8">
        <w:rPr>
          <w:b/>
          <w:bCs/>
        </w:rPr>
        <w:t>Starting materials/precursors/reagents</w:t>
      </w:r>
    </w:p>
    <w:p w14:paraId="5DA10A7B" w14:textId="77777777" w:rsidR="00B61884" w:rsidRDefault="00B61884" w:rsidP="00B61884">
      <w:r w:rsidRPr="009A2D08">
        <w:rPr>
          <w:i/>
          <w:iCs/>
        </w:rPr>
        <w:t>This information (solid precursors, liquid reagents, solvents) should all be entered manually, except possibly the XRD data.</w:t>
      </w:r>
      <w:r>
        <w:t xml:space="preserve"> This information would later be attached to the reactions. For example, if you reacted two solid precursors together (e.g., BaCO3 + TiO2 = BaTiO3 + CO2) then you could indicate which solid precursor was used. </w:t>
      </w:r>
    </w:p>
    <w:p w14:paraId="15CF9E52" w14:textId="4543E2C5" w:rsidR="00B61884" w:rsidRDefault="00B61884" w:rsidP="00B61884">
      <w:r>
        <w:t>Why do this? Because precursors from different suppliers could have slightly different properties</w:t>
      </w:r>
    </w:p>
    <w:p w14:paraId="0FA4B39A" w14:textId="2B4E8E00" w:rsidR="00B72ACB" w:rsidRDefault="00B72ACB" w:rsidP="00B72ACB">
      <w:r>
        <w:t>Solid precursors</w:t>
      </w:r>
    </w:p>
    <w:p w14:paraId="652C08F1" w14:textId="53D0395F" w:rsidR="00B72ACB" w:rsidRDefault="00B72ACB" w:rsidP="00B72ACB">
      <w:pPr>
        <w:pStyle w:val="ListParagraph"/>
        <w:numPr>
          <w:ilvl w:val="0"/>
          <w:numId w:val="1"/>
        </w:numPr>
      </w:pPr>
      <w:r>
        <w:t>SEM</w:t>
      </w:r>
      <w:r w:rsidR="00B61884">
        <w:t xml:space="preserve"> – particle size and shape information (this could be SEM data and metadata from SEM data analysis)</w:t>
      </w:r>
    </w:p>
    <w:p w14:paraId="2E3C09A9" w14:textId="5DD24445" w:rsidR="00B72ACB" w:rsidRDefault="00B72ACB" w:rsidP="00B72ACB">
      <w:pPr>
        <w:pStyle w:val="ListParagraph"/>
        <w:numPr>
          <w:ilvl w:val="0"/>
          <w:numId w:val="1"/>
        </w:numPr>
      </w:pPr>
      <w:r>
        <w:t>XRD</w:t>
      </w:r>
      <w:r w:rsidR="00B61884">
        <w:t xml:space="preserve"> – chemical structure (this is actual XRD DATA, not metadata)</w:t>
      </w:r>
    </w:p>
    <w:p w14:paraId="3F3B8DED" w14:textId="262E7ECA" w:rsidR="00B72ACB" w:rsidRDefault="00B72ACB" w:rsidP="00B72ACB">
      <w:pPr>
        <w:pStyle w:val="ListParagraph"/>
        <w:numPr>
          <w:ilvl w:val="0"/>
          <w:numId w:val="1"/>
        </w:numPr>
      </w:pPr>
      <w:r>
        <w:t>drying/annealing time</w:t>
      </w:r>
      <w:r w:rsidR="00B61884">
        <w:t xml:space="preserve"> – was the precursor heated to get a pure starting sample?</w:t>
      </w:r>
    </w:p>
    <w:p w14:paraId="12502F3C" w14:textId="3BA4F6C2" w:rsidR="00B72ACB" w:rsidRDefault="00B61884" w:rsidP="00B72ACB">
      <w:pPr>
        <w:pStyle w:val="ListParagraph"/>
        <w:numPr>
          <w:ilvl w:val="0"/>
          <w:numId w:val="1"/>
        </w:numPr>
      </w:pPr>
      <w:r>
        <w:t>S</w:t>
      </w:r>
      <w:r w:rsidR="00B72ACB">
        <w:t>ource</w:t>
      </w:r>
      <w:r>
        <w:t xml:space="preserve"> – company chemical was purchased </w:t>
      </w:r>
      <w:proofErr w:type="gramStart"/>
      <w:r>
        <w:t>from</w:t>
      </w:r>
      <w:proofErr w:type="gramEnd"/>
    </w:p>
    <w:p w14:paraId="01FAA49A" w14:textId="702E1EDB" w:rsidR="00B72ACB" w:rsidRDefault="00B61884" w:rsidP="00B72ACB">
      <w:pPr>
        <w:pStyle w:val="ListParagraph"/>
        <w:numPr>
          <w:ilvl w:val="0"/>
          <w:numId w:val="1"/>
        </w:numPr>
      </w:pPr>
      <w:r>
        <w:t>P</w:t>
      </w:r>
      <w:r w:rsidR="00B72ACB">
        <w:t>urity</w:t>
      </w:r>
      <w:r>
        <w:t xml:space="preserve"> – purity of chemical (e.g., 99.99% pure)</w:t>
      </w:r>
    </w:p>
    <w:p w14:paraId="4137C920" w14:textId="522DE1F5" w:rsidR="00B72ACB" w:rsidRDefault="00B61884" w:rsidP="00B72ACB">
      <w:pPr>
        <w:pStyle w:val="ListParagraph"/>
        <w:numPr>
          <w:ilvl w:val="0"/>
          <w:numId w:val="1"/>
        </w:numPr>
      </w:pPr>
      <w:r>
        <w:t>D</w:t>
      </w:r>
      <w:r w:rsidR="00B72ACB">
        <w:t>ensity</w:t>
      </w:r>
      <w:r>
        <w:t xml:space="preserve"> – this is from a table (e.g., CRC handbook)</w:t>
      </w:r>
    </w:p>
    <w:p w14:paraId="69179575" w14:textId="518E1B13" w:rsidR="00B72ACB" w:rsidRDefault="00B72ACB" w:rsidP="00B72ACB">
      <w:pPr>
        <w:pStyle w:val="ListParagraph"/>
        <w:numPr>
          <w:ilvl w:val="0"/>
          <w:numId w:val="1"/>
        </w:numPr>
      </w:pPr>
      <w:r>
        <w:t>air sensitivity</w:t>
      </w:r>
      <w:r w:rsidR="00B61884">
        <w:t xml:space="preserve"> – is the sample deliquescent? (i.e., will the sample absorb moisture and change somehow in air)</w:t>
      </w:r>
    </w:p>
    <w:p w14:paraId="60061984" w14:textId="7A4B9476" w:rsidR="00B72ACB" w:rsidRDefault="00B72ACB" w:rsidP="00B72ACB">
      <w:r>
        <w:t>Liquid reagents</w:t>
      </w:r>
    </w:p>
    <w:p w14:paraId="650DC8B3" w14:textId="77777777" w:rsidR="00B72ACB" w:rsidRDefault="00B72ACB" w:rsidP="00B72ACB">
      <w:pPr>
        <w:pStyle w:val="ListParagraph"/>
        <w:numPr>
          <w:ilvl w:val="0"/>
          <w:numId w:val="2"/>
        </w:numPr>
      </w:pPr>
      <w:r>
        <w:t>moisture content</w:t>
      </w:r>
    </w:p>
    <w:p w14:paraId="5CD95C82" w14:textId="77777777" w:rsidR="00B72ACB" w:rsidRDefault="00B72ACB" w:rsidP="00B72ACB">
      <w:pPr>
        <w:pStyle w:val="ListParagraph"/>
        <w:numPr>
          <w:ilvl w:val="0"/>
          <w:numId w:val="2"/>
        </w:numPr>
      </w:pPr>
      <w:r>
        <w:t>purity/grade</w:t>
      </w:r>
    </w:p>
    <w:p w14:paraId="19BECD22" w14:textId="77777777" w:rsidR="00B72ACB" w:rsidRDefault="00B72ACB" w:rsidP="00B72ACB">
      <w:pPr>
        <w:pStyle w:val="ListParagraph"/>
        <w:numPr>
          <w:ilvl w:val="0"/>
          <w:numId w:val="2"/>
        </w:numPr>
      </w:pPr>
      <w:r>
        <w:t>oxygen content as well? (whether deoxygenated)</w:t>
      </w:r>
    </w:p>
    <w:p w14:paraId="47D04607" w14:textId="77777777" w:rsidR="00B72ACB" w:rsidRDefault="00B72ACB" w:rsidP="00B72ACB">
      <w:pPr>
        <w:pStyle w:val="ListParagraph"/>
        <w:numPr>
          <w:ilvl w:val="0"/>
          <w:numId w:val="2"/>
        </w:numPr>
      </w:pPr>
      <w:r>
        <w:t>density</w:t>
      </w:r>
    </w:p>
    <w:p w14:paraId="1C1B489F" w14:textId="77777777" w:rsidR="00B72ACB" w:rsidRDefault="00B72ACB" w:rsidP="00B72ACB">
      <w:pPr>
        <w:pStyle w:val="ListParagraph"/>
        <w:numPr>
          <w:ilvl w:val="0"/>
          <w:numId w:val="2"/>
        </w:numPr>
      </w:pPr>
      <w:r>
        <w:t>viscosity</w:t>
      </w:r>
    </w:p>
    <w:p w14:paraId="1E2EDFB5" w14:textId="20B3AD11" w:rsidR="00654B81" w:rsidRDefault="00654B81" w:rsidP="00B72ACB">
      <w:pPr>
        <w:pStyle w:val="ListParagraph"/>
        <w:numPr>
          <w:ilvl w:val="0"/>
          <w:numId w:val="2"/>
        </w:numPr>
      </w:pPr>
      <w:r>
        <w:t>concentration</w:t>
      </w:r>
    </w:p>
    <w:p w14:paraId="44DCC774" w14:textId="4CF2617D" w:rsidR="00B72ACB" w:rsidRDefault="00B72ACB" w:rsidP="00B72ACB">
      <w:r>
        <w:t xml:space="preserve">Solvents </w:t>
      </w:r>
    </w:p>
    <w:p w14:paraId="6D368933" w14:textId="3552D3F6" w:rsidR="00B72ACB" w:rsidRDefault="00B72ACB" w:rsidP="00654B81">
      <w:pPr>
        <w:pStyle w:val="ListParagraph"/>
        <w:numPr>
          <w:ilvl w:val="0"/>
          <w:numId w:val="3"/>
        </w:numPr>
      </w:pPr>
      <w:r>
        <w:t>moisture content</w:t>
      </w:r>
    </w:p>
    <w:p w14:paraId="1620FCFE" w14:textId="6FD5851C" w:rsidR="00B72ACB" w:rsidRDefault="00B72ACB" w:rsidP="00654B81">
      <w:pPr>
        <w:pStyle w:val="ListParagraph"/>
        <w:numPr>
          <w:ilvl w:val="0"/>
          <w:numId w:val="3"/>
        </w:numPr>
      </w:pPr>
      <w:r>
        <w:t>purity</w:t>
      </w:r>
      <w:r>
        <w:t>/grade</w:t>
      </w:r>
      <w:r w:rsidR="001E1FA3">
        <w:t xml:space="preserve"> (e.g., HPLC grade)</w:t>
      </w:r>
    </w:p>
    <w:p w14:paraId="11E175AE" w14:textId="77777777" w:rsidR="00B72ACB" w:rsidRDefault="00B72ACB" w:rsidP="00654B81">
      <w:pPr>
        <w:pStyle w:val="ListParagraph"/>
        <w:numPr>
          <w:ilvl w:val="0"/>
          <w:numId w:val="3"/>
        </w:numPr>
      </w:pPr>
      <w:r>
        <w:t>oxygen content as well?</w:t>
      </w:r>
      <w:r>
        <w:t xml:space="preserve"> (whether deoxygenated)</w:t>
      </w:r>
    </w:p>
    <w:p w14:paraId="2AE036C0" w14:textId="77777777" w:rsidR="00B72ACB" w:rsidRDefault="00B72ACB" w:rsidP="00654B81">
      <w:pPr>
        <w:pStyle w:val="ListParagraph"/>
        <w:numPr>
          <w:ilvl w:val="0"/>
          <w:numId w:val="3"/>
        </w:numPr>
      </w:pPr>
      <w:r>
        <w:t>density</w:t>
      </w:r>
    </w:p>
    <w:p w14:paraId="031B05EF" w14:textId="76A120BD" w:rsidR="00B72ACB" w:rsidRDefault="00B72ACB" w:rsidP="00654B81">
      <w:pPr>
        <w:pStyle w:val="ListParagraph"/>
        <w:numPr>
          <w:ilvl w:val="0"/>
          <w:numId w:val="3"/>
        </w:numPr>
      </w:pPr>
      <w:r>
        <w:t>viscosity</w:t>
      </w:r>
    </w:p>
    <w:p w14:paraId="1C2E5550" w14:textId="2DE4A1B9" w:rsidR="00654B81" w:rsidRDefault="00654B81" w:rsidP="00654B81">
      <w:pPr>
        <w:pStyle w:val="ListParagraph"/>
        <w:numPr>
          <w:ilvl w:val="0"/>
          <w:numId w:val="3"/>
        </w:numPr>
      </w:pPr>
      <w:r>
        <w:t>solvent composition (volume % in mixture)</w:t>
      </w:r>
    </w:p>
    <w:p w14:paraId="6F961E32" w14:textId="6F412BFF" w:rsidR="00654B81" w:rsidRDefault="00654B81" w:rsidP="00654B81">
      <w:pPr>
        <w:pStyle w:val="ListParagraph"/>
        <w:numPr>
          <w:ilvl w:val="0"/>
          <w:numId w:val="3"/>
        </w:numPr>
      </w:pPr>
      <w:r>
        <w:t>mixed immediately before use?</w:t>
      </w:r>
      <w:r w:rsidR="000C7EFC">
        <w:t xml:space="preserve"> (could separate)</w:t>
      </w:r>
    </w:p>
    <w:p w14:paraId="144BB756" w14:textId="31F41EB3" w:rsidR="00516335" w:rsidRDefault="00516335">
      <w:r>
        <w:br w:type="page"/>
      </w:r>
    </w:p>
    <w:p w14:paraId="3EBF6602" w14:textId="03175A69" w:rsidR="00B72ACB" w:rsidRDefault="00516335" w:rsidP="002714D8">
      <w:pPr>
        <w:jc w:val="center"/>
        <w:rPr>
          <w:b/>
          <w:bCs/>
        </w:rPr>
      </w:pPr>
      <w:r w:rsidRPr="002714D8">
        <w:rPr>
          <w:b/>
          <w:bCs/>
        </w:rPr>
        <w:lastRenderedPageBreak/>
        <w:t>H</w:t>
      </w:r>
      <w:r w:rsidR="00B72ACB" w:rsidRPr="002714D8">
        <w:rPr>
          <w:b/>
          <w:bCs/>
        </w:rPr>
        <w:t>igh temperature synthesis:</w:t>
      </w:r>
    </w:p>
    <w:p w14:paraId="29DFE569" w14:textId="73849C9A" w:rsidR="002714D8" w:rsidRDefault="002714D8" w:rsidP="002714D8">
      <w:r>
        <w:t xml:space="preserve">This information </w:t>
      </w:r>
      <w:r>
        <w:t>would be specific to the synthesis. Some could be entered manually, and others would be generated from the equipment during the synthesis.</w:t>
      </w:r>
      <w:r>
        <w:t xml:space="preserve"> </w:t>
      </w:r>
    </w:p>
    <w:p w14:paraId="4FB93FCE" w14:textId="77777777" w:rsidR="00B72ACB" w:rsidRDefault="00B72ACB" w:rsidP="00654B81">
      <w:pPr>
        <w:pStyle w:val="ListParagraph"/>
        <w:numPr>
          <w:ilvl w:val="1"/>
          <w:numId w:val="3"/>
        </w:numPr>
      </w:pPr>
      <w:r>
        <w:t>Milling time</w:t>
      </w:r>
    </w:p>
    <w:p w14:paraId="10D1B3F4" w14:textId="77777777" w:rsidR="00B72ACB" w:rsidRDefault="00B72ACB" w:rsidP="00654B81">
      <w:pPr>
        <w:pStyle w:val="ListParagraph"/>
        <w:numPr>
          <w:ilvl w:val="1"/>
          <w:numId w:val="3"/>
        </w:numPr>
      </w:pPr>
      <w:r>
        <w:t>Milling energy</w:t>
      </w:r>
    </w:p>
    <w:p w14:paraId="57F1639E" w14:textId="01FC5251" w:rsidR="00B72ACB" w:rsidRDefault="00B72ACB" w:rsidP="00654B81">
      <w:pPr>
        <w:pStyle w:val="ListParagraph"/>
        <w:numPr>
          <w:ilvl w:val="1"/>
          <w:numId w:val="3"/>
        </w:numPr>
      </w:pPr>
      <w:r>
        <w:t xml:space="preserve">Milling protocol </w:t>
      </w:r>
    </w:p>
    <w:p w14:paraId="26092143" w14:textId="77777777" w:rsidR="00592BB9" w:rsidRDefault="00B72ACB" w:rsidP="00654B81">
      <w:pPr>
        <w:pStyle w:val="ListParagraph"/>
        <w:numPr>
          <w:ilvl w:val="1"/>
          <w:numId w:val="3"/>
        </w:numPr>
      </w:pPr>
      <w:r>
        <w:t xml:space="preserve">Precursor compound </w:t>
      </w:r>
      <w:r w:rsidR="00592BB9">
        <w:t>composition</w:t>
      </w:r>
    </w:p>
    <w:p w14:paraId="56025D07" w14:textId="77777777" w:rsidR="00592BB9" w:rsidRDefault="00592BB9" w:rsidP="00654B81">
      <w:pPr>
        <w:pStyle w:val="ListParagraph"/>
        <w:numPr>
          <w:ilvl w:val="1"/>
          <w:numId w:val="3"/>
        </w:numPr>
      </w:pPr>
      <w:r>
        <w:t>Precursor compound</w:t>
      </w:r>
      <w:r w:rsidR="00B72ACB">
        <w:t xml:space="preserve"> particle size</w:t>
      </w:r>
    </w:p>
    <w:p w14:paraId="62878547" w14:textId="6AA86475" w:rsidR="00B72ACB" w:rsidRDefault="00592BB9" w:rsidP="00654B81">
      <w:pPr>
        <w:pStyle w:val="ListParagraph"/>
        <w:numPr>
          <w:ilvl w:val="1"/>
          <w:numId w:val="3"/>
        </w:numPr>
      </w:pPr>
      <w:r>
        <w:t xml:space="preserve">Precursor compound </w:t>
      </w:r>
      <w:r w:rsidR="00B72ACB">
        <w:t>purity</w:t>
      </w:r>
    </w:p>
    <w:p w14:paraId="0410EFAE" w14:textId="4583E6E1" w:rsidR="00B72ACB" w:rsidRDefault="00592BB9" w:rsidP="00654B81">
      <w:pPr>
        <w:pStyle w:val="ListParagraph"/>
        <w:numPr>
          <w:ilvl w:val="1"/>
          <w:numId w:val="3"/>
        </w:numPr>
      </w:pPr>
      <w:r>
        <w:t>R</w:t>
      </w:r>
      <w:r w:rsidR="00B72ACB">
        <w:t xml:space="preserve">eagents </w:t>
      </w:r>
      <w:r>
        <w:t>addition order</w:t>
      </w:r>
      <w:r w:rsidR="001E1FA3">
        <w:t xml:space="preserve"> (order of adding chemicals)</w:t>
      </w:r>
    </w:p>
    <w:p w14:paraId="18C7957E" w14:textId="77777777" w:rsidR="00B72ACB" w:rsidRDefault="00B72ACB" w:rsidP="00654B81">
      <w:pPr>
        <w:pStyle w:val="ListParagraph"/>
        <w:numPr>
          <w:ilvl w:val="1"/>
          <w:numId w:val="3"/>
        </w:numPr>
      </w:pPr>
      <w:r>
        <w:t>Mass of reagents relative to container volume (volume of reagents?)</w:t>
      </w:r>
    </w:p>
    <w:p w14:paraId="3BBECDDA" w14:textId="77777777" w:rsidR="00B72ACB" w:rsidRDefault="00B72ACB" w:rsidP="00654B81">
      <w:pPr>
        <w:pStyle w:val="ListParagraph"/>
        <w:numPr>
          <w:ilvl w:val="1"/>
          <w:numId w:val="3"/>
        </w:numPr>
      </w:pPr>
      <w:r>
        <w:t>Amount of solvent relative to precursors (slurry composition – viscosity?)</w:t>
      </w:r>
    </w:p>
    <w:p w14:paraId="21EBFE30" w14:textId="77777777" w:rsidR="00B72ACB" w:rsidRDefault="00B72ACB" w:rsidP="00654B81">
      <w:pPr>
        <w:pStyle w:val="ListParagraph"/>
        <w:numPr>
          <w:ilvl w:val="1"/>
          <w:numId w:val="3"/>
        </w:numPr>
      </w:pPr>
      <w:r>
        <w:t xml:space="preserve">Free volume in milling vial </w:t>
      </w:r>
      <w:r>
        <w:rPr>
          <w:i/>
          <w:iCs/>
        </w:rPr>
        <w:t>(should do image analysis to see the total volume in the vial before milling?)</w:t>
      </w:r>
    </w:p>
    <w:p w14:paraId="758330AE" w14:textId="77777777" w:rsidR="00B72ACB" w:rsidRDefault="00B72ACB" w:rsidP="00654B81">
      <w:pPr>
        <w:pStyle w:val="ListParagraph"/>
        <w:numPr>
          <w:ilvl w:val="1"/>
          <w:numId w:val="3"/>
        </w:numPr>
      </w:pPr>
      <w:r>
        <w:t xml:space="preserve">Solvent used in milling (none, EtOH, Hexane, </w:t>
      </w:r>
      <w:proofErr w:type="spellStart"/>
      <w:r>
        <w:t>hexafluorohexane</w:t>
      </w:r>
      <w:proofErr w:type="spellEnd"/>
      <w:r>
        <w:t xml:space="preserve"> [or other fluorinated solvent])</w:t>
      </w:r>
    </w:p>
    <w:p w14:paraId="44EF7AB9" w14:textId="77777777" w:rsidR="00B72ACB" w:rsidRDefault="00B72ACB" w:rsidP="00654B81">
      <w:pPr>
        <w:pStyle w:val="ListParagraph"/>
        <w:numPr>
          <w:ilvl w:val="1"/>
          <w:numId w:val="3"/>
        </w:numPr>
      </w:pPr>
      <w:r>
        <w:t xml:space="preserve">Ball mass and size used in milling </w:t>
      </w:r>
      <w:r w:rsidRPr="00130993">
        <w:rPr>
          <w:i/>
          <w:iCs/>
        </w:rPr>
        <w:t>(is there some mass at which the automated filtering will not work, for example if it is too heavy?)</w:t>
      </w:r>
    </w:p>
    <w:p w14:paraId="3243DA42" w14:textId="77777777" w:rsidR="00B72ACB" w:rsidRDefault="00B72ACB" w:rsidP="00654B81">
      <w:pPr>
        <w:pStyle w:val="ListParagraph"/>
        <w:numPr>
          <w:ilvl w:val="1"/>
          <w:numId w:val="3"/>
        </w:numPr>
      </w:pPr>
      <w:r>
        <w:t>Drying time</w:t>
      </w:r>
    </w:p>
    <w:p w14:paraId="7018E1A7" w14:textId="77777777" w:rsidR="00B72ACB" w:rsidRDefault="00B72ACB" w:rsidP="00654B81">
      <w:pPr>
        <w:pStyle w:val="ListParagraph"/>
        <w:numPr>
          <w:ilvl w:val="1"/>
          <w:numId w:val="3"/>
        </w:numPr>
      </w:pPr>
      <w:r>
        <w:t>Time in air during prep?</w:t>
      </w:r>
    </w:p>
    <w:p w14:paraId="0595AF0B" w14:textId="77777777" w:rsidR="00B72ACB" w:rsidRDefault="00B72ACB" w:rsidP="00654B81">
      <w:pPr>
        <w:pStyle w:val="ListParagraph"/>
        <w:numPr>
          <w:ilvl w:val="1"/>
          <w:numId w:val="3"/>
        </w:numPr>
      </w:pPr>
      <w:r>
        <w:t>Pressed pellet or not (in plastic liner)</w:t>
      </w:r>
    </w:p>
    <w:p w14:paraId="5A68F7B6" w14:textId="77777777" w:rsidR="00B72ACB" w:rsidRDefault="00B72ACB" w:rsidP="00654B81">
      <w:pPr>
        <w:pStyle w:val="ListParagraph"/>
        <w:numPr>
          <w:ilvl w:val="1"/>
          <w:numId w:val="3"/>
        </w:numPr>
      </w:pPr>
      <w:r>
        <w:t>Size and composition of reaction vessel (glass/quartz/alumina/MgO/BN)</w:t>
      </w:r>
    </w:p>
    <w:p w14:paraId="07F3DC3C" w14:textId="77777777" w:rsidR="00B72ACB" w:rsidRDefault="00B72ACB" w:rsidP="00654B81">
      <w:pPr>
        <w:pStyle w:val="ListParagraph"/>
        <w:numPr>
          <w:ilvl w:val="1"/>
          <w:numId w:val="3"/>
        </w:numPr>
      </w:pPr>
      <w:r>
        <w:t>Presence of lid (was a lid used?)</w:t>
      </w:r>
    </w:p>
    <w:p w14:paraId="156A6062" w14:textId="77777777" w:rsidR="00B72ACB" w:rsidRDefault="00B72ACB" w:rsidP="00654B81">
      <w:pPr>
        <w:pStyle w:val="ListParagraph"/>
        <w:numPr>
          <w:ilvl w:val="1"/>
          <w:numId w:val="3"/>
        </w:numPr>
      </w:pPr>
      <w:r>
        <w:t xml:space="preserve">Reaction environment (gas composition [up to 4 gases, if various mixed gases such as </w:t>
      </w:r>
      <w:proofErr w:type="spellStart"/>
      <w:r>
        <w:t>Ar</w:t>
      </w:r>
      <w:proofErr w:type="spellEnd"/>
      <w:r>
        <w:t xml:space="preserve">/H2 and </w:t>
      </w:r>
      <w:proofErr w:type="spellStart"/>
      <w:r>
        <w:t>Ar</w:t>
      </w:r>
      <w:proofErr w:type="spellEnd"/>
      <w:r>
        <w:t xml:space="preserve"> are mixed] and gas flow rate)</w:t>
      </w:r>
    </w:p>
    <w:p w14:paraId="6678C740" w14:textId="30E73DA6" w:rsidR="001E1FA3" w:rsidRDefault="00B72ACB" w:rsidP="001E1FA3">
      <w:pPr>
        <w:pStyle w:val="ListParagraph"/>
        <w:numPr>
          <w:ilvl w:val="1"/>
          <w:numId w:val="3"/>
        </w:numPr>
      </w:pPr>
      <w:r>
        <w:t xml:space="preserve">Mass loss during reaction (weigh crucible before recovering sample); also measure the mass before </w:t>
      </w:r>
      <w:proofErr w:type="gramStart"/>
      <w:r>
        <w:t>reaction</w:t>
      </w:r>
      <w:proofErr w:type="gramEnd"/>
    </w:p>
    <w:p w14:paraId="7D50F0FD" w14:textId="77777777" w:rsidR="00B72ACB" w:rsidRDefault="00B72ACB" w:rsidP="00654B81">
      <w:pPr>
        <w:pStyle w:val="ListParagraph"/>
        <w:numPr>
          <w:ilvl w:val="1"/>
          <w:numId w:val="3"/>
        </w:numPr>
      </w:pPr>
      <w:r>
        <w:t>Regrind and refire?</w:t>
      </w:r>
    </w:p>
    <w:p w14:paraId="31067F1B" w14:textId="2B99759F" w:rsidR="001E1FA3" w:rsidRPr="001E1FA3" w:rsidRDefault="001E1FA3" w:rsidP="001E1FA3">
      <w:pPr>
        <w:pStyle w:val="ListParagraph"/>
        <w:numPr>
          <w:ilvl w:val="1"/>
          <w:numId w:val="3"/>
        </w:numPr>
        <w:rPr>
          <w:highlight w:val="yellow"/>
        </w:rPr>
      </w:pPr>
      <w:r w:rsidRPr="001E1FA3">
        <w:rPr>
          <w:i/>
          <w:iCs/>
          <w:highlight w:val="yellow"/>
        </w:rPr>
        <w:t xml:space="preserve">Reaction protocol (temperature/dwell time/ramp rate) </w:t>
      </w:r>
      <w:r w:rsidRPr="001E1FA3">
        <w:rPr>
          <w:highlight w:val="yellow"/>
        </w:rPr>
        <w:t>– how to best store this? Not just one column of data</w:t>
      </w:r>
      <w:r w:rsidR="002714D8">
        <w:rPr>
          <w:highlight w:val="yellow"/>
        </w:rPr>
        <w:t>. This would capture some of the information above.</w:t>
      </w:r>
    </w:p>
    <w:p w14:paraId="0EA71498" w14:textId="77777777" w:rsidR="00B61884" w:rsidRDefault="00B61884" w:rsidP="00B61884">
      <w:r>
        <w:t>Recovery of sample from crucible</w:t>
      </w:r>
    </w:p>
    <w:p w14:paraId="00469EEE" w14:textId="77777777" w:rsidR="00B61884" w:rsidRDefault="00B61884" w:rsidP="00B61884">
      <w:pPr>
        <w:pStyle w:val="ListParagraph"/>
        <w:numPr>
          <w:ilvl w:val="0"/>
          <w:numId w:val="5"/>
        </w:numPr>
      </w:pPr>
      <w:r>
        <w:t>Mass of sample in 4mL vial</w:t>
      </w:r>
    </w:p>
    <w:p w14:paraId="03613599" w14:textId="21FCF4C3" w:rsidR="00B61884" w:rsidRDefault="00B61884" w:rsidP="00B61884">
      <w:pPr>
        <w:pStyle w:val="ListParagraph"/>
        <w:numPr>
          <w:ilvl w:val="0"/>
          <w:numId w:val="5"/>
        </w:numPr>
      </w:pPr>
      <w:r>
        <w:t xml:space="preserve">Media used to recover the </w:t>
      </w:r>
      <w:proofErr w:type="gramStart"/>
      <w:r>
        <w:t>sample?</w:t>
      </w:r>
      <w:proofErr w:type="gramEnd"/>
      <w:r>
        <w:t xml:space="preserve"> (balls or steel rings)</w:t>
      </w:r>
    </w:p>
    <w:p w14:paraId="4351D82B" w14:textId="77777777" w:rsidR="00B61884" w:rsidRDefault="00B61884" w:rsidP="00B61884">
      <w:r>
        <w:t>XRD analysis variables:</w:t>
      </w:r>
    </w:p>
    <w:p w14:paraId="42C75BD3" w14:textId="77777777" w:rsidR="00B61884" w:rsidRDefault="00B61884" w:rsidP="00B61884">
      <w:pPr>
        <w:pStyle w:val="ListParagraph"/>
        <w:numPr>
          <w:ilvl w:val="0"/>
          <w:numId w:val="6"/>
        </w:numPr>
      </w:pPr>
      <w:r>
        <w:t xml:space="preserve">Time sample was in </w:t>
      </w:r>
      <w:proofErr w:type="gramStart"/>
      <w:r>
        <w:t>air</w:t>
      </w:r>
      <w:proofErr w:type="gramEnd"/>
    </w:p>
    <w:p w14:paraId="3CE68416" w14:textId="163678DC" w:rsidR="00B61884" w:rsidRDefault="00B61884" w:rsidP="00B61884">
      <w:pPr>
        <w:pStyle w:val="ListParagraph"/>
        <w:numPr>
          <w:ilvl w:val="0"/>
          <w:numId w:val="6"/>
        </w:numPr>
      </w:pPr>
      <w:r>
        <w:t xml:space="preserve">Solvent used to spread out the </w:t>
      </w:r>
      <w:proofErr w:type="gramStart"/>
      <w:r>
        <w:t>sample</w:t>
      </w:r>
      <w:proofErr w:type="gramEnd"/>
    </w:p>
    <w:p w14:paraId="72660320" w14:textId="77777777" w:rsidR="00B61884" w:rsidRDefault="00B61884" w:rsidP="00B61884">
      <w:pPr>
        <w:pStyle w:val="ListParagraph"/>
        <w:numPr>
          <w:ilvl w:val="0"/>
          <w:numId w:val="5"/>
        </w:numPr>
      </w:pPr>
      <w:r>
        <w:t>Mass of sample (need to weigh on balance, or just based upon dispensing?)</w:t>
      </w:r>
    </w:p>
    <w:p w14:paraId="3A47C406" w14:textId="52575821" w:rsidR="002714D8" w:rsidRDefault="002714D8">
      <w:r>
        <w:br w:type="page"/>
      </w:r>
    </w:p>
    <w:p w14:paraId="3717FD1F" w14:textId="134FE92C" w:rsidR="002714D8" w:rsidRDefault="00CE5E52" w:rsidP="002714D8">
      <w:pPr>
        <w:jc w:val="center"/>
        <w:rPr>
          <w:b/>
          <w:bCs/>
        </w:rPr>
      </w:pPr>
      <w:r>
        <w:rPr>
          <w:b/>
          <w:bCs/>
        </w:rPr>
        <w:lastRenderedPageBreak/>
        <w:t xml:space="preserve">Quality or </w:t>
      </w:r>
      <w:r w:rsidR="002714D8">
        <w:rPr>
          <w:b/>
          <w:bCs/>
        </w:rPr>
        <w:t>Life cycle</w:t>
      </w:r>
      <w:r>
        <w:rPr>
          <w:b/>
          <w:bCs/>
        </w:rPr>
        <w:t xml:space="preserve"> (source)</w:t>
      </w:r>
      <w:r w:rsidR="002714D8">
        <w:rPr>
          <w:b/>
          <w:bCs/>
        </w:rPr>
        <w:t xml:space="preserve"> information</w:t>
      </w:r>
      <w:r w:rsidR="002714D8" w:rsidRPr="002714D8">
        <w:rPr>
          <w:b/>
          <w:bCs/>
        </w:rPr>
        <w:t>:</w:t>
      </w:r>
    </w:p>
    <w:p w14:paraId="23F69ADD" w14:textId="77777777" w:rsidR="00CE5E52" w:rsidRDefault="002714D8" w:rsidP="002714D8">
      <w:r>
        <w:t xml:space="preserve">This information </w:t>
      </w:r>
      <w:r w:rsidR="00CE5E52">
        <w:t xml:space="preserve">would relate to how well we can trust the information in the database. </w:t>
      </w:r>
    </w:p>
    <w:p w14:paraId="7BDCD1FC" w14:textId="62A7E2C4" w:rsidR="002714D8" w:rsidRDefault="00CE5E52" w:rsidP="002714D8">
      <w:r>
        <w:t>It would also relate to the origin of information in the database, given that some information in the database would come from sources outside the ACL. For example, we may take a sample to the neutron source and collect data. Can we store that data later with the other metadata and characterization data in the database? How to set up the database to be flexible enough for that?</w:t>
      </w:r>
    </w:p>
    <w:p w14:paraId="086F4B8E" w14:textId="1F0B059F" w:rsidR="00D90FF9" w:rsidRDefault="00D90FF9">
      <w:r>
        <w:t>Trustworthiness metrics:</w:t>
      </w:r>
    </w:p>
    <w:p w14:paraId="229178C1" w14:textId="3006915B" w:rsidR="00D90FF9" w:rsidRDefault="00D90FF9" w:rsidP="00D90FF9">
      <w:pPr>
        <w:pStyle w:val="ListParagraph"/>
        <w:numPr>
          <w:ilvl w:val="0"/>
          <w:numId w:val="4"/>
        </w:numPr>
      </w:pPr>
      <w:r>
        <w:t>How many times has the experiment been reproduced?</w:t>
      </w:r>
    </w:p>
    <w:p w14:paraId="36A170EC" w14:textId="2C91CACF" w:rsidR="00D243CA" w:rsidRDefault="00D243CA" w:rsidP="00D243CA">
      <w:pPr>
        <w:pStyle w:val="ListParagraph"/>
        <w:numPr>
          <w:ilvl w:val="1"/>
          <w:numId w:val="4"/>
        </w:numPr>
      </w:pPr>
      <w:r>
        <w:t>Is there a metric that can be used here? Anything other than just “number of times an experiment has been conducted”?</w:t>
      </w:r>
    </w:p>
    <w:p w14:paraId="57BB0F2C" w14:textId="77777777" w:rsidR="00CE7BBA" w:rsidRDefault="00D90FF9" w:rsidP="00D90FF9">
      <w:pPr>
        <w:pStyle w:val="ListParagraph"/>
        <w:numPr>
          <w:ilvl w:val="0"/>
          <w:numId w:val="4"/>
        </w:numPr>
      </w:pPr>
      <w:r>
        <w:t>Is the experiment reproducible with starting materials from another supplier?</w:t>
      </w:r>
      <w:r w:rsidR="003832E9">
        <w:t xml:space="preserve"> </w:t>
      </w:r>
    </w:p>
    <w:p w14:paraId="1AD0A341" w14:textId="66BC0FE7" w:rsidR="00D90FF9" w:rsidRDefault="003832E9" w:rsidP="00CE7BBA">
      <w:pPr>
        <w:pStyle w:val="ListParagraph"/>
        <w:numPr>
          <w:ilvl w:val="1"/>
          <w:numId w:val="4"/>
        </w:numPr>
      </w:pPr>
      <w:r>
        <w:t xml:space="preserve">What is apparently the same chemical (label on the bottle) from different suppliers could </w:t>
      </w:r>
      <w:proofErr w:type="gramStart"/>
      <w:r>
        <w:t>actually give</w:t>
      </w:r>
      <w:proofErr w:type="gramEnd"/>
      <w:r>
        <w:t xml:space="preserve"> a different reaction result.</w:t>
      </w:r>
    </w:p>
    <w:p w14:paraId="57F211EE" w14:textId="6A833222" w:rsidR="00B20521" w:rsidRDefault="00B20521" w:rsidP="00B20521">
      <w:r>
        <w:t>Data from other sources (other labs, not just ACL):</w:t>
      </w:r>
    </w:p>
    <w:p w14:paraId="07EDF70E" w14:textId="0AA565C4" w:rsidR="00FA665C" w:rsidRDefault="00CE5E52" w:rsidP="00CE5E52">
      <w:pPr>
        <w:pStyle w:val="ListParagraph"/>
        <w:numPr>
          <w:ilvl w:val="1"/>
          <w:numId w:val="4"/>
        </w:numPr>
      </w:pPr>
      <w:r>
        <w:t xml:space="preserve">Consider </w:t>
      </w:r>
      <w:r w:rsidR="00FA665C">
        <w:t>“Pattern of life” – waste products, precursors?</w:t>
      </w:r>
      <w:r w:rsidR="00244B33">
        <w:t xml:space="preserve"> (talked with Marshall)</w:t>
      </w:r>
    </w:p>
    <w:p w14:paraId="0BD40C6D" w14:textId="72D4761E" w:rsidR="00FA665C" w:rsidRDefault="00FA665C" w:rsidP="00FA665C">
      <w:pPr>
        <w:pStyle w:val="ListParagraph"/>
        <w:numPr>
          <w:ilvl w:val="1"/>
          <w:numId w:val="4"/>
        </w:numPr>
      </w:pPr>
      <w:r>
        <w:t>“</w:t>
      </w:r>
      <w:proofErr w:type="gramStart"/>
      <w:r>
        <w:t>semantic</w:t>
      </w:r>
      <w:proofErr w:type="gramEnd"/>
      <w:r>
        <w:t xml:space="preserve"> data”</w:t>
      </w:r>
    </w:p>
    <w:p w14:paraId="4A1EA446" w14:textId="1F6C3488" w:rsidR="009A33B9" w:rsidRDefault="009A33B9" w:rsidP="00FA665C">
      <w:pPr>
        <w:pStyle w:val="ListParagraph"/>
        <w:numPr>
          <w:ilvl w:val="1"/>
          <w:numId w:val="4"/>
        </w:numPr>
      </w:pPr>
      <w:r>
        <w:t>Knowledge graphs?</w:t>
      </w:r>
    </w:p>
    <w:sectPr w:rsidR="009A3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672B3"/>
    <w:multiLevelType w:val="hybridMultilevel"/>
    <w:tmpl w:val="8E46AF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3068E7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D193B"/>
    <w:multiLevelType w:val="hybridMultilevel"/>
    <w:tmpl w:val="440A9BD0"/>
    <w:lvl w:ilvl="0" w:tplc="92B8119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D56185"/>
    <w:multiLevelType w:val="hybridMultilevel"/>
    <w:tmpl w:val="ED36BEF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167F0"/>
    <w:multiLevelType w:val="hybridMultilevel"/>
    <w:tmpl w:val="8FCC0C8C"/>
    <w:lvl w:ilvl="0" w:tplc="04090011">
      <w:start w:val="1"/>
      <w:numFmt w:val="decimal"/>
      <w:lvlText w:val="%1)"/>
      <w:lvlJc w:val="left"/>
      <w:pPr>
        <w:ind w:left="1080" w:hanging="360"/>
      </w:pPr>
      <w:rPr>
        <w:rFonts w:hint="default"/>
      </w:rPr>
    </w:lvl>
    <w:lvl w:ilvl="1" w:tplc="D52EFA76">
      <w:start w:val="1"/>
      <w:numFmt w:val="decimal"/>
      <w:lvlText w:val="%2)"/>
      <w:lvlJc w:val="left"/>
      <w:pPr>
        <w:ind w:left="1800" w:hanging="360"/>
      </w:pPr>
      <w:rPr>
        <w:rFonts w:asciiTheme="minorHAnsi" w:eastAsiaTheme="minorHAnsi" w:hAnsiTheme="minorHAnsi" w:cstheme="minorBidi"/>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0D20B3C"/>
    <w:multiLevelType w:val="hybridMultilevel"/>
    <w:tmpl w:val="79784DC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182604B"/>
    <w:multiLevelType w:val="hybridMultilevel"/>
    <w:tmpl w:val="A2261BF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676523">
    <w:abstractNumId w:val="5"/>
  </w:num>
  <w:num w:numId="2" w16cid:durableId="834414110">
    <w:abstractNumId w:val="2"/>
  </w:num>
  <w:num w:numId="3" w16cid:durableId="741177620">
    <w:abstractNumId w:val="0"/>
  </w:num>
  <w:num w:numId="4" w16cid:durableId="1968654642">
    <w:abstractNumId w:val="1"/>
  </w:num>
  <w:num w:numId="5" w16cid:durableId="198205569">
    <w:abstractNumId w:val="3"/>
  </w:num>
  <w:num w:numId="6" w16cid:durableId="880746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A2"/>
    <w:rsid w:val="000C7EFC"/>
    <w:rsid w:val="000F5154"/>
    <w:rsid w:val="001E1FA3"/>
    <w:rsid w:val="001F23A2"/>
    <w:rsid w:val="00244B33"/>
    <w:rsid w:val="002714D8"/>
    <w:rsid w:val="003832E9"/>
    <w:rsid w:val="00516335"/>
    <w:rsid w:val="00592BB9"/>
    <w:rsid w:val="00654B81"/>
    <w:rsid w:val="00801B70"/>
    <w:rsid w:val="008F67C2"/>
    <w:rsid w:val="009A2D08"/>
    <w:rsid w:val="009A33B9"/>
    <w:rsid w:val="00A26472"/>
    <w:rsid w:val="00A43C47"/>
    <w:rsid w:val="00B20521"/>
    <w:rsid w:val="00B61884"/>
    <w:rsid w:val="00B72ACB"/>
    <w:rsid w:val="00CE5E52"/>
    <w:rsid w:val="00CE7BBA"/>
    <w:rsid w:val="00D243CA"/>
    <w:rsid w:val="00D90FF9"/>
    <w:rsid w:val="00E6616B"/>
    <w:rsid w:val="00FA6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E7E1"/>
  <w15:chartTrackingRefBased/>
  <w15:docId w15:val="{CB23128D-7CAF-4722-A960-2CD97C8D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2A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Bridges, Craig A.</dc:creator>
  <cp:keywords/>
  <dc:description/>
  <cp:lastModifiedBy>Bridges, Craig A.</cp:lastModifiedBy>
  <cp:revision>2</cp:revision>
  <dcterms:created xsi:type="dcterms:W3CDTF">2024-05-10T22:39:00Z</dcterms:created>
  <dcterms:modified xsi:type="dcterms:W3CDTF">2024-05-10T22:39:00Z</dcterms:modified>
</cp:coreProperties>
</file>