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D5C9" w14:textId="77777777" w:rsidR="00FF725D" w:rsidRPr="00FF725D" w:rsidRDefault="00FF725D" w:rsidP="00FF725D">
      <w:pPr>
        <w:rPr>
          <w:b/>
          <w:bCs/>
          <w:sz w:val="36"/>
          <w:szCs w:val="36"/>
        </w:rPr>
      </w:pPr>
      <w:r w:rsidRPr="00FF725D">
        <w:rPr>
          <w:b/>
          <w:bCs/>
          <w:sz w:val="36"/>
          <w:szCs w:val="36"/>
        </w:rPr>
        <w:t>Deliverable 1: Design Approach and Technology Report</w:t>
      </w:r>
    </w:p>
    <w:p w14:paraId="36B84DCC" w14:textId="77777777" w:rsidR="00FF725D" w:rsidRPr="00FF725D" w:rsidRDefault="00FF725D" w:rsidP="00FF725D">
      <w:r w:rsidRPr="00FF725D">
        <w:t>This project implements a semantic search engine using a two-tier architecture designed for multilingual capabilities and performance optimization.</w:t>
      </w:r>
    </w:p>
    <w:p w14:paraId="578D536A" w14:textId="77777777" w:rsidR="00FF725D" w:rsidRPr="00FF725D" w:rsidRDefault="00FF725D" w:rsidP="00FF725D">
      <w:pPr>
        <w:rPr>
          <w:b/>
          <w:bCs/>
        </w:rPr>
      </w:pPr>
      <w:r w:rsidRPr="00FF725D">
        <w:rPr>
          <w:b/>
          <w:bCs/>
        </w:rPr>
        <w:t>1. Design Approach</w:t>
      </w:r>
    </w:p>
    <w:p w14:paraId="63C5EE36" w14:textId="77777777" w:rsidR="00FF725D" w:rsidRPr="00FF725D" w:rsidRDefault="00FF725D" w:rsidP="00FF725D">
      <w:r w:rsidRPr="00FF725D">
        <w:t>The core design principle is </w:t>
      </w:r>
      <w:r w:rsidRPr="00FF725D">
        <w:rPr>
          <w:b/>
          <w:bCs/>
        </w:rPr>
        <w:t>decoupling</w:t>
      </w:r>
      <w:r w:rsidRPr="00FF725D">
        <w:t> the data processing logic (backend) from the user interface (frontend).</w:t>
      </w:r>
    </w:p>
    <w:p w14:paraId="3B506C41" w14:textId="77777777" w:rsidR="00FF725D" w:rsidRPr="00FF725D" w:rsidRDefault="00FF725D" w:rsidP="00FF725D">
      <w:pPr>
        <w:numPr>
          <w:ilvl w:val="0"/>
          <w:numId w:val="1"/>
        </w:numPr>
      </w:pPr>
      <w:r w:rsidRPr="00FF725D">
        <w:rPr>
          <w:b/>
          <w:bCs/>
        </w:rPr>
        <w:t>Semantic Search</w:t>
      </w:r>
      <w:r w:rsidRPr="00FF725D">
        <w:t>: The system moves beyond traditional keyword matching by using AI embeddings to understand the </w:t>
      </w:r>
      <w:r w:rsidRPr="00FF725D">
        <w:rPr>
          <w:i/>
          <w:iCs/>
        </w:rPr>
        <w:t>intent</w:t>
      </w:r>
      <w:r w:rsidRPr="00FF725D">
        <w:t> of a search query, improving relevance.</w:t>
      </w:r>
    </w:p>
    <w:p w14:paraId="1755BCE7" w14:textId="77777777" w:rsidR="00FF725D" w:rsidRPr="00FF725D" w:rsidRDefault="00FF725D" w:rsidP="00FF725D">
      <w:pPr>
        <w:numPr>
          <w:ilvl w:val="0"/>
          <w:numId w:val="1"/>
        </w:numPr>
      </w:pPr>
      <w:r w:rsidRPr="00FF725D">
        <w:rPr>
          <w:b/>
          <w:bCs/>
        </w:rPr>
        <w:t>Ranking Algorithm</w:t>
      </w:r>
      <w:r w:rsidRPr="00FF725D">
        <w:t>: A custom-weighted ranking score combines </w:t>
      </w:r>
      <w:r w:rsidRPr="00FF725D">
        <w:rPr>
          <w:b/>
          <w:bCs/>
        </w:rPr>
        <w:t>similarity (60%)</w:t>
      </w:r>
      <w:r w:rsidRPr="00FF725D">
        <w:t>, </w:t>
      </w:r>
      <w:r w:rsidRPr="00FF725D">
        <w:rPr>
          <w:b/>
          <w:bCs/>
        </w:rPr>
        <w:t>recency (25%)</w:t>
      </w:r>
      <w:r w:rsidRPr="00FF725D">
        <w:t>, and </w:t>
      </w:r>
      <w:r w:rsidRPr="00FF725D">
        <w:rPr>
          <w:b/>
          <w:bCs/>
        </w:rPr>
        <w:t>popularity (15%)</w:t>
      </w:r>
      <w:r w:rsidRPr="00FF725D">
        <w:t> to deliver high-quality, relevant results optimized for business use.</w:t>
      </w:r>
    </w:p>
    <w:p w14:paraId="4F3CA1BD" w14:textId="77777777" w:rsidR="00FF725D" w:rsidRPr="00FF725D" w:rsidRDefault="00FF725D" w:rsidP="00FF725D">
      <w:pPr>
        <w:numPr>
          <w:ilvl w:val="0"/>
          <w:numId w:val="1"/>
        </w:numPr>
      </w:pPr>
      <w:r w:rsidRPr="00FF725D">
        <w:rPr>
          <w:b/>
          <w:bCs/>
        </w:rPr>
        <w:t>Scalability</w:t>
      </w:r>
      <w:r w:rsidRPr="00FF725D">
        <w:t>: The use of FAISS allows the index to scale to millions of vectors with minimal latency impact.</w:t>
      </w:r>
    </w:p>
    <w:p w14:paraId="6415B5DC" w14:textId="77777777" w:rsidR="00FF725D" w:rsidRPr="00FF725D" w:rsidRDefault="00FF725D" w:rsidP="00FF725D">
      <w:pPr>
        <w:rPr>
          <w:b/>
          <w:bCs/>
        </w:rPr>
      </w:pPr>
      <w:r w:rsidRPr="00FF725D">
        <w:rPr>
          <w:b/>
          <w:bCs/>
        </w:rPr>
        <w:t>2. Technologies and Tools Used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327"/>
        <w:gridCol w:w="5312"/>
      </w:tblGrid>
      <w:tr w:rsidR="00FF725D" w:rsidRPr="00FF725D" w14:paraId="42E10028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FEEAFD6" w14:textId="77777777" w:rsidR="00FF725D" w:rsidRPr="00FF725D" w:rsidRDefault="00FF725D" w:rsidP="00FF725D">
            <w:pPr>
              <w:rPr>
                <w:b/>
                <w:bCs/>
              </w:rPr>
            </w:pPr>
            <w:r w:rsidRPr="00FF725D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2DC6255" w14:textId="77777777" w:rsidR="00FF725D" w:rsidRPr="00FF725D" w:rsidRDefault="00FF725D" w:rsidP="00FF725D">
            <w:pPr>
              <w:rPr>
                <w:b/>
                <w:bCs/>
              </w:rPr>
            </w:pPr>
            <w:r w:rsidRPr="00FF725D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BB53C8F" w14:textId="77777777" w:rsidR="00FF725D" w:rsidRPr="00FF725D" w:rsidRDefault="00FF725D" w:rsidP="00FF725D">
            <w:pPr>
              <w:rPr>
                <w:b/>
                <w:bCs/>
              </w:rPr>
            </w:pPr>
            <w:r w:rsidRPr="00FF725D">
              <w:rPr>
                <w:b/>
                <w:bCs/>
              </w:rPr>
              <w:t>Purpose</w:t>
            </w:r>
          </w:p>
        </w:tc>
      </w:tr>
      <w:tr w:rsidR="00FF725D" w:rsidRPr="00FF725D" w14:paraId="4EAF51EF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CCFDFF0" w14:textId="77777777" w:rsidR="00FF725D" w:rsidRPr="00FF725D" w:rsidRDefault="00FF725D" w:rsidP="00FF725D">
            <w:r w:rsidRPr="00FF725D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CED91F" w14:textId="77777777" w:rsidR="00FF725D" w:rsidRPr="00FF725D" w:rsidRDefault="00FF725D" w:rsidP="00FF725D">
            <w:proofErr w:type="spellStart"/>
            <w:r w:rsidRPr="00FF725D">
              <w:t>FastAPI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6C596B" w14:textId="77777777" w:rsidR="00FF725D" w:rsidRPr="00FF725D" w:rsidRDefault="00FF725D" w:rsidP="00FF725D">
            <w:r w:rsidRPr="00FF725D">
              <w:t>High-performance Python API for handling logic and data.</w:t>
            </w:r>
          </w:p>
        </w:tc>
      </w:tr>
      <w:tr w:rsidR="00FF725D" w:rsidRPr="00FF725D" w14:paraId="4E71776F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E72587" w14:textId="77777777" w:rsidR="00FF725D" w:rsidRPr="00FF725D" w:rsidRDefault="00FF725D" w:rsidP="00FF725D">
            <w:r w:rsidRPr="00FF725D">
              <w:rPr>
                <w:b/>
                <w:bCs/>
              </w:rPr>
              <w:t>Frontend UI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976E81" w14:textId="77777777" w:rsidR="00FF725D" w:rsidRPr="00FF725D" w:rsidRDefault="00FF725D" w:rsidP="00FF725D">
            <w:proofErr w:type="spellStart"/>
            <w:r w:rsidRPr="00FF725D">
              <w:t>Streamlit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772920" w14:textId="77777777" w:rsidR="00FF725D" w:rsidRPr="00FF725D" w:rsidRDefault="00FF725D" w:rsidP="00FF725D">
            <w:r w:rsidRPr="00FF725D">
              <w:t>Rapid development of an interactive web application interface.</w:t>
            </w:r>
          </w:p>
        </w:tc>
      </w:tr>
      <w:tr w:rsidR="00FF725D" w:rsidRPr="00FF725D" w14:paraId="78896B1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FFA9C0" w14:textId="77777777" w:rsidR="00FF725D" w:rsidRPr="00FF725D" w:rsidRDefault="00FF725D" w:rsidP="00FF725D">
            <w:r w:rsidRPr="00FF725D">
              <w:rPr>
                <w:b/>
                <w:bCs/>
              </w:rPr>
              <w:t>AI Model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200F13" w14:textId="77777777" w:rsidR="00FF725D" w:rsidRPr="00FF725D" w:rsidRDefault="00FF725D" w:rsidP="00FF725D">
            <w:r w:rsidRPr="00FF725D">
              <w:t>Sentence-Transformers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0EF5480" w14:textId="77777777" w:rsidR="00FF725D" w:rsidRPr="00FF725D" w:rsidRDefault="00FF725D" w:rsidP="00FF725D">
            <w:r w:rsidRPr="00FF725D">
              <w:t>Converts text into multilingual vector embeddings.</w:t>
            </w:r>
          </w:p>
        </w:tc>
      </w:tr>
      <w:tr w:rsidR="00FF725D" w:rsidRPr="00FF725D" w14:paraId="15DD0E0E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DD70B3" w14:textId="77777777" w:rsidR="00FF725D" w:rsidRPr="00FF725D" w:rsidRDefault="00FF725D" w:rsidP="00FF725D">
            <w:r w:rsidRPr="00FF725D">
              <w:rPr>
                <w:b/>
                <w:bCs/>
              </w:rPr>
              <w:t>Vector DB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395C45" w14:textId="77777777" w:rsidR="00FF725D" w:rsidRPr="00FF725D" w:rsidRDefault="00FF725D" w:rsidP="00FF725D">
            <w:r w:rsidRPr="00FF725D">
              <w:t>FAISS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F95835B" w14:textId="77777777" w:rsidR="00FF725D" w:rsidRPr="00FF725D" w:rsidRDefault="00FF725D" w:rsidP="00FF725D">
            <w:r w:rsidRPr="00FF725D">
              <w:t>Facebook AI Similarity Search library for fast vector retrieval.</w:t>
            </w:r>
          </w:p>
        </w:tc>
      </w:tr>
      <w:tr w:rsidR="00FF725D" w:rsidRPr="00FF725D" w14:paraId="679178D6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70FA50" w14:textId="77777777" w:rsidR="00FF725D" w:rsidRPr="00FF725D" w:rsidRDefault="00FF725D" w:rsidP="00FF725D">
            <w:r w:rsidRPr="00FF725D">
              <w:rPr>
                <w:b/>
                <w:bCs/>
              </w:rPr>
              <w:t xml:space="preserve">Environment </w:t>
            </w:r>
            <w:proofErr w:type="spellStart"/>
            <w:r w:rsidRPr="00FF725D">
              <w:rPr>
                <w:b/>
                <w:bCs/>
              </w:rPr>
              <w:t>Mgt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3FB6FC" w14:textId="77777777" w:rsidR="00FF725D" w:rsidRPr="00FF725D" w:rsidRDefault="00FF725D" w:rsidP="00FF725D">
            <w:proofErr w:type="spellStart"/>
            <w:r w:rsidRPr="00FF725D">
              <w:t>uv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85BDF47" w14:textId="77777777" w:rsidR="00FF725D" w:rsidRPr="00FF725D" w:rsidRDefault="00FF725D" w:rsidP="00FF725D">
            <w:r w:rsidRPr="00FF725D">
              <w:t>Ultra-fast package and environment manager.</w:t>
            </w:r>
          </w:p>
        </w:tc>
      </w:tr>
      <w:tr w:rsidR="00FF725D" w:rsidRPr="00FF725D" w14:paraId="1CC80295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D5A5F9" w14:textId="77777777" w:rsidR="00FF725D" w:rsidRPr="00FF725D" w:rsidRDefault="00FF725D" w:rsidP="00FF725D">
            <w:r w:rsidRPr="00FF725D">
              <w:rPr>
                <w:b/>
                <w:bCs/>
              </w:rPr>
              <w:t>Data Handling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4D2170" w14:textId="77777777" w:rsidR="00FF725D" w:rsidRPr="00FF725D" w:rsidRDefault="00FF725D" w:rsidP="00FF725D">
            <w:r w:rsidRPr="00FF725D">
              <w:t>NumPy, JSON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F08B9AD" w14:textId="6F7CD391" w:rsidR="00FF725D" w:rsidRPr="00FF725D" w:rsidRDefault="00FF725D" w:rsidP="00FF725D">
            <w:r w:rsidRPr="00FF725D">
              <w:t>Efficient storage and retrieval of IDs and metadata.</w:t>
            </w:r>
          </w:p>
        </w:tc>
      </w:tr>
    </w:tbl>
    <w:p w14:paraId="01B1F62C" w14:textId="77777777" w:rsidR="004B0AC2" w:rsidRDefault="004B0AC2"/>
    <w:sectPr w:rsidR="004B0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C4D0A"/>
    <w:multiLevelType w:val="multilevel"/>
    <w:tmpl w:val="8152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5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5D"/>
    <w:rsid w:val="000142E7"/>
    <w:rsid w:val="004B0AC2"/>
    <w:rsid w:val="005A070E"/>
    <w:rsid w:val="006544AF"/>
    <w:rsid w:val="00711D1D"/>
    <w:rsid w:val="00851D7E"/>
    <w:rsid w:val="00AC4B5F"/>
    <w:rsid w:val="00FF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39B0"/>
  <w15:chartTrackingRefBased/>
  <w15:docId w15:val="{30E30016-1B15-4078-84B0-CF3D3600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Harsora</dc:creator>
  <cp:keywords/>
  <dc:description/>
  <cp:lastModifiedBy>Jessica Harsora</cp:lastModifiedBy>
  <cp:revision>2</cp:revision>
  <dcterms:created xsi:type="dcterms:W3CDTF">2026-01-01T11:49:00Z</dcterms:created>
  <dcterms:modified xsi:type="dcterms:W3CDTF">2026-01-01T11:52:00Z</dcterms:modified>
</cp:coreProperties>
</file>